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Times New Roman" w:cs="Times New Roman"/>
          <w:bCs w:val="0"/>
          <w:sz w:val="20"/>
          <w:szCs w:val="20"/>
          <w:lang w:eastAsia="en-US"/>
        </w:rPr>
        <w:id w:val="108861153"/>
        <w:docPartObj>
          <w:docPartGallery w:val="Table of Contents"/>
          <w:docPartUnique/>
        </w:docPartObj>
      </w:sdtPr>
      <w:sdtEndPr>
        <w:rPr>
          <w:rFonts w:eastAsiaTheme="minorEastAsia"/>
          <w:sz w:val="28"/>
          <w:szCs w:val="28"/>
        </w:rPr>
      </w:sdtEndPr>
      <w:sdtContent>
        <w:p w:rsidR="00FB3B25" w:rsidRDefault="00FB3B25" w:rsidP="00FB3B25">
          <w:pPr>
            <w:pStyle w:val="a7"/>
            <w:spacing w:before="0" w:line="360" w:lineRule="auto"/>
            <w:jc w:val="center"/>
          </w:pPr>
          <w:r>
            <w:t>СОДЕРЖАНИЕ</w:t>
          </w:r>
        </w:p>
        <w:p w:rsidR="00FB3B25" w:rsidRPr="00D47915" w:rsidRDefault="00FB3B25" w:rsidP="00FB3B25">
          <w:pPr>
            <w:spacing w:line="360" w:lineRule="auto"/>
          </w:pPr>
        </w:p>
        <w:p w:rsidR="00FB3B25" w:rsidRDefault="00FB3B25" w:rsidP="00266F6F">
          <w:pPr>
            <w:pStyle w:val="11"/>
            <w:spacing w:line="360" w:lineRule="auto"/>
          </w:pPr>
          <w:r w:rsidRPr="00A240C1">
            <w:t>ВВЕДЕНИЕ</w:t>
          </w:r>
          <w:r>
            <w:ptab w:relativeTo="margin" w:alignment="right" w:leader="dot"/>
          </w:r>
          <w:r w:rsidRPr="00A240C1">
            <w:t>3</w:t>
          </w:r>
        </w:p>
        <w:p w:rsidR="00266F6F" w:rsidRPr="00266F6F" w:rsidRDefault="00266F6F" w:rsidP="00266F6F"/>
        <w:p w:rsidR="00FB3B25" w:rsidRPr="00D47915" w:rsidRDefault="00FB3B25" w:rsidP="00B773AE">
          <w:pPr>
            <w:pStyle w:val="21"/>
            <w:spacing w:after="0" w:line="360" w:lineRule="auto"/>
            <w:ind w:left="708"/>
          </w:pPr>
          <w:r>
            <w:t>ГЛАВА 1. ЗНАЧЕНИЕ МИКРОЭЛЕМЕНТОВ В КОРМ</w:t>
          </w:r>
          <w:r w:rsidR="002F0423">
            <w:t>ЛЕНИИ ПТИЦ…</w:t>
          </w:r>
          <w:r w:rsidR="002E0D55">
            <w:t>6</w:t>
          </w:r>
        </w:p>
        <w:p w:rsidR="00A7552B" w:rsidRPr="00540F8B" w:rsidRDefault="00A7552B" w:rsidP="00A7552B">
          <w:pPr>
            <w:spacing w:after="0" w:line="480" w:lineRule="auto"/>
            <w:rPr>
              <w:rFonts w:ascii="Times New Roman" w:hAnsi="Times New Roman" w:cs="Times New Roman"/>
              <w:sz w:val="28"/>
              <w:szCs w:val="28"/>
            </w:rPr>
          </w:pPr>
          <w:r w:rsidRPr="00540F8B">
            <w:rPr>
              <w:rFonts w:ascii="Times New Roman" w:hAnsi="Times New Roman" w:cs="Times New Roman"/>
              <w:sz w:val="28"/>
              <w:szCs w:val="28"/>
            </w:rPr>
            <w:tab/>
          </w:r>
          <w:r>
            <w:rPr>
              <w:rFonts w:ascii="Times New Roman" w:hAnsi="Times New Roman" w:cs="Times New Roman"/>
              <w:sz w:val="28"/>
              <w:szCs w:val="28"/>
            </w:rPr>
            <w:t xml:space="preserve">1.1. </w:t>
          </w:r>
          <w:r w:rsidRPr="00540F8B">
            <w:rPr>
              <w:rFonts w:ascii="Times New Roman" w:hAnsi="Times New Roman" w:cs="Times New Roman"/>
              <w:sz w:val="28"/>
              <w:szCs w:val="28"/>
            </w:rPr>
            <w:t>Микроэлементы</w:t>
          </w:r>
          <w:r w:rsidR="00EE3A19" w:rsidRPr="00EE3A19">
            <w:rPr>
              <w:rFonts w:ascii="Times New Roman" w:hAnsi="Times New Roman" w:cs="Times New Roman"/>
              <w:sz w:val="28"/>
              <w:szCs w:val="28"/>
            </w:rPr>
            <w:t xml:space="preserve"> </w:t>
          </w:r>
          <w:r w:rsidR="004620E5">
            <w:rPr>
              <w:rFonts w:ascii="Times New Roman" w:hAnsi="Times New Roman" w:cs="Times New Roman"/>
              <w:sz w:val="28"/>
              <w:szCs w:val="28"/>
            </w:rPr>
            <w:t>……………………………………</w:t>
          </w:r>
          <w:r w:rsidRPr="00540F8B">
            <w:rPr>
              <w:rFonts w:ascii="Times New Roman" w:hAnsi="Times New Roman" w:cs="Times New Roman"/>
              <w:sz w:val="28"/>
              <w:szCs w:val="28"/>
            </w:rPr>
            <w:t>………</w:t>
          </w:r>
          <w:r w:rsidR="00EE3A19">
            <w:rPr>
              <w:rFonts w:ascii="Times New Roman" w:hAnsi="Times New Roman" w:cs="Times New Roman"/>
              <w:sz w:val="28"/>
              <w:szCs w:val="28"/>
            </w:rPr>
            <w:t>…………</w:t>
          </w:r>
          <w:r w:rsidR="004620E5">
            <w:rPr>
              <w:rFonts w:ascii="Times New Roman" w:hAnsi="Times New Roman" w:cs="Times New Roman"/>
              <w:sz w:val="28"/>
              <w:szCs w:val="28"/>
            </w:rPr>
            <w:t>….</w:t>
          </w:r>
          <w:r>
            <w:rPr>
              <w:rFonts w:ascii="Times New Roman" w:hAnsi="Times New Roman" w:cs="Times New Roman"/>
              <w:sz w:val="28"/>
              <w:szCs w:val="28"/>
            </w:rPr>
            <w:t>6</w:t>
          </w:r>
        </w:p>
        <w:p w:rsidR="00FB3B25" w:rsidRPr="00EE3A19" w:rsidRDefault="00A7552B" w:rsidP="00EB673A">
          <w:pPr>
            <w:pStyle w:val="3"/>
            <w:spacing w:after="0" w:line="480" w:lineRule="auto"/>
          </w:pPr>
          <w:r>
            <w:t>1.2</w:t>
          </w:r>
          <w:r w:rsidR="002F0423">
            <w:t>.Потребность в минеральных веществах</w:t>
          </w:r>
          <w:r w:rsidR="00FB3B25" w:rsidRPr="00A240C1">
            <w:ptab w:relativeTo="margin" w:alignment="right" w:leader="dot"/>
          </w:r>
          <w:r w:rsidR="00EE3A19" w:rsidRPr="00EE3A19">
            <w:t>8</w:t>
          </w:r>
        </w:p>
        <w:p w:rsidR="00EE4E33" w:rsidRDefault="00540F8B" w:rsidP="002F050B">
          <w:pPr>
            <w:pStyle w:val="11"/>
            <w:spacing w:after="0" w:line="480" w:lineRule="auto"/>
          </w:pPr>
          <w:r>
            <w:t>1.3</w:t>
          </w:r>
          <w:r w:rsidR="002F0423">
            <w:t>.</w:t>
          </w:r>
          <w:r w:rsidR="00FB3B25" w:rsidRPr="00A240C1">
            <w:t xml:space="preserve"> </w:t>
          </w:r>
          <w:r w:rsidR="002F0423">
            <w:t xml:space="preserve">Значение микроэлементов </w:t>
          </w:r>
          <w:r>
            <w:t>в кормлении птиц</w:t>
          </w:r>
          <w:r w:rsidR="002F0423">
            <w:t xml:space="preserve"> </w:t>
          </w:r>
          <w:r w:rsidR="00FB3B25" w:rsidRPr="00A240C1">
            <w:ptab w:relativeTo="margin" w:alignment="right" w:leader="dot"/>
          </w:r>
          <w:r w:rsidR="00EE3A19" w:rsidRPr="00EE3A19">
            <w:t>20</w:t>
          </w:r>
        </w:p>
        <w:p w:rsidR="00EE4E33" w:rsidRDefault="00EE4E33" w:rsidP="00266F6F">
          <w:pPr>
            <w:pStyle w:val="21"/>
            <w:spacing w:after="0" w:line="360" w:lineRule="auto"/>
            <w:ind w:left="708"/>
          </w:pPr>
        </w:p>
        <w:p w:rsidR="00FB3B25" w:rsidRDefault="00BF525E" w:rsidP="00266F6F">
          <w:pPr>
            <w:pStyle w:val="21"/>
            <w:spacing w:after="0" w:line="360" w:lineRule="auto"/>
            <w:ind w:left="708"/>
          </w:pPr>
          <w:r>
            <w:t>ГЛАВА 2. РАСЧЕТНАЯ ЧАСТЬ СОСТАВЛЕНИЯ РАЦИОНОВ ДЛЯ ЛАКТИРУ</w:t>
          </w:r>
          <w:r w:rsidR="002F050B">
            <w:t>ЮЩИХ КОРОВ…………………………………………………28</w:t>
          </w:r>
        </w:p>
        <w:p w:rsidR="00FB3B25" w:rsidRPr="00266F6F" w:rsidRDefault="00FB3B25" w:rsidP="00266F6F">
          <w:pPr>
            <w:ind w:firstLine="708"/>
            <w:rPr>
              <w:rFonts w:ascii="Times New Roman" w:hAnsi="Times New Roman" w:cs="Times New Roman"/>
              <w:sz w:val="28"/>
              <w:szCs w:val="28"/>
            </w:rPr>
          </w:pPr>
          <w:r w:rsidRPr="00266F6F">
            <w:rPr>
              <w:rFonts w:ascii="Times New Roman" w:hAnsi="Times New Roman" w:cs="Times New Roman"/>
              <w:sz w:val="28"/>
              <w:szCs w:val="28"/>
            </w:rPr>
            <w:t xml:space="preserve">2.1 </w:t>
          </w:r>
          <w:r w:rsidR="00BF525E" w:rsidRPr="00266F6F">
            <w:rPr>
              <w:rFonts w:ascii="Times New Roman" w:hAnsi="Times New Roman" w:cs="Times New Roman"/>
              <w:sz w:val="28"/>
              <w:szCs w:val="28"/>
            </w:rPr>
            <w:t xml:space="preserve">Анализ и структура рационов для </w:t>
          </w:r>
          <w:proofErr w:type="spellStart"/>
          <w:r w:rsidR="00BF525E" w:rsidRPr="00266F6F">
            <w:rPr>
              <w:rFonts w:ascii="Times New Roman" w:hAnsi="Times New Roman" w:cs="Times New Roman"/>
              <w:sz w:val="28"/>
              <w:szCs w:val="28"/>
            </w:rPr>
            <w:t>лактирующих</w:t>
          </w:r>
          <w:proofErr w:type="spellEnd"/>
          <w:r w:rsidR="00BF525E" w:rsidRPr="00266F6F">
            <w:rPr>
              <w:rFonts w:ascii="Times New Roman" w:hAnsi="Times New Roman" w:cs="Times New Roman"/>
              <w:sz w:val="28"/>
              <w:szCs w:val="28"/>
            </w:rPr>
            <w:t xml:space="preserve"> коров</w:t>
          </w:r>
          <w:r w:rsidR="002F050B">
            <w:rPr>
              <w:rFonts w:ascii="Times New Roman" w:hAnsi="Times New Roman" w:cs="Times New Roman"/>
              <w:sz w:val="28"/>
              <w:szCs w:val="28"/>
            </w:rPr>
            <w:t>………………28</w:t>
          </w:r>
        </w:p>
        <w:p w:rsidR="00FB3B25" w:rsidRPr="00266F6F" w:rsidRDefault="00FB3B25" w:rsidP="00FB3B25">
          <w:pPr>
            <w:ind w:firstLine="708"/>
            <w:rPr>
              <w:rFonts w:ascii="Times New Roman" w:hAnsi="Times New Roman" w:cs="Times New Roman"/>
              <w:sz w:val="28"/>
              <w:szCs w:val="28"/>
            </w:rPr>
          </w:pPr>
          <w:r w:rsidRPr="00266F6F">
            <w:rPr>
              <w:rFonts w:ascii="Times New Roman" w:hAnsi="Times New Roman" w:cs="Times New Roman"/>
              <w:sz w:val="28"/>
              <w:szCs w:val="28"/>
            </w:rPr>
            <w:t xml:space="preserve">2.2 </w:t>
          </w:r>
          <w:proofErr w:type="spellStart"/>
          <w:r w:rsidR="00BF525E" w:rsidRPr="00266F6F">
            <w:rPr>
              <w:rFonts w:ascii="Times New Roman" w:hAnsi="Times New Roman" w:cs="Times New Roman"/>
              <w:sz w:val="28"/>
              <w:szCs w:val="28"/>
            </w:rPr>
            <w:t>Доращивание</w:t>
          </w:r>
          <w:proofErr w:type="spellEnd"/>
          <w:r w:rsidR="00BF525E" w:rsidRPr="00266F6F">
            <w:rPr>
              <w:rFonts w:ascii="Times New Roman" w:hAnsi="Times New Roman" w:cs="Times New Roman"/>
              <w:sz w:val="28"/>
              <w:szCs w:val="28"/>
            </w:rPr>
            <w:t xml:space="preserve"> и от</w:t>
          </w:r>
          <w:r w:rsidR="00603E0B" w:rsidRPr="00266F6F">
            <w:rPr>
              <w:rFonts w:ascii="Times New Roman" w:hAnsi="Times New Roman" w:cs="Times New Roman"/>
              <w:sz w:val="28"/>
              <w:szCs w:val="28"/>
            </w:rPr>
            <w:t xml:space="preserve">корм </w:t>
          </w:r>
          <w:proofErr w:type="spellStart"/>
          <w:r w:rsidR="00603E0B" w:rsidRPr="00266F6F">
            <w:rPr>
              <w:rFonts w:ascii="Times New Roman" w:hAnsi="Times New Roman" w:cs="Times New Roman"/>
              <w:sz w:val="28"/>
              <w:szCs w:val="28"/>
            </w:rPr>
            <w:t>лактирующих</w:t>
          </w:r>
          <w:proofErr w:type="spellEnd"/>
          <w:r w:rsidR="00603E0B" w:rsidRPr="00266F6F">
            <w:rPr>
              <w:rFonts w:ascii="Times New Roman" w:hAnsi="Times New Roman" w:cs="Times New Roman"/>
              <w:sz w:val="28"/>
              <w:szCs w:val="28"/>
            </w:rPr>
            <w:t xml:space="preserve"> коров на жоме</w:t>
          </w:r>
          <w:r w:rsidR="002F050B">
            <w:rPr>
              <w:rFonts w:ascii="Times New Roman" w:hAnsi="Times New Roman" w:cs="Times New Roman"/>
              <w:sz w:val="28"/>
              <w:szCs w:val="28"/>
            </w:rPr>
            <w:t>………………...32</w:t>
          </w:r>
        </w:p>
        <w:p w:rsidR="002F050B" w:rsidRDefault="002F050B" w:rsidP="002F050B">
          <w:pPr>
            <w:pStyle w:val="3"/>
            <w:spacing w:after="0" w:line="360" w:lineRule="auto"/>
          </w:pPr>
        </w:p>
        <w:p w:rsidR="002F050B" w:rsidRDefault="002F050B" w:rsidP="002F050B">
          <w:pPr>
            <w:pStyle w:val="3"/>
            <w:spacing w:after="0" w:line="360" w:lineRule="auto"/>
          </w:pPr>
          <w:r>
            <w:t>ЗАКЛЮЧЕНИЕ</w:t>
          </w:r>
          <w:r>
            <w:ptab w:relativeTo="margin" w:alignment="right" w:leader="dot"/>
          </w:r>
          <w:r>
            <w:t>36</w:t>
          </w:r>
        </w:p>
        <w:p w:rsidR="002F050B" w:rsidRDefault="002F050B" w:rsidP="002F050B">
          <w:pPr>
            <w:pStyle w:val="3"/>
            <w:spacing w:after="0" w:line="360" w:lineRule="auto"/>
          </w:pPr>
          <w:r>
            <w:t>ЛИТЕРАТУРА</w:t>
          </w:r>
          <w:r>
            <w:ptab w:relativeTo="margin" w:alignment="right" w:leader="dot"/>
          </w:r>
          <w:r>
            <w:t>38</w:t>
          </w:r>
        </w:p>
        <w:p w:rsidR="00FB3B25" w:rsidRPr="00D47915" w:rsidRDefault="00FB3B25" w:rsidP="00FB3B25">
          <w:pPr>
            <w:spacing w:line="360" w:lineRule="auto"/>
          </w:pPr>
        </w:p>
        <w:p w:rsidR="00FB3B25" w:rsidRDefault="00FB3B25" w:rsidP="00FB3B25">
          <w:pPr>
            <w:pStyle w:val="3"/>
            <w:spacing w:after="0" w:line="360" w:lineRule="auto"/>
          </w:pPr>
        </w:p>
        <w:p w:rsidR="00FB3B25" w:rsidRPr="00FB3B25" w:rsidRDefault="003A7DC4" w:rsidP="00FB3B25">
          <w:pPr>
            <w:pStyle w:val="3"/>
            <w:spacing w:after="0" w:line="360" w:lineRule="auto"/>
            <w:ind w:firstLine="0"/>
          </w:pPr>
        </w:p>
      </w:sdtContent>
    </w:sdt>
    <w:p w:rsidR="00FB3B25" w:rsidRDefault="00FB3B25">
      <w:pPr>
        <w:rPr>
          <w:rFonts w:ascii="Times New Roman" w:eastAsia="Times New Roman" w:hAnsi="Times New Roman" w:cs="Times New Roman"/>
          <w:color w:val="000000"/>
          <w:sz w:val="28"/>
          <w:szCs w:val="28"/>
          <w:lang w:eastAsia="ru-RU"/>
        </w:rPr>
      </w:pPr>
      <w:r>
        <w:rPr>
          <w:color w:val="000000"/>
          <w:sz w:val="28"/>
          <w:szCs w:val="28"/>
        </w:rPr>
        <w:br w:type="page"/>
      </w:r>
    </w:p>
    <w:p w:rsidR="00FB3B25" w:rsidRPr="00266F6F" w:rsidRDefault="00FB3B25" w:rsidP="00EE3A19">
      <w:pPr>
        <w:pStyle w:val="book"/>
        <w:spacing w:before="0" w:beforeAutospacing="0" w:after="0" w:afterAutospacing="0" w:line="360" w:lineRule="auto"/>
        <w:ind w:firstLine="709"/>
        <w:jc w:val="center"/>
        <w:rPr>
          <w:b/>
          <w:color w:val="000000"/>
          <w:sz w:val="28"/>
          <w:szCs w:val="28"/>
        </w:rPr>
      </w:pPr>
      <w:r w:rsidRPr="00266F6F">
        <w:rPr>
          <w:b/>
          <w:color w:val="000000"/>
          <w:sz w:val="28"/>
          <w:szCs w:val="28"/>
        </w:rPr>
        <w:lastRenderedPageBreak/>
        <w:t>ВВЕДЕНИЕ</w:t>
      </w:r>
    </w:p>
    <w:p w:rsidR="00FB3B25" w:rsidRDefault="00FB3B25" w:rsidP="00A7552B">
      <w:pPr>
        <w:pStyle w:val="book"/>
        <w:spacing w:before="0" w:beforeAutospacing="0" w:after="0" w:afterAutospacing="0" w:line="360" w:lineRule="auto"/>
        <w:ind w:firstLine="709"/>
        <w:jc w:val="both"/>
        <w:rPr>
          <w:color w:val="000000"/>
          <w:sz w:val="28"/>
          <w:szCs w:val="28"/>
        </w:rPr>
      </w:pPr>
    </w:p>
    <w:p w:rsidR="003A49A4" w:rsidRPr="003A49A4" w:rsidRDefault="003A49A4" w:rsidP="00A7552B">
      <w:pPr>
        <w:pStyle w:val="book"/>
        <w:spacing w:before="0" w:beforeAutospacing="0" w:after="0" w:afterAutospacing="0" w:line="360" w:lineRule="auto"/>
        <w:ind w:firstLine="709"/>
        <w:jc w:val="both"/>
        <w:rPr>
          <w:color w:val="000000"/>
          <w:sz w:val="28"/>
          <w:szCs w:val="28"/>
        </w:rPr>
      </w:pPr>
      <w:r>
        <w:rPr>
          <w:color w:val="000000"/>
          <w:sz w:val="28"/>
          <w:szCs w:val="28"/>
        </w:rPr>
        <w:t xml:space="preserve">      </w:t>
      </w:r>
      <w:r w:rsidRPr="003A49A4">
        <w:rPr>
          <w:color w:val="000000"/>
          <w:sz w:val="28"/>
          <w:szCs w:val="28"/>
        </w:rPr>
        <w:t>Птицеводство — важнейшая отрасль животноводства, обеспечивающая население полноценными продуктами питания. Интенсивное развитие промышленного птицеводства стало возможным благодаря повышению роли науки в решении проблем разведения, кормления, содержания птицы, усовершенствованию технического оснащения птицефабрик, производству комбикормов.</w:t>
      </w:r>
    </w:p>
    <w:p w:rsidR="003A49A4" w:rsidRPr="003A49A4" w:rsidRDefault="003A49A4" w:rsidP="00A7552B">
      <w:pPr>
        <w:pStyle w:val="book"/>
        <w:spacing w:before="0" w:beforeAutospacing="0" w:after="0" w:afterAutospacing="0" w:line="360" w:lineRule="auto"/>
        <w:ind w:firstLine="709"/>
        <w:jc w:val="both"/>
        <w:rPr>
          <w:color w:val="000000"/>
          <w:sz w:val="28"/>
          <w:szCs w:val="28"/>
        </w:rPr>
      </w:pPr>
      <w:r>
        <w:rPr>
          <w:color w:val="000000"/>
          <w:sz w:val="28"/>
          <w:szCs w:val="28"/>
        </w:rPr>
        <w:t xml:space="preserve">    </w:t>
      </w:r>
      <w:r w:rsidRPr="003A49A4">
        <w:rPr>
          <w:color w:val="000000"/>
          <w:sz w:val="28"/>
          <w:szCs w:val="28"/>
        </w:rPr>
        <w:t>Использование высокопродуктивных линий и кроссов птицы требует постоянного изучения и совершенствования норм обеспечения ее сбалансированными комбикормами, способствующими максимальной продуктивности при сохранении высокого качества продукции.</w:t>
      </w:r>
    </w:p>
    <w:p w:rsidR="003A49A4" w:rsidRPr="003A49A4" w:rsidRDefault="003A49A4" w:rsidP="00A7552B">
      <w:pPr>
        <w:pStyle w:val="book"/>
        <w:spacing w:before="0" w:beforeAutospacing="0" w:after="0" w:afterAutospacing="0" w:line="360" w:lineRule="auto"/>
        <w:ind w:firstLine="300"/>
        <w:jc w:val="both"/>
        <w:rPr>
          <w:color w:val="000000"/>
          <w:sz w:val="28"/>
          <w:szCs w:val="28"/>
        </w:rPr>
      </w:pPr>
      <w:r>
        <w:rPr>
          <w:color w:val="000000"/>
          <w:sz w:val="28"/>
          <w:szCs w:val="28"/>
        </w:rPr>
        <w:t xml:space="preserve">        </w:t>
      </w:r>
      <w:r w:rsidRPr="003A49A4">
        <w:rPr>
          <w:color w:val="000000"/>
          <w:sz w:val="28"/>
          <w:szCs w:val="28"/>
        </w:rPr>
        <w:t>Кормление оказывает решающее влияние на продуктивность птицы и экономику производства продуктов птицеводства. Современные знания потребности в питательных веществах и энергии, организация рационального кормления сельскохозяйственной птицы позволяют значительно повысить продуктивность и эффективность использования кормов. Достаточное и биологически полноценное кормление кур яичного направления позволило получать 280-300 яиц на 1 голову при затратах 1,5-1,8 кг корма на 10 яиц.</w:t>
      </w:r>
    </w:p>
    <w:p w:rsidR="003A49A4" w:rsidRPr="003A49A4" w:rsidRDefault="003A49A4" w:rsidP="00A7552B">
      <w:pPr>
        <w:pStyle w:val="book"/>
        <w:spacing w:before="0" w:beforeAutospacing="0" w:after="0" w:afterAutospacing="0" w:line="360" w:lineRule="auto"/>
        <w:ind w:firstLine="300"/>
        <w:jc w:val="both"/>
        <w:rPr>
          <w:color w:val="000000"/>
          <w:sz w:val="28"/>
          <w:szCs w:val="28"/>
        </w:rPr>
      </w:pPr>
      <w:r>
        <w:rPr>
          <w:color w:val="000000"/>
          <w:sz w:val="28"/>
          <w:szCs w:val="28"/>
        </w:rPr>
        <w:t xml:space="preserve">        </w:t>
      </w:r>
      <w:r w:rsidRPr="003A49A4">
        <w:rPr>
          <w:color w:val="000000"/>
          <w:sz w:val="28"/>
          <w:szCs w:val="28"/>
        </w:rPr>
        <w:t>Ряд бройлерных птицефабрик при использовании полноценных кормов на 1 кг прироста живой массы цыплят затрачивают 1,9-2 кг комбикорма, сократив сроки выращивания бройлеров до стандартной массы — 38-42 дней. Сокращение сроков выращивания бройлеров способствует более эффективному использованию птичников, увеличивает возможность производства мяса.</w:t>
      </w:r>
    </w:p>
    <w:p w:rsidR="003A49A4" w:rsidRPr="003A49A4" w:rsidRDefault="003A49A4" w:rsidP="00A7552B">
      <w:pPr>
        <w:pStyle w:val="book"/>
        <w:spacing w:before="0" w:beforeAutospacing="0" w:after="0" w:afterAutospacing="0" w:line="360" w:lineRule="auto"/>
        <w:ind w:firstLine="300"/>
        <w:jc w:val="both"/>
        <w:rPr>
          <w:color w:val="000000"/>
          <w:sz w:val="28"/>
          <w:szCs w:val="28"/>
        </w:rPr>
      </w:pPr>
      <w:r>
        <w:rPr>
          <w:color w:val="000000"/>
          <w:sz w:val="28"/>
          <w:szCs w:val="28"/>
        </w:rPr>
        <w:t xml:space="preserve">       </w:t>
      </w:r>
      <w:r w:rsidRPr="003A49A4">
        <w:rPr>
          <w:color w:val="000000"/>
          <w:sz w:val="28"/>
          <w:szCs w:val="28"/>
        </w:rPr>
        <w:t>Интенсификация птицеводства должна базироваться на углублении знаний физиологических особенностей обмена веществ и питания птицы, поскольку изменения в кормовой базе требуют внесения корректив в программы кормления сельскохозяйственной птицы, детальных знаний анатомических, физиологических и биохимических особенностей высокопродуктивных кроссов.</w:t>
      </w:r>
    </w:p>
    <w:p w:rsidR="003A49A4" w:rsidRPr="003A49A4" w:rsidRDefault="003A49A4" w:rsidP="00A7552B">
      <w:pPr>
        <w:pStyle w:val="book"/>
        <w:spacing w:before="0" w:beforeAutospacing="0" w:after="0" w:afterAutospacing="0" w:line="360" w:lineRule="auto"/>
        <w:ind w:firstLine="300"/>
        <w:jc w:val="both"/>
        <w:rPr>
          <w:color w:val="000000"/>
          <w:sz w:val="28"/>
          <w:szCs w:val="28"/>
        </w:rPr>
      </w:pPr>
      <w:r>
        <w:rPr>
          <w:color w:val="000000"/>
          <w:sz w:val="28"/>
          <w:szCs w:val="28"/>
        </w:rPr>
        <w:lastRenderedPageBreak/>
        <w:t xml:space="preserve">       </w:t>
      </w:r>
      <w:r w:rsidRPr="003A49A4">
        <w:rPr>
          <w:color w:val="000000"/>
          <w:sz w:val="28"/>
          <w:szCs w:val="28"/>
        </w:rPr>
        <w:t>Одним из основных факторов, влияющих на комплекс хозяйственно полезных признаков птицы, по праву считается рациональное кормление и максимальное удовлетворение ее потребностей в питательных веществах. Это способствует всестороннему использованию генетических возможностей молодняка и взрослой птицы.</w:t>
      </w:r>
    </w:p>
    <w:p w:rsidR="003A49A4" w:rsidRPr="003A49A4" w:rsidRDefault="003A49A4" w:rsidP="00A7552B">
      <w:pPr>
        <w:pStyle w:val="book"/>
        <w:spacing w:before="0" w:beforeAutospacing="0" w:after="0" w:afterAutospacing="0" w:line="360" w:lineRule="auto"/>
        <w:ind w:firstLine="300"/>
        <w:jc w:val="both"/>
        <w:rPr>
          <w:color w:val="000000"/>
          <w:sz w:val="28"/>
          <w:szCs w:val="28"/>
        </w:rPr>
      </w:pPr>
      <w:r>
        <w:rPr>
          <w:color w:val="000000"/>
          <w:sz w:val="28"/>
          <w:szCs w:val="28"/>
        </w:rPr>
        <w:t xml:space="preserve">          </w:t>
      </w:r>
      <w:r w:rsidRPr="003A49A4">
        <w:rPr>
          <w:color w:val="000000"/>
          <w:sz w:val="28"/>
          <w:szCs w:val="28"/>
        </w:rPr>
        <w:t>В настоящее время установлено, что рационы сельскохозяйственной птицы должны нормироваться по энергии и более 40 питательным и биологически активным веществам. Важной задачей является интенсивное использование птицы и снижение затрат потребляемого корма на получаемую продукцию. Это достигается благодаря скармливанию полноценных комбикормов, сбалансированных по энергии, питательным и биологически активным веществам. При этом остро встает вопрос о наиболее эффективном использовании концентрированных кормов.</w:t>
      </w:r>
    </w:p>
    <w:p w:rsidR="003A49A4" w:rsidRPr="003A49A4" w:rsidRDefault="003A49A4" w:rsidP="00A7552B">
      <w:pPr>
        <w:pStyle w:val="book"/>
        <w:spacing w:before="0" w:beforeAutospacing="0" w:after="0" w:afterAutospacing="0" w:line="360" w:lineRule="auto"/>
        <w:ind w:firstLine="300"/>
        <w:jc w:val="both"/>
        <w:rPr>
          <w:color w:val="000000"/>
          <w:sz w:val="28"/>
          <w:szCs w:val="28"/>
        </w:rPr>
      </w:pPr>
      <w:r>
        <w:rPr>
          <w:color w:val="000000"/>
          <w:sz w:val="28"/>
          <w:szCs w:val="28"/>
        </w:rPr>
        <w:t xml:space="preserve">          </w:t>
      </w:r>
      <w:r w:rsidRPr="003A49A4">
        <w:rPr>
          <w:color w:val="000000"/>
          <w:sz w:val="28"/>
          <w:szCs w:val="28"/>
        </w:rPr>
        <w:t>Первостепенное значение в деле достижения высокой продуктивности птицы придается племенным качествам, а кормление рассматривается как один из важнейших факторов внешней среды, обеспечивающих проявление максимальной генетической предрасположенности организма к образованию продукции. Это возможно только при нормальном течении всех физиологических процессов и хорошем состоянии здоровья, которое в свою очередь зависит также от условий кормления.</w:t>
      </w:r>
    </w:p>
    <w:p w:rsidR="003A49A4" w:rsidRPr="003A49A4" w:rsidRDefault="003A49A4" w:rsidP="00A7552B">
      <w:pPr>
        <w:pStyle w:val="book"/>
        <w:spacing w:before="0" w:beforeAutospacing="0" w:after="0" w:afterAutospacing="0" w:line="360" w:lineRule="auto"/>
        <w:ind w:firstLine="300"/>
        <w:jc w:val="both"/>
        <w:rPr>
          <w:color w:val="000000"/>
          <w:sz w:val="28"/>
          <w:szCs w:val="28"/>
        </w:rPr>
      </w:pPr>
      <w:r>
        <w:rPr>
          <w:color w:val="000000"/>
          <w:sz w:val="28"/>
          <w:szCs w:val="28"/>
        </w:rPr>
        <w:t xml:space="preserve">          </w:t>
      </w:r>
      <w:r w:rsidRPr="003A49A4">
        <w:rPr>
          <w:color w:val="000000"/>
          <w:sz w:val="28"/>
          <w:szCs w:val="28"/>
        </w:rPr>
        <w:t xml:space="preserve">Учитывая характерную биологическую особенность птицы — ее всеядность, повсеместно изыскиваются возможности снижения или полного исключения из рациона компонентов, представляющих собой продукты питания человека. </w:t>
      </w:r>
      <w:proofErr w:type="gramStart"/>
      <w:r w:rsidRPr="003A49A4">
        <w:rPr>
          <w:color w:val="000000"/>
          <w:sz w:val="28"/>
          <w:szCs w:val="28"/>
        </w:rPr>
        <w:t>Вследствие этого особое внимание исследователей обращено на отыскание новых кормовых средств растительного или животного происхождения, продуктов микробиологического синтеза, синтетических аминокислот и ферментов, способных заменять дефицитные корма в рационах птицы, активизировать в ее организме метаболические процессы и тем самым ускорять процесс переработки и усвоения питательных веществ и их превращения в конечную продукцию (мясо, яйцо) высокого качества.</w:t>
      </w:r>
      <w:proofErr w:type="gramEnd"/>
    </w:p>
    <w:p w:rsidR="003A49A4" w:rsidRPr="003A49A4" w:rsidRDefault="003A49A4" w:rsidP="00A7552B">
      <w:pPr>
        <w:pStyle w:val="book"/>
        <w:spacing w:before="0" w:beforeAutospacing="0" w:after="0" w:afterAutospacing="0" w:line="360" w:lineRule="auto"/>
        <w:ind w:firstLine="300"/>
        <w:jc w:val="both"/>
        <w:rPr>
          <w:color w:val="000000"/>
          <w:sz w:val="28"/>
          <w:szCs w:val="28"/>
        </w:rPr>
      </w:pPr>
      <w:r>
        <w:rPr>
          <w:color w:val="000000"/>
          <w:sz w:val="28"/>
          <w:szCs w:val="28"/>
        </w:rPr>
        <w:lastRenderedPageBreak/>
        <w:t xml:space="preserve">         </w:t>
      </w:r>
      <w:r w:rsidRPr="003A49A4">
        <w:rPr>
          <w:color w:val="000000"/>
          <w:sz w:val="28"/>
          <w:szCs w:val="28"/>
        </w:rPr>
        <w:t>В структуре затрат при производстве яйца и мяса птицы стоимость кормов составляет около 70%, поэтому в научных разработках нормированного кормления птицы первостепенное значение придается снижению расхода кормов. Научно обоснованный полноценный рацион птицы, экономическая целесообразность применения тех или иных кормовых средств или способов позволяют повысить эффективность отрасли птицеводства, уверенно наращивать производственные мощности.</w:t>
      </w:r>
    </w:p>
    <w:p w:rsidR="003A49A4" w:rsidRPr="003A49A4" w:rsidRDefault="003A49A4" w:rsidP="00A7552B">
      <w:pPr>
        <w:pStyle w:val="book"/>
        <w:spacing w:before="0" w:beforeAutospacing="0" w:after="0" w:afterAutospacing="0" w:line="360" w:lineRule="auto"/>
        <w:ind w:firstLine="300"/>
        <w:jc w:val="both"/>
        <w:rPr>
          <w:color w:val="000000"/>
          <w:sz w:val="28"/>
          <w:szCs w:val="28"/>
        </w:rPr>
      </w:pPr>
      <w:r>
        <w:rPr>
          <w:color w:val="000000"/>
          <w:sz w:val="28"/>
          <w:szCs w:val="28"/>
        </w:rPr>
        <w:t xml:space="preserve">           </w:t>
      </w:r>
      <w:r w:rsidRPr="003A49A4">
        <w:rPr>
          <w:color w:val="000000"/>
          <w:sz w:val="28"/>
          <w:szCs w:val="28"/>
        </w:rPr>
        <w:t>В области кормления птицы отечественными и зарубежными учеными достигнуты большие успехи. Применение современных знаний о потребности в питательных веществах и энергии, а также организация рационального кормления птицы позволяют значительно повысить продуктивность и эффективность использования кормов.</w:t>
      </w:r>
    </w:p>
    <w:p w:rsidR="001F6705" w:rsidRDefault="001F6705" w:rsidP="00A7552B">
      <w:pPr>
        <w:spacing w:line="360" w:lineRule="auto"/>
        <w:jc w:val="both"/>
        <w:rPr>
          <w:sz w:val="28"/>
          <w:szCs w:val="28"/>
        </w:rPr>
      </w:pPr>
    </w:p>
    <w:p w:rsidR="00FB3B25" w:rsidRDefault="00FB3B25" w:rsidP="00A7552B">
      <w:pPr>
        <w:spacing w:line="360" w:lineRule="auto"/>
        <w:jc w:val="both"/>
        <w:rPr>
          <w:sz w:val="28"/>
          <w:szCs w:val="28"/>
        </w:rPr>
      </w:pPr>
    </w:p>
    <w:p w:rsidR="00FB3B25" w:rsidRDefault="00FB3B25" w:rsidP="00A7552B">
      <w:pPr>
        <w:spacing w:line="360" w:lineRule="auto"/>
        <w:jc w:val="both"/>
        <w:rPr>
          <w:sz w:val="28"/>
          <w:szCs w:val="28"/>
        </w:rPr>
      </w:pPr>
    </w:p>
    <w:p w:rsidR="00FB3B25" w:rsidRDefault="00FB3B25" w:rsidP="00A7552B">
      <w:pPr>
        <w:spacing w:line="360" w:lineRule="auto"/>
        <w:jc w:val="both"/>
        <w:rPr>
          <w:sz w:val="28"/>
          <w:szCs w:val="28"/>
        </w:rPr>
      </w:pPr>
    </w:p>
    <w:p w:rsidR="00FB3B25" w:rsidRDefault="00FB3B25" w:rsidP="00A7552B">
      <w:pPr>
        <w:spacing w:line="360" w:lineRule="auto"/>
        <w:jc w:val="both"/>
        <w:rPr>
          <w:sz w:val="28"/>
          <w:szCs w:val="28"/>
        </w:rPr>
      </w:pPr>
    </w:p>
    <w:p w:rsidR="00FB3B25" w:rsidRDefault="00FB3B25" w:rsidP="00A7552B">
      <w:pPr>
        <w:spacing w:line="360" w:lineRule="auto"/>
        <w:jc w:val="both"/>
        <w:rPr>
          <w:sz w:val="28"/>
          <w:szCs w:val="28"/>
        </w:rPr>
      </w:pPr>
    </w:p>
    <w:p w:rsidR="00FB3B25" w:rsidRDefault="00FB3B25" w:rsidP="00A7552B">
      <w:pPr>
        <w:spacing w:line="360" w:lineRule="auto"/>
        <w:jc w:val="both"/>
        <w:rPr>
          <w:sz w:val="28"/>
          <w:szCs w:val="28"/>
        </w:rPr>
      </w:pPr>
    </w:p>
    <w:p w:rsidR="00FB3B25" w:rsidRDefault="00FB3B25" w:rsidP="00A7552B">
      <w:pPr>
        <w:spacing w:line="360" w:lineRule="auto"/>
        <w:jc w:val="both"/>
        <w:rPr>
          <w:sz w:val="28"/>
          <w:szCs w:val="28"/>
        </w:rPr>
      </w:pPr>
    </w:p>
    <w:p w:rsidR="00FB3B25" w:rsidRDefault="00FB3B25" w:rsidP="00A7552B">
      <w:pPr>
        <w:spacing w:line="360" w:lineRule="auto"/>
        <w:jc w:val="both"/>
        <w:rPr>
          <w:sz w:val="28"/>
          <w:szCs w:val="28"/>
        </w:rPr>
      </w:pPr>
    </w:p>
    <w:p w:rsidR="00FB3B25" w:rsidRDefault="00FB3B25" w:rsidP="00A7552B">
      <w:pPr>
        <w:spacing w:line="360" w:lineRule="auto"/>
        <w:jc w:val="both"/>
        <w:rPr>
          <w:sz w:val="28"/>
          <w:szCs w:val="28"/>
        </w:rPr>
      </w:pPr>
    </w:p>
    <w:p w:rsidR="00FB3B25" w:rsidRDefault="00FB3B25" w:rsidP="00A7552B">
      <w:pPr>
        <w:spacing w:line="360" w:lineRule="auto"/>
        <w:jc w:val="both"/>
        <w:rPr>
          <w:sz w:val="28"/>
          <w:szCs w:val="28"/>
        </w:rPr>
      </w:pPr>
    </w:p>
    <w:p w:rsidR="00FB3B25" w:rsidRDefault="00FB3B25" w:rsidP="00A7552B">
      <w:pPr>
        <w:spacing w:line="360" w:lineRule="auto"/>
        <w:jc w:val="both"/>
        <w:rPr>
          <w:sz w:val="28"/>
          <w:szCs w:val="28"/>
        </w:rPr>
      </w:pPr>
    </w:p>
    <w:p w:rsidR="00FB3B25" w:rsidRPr="002F0423" w:rsidRDefault="002F0423" w:rsidP="00DF63F6">
      <w:pPr>
        <w:spacing w:after="0" w:line="360" w:lineRule="auto"/>
        <w:jc w:val="center"/>
        <w:rPr>
          <w:rFonts w:ascii="Times New Roman" w:hAnsi="Times New Roman" w:cs="Times New Roman"/>
          <w:b/>
          <w:sz w:val="28"/>
          <w:szCs w:val="28"/>
        </w:rPr>
      </w:pPr>
      <w:r w:rsidRPr="002F0423">
        <w:rPr>
          <w:rFonts w:ascii="Times New Roman" w:hAnsi="Times New Roman" w:cs="Times New Roman"/>
          <w:b/>
          <w:sz w:val="28"/>
          <w:szCs w:val="28"/>
        </w:rPr>
        <w:lastRenderedPageBreak/>
        <w:t>1. Значение микроэлементов в кормлении птиц</w:t>
      </w:r>
    </w:p>
    <w:p w:rsidR="00895708" w:rsidRDefault="00895708" w:rsidP="00A7552B">
      <w:pPr>
        <w:spacing w:after="0" w:line="360" w:lineRule="auto"/>
        <w:ind w:firstLine="709"/>
        <w:jc w:val="both"/>
        <w:rPr>
          <w:rFonts w:ascii="Times New Roman" w:hAnsi="Times New Roman" w:cs="Times New Roman"/>
          <w:sz w:val="28"/>
          <w:szCs w:val="28"/>
        </w:rPr>
      </w:pPr>
    </w:p>
    <w:p w:rsidR="002F0423" w:rsidRPr="002F0423" w:rsidRDefault="002F0423" w:rsidP="00A7552B">
      <w:pPr>
        <w:spacing w:after="0" w:line="360" w:lineRule="auto"/>
        <w:ind w:firstLine="709"/>
        <w:jc w:val="both"/>
        <w:rPr>
          <w:rFonts w:ascii="Times New Roman" w:hAnsi="Times New Roman" w:cs="Times New Roman"/>
          <w:sz w:val="28"/>
          <w:szCs w:val="28"/>
        </w:rPr>
      </w:pPr>
      <w:r w:rsidRPr="002F0423">
        <w:rPr>
          <w:rFonts w:ascii="Times New Roman" w:hAnsi="Times New Roman" w:cs="Times New Roman"/>
          <w:sz w:val="28"/>
          <w:szCs w:val="28"/>
        </w:rPr>
        <w:t>Потребность птицы в микроэлементах удовлетворяют гарантированными добавками солей марганца, цинка, железа, меди, кобальта, йода и селена без учета содержания их в кормах. Особенно дефицитны компоненты комбикормов для птицы по марганцу, цинку и йоду.</w:t>
      </w:r>
    </w:p>
    <w:p w:rsidR="002F0423" w:rsidRDefault="002F0423" w:rsidP="00A7552B">
      <w:pPr>
        <w:spacing w:after="0" w:line="360" w:lineRule="auto"/>
        <w:jc w:val="both"/>
        <w:rPr>
          <w:rFonts w:ascii="Times New Roman" w:hAnsi="Times New Roman" w:cs="Times New Roman"/>
          <w:sz w:val="28"/>
          <w:szCs w:val="28"/>
        </w:rPr>
      </w:pPr>
    </w:p>
    <w:p w:rsidR="00A7552B" w:rsidRDefault="00A7552B" w:rsidP="00DF63F6">
      <w:pPr>
        <w:spacing w:after="0" w:line="360" w:lineRule="auto"/>
        <w:jc w:val="center"/>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1.1. </w:t>
      </w:r>
      <w:r w:rsidRPr="005A4DA3">
        <w:rPr>
          <w:rFonts w:ascii="Times New Roman" w:eastAsia="Times New Roman" w:hAnsi="Times New Roman" w:cs="Times New Roman"/>
          <w:bCs/>
          <w:sz w:val="28"/>
          <w:szCs w:val="28"/>
          <w:lang w:eastAsia="ru-RU"/>
        </w:rPr>
        <w:t>Микроэлементы</w:t>
      </w:r>
    </w:p>
    <w:p w:rsidR="00A7552B" w:rsidRPr="005A4DA3" w:rsidRDefault="00A7552B" w:rsidP="00A7552B">
      <w:pPr>
        <w:spacing w:after="0" w:line="360" w:lineRule="auto"/>
        <w:jc w:val="both"/>
        <w:outlineLvl w:val="1"/>
        <w:rPr>
          <w:rFonts w:ascii="Times New Roman" w:eastAsia="Times New Roman" w:hAnsi="Times New Roman" w:cs="Times New Roman"/>
          <w:bCs/>
          <w:sz w:val="28"/>
          <w:szCs w:val="28"/>
          <w:lang w:eastAsia="ru-RU"/>
        </w:rPr>
      </w:pPr>
    </w:p>
    <w:p w:rsidR="00A7552B" w:rsidRPr="005A4DA3" w:rsidRDefault="00A7552B" w:rsidP="00A7552B">
      <w:pPr>
        <w:spacing w:after="0" w:line="360" w:lineRule="auto"/>
        <w:ind w:firstLine="709"/>
        <w:jc w:val="both"/>
        <w:rPr>
          <w:rFonts w:ascii="Times New Roman" w:eastAsia="Times New Roman" w:hAnsi="Times New Roman" w:cs="Times New Roman"/>
          <w:sz w:val="28"/>
          <w:szCs w:val="28"/>
          <w:lang w:eastAsia="ru-RU"/>
        </w:rPr>
      </w:pPr>
      <w:r w:rsidRPr="005A4DA3">
        <w:rPr>
          <w:rFonts w:ascii="Times New Roman" w:eastAsia="Times New Roman" w:hAnsi="Times New Roman" w:cs="Times New Roman"/>
          <w:sz w:val="28"/>
          <w:szCs w:val="28"/>
          <w:lang w:eastAsia="ru-RU"/>
        </w:rPr>
        <w:t>В тканях высших животных и птицы обнаружено около 70 химических элементов, многие из которых присутствуют в весьма малых количествах. Если элемент обычно содержится в тканях или требуется животным и птице в количествах меньших, чем железо, его условно относят к микроэлементам. Физиологические функции и роль большей части известных микроэлементов, находящихся в организме, пока достоверно не установлены. Однако известно, что те микроэлементы, которые хорошо изучены, являются сильными биологически активными веществами.</w:t>
      </w:r>
    </w:p>
    <w:p w:rsidR="00A7552B" w:rsidRPr="005A4DA3" w:rsidRDefault="00A7552B" w:rsidP="00A7552B">
      <w:pPr>
        <w:spacing w:after="0" w:line="360" w:lineRule="auto"/>
        <w:ind w:firstLine="709"/>
        <w:jc w:val="both"/>
        <w:rPr>
          <w:rFonts w:ascii="Times New Roman" w:eastAsia="Times New Roman" w:hAnsi="Times New Roman" w:cs="Times New Roman"/>
          <w:sz w:val="28"/>
          <w:szCs w:val="28"/>
          <w:lang w:eastAsia="ru-RU"/>
        </w:rPr>
      </w:pPr>
      <w:r w:rsidRPr="005A4DA3">
        <w:rPr>
          <w:rFonts w:ascii="Times New Roman" w:eastAsia="Times New Roman" w:hAnsi="Times New Roman" w:cs="Times New Roman"/>
          <w:sz w:val="28"/>
          <w:szCs w:val="28"/>
          <w:lang w:eastAsia="ru-RU"/>
        </w:rPr>
        <w:t>В организм животных и птицы микроэлементы попадают с вдыхаемым воздухом, с водой и в основном с кормом. С точки зрения организации полнорационного кормления особый интерес представляют две группы микроэлементов: незаменимые и токсичные.</w:t>
      </w:r>
    </w:p>
    <w:p w:rsidR="00A7552B" w:rsidRPr="005A4DA3" w:rsidRDefault="00A7552B" w:rsidP="00A7552B">
      <w:pPr>
        <w:spacing w:after="0" w:line="360" w:lineRule="auto"/>
        <w:jc w:val="both"/>
        <w:rPr>
          <w:rFonts w:ascii="Times New Roman" w:eastAsia="Times New Roman" w:hAnsi="Times New Roman" w:cs="Times New Roman"/>
          <w:i/>
          <w:sz w:val="28"/>
          <w:szCs w:val="28"/>
          <w:lang w:eastAsia="ru-RU"/>
        </w:rPr>
      </w:pPr>
      <w:r w:rsidRPr="005A4DA3">
        <w:rPr>
          <w:rFonts w:ascii="Times New Roman" w:eastAsia="Times New Roman" w:hAnsi="Times New Roman" w:cs="Times New Roman"/>
          <w:bCs/>
          <w:i/>
          <w:iCs/>
          <w:sz w:val="28"/>
          <w:szCs w:val="28"/>
          <w:lang w:eastAsia="ru-RU"/>
        </w:rPr>
        <w:t>Незаменимые микроэлемент</w:t>
      </w:r>
      <w:r w:rsidRPr="005A4DA3">
        <w:rPr>
          <w:rFonts w:ascii="Times New Roman" w:eastAsia="Times New Roman" w:hAnsi="Times New Roman" w:cs="Times New Roman"/>
          <w:i/>
          <w:iCs/>
          <w:sz w:val="28"/>
          <w:szCs w:val="28"/>
          <w:lang w:eastAsia="ru-RU"/>
        </w:rPr>
        <w:t>ы.</w:t>
      </w:r>
    </w:p>
    <w:p w:rsidR="00A7552B" w:rsidRPr="005A4DA3" w:rsidRDefault="00A7552B" w:rsidP="00A7552B">
      <w:pPr>
        <w:spacing w:after="0" w:line="360" w:lineRule="auto"/>
        <w:ind w:firstLine="709"/>
        <w:jc w:val="both"/>
        <w:rPr>
          <w:rFonts w:ascii="Times New Roman" w:eastAsia="Times New Roman" w:hAnsi="Times New Roman" w:cs="Times New Roman"/>
          <w:sz w:val="28"/>
          <w:szCs w:val="28"/>
          <w:lang w:eastAsia="ru-RU"/>
        </w:rPr>
      </w:pPr>
      <w:r w:rsidRPr="005A4DA3">
        <w:rPr>
          <w:rFonts w:ascii="Times New Roman" w:eastAsia="Times New Roman" w:hAnsi="Times New Roman" w:cs="Times New Roman"/>
          <w:sz w:val="28"/>
          <w:szCs w:val="28"/>
          <w:lang w:eastAsia="ru-RU"/>
        </w:rPr>
        <w:t>Эта группа микроэлементов удовлетворяет следующим критериям: при скармливании животным одного элемента или веществ, содержащих данный элемент, наблюдается значительное увеличение роста и продуктивности животных; при отсутствии элемента или веществ, содержащих этот элемент в полноценных рационах кормления, появляются признаки недостаточности; имеется взаимосвязь между состоянием недостаточности и низким содержанием в крови или тканях элемента, введение которого вызывает увеличение скорости роста и продуктивности животных.</w:t>
      </w:r>
    </w:p>
    <w:p w:rsidR="00A7552B" w:rsidRPr="005A4DA3" w:rsidRDefault="00A7552B" w:rsidP="00A7552B">
      <w:pPr>
        <w:spacing w:after="0" w:line="360" w:lineRule="auto"/>
        <w:ind w:firstLine="709"/>
        <w:jc w:val="both"/>
        <w:rPr>
          <w:rFonts w:ascii="Times New Roman" w:eastAsia="Times New Roman" w:hAnsi="Times New Roman" w:cs="Times New Roman"/>
          <w:sz w:val="28"/>
          <w:szCs w:val="28"/>
          <w:lang w:eastAsia="ru-RU"/>
        </w:rPr>
      </w:pPr>
      <w:proofErr w:type="gramStart"/>
      <w:r w:rsidRPr="005A4DA3">
        <w:rPr>
          <w:rFonts w:ascii="Times New Roman" w:eastAsia="Times New Roman" w:hAnsi="Times New Roman" w:cs="Times New Roman"/>
          <w:sz w:val="28"/>
          <w:szCs w:val="28"/>
          <w:lang w:eastAsia="ru-RU"/>
        </w:rPr>
        <w:lastRenderedPageBreak/>
        <w:t>В настоящее время к незаменимым для организма животных можно отнести 14 микроэлементов: железо, йод, медь, цинк, марганец, кобальт, молибден, селен, хром, никель, олово, кремний, фтор и ванадий</w:t>
      </w:r>
      <w:proofErr w:type="gramEnd"/>
    </w:p>
    <w:p w:rsidR="00A7552B" w:rsidRPr="005A4DA3" w:rsidRDefault="00A7552B" w:rsidP="00A7552B">
      <w:pPr>
        <w:spacing w:after="0" w:line="360" w:lineRule="auto"/>
        <w:jc w:val="both"/>
        <w:rPr>
          <w:rFonts w:ascii="Times New Roman" w:eastAsia="Times New Roman" w:hAnsi="Times New Roman" w:cs="Times New Roman"/>
          <w:sz w:val="28"/>
          <w:szCs w:val="28"/>
          <w:lang w:eastAsia="ru-RU"/>
        </w:rPr>
      </w:pPr>
      <w:r w:rsidRPr="005A4DA3">
        <w:rPr>
          <w:rFonts w:ascii="Times New Roman" w:eastAsia="Times New Roman" w:hAnsi="Times New Roman" w:cs="Times New Roman"/>
          <w:bCs/>
          <w:i/>
          <w:iCs/>
          <w:sz w:val="28"/>
          <w:szCs w:val="28"/>
          <w:lang w:eastAsia="ru-RU"/>
        </w:rPr>
        <w:t>Токсичные микроэлементы.</w:t>
      </w:r>
    </w:p>
    <w:p w:rsidR="00A7552B" w:rsidRPr="005A4DA3" w:rsidRDefault="00A7552B" w:rsidP="00A7552B">
      <w:pPr>
        <w:spacing w:after="0" w:line="360" w:lineRule="auto"/>
        <w:ind w:firstLine="709"/>
        <w:jc w:val="both"/>
        <w:rPr>
          <w:rFonts w:ascii="Times New Roman" w:eastAsia="Times New Roman" w:hAnsi="Times New Roman" w:cs="Times New Roman"/>
          <w:sz w:val="28"/>
          <w:szCs w:val="28"/>
          <w:lang w:eastAsia="ru-RU"/>
        </w:rPr>
      </w:pPr>
      <w:r w:rsidRPr="005A4DA3">
        <w:rPr>
          <w:rFonts w:ascii="Times New Roman" w:eastAsia="Times New Roman" w:hAnsi="Times New Roman" w:cs="Times New Roman"/>
          <w:sz w:val="28"/>
          <w:szCs w:val="28"/>
          <w:lang w:eastAsia="ru-RU"/>
        </w:rPr>
        <w:t>Присутствуя в корме в очень малых количествах, токсичные микроэлементы вызывают отравление или симптомы заболевания у животных. Такие отравления наблюдаются, в частности, при попадании в пищу микроэлементов мышьяка, ртути, свинца.</w:t>
      </w:r>
    </w:p>
    <w:p w:rsidR="00A7552B" w:rsidRPr="005A4DA3" w:rsidRDefault="00A7552B" w:rsidP="00A7552B">
      <w:pPr>
        <w:spacing w:after="0" w:line="360" w:lineRule="auto"/>
        <w:ind w:firstLine="709"/>
        <w:jc w:val="both"/>
        <w:rPr>
          <w:rFonts w:ascii="Times New Roman" w:eastAsia="Times New Roman" w:hAnsi="Times New Roman" w:cs="Times New Roman"/>
          <w:sz w:val="28"/>
          <w:szCs w:val="28"/>
          <w:lang w:eastAsia="ru-RU"/>
        </w:rPr>
      </w:pPr>
      <w:r w:rsidRPr="005A4DA3">
        <w:rPr>
          <w:rFonts w:ascii="Times New Roman" w:eastAsia="Times New Roman" w:hAnsi="Times New Roman" w:cs="Times New Roman"/>
          <w:sz w:val="28"/>
          <w:szCs w:val="28"/>
          <w:lang w:eastAsia="ru-RU"/>
        </w:rPr>
        <w:t>Мышьяк (AS) постоянно содержится в организме животных и птицы, однако его биологическая роль выяснена недостаточно. Особенно сильным ядом является белый мышьяк, или мышьяковистый ангидрид (AS2O3).</w:t>
      </w:r>
    </w:p>
    <w:p w:rsidR="00A7552B" w:rsidRPr="005A4DA3" w:rsidRDefault="00A7552B" w:rsidP="00A7552B">
      <w:pPr>
        <w:spacing w:after="0" w:line="360" w:lineRule="auto"/>
        <w:ind w:firstLine="709"/>
        <w:jc w:val="both"/>
        <w:rPr>
          <w:rFonts w:ascii="Times New Roman" w:eastAsia="Times New Roman" w:hAnsi="Times New Roman" w:cs="Times New Roman"/>
          <w:sz w:val="28"/>
          <w:szCs w:val="28"/>
          <w:lang w:eastAsia="ru-RU"/>
        </w:rPr>
      </w:pPr>
      <w:r w:rsidRPr="005A4DA3">
        <w:rPr>
          <w:rFonts w:ascii="Times New Roman" w:eastAsia="Times New Roman" w:hAnsi="Times New Roman" w:cs="Times New Roman"/>
          <w:sz w:val="28"/>
          <w:szCs w:val="28"/>
          <w:lang w:eastAsia="ru-RU"/>
        </w:rPr>
        <w:t>Ртуть (</w:t>
      </w:r>
      <w:proofErr w:type="spellStart"/>
      <w:r w:rsidRPr="005A4DA3">
        <w:rPr>
          <w:rFonts w:ascii="Times New Roman" w:eastAsia="Times New Roman" w:hAnsi="Times New Roman" w:cs="Times New Roman"/>
          <w:sz w:val="28"/>
          <w:szCs w:val="28"/>
          <w:lang w:eastAsia="ru-RU"/>
        </w:rPr>
        <w:t>Hg</w:t>
      </w:r>
      <w:proofErr w:type="spellEnd"/>
      <w:r w:rsidRPr="005A4DA3">
        <w:rPr>
          <w:rFonts w:ascii="Times New Roman" w:eastAsia="Times New Roman" w:hAnsi="Times New Roman" w:cs="Times New Roman"/>
          <w:sz w:val="28"/>
          <w:szCs w:val="28"/>
          <w:lang w:eastAsia="ru-RU"/>
        </w:rPr>
        <w:t>) и ее соединения при хронических отравлениях</w:t>
      </w:r>
      <w:proofErr w:type="gramStart"/>
      <w:r w:rsidRPr="005A4DA3">
        <w:rPr>
          <w:rFonts w:ascii="Times New Roman" w:eastAsia="Times New Roman" w:hAnsi="Times New Roman" w:cs="Times New Roman"/>
          <w:sz w:val="28"/>
          <w:szCs w:val="28"/>
          <w:lang w:eastAsia="ru-RU"/>
        </w:rPr>
        <w:t xml:space="preserve"> .</w:t>
      </w:r>
      <w:proofErr w:type="gramEnd"/>
      <w:r w:rsidRPr="005A4DA3">
        <w:rPr>
          <w:rFonts w:ascii="Times New Roman" w:eastAsia="Times New Roman" w:hAnsi="Times New Roman" w:cs="Times New Roman"/>
          <w:sz w:val="28"/>
          <w:szCs w:val="28"/>
          <w:lang w:eastAsia="ru-RU"/>
        </w:rPr>
        <w:t>вызывают симптомы онемения конечностей, губ, языка и аналогичные проявления, связанные с атрофией нервных клеток мозжечка и других областей головного мозга. Источниками отравления ртутью животных и птицы могут быть инсектициды, которыми обрабатывают посевы злаков.</w:t>
      </w:r>
    </w:p>
    <w:p w:rsidR="00A7552B" w:rsidRPr="005A4DA3" w:rsidRDefault="00A7552B" w:rsidP="00A7552B">
      <w:pPr>
        <w:spacing w:after="0" w:line="360" w:lineRule="auto"/>
        <w:ind w:firstLine="709"/>
        <w:jc w:val="both"/>
        <w:rPr>
          <w:rFonts w:ascii="Times New Roman" w:eastAsia="Times New Roman" w:hAnsi="Times New Roman" w:cs="Times New Roman"/>
          <w:sz w:val="28"/>
          <w:szCs w:val="28"/>
          <w:lang w:eastAsia="ru-RU"/>
        </w:rPr>
      </w:pPr>
      <w:r w:rsidRPr="005A4DA3">
        <w:rPr>
          <w:rFonts w:ascii="Times New Roman" w:eastAsia="Times New Roman" w:hAnsi="Times New Roman" w:cs="Times New Roman"/>
          <w:sz w:val="28"/>
          <w:szCs w:val="28"/>
          <w:lang w:eastAsia="ru-RU"/>
        </w:rPr>
        <w:t>Свинец (РЬ), попадая в организм, адсорбируется эритроцитами, костной и нервной тканью, почками, что приводит к анемии у животных, а при хроническом отравлении развивается нефрит.</w:t>
      </w:r>
    </w:p>
    <w:p w:rsidR="00A7552B" w:rsidRPr="005A4DA3" w:rsidRDefault="00A7552B" w:rsidP="00A7552B">
      <w:pPr>
        <w:spacing w:after="0" w:line="360" w:lineRule="auto"/>
        <w:ind w:firstLine="709"/>
        <w:jc w:val="both"/>
        <w:rPr>
          <w:rFonts w:ascii="Times New Roman" w:eastAsia="Times New Roman" w:hAnsi="Times New Roman" w:cs="Times New Roman"/>
          <w:sz w:val="28"/>
          <w:szCs w:val="28"/>
          <w:lang w:eastAsia="ru-RU"/>
        </w:rPr>
      </w:pPr>
      <w:r w:rsidRPr="005A4DA3">
        <w:rPr>
          <w:rFonts w:ascii="Times New Roman" w:eastAsia="Times New Roman" w:hAnsi="Times New Roman" w:cs="Times New Roman"/>
          <w:sz w:val="28"/>
          <w:szCs w:val="28"/>
          <w:lang w:eastAsia="ru-RU"/>
        </w:rPr>
        <w:t>Однако токсичные микроэлементы содержатся во многих весьма важных органах. Так, в эритроцитах сосредоточено около 80% мышьяка нормальной крови, а мышьяковистый ангидрид широко используют как лечебный медицинский препарат. В медицинских целях применяют также соединения ртути и свинца.</w:t>
      </w:r>
    </w:p>
    <w:p w:rsidR="00A7552B" w:rsidRDefault="00A7552B" w:rsidP="00A7552B">
      <w:pPr>
        <w:spacing w:after="0" w:line="360" w:lineRule="auto"/>
        <w:jc w:val="both"/>
        <w:rPr>
          <w:rFonts w:ascii="Times New Roman" w:hAnsi="Times New Roman" w:cs="Times New Roman"/>
          <w:sz w:val="28"/>
          <w:szCs w:val="28"/>
        </w:rPr>
      </w:pPr>
    </w:p>
    <w:p w:rsidR="00EE3A19" w:rsidRPr="00BF525E" w:rsidRDefault="00EE3A19" w:rsidP="00DF63F6">
      <w:pPr>
        <w:spacing w:after="0" w:line="360" w:lineRule="auto"/>
        <w:jc w:val="center"/>
        <w:rPr>
          <w:rFonts w:ascii="Times New Roman" w:hAnsi="Times New Roman" w:cs="Times New Roman"/>
          <w:sz w:val="28"/>
          <w:szCs w:val="28"/>
        </w:rPr>
      </w:pPr>
    </w:p>
    <w:p w:rsidR="00EE3A19" w:rsidRPr="00BF525E" w:rsidRDefault="00EE3A19" w:rsidP="00DF63F6">
      <w:pPr>
        <w:spacing w:after="0" w:line="360" w:lineRule="auto"/>
        <w:jc w:val="center"/>
        <w:rPr>
          <w:rFonts w:ascii="Times New Roman" w:hAnsi="Times New Roman" w:cs="Times New Roman"/>
          <w:sz w:val="28"/>
          <w:szCs w:val="28"/>
        </w:rPr>
      </w:pPr>
    </w:p>
    <w:p w:rsidR="00EE3A19" w:rsidRPr="00BF525E" w:rsidRDefault="00EE3A19" w:rsidP="00DF63F6">
      <w:pPr>
        <w:spacing w:after="0" w:line="360" w:lineRule="auto"/>
        <w:jc w:val="center"/>
        <w:rPr>
          <w:rFonts w:ascii="Times New Roman" w:hAnsi="Times New Roman" w:cs="Times New Roman"/>
          <w:sz w:val="28"/>
          <w:szCs w:val="28"/>
        </w:rPr>
      </w:pPr>
    </w:p>
    <w:p w:rsidR="00EE3A19" w:rsidRPr="00BF525E" w:rsidRDefault="00EE3A19" w:rsidP="00DF63F6">
      <w:pPr>
        <w:spacing w:after="0" w:line="360" w:lineRule="auto"/>
        <w:jc w:val="center"/>
        <w:rPr>
          <w:rFonts w:ascii="Times New Roman" w:hAnsi="Times New Roman" w:cs="Times New Roman"/>
          <w:sz w:val="28"/>
          <w:szCs w:val="28"/>
        </w:rPr>
      </w:pPr>
    </w:p>
    <w:p w:rsidR="00EE3A19" w:rsidRPr="00BF525E" w:rsidRDefault="00EE3A19" w:rsidP="00DF63F6">
      <w:pPr>
        <w:spacing w:after="0" w:line="360" w:lineRule="auto"/>
        <w:jc w:val="center"/>
        <w:rPr>
          <w:rFonts w:ascii="Times New Roman" w:hAnsi="Times New Roman" w:cs="Times New Roman"/>
          <w:sz w:val="28"/>
          <w:szCs w:val="28"/>
        </w:rPr>
      </w:pPr>
    </w:p>
    <w:p w:rsidR="002F0423" w:rsidRPr="00266F6F" w:rsidRDefault="00A7552B" w:rsidP="00DF63F6">
      <w:pPr>
        <w:spacing w:after="0" w:line="360" w:lineRule="auto"/>
        <w:jc w:val="center"/>
        <w:rPr>
          <w:rFonts w:ascii="Times New Roman" w:hAnsi="Times New Roman" w:cs="Times New Roman"/>
          <w:b/>
          <w:sz w:val="28"/>
          <w:szCs w:val="28"/>
        </w:rPr>
      </w:pPr>
      <w:r w:rsidRPr="00266F6F">
        <w:rPr>
          <w:rFonts w:ascii="Times New Roman" w:hAnsi="Times New Roman" w:cs="Times New Roman"/>
          <w:b/>
          <w:sz w:val="28"/>
          <w:szCs w:val="28"/>
        </w:rPr>
        <w:lastRenderedPageBreak/>
        <w:t>1.2</w:t>
      </w:r>
      <w:r w:rsidR="002F0423" w:rsidRPr="00266F6F">
        <w:rPr>
          <w:rFonts w:ascii="Times New Roman" w:hAnsi="Times New Roman" w:cs="Times New Roman"/>
          <w:b/>
          <w:sz w:val="28"/>
          <w:szCs w:val="28"/>
        </w:rPr>
        <w:t>. Потребность в минеральных веществах</w:t>
      </w:r>
    </w:p>
    <w:p w:rsidR="002F0423" w:rsidRPr="002F0423" w:rsidRDefault="002F0423" w:rsidP="00A7552B">
      <w:pPr>
        <w:spacing w:after="0" w:line="360" w:lineRule="auto"/>
        <w:jc w:val="both"/>
        <w:rPr>
          <w:rFonts w:ascii="Times New Roman" w:hAnsi="Times New Roman" w:cs="Times New Roman"/>
          <w:sz w:val="28"/>
          <w:szCs w:val="28"/>
        </w:rPr>
      </w:pPr>
    </w:p>
    <w:p w:rsidR="002F0423" w:rsidRPr="00B773AE" w:rsidRDefault="002F0423" w:rsidP="00A7552B">
      <w:pPr>
        <w:spacing w:after="0" w:line="360" w:lineRule="auto"/>
        <w:ind w:firstLine="709"/>
        <w:jc w:val="both"/>
        <w:rPr>
          <w:rFonts w:ascii="Times New Roman" w:hAnsi="Times New Roman" w:cs="Times New Roman"/>
          <w:sz w:val="28"/>
          <w:szCs w:val="28"/>
        </w:rPr>
      </w:pPr>
      <w:r w:rsidRPr="00B773AE">
        <w:rPr>
          <w:rFonts w:ascii="Times New Roman" w:hAnsi="Times New Roman" w:cs="Times New Roman"/>
          <w:sz w:val="28"/>
          <w:szCs w:val="28"/>
        </w:rPr>
        <w:t xml:space="preserve">Микроэлементы функционируют как часть более крупных органических молекул. Железо, например, является составной частью гемоглобина, а йод входит в состав тироксина. Медь, марганец, цинк и селен являются важными факторами </w:t>
      </w:r>
      <w:proofErr w:type="spellStart"/>
      <w:r w:rsidRPr="00B773AE">
        <w:rPr>
          <w:rFonts w:ascii="Times New Roman" w:hAnsi="Times New Roman" w:cs="Times New Roman"/>
          <w:sz w:val="28"/>
          <w:szCs w:val="28"/>
        </w:rPr>
        <w:t>энзимов</w:t>
      </w:r>
      <w:proofErr w:type="spellEnd"/>
      <w:r w:rsidRPr="00B773AE">
        <w:rPr>
          <w:rFonts w:ascii="Times New Roman" w:hAnsi="Times New Roman" w:cs="Times New Roman"/>
          <w:sz w:val="28"/>
          <w:szCs w:val="28"/>
        </w:rPr>
        <w:t>, цинк немаловажен в структуре ДНК.</w:t>
      </w:r>
    </w:p>
    <w:p w:rsidR="002F0423" w:rsidRPr="00B773AE" w:rsidRDefault="002F0423" w:rsidP="00A7552B">
      <w:pPr>
        <w:spacing w:after="0" w:line="360" w:lineRule="auto"/>
        <w:ind w:firstLine="709"/>
        <w:jc w:val="both"/>
        <w:rPr>
          <w:rFonts w:ascii="Times New Roman" w:hAnsi="Times New Roman" w:cs="Times New Roman"/>
          <w:sz w:val="28"/>
          <w:szCs w:val="28"/>
        </w:rPr>
      </w:pPr>
      <w:r w:rsidRPr="00B773AE">
        <w:rPr>
          <w:rFonts w:ascii="Times New Roman" w:hAnsi="Times New Roman" w:cs="Times New Roman"/>
          <w:sz w:val="28"/>
          <w:szCs w:val="28"/>
        </w:rPr>
        <w:t>Результат марганцевой недостат</w:t>
      </w:r>
      <w:r w:rsidR="00B773AE" w:rsidRPr="00B773AE">
        <w:rPr>
          <w:rFonts w:ascii="Times New Roman" w:hAnsi="Times New Roman" w:cs="Times New Roman"/>
          <w:sz w:val="28"/>
          <w:szCs w:val="28"/>
        </w:rPr>
        <w:t xml:space="preserve">очности у цыплят и индюшат — </w:t>
      </w:r>
      <w:proofErr w:type="spellStart"/>
      <w:r w:rsidR="00B773AE" w:rsidRPr="00B773AE">
        <w:rPr>
          <w:rFonts w:ascii="Times New Roman" w:hAnsi="Times New Roman" w:cs="Times New Roman"/>
          <w:sz w:val="28"/>
          <w:szCs w:val="28"/>
        </w:rPr>
        <w:t>пе</w:t>
      </w:r>
      <w:r w:rsidRPr="00B773AE">
        <w:rPr>
          <w:rFonts w:ascii="Times New Roman" w:hAnsi="Times New Roman" w:cs="Times New Roman"/>
          <w:sz w:val="28"/>
          <w:szCs w:val="28"/>
        </w:rPr>
        <w:t>розис</w:t>
      </w:r>
      <w:proofErr w:type="spellEnd"/>
      <w:r w:rsidRPr="00B773AE">
        <w:rPr>
          <w:rFonts w:ascii="Times New Roman" w:hAnsi="Times New Roman" w:cs="Times New Roman"/>
          <w:sz w:val="28"/>
          <w:szCs w:val="28"/>
        </w:rPr>
        <w:t xml:space="preserve"> (смещение сухожилия), при котором сильно увеличен скакательный сустав, нарушена форма берцовой кости, пяточное сухожилие подвижно. У кур-несушек марганцевый дефицит приводит к падению яйценоскости, ослаблению прочности скорлупы яйца, низкой выводимости и </w:t>
      </w:r>
      <w:proofErr w:type="spellStart"/>
      <w:r w:rsidRPr="00B773AE">
        <w:rPr>
          <w:rFonts w:ascii="Times New Roman" w:hAnsi="Times New Roman" w:cs="Times New Roman"/>
          <w:sz w:val="28"/>
          <w:szCs w:val="28"/>
        </w:rPr>
        <w:t>оплодотворяемости</w:t>
      </w:r>
      <w:proofErr w:type="spellEnd"/>
      <w:r w:rsidRPr="00B773AE">
        <w:rPr>
          <w:rFonts w:ascii="Times New Roman" w:hAnsi="Times New Roman" w:cs="Times New Roman"/>
          <w:sz w:val="28"/>
          <w:szCs w:val="28"/>
        </w:rPr>
        <w:t>. Марганцевая недостаточность усугубляется при избытке кальция и фосфора.</w:t>
      </w:r>
    </w:p>
    <w:p w:rsidR="002F0423" w:rsidRPr="00B773AE" w:rsidRDefault="002F0423" w:rsidP="00A7552B">
      <w:pPr>
        <w:spacing w:after="0" w:line="360" w:lineRule="auto"/>
        <w:ind w:firstLine="709"/>
        <w:jc w:val="both"/>
        <w:rPr>
          <w:rFonts w:ascii="Times New Roman" w:hAnsi="Times New Roman" w:cs="Times New Roman"/>
          <w:sz w:val="28"/>
          <w:szCs w:val="28"/>
        </w:rPr>
      </w:pPr>
      <w:r w:rsidRPr="00B773AE">
        <w:rPr>
          <w:rFonts w:ascii="Times New Roman" w:hAnsi="Times New Roman" w:cs="Times New Roman"/>
          <w:sz w:val="28"/>
          <w:szCs w:val="28"/>
        </w:rPr>
        <w:t xml:space="preserve">Недостаток йода приводит к разрастанию щитовидной железы, нарушению синтеза </w:t>
      </w:r>
      <w:proofErr w:type="spellStart"/>
      <w:r w:rsidRPr="00B773AE">
        <w:rPr>
          <w:rFonts w:ascii="Times New Roman" w:hAnsi="Times New Roman" w:cs="Times New Roman"/>
          <w:sz w:val="28"/>
          <w:szCs w:val="28"/>
        </w:rPr>
        <w:t>тиреоидных</w:t>
      </w:r>
      <w:proofErr w:type="spellEnd"/>
      <w:r w:rsidRPr="00B773AE">
        <w:rPr>
          <w:rFonts w:ascii="Times New Roman" w:hAnsi="Times New Roman" w:cs="Times New Roman"/>
          <w:sz w:val="28"/>
          <w:szCs w:val="28"/>
        </w:rPr>
        <w:t xml:space="preserve"> гормонов, что отражается на снижении продуктивности птицы, выводимости яйца, уменьшении его массы и эмбриона, слабости цыплят.</w:t>
      </w:r>
    </w:p>
    <w:p w:rsidR="002F0423" w:rsidRPr="00B773AE" w:rsidRDefault="002F0423" w:rsidP="00A7552B">
      <w:pPr>
        <w:spacing w:after="0" w:line="360" w:lineRule="auto"/>
        <w:ind w:firstLine="709"/>
        <w:jc w:val="both"/>
        <w:rPr>
          <w:rFonts w:ascii="Times New Roman" w:hAnsi="Times New Roman" w:cs="Times New Roman"/>
          <w:sz w:val="28"/>
          <w:szCs w:val="28"/>
        </w:rPr>
      </w:pPr>
      <w:r w:rsidRPr="00B773AE">
        <w:rPr>
          <w:rFonts w:ascii="Times New Roman" w:hAnsi="Times New Roman" w:cs="Times New Roman"/>
          <w:sz w:val="28"/>
          <w:szCs w:val="28"/>
        </w:rPr>
        <w:t xml:space="preserve">Дефицит цинка вызывает замедление роста, нарушение оперения, дерматозы, снижение </w:t>
      </w:r>
      <w:proofErr w:type="spellStart"/>
      <w:r w:rsidRPr="00B773AE">
        <w:rPr>
          <w:rFonts w:ascii="Times New Roman" w:hAnsi="Times New Roman" w:cs="Times New Roman"/>
          <w:sz w:val="28"/>
          <w:szCs w:val="28"/>
        </w:rPr>
        <w:t>оплодотворяемости</w:t>
      </w:r>
      <w:proofErr w:type="spellEnd"/>
      <w:r w:rsidRPr="00B773AE">
        <w:rPr>
          <w:rFonts w:ascii="Times New Roman" w:hAnsi="Times New Roman" w:cs="Times New Roman"/>
          <w:sz w:val="28"/>
          <w:szCs w:val="28"/>
        </w:rPr>
        <w:t>, выводимости и яйценоскости несушек.</w:t>
      </w:r>
    </w:p>
    <w:p w:rsidR="00F132C7" w:rsidRDefault="002F0423" w:rsidP="00A7552B">
      <w:pPr>
        <w:spacing w:after="0" w:line="360" w:lineRule="auto"/>
        <w:ind w:firstLine="709"/>
        <w:jc w:val="both"/>
        <w:rPr>
          <w:rFonts w:ascii="Times New Roman" w:hAnsi="Times New Roman" w:cs="Times New Roman"/>
          <w:sz w:val="28"/>
          <w:szCs w:val="28"/>
        </w:rPr>
      </w:pPr>
      <w:r w:rsidRPr="00B773AE">
        <w:rPr>
          <w:rFonts w:ascii="Times New Roman" w:hAnsi="Times New Roman" w:cs="Times New Roman"/>
          <w:sz w:val="28"/>
          <w:szCs w:val="28"/>
        </w:rPr>
        <w:t xml:space="preserve">В комбикорма микроэлементы вводят в составе витаминно-минеральных премиксов в виде сернокислых и углекислых солей, а йод — в виде йодистого и </w:t>
      </w:r>
      <w:proofErr w:type="spellStart"/>
      <w:r w:rsidRPr="00B773AE">
        <w:rPr>
          <w:rFonts w:ascii="Times New Roman" w:hAnsi="Times New Roman" w:cs="Times New Roman"/>
          <w:sz w:val="28"/>
          <w:szCs w:val="28"/>
        </w:rPr>
        <w:t>йодноватокислого</w:t>
      </w:r>
      <w:proofErr w:type="spellEnd"/>
      <w:r w:rsidRPr="00B773AE">
        <w:rPr>
          <w:rFonts w:ascii="Times New Roman" w:hAnsi="Times New Roman" w:cs="Times New Roman"/>
          <w:sz w:val="28"/>
          <w:szCs w:val="28"/>
        </w:rPr>
        <w:t xml:space="preserve"> калия, пользуясь коэффициентами пересчета содерж</w:t>
      </w:r>
      <w:r w:rsidR="00082AC1">
        <w:rPr>
          <w:rFonts w:ascii="Times New Roman" w:hAnsi="Times New Roman" w:cs="Times New Roman"/>
          <w:sz w:val="28"/>
          <w:szCs w:val="28"/>
        </w:rPr>
        <w:t xml:space="preserve">ания элементов в солях (табл. </w:t>
      </w:r>
      <w:r w:rsidRPr="00B773AE">
        <w:rPr>
          <w:rFonts w:ascii="Times New Roman" w:hAnsi="Times New Roman" w:cs="Times New Roman"/>
          <w:sz w:val="28"/>
          <w:szCs w:val="28"/>
        </w:rPr>
        <w:t>1).</w:t>
      </w:r>
    </w:p>
    <w:p w:rsidR="00A7552B" w:rsidRPr="00B773AE" w:rsidRDefault="00A7552B" w:rsidP="00A7552B">
      <w:pPr>
        <w:spacing w:after="0" w:line="360" w:lineRule="auto"/>
        <w:ind w:firstLine="709"/>
        <w:jc w:val="both"/>
        <w:rPr>
          <w:rFonts w:ascii="Times New Roman" w:hAnsi="Times New Roman" w:cs="Times New Roman"/>
          <w:sz w:val="28"/>
          <w:szCs w:val="28"/>
        </w:rPr>
      </w:pPr>
    </w:p>
    <w:p w:rsidR="00082AC1" w:rsidRPr="001C37DB" w:rsidRDefault="00082AC1" w:rsidP="00DF63F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Таблица </w:t>
      </w:r>
      <w:r w:rsidR="00F132C7" w:rsidRPr="00B773AE">
        <w:rPr>
          <w:rFonts w:ascii="Times New Roman" w:hAnsi="Times New Roman" w:cs="Times New Roman"/>
          <w:sz w:val="28"/>
          <w:szCs w:val="28"/>
        </w:rPr>
        <w:t>1</w:t>
      </w:r>
      <w:r>
        <w:rPr>
          <w:rFonts w:ascii="Times New Roman" w:hAnsi="Times New Roman" w:cs="Times New Roman"/>
          <w:sz w:val="28"/>
          <w:szCs w:val="28"/>
        </w:rPr>
        <w:t>.</w:t>
      </w:r>
      <w:r w:rsidR="00B773AE">
        <w:rPr>
          <w:rFonts w:ascii="Times New Roman" w:hAnsi="Times New Roman" w:cs="Times New Roman"/>
          <w:sz w:val="28"/>
          <w:szCs w:val="28"/>
        </w:rPr>
        <w:t xml:space="preserve"> </w:t>
      </w:r>
      <w:r w:rsidR="00F132C7" w:rsidRPr="00B773AE">
        <w:rPr>
          <w:rFonts w:ascii="Times New Roman" w:hAnsi="Times New Roman" w:cs="Times New Roman"/>
          <w:sz w:val="28"/>
          <w:szCs w:val="28"/>
        </w:rPr>
        <w:t xml:space="preserve">Нормы внесения микроэлементов в комбикорм, </w:t>
      </w:r>
      <w:proofErr w:type="gramStart"/>
      <w:r w:rsidR="00F132C7" w:rsidRPr="00B773AE">
        <w:rPr>
          <w:rFonts w:ascii="Times New Roman" w:hAnsi="Times New Roman" w:cs="Times New Roman"/>
          <w:sz w:val="28"/>
          <w:szCs w:val="28"/>
        </w:rPr>
        <w:t>г</w:t>
      </w:r>
      <w:proofErr w:type="gramEnd"/>
      <w:r w:rsidR="00F132C7" w:rsidRPr="00B773AE">
        <w:rPr>
          <w:rFonts w:ascii="Times New Roman" w:hAnsi="Times New Roman" w:cs="Times New Roman"/>
          <w:sz w:val="28"/>
          <w:szCs w:val="28"/>
        </w:rPr>
        <w:t>/т</w:t>
      </w:r>
      <w:r w:rsidR="001C37DB">
        <w:rPr>
          <w:rFonts w:ascii="Times New Roman" w:hAnsi="Times New Roman" w:cs="Times New Roman"/>
          <w:sz w:val="28"/>
          <w:szCs w:val="28"/>
        </w:rPr>
        <w:t xml:space="preserve"> </w:t>
      </w:r>
      <w:r w:rsidR="001C37DB" w:rsidRPr="001C37DB">
        <w:rPr>
          <w:rFonts w:ascii="Times New Roman" w:hAnsi="Times New Roman" w:cs="Times New Roman"/>
          <w:sz w:val="28"/>
          <w:szCs w:val="28"/>
        </w:rPr>
        <w:t>[</w:t>
      </w:r>
      <w:r w:rsidR="00D016A4" w:rsidRPr="00D016A4">
        <w:rPr>
          <w:rFonts w:ascii="Times New Roman" w:hAnsi="Times New Roman" w:cs="Times New Roman"/>
          <w:sz w:val="28"/>
          <w:szCs w:val="28"/>
        </w:rPr>
        <w:t>2</w:t>
      </w:r>
      <w:r w:rsidR="001C37DB" w:rsidRPr="001C37DB">
        <w:rPr>
          <w:rFonts w:ascii="Times New Roman" w:hAnsi="Times New Roman" w:cs="Times New Roman"/>
          <w:sz w:val="28"/>
          <w:szCs w:val="28"/>
        </w:rPr>
        <w:t>]</w:t>
      </w:r>
    </w:p>
    <w:p w:rsidR="00A7552B" w:rsidRPr="00082AC1" w:rsidRDefault="00A7552B" w:rsidP="00A7552B">
      <w:pPr>
        <w:spacing w:after="0" w:line="360" w:lineRule="auto"/>
        <w:jc w:val="both"/>
        <w:rPr>
          <w:rFonts w:ascii="Times New Roman" w:hAnsi="Times New Roman" w:cs="Times New Roman"/>
          <w:sz w:val="28"/>
          <w:szCs w:val="28"/>
        </w:rPr>
      </w:pPr>
    </w:p>
    <w:tbl>
      <w:tblPr>
        <w:tblStyle w:val="ab"/>
        <w:tblW w:w="0" w:type="auto"/>
        <w:tblLayout w:type="fixed"/>
        <w:tblLook w:val="04A0"/>
      </w:tblPr>
      <w:tblGrid>
        <w:gridCol w:w="2376"/>
        <w:gridCol w:w="1418"/>
        <w:gridCol w:w="992"/>
        <w:gridCol w:w="1134"/>
        <w:gridCol w:w="992"/>
        <w:gridCol w:w="1276"/>
        <w:gridCol w:w="709"/>
        <w:gridCol w:w="957"/>
      </w:tblGrid>
      <w:tr w:rsidR="00082AC1" w:rsidRPr="00082AC1" w:rsidTr="001040E7">
        <w:tc>
          <w:tcPr>
            <w:tcW w:w="2376" w:type="dxa"/>
            <w:vAlign w:val="center"/>
          </w:tcPr>
          <w:p w:rsidR="00082AC1" w:rsidRPr="00082AC1" w:rsidRDefault="00082AC1" w:rsidP="00A7552B">
            <w:pPr>
              <w:jc w:val="both"/>
              <w:rPr>
                <w:rFonts w:ascii="Times New Roman" w:hAnsi="Times New Roman" w:cs="Times New Roman"/>
                <w:color w:val="000000"/>
                <w:sz w:val="28"/>
                <w:szCs w:val="28"/>
              </w:rPr>
            </w:pPr>
            <w:r w:rsidRPr="00082AC1">
              <w:rPr>
                <w:rFonts w:ascii="Times New Roman" w:hAnsi="Times New Roman" w:cs="Times New Roman"/>
                <w:color w:val="000000"/>
                <w:sz w:val="28"/>
                <w:szCs w:val="28"/>
              </w:rPr>
              <w:t>Вид птицы</w:t>
            </w:r>
          </w:p>
        </w:tc>
        <w:tc>
          <w:tcPr>
            <w:tcW w:w="1418" w:type="dxa"/>
            <w:vAlign w:val="center"/>
          </w:tcPr>
          <w:p w:rsidR="00082AC1" w:rsidRPr="00082AC1" w:rsidRDefault="00082AC1" w:rsidP="00A7552B">
            <w:pPr>
              <w:jc w:val="both"/>
              <w:rPr>
                <w:rFonts w:ascii="Times New Roman" w:hAnsi="Times New Roman" w:cs="Times New Roman"/>
                <w:color w:val="000000"/>
                <w:sz w:val="28"/>
                <w:szCs w:val="28"/>
              </w:rPr>
            </w:pPr>
            <w:r w:rsidRPr="00082AC1">
              <w:rPr>
                <w:rFonts w:ascii="Times New Roman" w:hAnsi="Times New Roman" w:cs="Times New Roman"/>
                <w:color w:val="000000"/>
                <w:sz w:val="28"/>
                <w:szCs w:val="28"/>
              </w:rPr>
              <w:t>Марганец</w:t>
            </w:r>
          </w:p>
        </w:tc>
        <w:tc>
          <w:tcPr>
            <w:tcW w:w="992" w:type="dxa"/>
            <w:vAlign w:val="center"/>
          </w:tcPr>
          <w:p w:rsidR="00082AC1" w:rsidRPr="00082AC1" w:rsidRDefault="00082AC1" w:rsidP="00A7552B">
            <w:pPr>
              <w:jc w:val="both"/>
              <w:rPr>
                <w:rFonts w:ascii="Times New Roman" w:hAnsi="Times New Roman" w:cs="Times New Roman"/>
                <w:color w:val="000000"/>
                <w:sz w:val="28"/>
                <w:szCs w:val="28"/>
              </w:rPr>
            </w:pPr>
            <w:r w:rsidRPr="00082AC1">
              <w:rPr>
                <w:rFonts w:ascii="Times New Roman" w:hAnsi="Times New Roman" w:cs="Times New Roman"/>
                <w:color w:val="000000"/>
                <w:sz w:val="28"/>
                <w:szCs w:val="28"/>
              </w:rPr>
              <w:t>Цинк</w:t>
            </w:r>
          </w:p>
        </w:tc>
        <w:tc>
          <w:tcPr>
            <w:tcW w:w="1134" w:type="dxa"/>
            <w:vAlign w:val="center"/>
          </w:tcPr>
          <w:p w:rsidR="00082AC1" w:rsidRPr="00082AC1" w:rsidRDefault="00082AC1" w:rsidP="00A7552B">
            <w:pPr>
              <w:jc w:val="both"/>
              <w:rPr>
                <w:rFonts w:ascii="Times New Roman" w:hAnsi="Times New Roman" w:cs="Times New Roman"/>
                <w:color w:val="000000"/>
                <w:sz w:val="28"/>
                <w:szCs w:val="28"/>
              </w:rPr>
            </w:pPr>
            <w:r w:rsidRPr="00082AC1">
              <w:rPr>
                <w:rFonts w:ascii="Times New Roman" w:hAnsi="Times New Roman" w:cs="Times New Roman"/>
                <w:color w:val="000000"/>
                <w:sz w:val="28"/>
                <w:szCs w:val="28"/>
              </w:rPr>
              <w:t>Железо</w:t>
            </w:r>
          </w:p>
        </w:tc>
        <w:tc>
          <w:tcPr>
            <w:tcW w:w="992" w:type="dxa"/>
            <w:vAlign w:val="center"/>
          </w:tcPr>
          <w:p w:rsidR="00082AC1" w:rsidRPr="00082AC1" w:rsidRDefault="00082AC1" w:rsidP="00A7552B">
            <w:pPr>
              <w:jc w:val="both"/>
              <w:rPr>
                <w:rFonts w:ascii="Times New Roman" w:hAnsi="Times New Roman" w:cs="Times New Roman"/>
                <w:color w:val="000000"/>
                <w:sz w:val="28"/>
                <w:szCs w:val="28"/>
              </w:rPr>
            </w:pPr>
            <w:r w:rsidRPr="00082AC1">
              <w:rPr>
                <w:rFonts w:ascii="Times New Roman" w:hAnsi="Times New Roman" w:cs="Times New Roman"/>
                <w:color w:val="000000"/>
                <w:sz w:val="28"/>
                <w:szCs w:val="28"/>
              </w:rPr>
              <w:t>Медь</w:t>
            </w:r>
          </w:p>
        </w:tc>
        <w:tc>
          <w:tcPr>
            <w:tcW w:w="1276" w:type="dxa"/>
            <w:vAlign w:val="center"/>
          </w:tcPr>
          <w:p w:rsidR="00082AC1" w:rsidRPr="00082AC1" w:rsidRDefault="00082AC1" w:rsidP="00A7552B">
            <w:pPr>
              <w:jc w:val="both"/>
              <w:rPr>
                <w:rFonts w:ascii="Times New Roman" w:hAnsi="Times New Roman" w:cs="Times New Roman"/>
                <w:color w:val="000000"/>
                <w:sz w:val="28"/>
                <w:szCs w:val="28"/>
              </w:rPr>
            </w:pPr>
            <w:r w:rsidRPr="00082AC1">
              <w:rPr>
                <w:rFonts w:ascii="Times New Roman" w:hAnsi="Times New Roman" w:cs="Times New Roman"/>
                <w:color w:val="000000"/>
                <w:sz w:val="28"/>
                <w:szCs w:val="28"/>
              </w:rPr>
              <w:t>Кобальт</w:t>
            </w:r>
          </w:p>
        </w:tc>
        <w:tc>
          <w:tcPr>
            <w:tcW w:w="709" w:type="dxa"/>
            <w:vAlign w:val="center"/>
          </w:tcPr>
          <w:p w:rsidR="00082AC1" w:rsidRPr="00082AC1" w:rsidRDefault="00082AC1" w:rsidP="00A7552B">
            <w:pPr>
              <w:jc w:val="both"/>
              <w:rPr>
                <w:rFonts w:ascii="Times New Roman" w:hAnsi="Times New Roman" w:cs="Times New Roman"/>
                <w:color w:val="000000"/>
                <w:sz w:val="28"/>
                <w:szCs w:val="28"/>
              </w:rPr>
            </w:pPr>
            <w:r w:rsidRPr="00082AC1">
              <w:rPr>
                <w:rFonts w:ascii="Times New Roman" w:hAnsi="Times New Roman" w:cs="Times New Roman"/>
                <w:color w:val="000000"/>
                <w:sz w:val="28"/>
                <w:szCs w:val="28"/>
              </w:rPr>
              <w:t>Йод</w:t>
            </w:r>
          </w:p>
        </w:tc>
        <w:tc>
          <w:tcPr>
            <w:tcW w:w="957" w:type="dxa"/>
            <w:vAlign w:val="center"/>
          </w:tcPr>
          <w:p w:rsidR="00082AC1" w:rsidRPr="00082AC1" w:rsidRDefault="00082AC1" w:rsidP="00A7552B">
            <w:pPr>
              <w:jc w:val="both"/>
              <w:rPr>
                <w:rFonts w:ascii="Times New Roman" w:hAnsi="Times New Roman" w:cs="Times New Roman"/>
                <w:color w:val="000000"/>
                <w:sz w:val="28"/>
                <w:szCs w:val="28"/>
              </w:rPr>
            </w:pPr>
            <w:r w:rsidRPr="00082AC1">
              <w:rPr>
                <w:rFonts w:ascii="Times New Roman" w:hAnsi="Times New Roman" w:cs="Times New Roman"/>
                <w:color w:val="000000"/>
                <w:sz w:val="28"/>
                <w:szCs w:val="28"/>
              </w:rPr>
              <w:t>Селен</w:t>
            </w:r>
          </w:p>
        </w:tc>
      </w:tr>
      <w:tr w:rsidR="00082AC1" w:rsidRPr="00082AC1" w:rsidTr="001040E7">
        <w:tc>
          <w:tcPr>
            <w:tcW w:w="2376"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Куры яичных и мясных кроссов</w:t>
            </w:r>
          </w:p>
        </w:tc>
        <w:tc>
          <w:tcPr>
            <w:tcW w:w="1418"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100</w:t>
            </w:r>
          </w:p>
        </w:tc>
        <w:tc>
          <w:tcPr>
            <w:tcW w:w="992"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70</w:t>
            </w:r>
          </w:p>
        </w:tc>
        <w:tc>
          <w:tcPr>
            <w:tcW w:w="1134"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25</w:t>
            </w:r>
          </w:p>
        </w:tc>
        <w:tc>
          <w:tcPr>
            <w:tcW w:w="992"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2,5</w:t>
            </w:r>
          </w:p>
        </w:tc>
        <w:tc>
          <w:tcPr>
            <w:tcW w:w="1276"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1,0</w:t>
            </w:r>
          </w:p>
        </w:tc>
        <w:tc>
          <w:tcPr>
            <w:tcW w:w="709"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0,7</w:t>
            </w:r>
          </w:p>
        </w:tc>
        <w:tc>
          <w:tcPr>
            <w:tcW w:w="957"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0,2</w:t>
            </w:r>
          </w:p>
        </w:tc>
      </w:tr>
      <w:tr w:rsidR="00082AC1" w:rsidRPr="00082AC1" w:rsidTr="001040E7">
        <w:tc>
          <w:tcPr>
            <w:tcW w:w="2376"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Петухи яичных и мясных кроссов</w:t>
            </w:r>
          </w:p>
        </w:tc>
        <w:tc>
          <w:tcPr>
            <w:tcW w:w="1418"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100</w:t>
            </w:r>
          </w:p>
        </w:tc>
        <w:tc>
          <w:tcPr>
            <w:tcW w:w="992"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100</w:t>
            </w:r>
          </w:p>
        </w:tc>
        <w:tc>
          <w:tcPr>
            <w:tcW w:w="1134"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25</w:t>
            </w:r>
          </w:p>
        </w:tc>
        <w:tc>
          <w:tcPr>
            <w:tcW w:w="992"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2,5</w:t>
            </w:r>
          </w:p>
        </w:tc>
        <w:tc>
          <w:tcPr>
            <w:tcW w:w="1276"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1,0</w:t>
            </w:r>
          </w:p>
        </w:tc>
        <w:tc>
          <w:tcPr>
            <w:tcW w:w="709"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0,7</w:t>
            </w:r>
          </w:p>
        </w:tc>
        <w:tc>
          <w:tcPr>
            <w:tcW w:w="957"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0,2</w:t>
            </w:r>
          </w:p>
        </w:tc>
      </w:tr>
      <w:tr w:rsidR="00082AC1" w:rsidRPr="00082AC1" w:rsidTr="001040E7">
        <w:tc>
          <w:tcPr>
            <w:tcW w:w="2376"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lastRenderedPageBreak/>
              <w:t>Молодняк яичных и мясных кроссов</w:t>
            </w:r>
          </w:p>
        </w:tc>
        <w:tc>
          <w:tcPr>
            <w:tcW w:w="1418"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70</w:t>
            </w:r>
          </w:p>
        </w:tc>
        <w:tc>
          <w:tcPr>
            <w:tcW w:w="992"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60</w:t>
            </w:r>
          </w:p>
        </w:tc>
        <w:tc>
          <w:tcPr>
            <w:tcW w:w="1134"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25</w:t>
            </w:r>
          </w:p>
        </w:tc>
        <w:tc>
          <w:tcPr>
            <w:tcW w:w="992"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2,5</w:t>
            </w:r>
          </w:p>
        </w:tc>
        <w:tc>
          <w:tcPr>
            <w:tcW w:w="1276"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1,0</w:t>
            </w:r>
          </w:p>
        </w:tc>
        <w:tc>
          <w:tcPr>
            <w:tcW w:w="709"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0,7</w:t>
            </w:r>
          </w:p>
        </w:tc>
        <w:tc>
          <w:tcPr>
            <w:tcW w:w="957"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0,2*</w:t>
            </w:r>
          </w:p>
        </w:tc>
      </w:tr>
      <w:tr w:rsidR="00082AC1" w:rsidRPr="00082AC1" w:rsidTr="001040E7">
        <w:tc>
          <w:tcPr>
            <w:tcW w:w="2376"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Цыплята-бройлеры</w:t>
            </w:r>
          </w:p>
        </w:tc>
        <w:tc>
          <w:tcPr>
            <w:tcW w:w="1418"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100</w:t>
            </w:r>
          </w:p>
        </w:tc>
        <w:tc>
          <w:tcPr>
            <w:tcW w:w="992"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70</w:t>
            </w:r>
          </w:p>
        </w:tc>
        <w:tc>
          <w:tcPr>
            <w:tcW w:w="1134"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25</w:t>
            </w:r>
          </w:p>
        </w:tc>
        <w:tc>
          <w:tcPr>
            <w:tcW w:w="992"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2,5</w:t>
            </w:r>
          </w:p>
        </w:tc>
        <w:tc>
          <w:tcPr>
            <w:tcW w:w="1276"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1,0</w:t>
            </w:r>
          </w:p>
        </w:tc>
        <w:tc>
          <w:tcPr>
            <w:tcW w:w="709"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0,7</w:t>
            </w:r>
          </w:p>
        </w:tc>
        <w:tc>
          <w:tcPr>
            <w:tcW w:w="957"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0,2</w:t>
            </w:r>
          </w:p>
        </w:tc>
      </w:tr>
      <w:tr w:rsidR="00082AC1" w:rsidRPr="00082AC1" w:rsidTr="001040E7">
        <w:tc>
          <w:tcPr>
            <w:tcW w:w="2376"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Индейки взрослые и молодняк</w:t>
            </w:r>
          </w:p>
        </w:tc>
        <w:tc>
          <w:tcPr>
            <w:tcW w:w="1418"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100</w:t>
            </w:r>
          </w:p>
        </w:tc>
        <w:tc>
          <w:tcPr>
            <w:tcW w:w="992"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70</w:t>
            </w:r>
          </w:p>
        </w:tc>
        <w:tc>
          <w:tcPr>
            <w:tcW w:w="1134"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25</w:t>
            </w:r>
          </w:p>
        </w:tc>
        <w:tc>
          <w:tcPr>
            <w:tcW w:w="992"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2,5</w:t>
            </w:r>
          </w:p>
        </w:tc>
        <w:tc>
          <w:tcPr>
            <w:tcW w:w="1276"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1,0</w:t>
            </w:r>
          </w:p>
        </w:tc>
        <w:tc>
          <w:tcPr>
            <w:tcW w:w="709"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0,7</w:t>
            </w:r>
          </w:p>
        </w:tc>
        <w:tc>
          <w:tcPr>
            <w:tcW w:w="957"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0,2</w:t>
            </w:r>
          </w:p>
        </w:tc>
      </w:tr>
      <w:tr w:rsidR="00082AC1" w:rsidRPr="00082AC1" w:rsidTr="001040E7">
        <w:tc>
          <w:tcPr>
            <w:tcW w:w="2376"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Фазаны взрослые и молодняк</w:t>
            </w:r>
          </w:p>
        </w:tc>
        <w:tc>
          <w:tcPr>
            <w:tcW w:w="1418"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100</w:t>
            </w:r>
          </w:p>
        </w:tc>
        <w:tc>
          <w:tcPr>
            <w:tcW w:w="992"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70**</w:t>
            </w:r>
          </w:p>
        </w:tc>
        <w:tc>
          <w:tcPr>
            <w:tcW w:w="1134"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30</w:t>
            </w:r>
          </w:p>
        </w:tc>
        <w:tc>
          <w:tcPr>
            <w:tcW w:w="992"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2,5</w:t>
            </w:r>
          </w:p>
        </w:tc>
        <w:tc>
          <w:tcPr>
            <w:tcW w:w="1276"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1,0</w:t>
            </w:r>
          </w:p>
        </w:tc>
        <w:tc>
          <w:tcPr>
            <w:tcW w:w="709"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0,3</w:t>
            </w:r>
          </w:p>
        </w:tc>
        <w:tc>
          <w:tcPr>
            <w:tcW w:w="957"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0,2</w:t>
            </w:r>
          </w:p>
        </w:tc>
      </w:tr>
      <w:tr w:rsidR="00082AC1" w:rsidRPr="00082AC1" w:rsidTr="001040E7">
        <w:tc>
          <w:tcPr>
            <w:tcW w:w="2376"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Перепела взрослые и молодняк</w:t>
            </w:r>
          </w:p>
        </w:tc>
        <w:tc>
          <w:tcPr>
            <w:tcW w:w="1418"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100</w:t>
            </w:r>
          </w:p>
        </w:tc>
        <w:tc>
          <w:tcPr>
            <w:tcW w:w="992"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75</w:t>
            </w:r>
          </w:p>
        </w:tc>
        <w:tc>
          <w:tcPr>
            <w:tcW w:w="1134"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25</w:t>
            </w:r>
          </w:p>
        </w:tc>
        <w:tc>
          <w:tcPr>
            <w:tcW w:w="992"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5,0</w:t>
            </w:r>
          </w:p>
        </w:tc>
        <w:tc>
          <w:tcPr>
            <w:tcW w:w="1276"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1,0</w:t>
            </w:r>
          </w:p>
        </w:tc>
        <w:tc>
          <w:tcPr>
            <w:tcW w:w="709"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0,3</w:t>
            </w:r>
          </w:p>
        </w:tc>
        <w:tc>
          <w:tcPr>
            <w:tcW w:w="957" w:type="dxa"/>
          </w:tcPr>
          <w:p w:rsidR="00082AC1" w:rsidRP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0,2</w:t>
            </w:r>
          </w:p>
        </w:tc>
      </w:tr>
    </w:tbl>
    <w:p w:rsidR="00082AC1" w:rsidRDefault="00082AC1" w:rsidP="00A7552B">
      <w:pPr>
        <w:jc w:val="both"/>
        <w:rPr>
          <w:rFonts w:ascii="Times New Roman" w:hAnsi="Times New Roman" w:cs="Times New Roman"/>
          <w:sz w:val="28"/>
          <w:szCs w:val="28"/>
        </w:rPr>
      </w:pPr>
      <w:r w:rsidRPr="00082AC1">
        <w:rPr>
          <w:rFonts w:ascii="Times New Roman" w:hAnsi="Times New Roman" w:cs="Times New Roman"/>
          <w:sz w:val="28"/>
          <w:szCs w:val="28"/>
        </w:rPr>
        <w:t>* Только мясным.** Молодняку фазанов — 60 г/т.</w:t>
      </w:r>
    </w:p>
    <w:p w:rsidR="00F132C7" w:rsidRPr="00B773AE" w:rsidRDefault="00F132C7" w:rsidP="00A7552B">
      <w:pPr>
        <w:spacing w:after="0" w:line="360" w:lineRule="auto"/>
        <w:ind w:firstLine="709"/>
        <w:jc w:val="both"/>
        <w:rPr>
          <w:rFonts w:ascii="Times New Roman" w:hAnsi="Times New Roman" w:cs="Times New Roman"/>
          <w:sz w:val="28"/>
          <w:szCs w:val="28"/>
        </w:rPr>
      </w:pPr>
      <w:r w:rsidRPr="00B773AE">
        <w:rPr>
          <w:rFonts w:ascii="Times New Roman" w:hAnsi="Times New Roman" w:cs="Times New Roman"/>
          <w:sz w:val="28"/>
          <w:szCs w:val="28"/>
        </w:rPr>
        <w:t>Дефицит меди и железа вызывает у птиц анемию, деформирование костей, депигментацию пера, сердечную гипертрофию.</w:t>
      </w:r>
    </w:p>
    <w:p w:rsidR="00F132C7" w:rsidRPr="00B773AE" w:rsidRDefault="00F132C7" w:rsidP="00A7552B">
      <w:pPr>
        <w:spacing w:after="0" w:line="360" w:lineRule="auto"/>
        <w:ind w:firstLine="709"/>
        <w:jc w:val="both"/>
        <w:rPr>
          <w:rFonts w:ascii="Times New Roman" w:hAnsi="Times New Roman" w:cs="Times New Roman"/>
          <w:sz w:val="28"/>
          <w:szCs w:val="28"/>
        </w:rPr>
      </w:pPr>
      <w:r w:rsidRPr="00B773AE">
        <w:rPr>
          <w:rFonts w:ascii="Times New Roman" w:hAnsi="Times New Roman" w:cs="Times New Roman"/>
          <w:sz w:val="28"/>
          <w:szCs w:val="28"/>
        </w:rPr>
        <w:t>В применяемых на практике рационах селен тесно связан с витамином</w:t>
      </w:r>
      <w:proofErr w:type="gramStart"/>
      <w:r w:rsidRPr="00B773AE">
        <w:rPr>
          <w:rFonts w:ascii="Times New Roman" w:hAnsi="Times New Roman" w:cs="Times New Roman"/>
          <w:sz w:val="28"/>
          <w:szCs w:val="28"/>
        </w:rPr>
        <w:t xml:space="preserve"> Е</w:t>
      </w:r>
      <w:proofErr w:type="gramEnd"/>
      <w:r w:rsidRPr="00B773AE">
        <w:rPr>
          <w:rFonts w:ascii="Times New Roman" w:hAnsi="Times New Roman" w:cs="Times New Roman"/>
          <w:sz w:val="28"/>
          <w:szCs w:val="28"/>
        </w:rPr>
        <w:t xml:space="preserve"> и другими антиоксидантами. Главный признак недостаточности у цыплят селена — экссудативный диатез. О потребности в дополнительном селене при кормлении птицы свидетельствуют такие симптомы, как низкий прирост, мышечная дистрофия, смертность цыплят. </w:t>
      </w:r>
      <w:proofErr w:type="gramStart"/>
      <w:r w:rsidRPr="00B773AE">
        <w:rPr>
          <w:rFonts w:ascii="Times New Roman" w:hAnsi="Times New Roman" w:cs="Times New Roman"/>
          <w:sz w:val="28"/>
          <w:szCs w:val="28"/>
        </w:rPr>
        <w:t>Селен</w:t>
      </w:r>
      <w:proofErr w:type="gramEnd"/>
      <w:r w:rsidRPr="00B773AE">
        <w:rPr>
          <w:rFonts w:ascii="Times New Roman" w:hAnsi="Times New Roman" w:cs="Times New Roman"/>
          <w:sz w:val="28"/>
          <w:szCs w:val="28"/>
        </w:rPr>
        <w:t xml:space="preserve"> необходим для предотвращения миопатии мышечного желудка и сердца. Кроме того, с селеновой недостаточностью связано такое заболевание, как панкреатический фиброз, приводящий к пониженной выработке ферментов поджелудочной железой. Критерием полноценности минерального питания служат интенсивность роста, продуктивность, качество продукции, общее состояние здоровья птицы, затраты корма на единицу продукции.</w:t>
      </w:r>
    </w:p>
    <w:p w:rsidR="00082AC1" w:rsidRDefault="00F132C7" w:rsidP="00A7552B">
      <w:pPr>
        <w:spacing w:after="0" w:line="360" w:lineRule="auto"/>
        <w:ind w:firstLine="709"/>
        <w:jc w:val="both"/>
        <w:rPr>
          <w:rFonts w:ascii="Times New Roman" w:hAnsi="Times New Roman" w:cs="Times New Roman"/>
          <w:sz w:val="28"/>
          <w:szCs w:val="28"/>
        </w:rPr>
      </w:pPr>
      <w:r w:rsidRPr="00B773AE">
        <w:rPr>
          <w:rFonts w:ascii="Times New Roman" w:hAnsi="Times New Roman" w:cs="Times New Roman"/>
          <w:sz w:val="28"/>
          <w:szCs w:val="28"/>
        </w:rPr>
        <w:t>Большое значение в кормлении птицы имеют минеральные добавки, содержащие макро- и микроэлементы. Минеральные вещества необходимы для нормальной жизнедеятельности организма. Они участвуют в построении опорных тканей, поддержании гомеостаза, активизируют биохимические реакции, воздействуют на ферментативные системы, функцию эндокринных желез, микрофлору желудочно-кишечн</w:t>
      </w:r>
      <w:r w:rsidR="00082AC1">
        <w:rPr>
          <w:rFonts w:ascii="Times New Roman" w:hAnsi="Times New Roman" w:cs="Times New Roman"/>
          <w:sz w:val="28"/>
          <w:szCs w:val="28"/>
        </w:rPr>
        <w:t>о</w:t>
      </w:r>
      <w:r w:rsidR="003B6F4B">
        <w:rPr>
          <w:rFonts w:ascii="Times New Roman" w:hAnsi="Times New Roman" w:cs="Times New Roman"/>
          <w:sz w:val="28"/>
          <w:szCs w:val="28"/>
        </w:rPr>
        <w:t>го тракта организма (табл. 2</w:t>
      </w:r>
      <w:r w:rsidRPr="00B773AE">
        <w:rPr>
          <w:rFonts w:ascii="Times New Roman" w:hAnsi="Times New Roman" w:cs="Times New Roman"/>
          <w:sz w:val="28"/>
          <w:szCs w:val="28"/>
        </w:rPr>
        <w:t>).</w:t>
      </w:r>
    </w:p>
    <w:p w:rsidR="00F132C7" w:rsidRPr="00B773AE" w:rsidRDefault="00F132C7" w:rsidP="00A7552B">
      <w:pPr>
        <w:spacing w:after="0" w:line="360" w:lineRule="auto"/>
        <w:ind w:firstLine="709"/>
        <w:jc w:val="both"/>
        <w:rPr>
          <w:rFonts w:ascii="Times New Roman" w:hAnsi="Times New Roman" w:cs="Times New Roman"/>
          <w:sz w:val="28"/>
          <w:szCs w:val="28"/>
        </w:rPr>
      </w:pPr>
      <w:r w:rsidRPr="00B773AE">
        <w:rPr>
          <w:rFonts w:ascii="Times New Roman" w:hAnsi="Times New Roman" w:cs="Times New Roman"/>
          <w:sz w:val="28"/>
          <w:szCs w:val="28"/>
        </w:rPr>
        <w:lastRenderedPageBreak/>
        <w:t xml:space="preserve">Относительное содержание макро- и микроэлементов в организме составляет 4-6% его массы. В минеральной части организма на долю микроэлементов — </w:t>
      </w:r>
      <w:r w:rsidR="00B773AE">
        <w:rPr>
          <w:rFonts w:ascii="Times New Roman" w:hAnsi="Times New Roman" w:cs="Times New Roman"/>
          <w:sz w:val="28"/>
          <w:szCs w:val="28"/>
        </w:rPr>
        <w:t xml:space="preserve">приходится </w:t>
      </w:r>
      <w:r w:rsidRPr="00B773AE">
        <w:rPr>
          <w:rFonts w:ascii="Times New Roman" w:hAnsi="Times New Roman" w:cs="Times New Roman"/>
          <w:sz w:val="28"/>
          <w:szCs w:val="28"/>
        </w:rPr>
        <w:t>всего 0,4%.</w:t>
      </w:r>
    </w:p>
    <w:p w:rsidR="00F132C7" w:rsidRPr="00B773AE" w:rsidRDefault="00F132C7" w:rsidP="00A7552B">
      <w:pPr>
        <w:spacing w:after="0" w:line="360" w:lineRule="auto"/>
        <w:ind w:firstLine="709"/>
        <w:jc w:val="both"/>
        <w:rPr>
          <w:rFonts w:ascii="Times New Roman" w:hAnsi="Times New Roman" w:cs="Times New Roman"/>
          <w:sz w:val="28"/>
          <w:szCs w:val="28"/>
        </w:rPr>
      </w:pPr>
      <w:r w:rsidRPr="00B773AE">
        <w:rPr>
          <w:rFonts w:ascii="Times New Roman" w:hAnsi="Times New Roman" w:cs="Times New Roman"/>
          <w:sz w:val="28"/>
          <w:szCs w:val="28"/>
        </w:rPr>
        <w:t>Птица получает микроэлементы с кормами, при недостатке применяют минеральные подкормки. Химическая промышленность выпускает большое количество минеральных подкормок, часть из них встречается в природе и используется в натуральном виде.</w:t>
      </w:r>
    </w:p>
    <w:p w:rsidR="003B6F4B" w:rsidRDefault="003B6F4B" w:rsidP="00A7552B">
      <w:pPr>
        <w:spacing w:after="0" w:line="360" w:lineRule="auto"/>
        <w:jc w:val="both"/>
        <w:rPr>
          <w:rFonts w:ascii="Times New Roman" w:hAnsi="Times New Roman" w:cs="Times New Roman"/>
          <w:sz w:val="28"/>
          <w:szCs w:val="28"/>
        </w:rPr>
      </w:pPr>
    </w:p>
    <w:p w:rsidR="00F132C7" w:rsidRPr="00D016A4" w:rsidRDefault="003B6F4B" w:rsidP="00DF63F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Таблица 2. </w:t>
      </w:r>
      <w:r w:rsidR="00F132C7" w:rsidRPr="00B773AE">
        <w:rPr>
          <w:rFonts w:ascii="Times New Roman" w:hAnsi="Times New Roman" w:cs="Times New Roman"/>
          <w:sz w:val="28"/>
          <w:szCs w:val="28"/>
        </w:rPr>
        <w:t>Соединения микроэлементов и их свойства</w:t>
      </w:r>
      <w:r w:rsidR="00D016A4" w:rsidRPr="00D016A4">
        <w:rPr>
          <w:rFonts w:ascii="Times New Roman" w:hAnsi="Times New Roman" w:cs="Times New Roman"/>
          <w:sz w:val="28"/>
          <w:szCs w:val="28"/>
        </w:rPr>
        <w:t xml:space="preserve"> </w:t>
      </w:r>
      <w:r w:rsidR="00D016A4" w:rsidRPr="001C37DB">
        <w:rPr>
          <w:rFonts w:ascii="Times New Roman" w:hAnsi="Times New Roman" w:cs="Times New Roman"/>
          <w:sz w:val="28"/>
          <w:szCs w:val="28"/>
        </w:rPr>
        <w:t>[</w:t>
      </w:r>
      <w:r w:rsidR="00D016A4" w:rsidRPr="00D016A4">
        <w:rPr>
          <w:rFonts w:ascii="Times New Roman" w:hAnsi="Times New Roman" w:cs="Times New Roman"/>
          <w:sz w:val="28"/>
          <w:szCs w:val="28"/>
        </w:rPr>
        <w:t>10</w:t>
      </w:r>
      <w:r w:rsidR="00D016A4" w:rsidRPr="001C37DB">
        <w:rPr>
          <w:rFonts w:ascii="Times New Roman" w:hAnsi="Times New Roman" w:cs="Times New Roman"/>
          <w:sz w:val="28"/>
          <w:szCs w:val="28"/>
        </w:rPr>
        <w:t>]</w:t>
      </w:r>
    </w:p>
    <w:p w:rsidR="002E0D55" w:rsidRPr="00B773AE" w:rsidRDefault="002E0D55" w:rsidP="00A7552B">
      <w:pPr>
        <w:spacing w:after="0" w:line="360" w:lineRule="auto"/>
        <w:jc w:val="both"/>
        <w:rPr>
          <w:rFonts w:ascii="Times New Roman" w:hAnsi="Times New Roman" w:cs="Times New Roman"/>
          <w:sz w:val="28"/>
          <w:szCs w:val="28"/>
        </w:rPr>
      </w:pPr>
    </w:p>
    <w:tbl>
      <w:tblPr>
        <w:tblStyle w:val="ab"/>
        <w:tblW w:w="9802" w:type="dxa"/>
        <w:tblLayout w:type="fixed"/>
        <w:tblLook w:val="04A0"/>
      </w:tblPr>
      <w:tblGrid>
        <w:gridCol w:w="1419"/>
        <w:gridCol w:w="2711"/>
        <w:gridCol w:w="2057"/>
        <w:gridCol w:w="1936"/>
        <w:gridCol w:w="1679"/>
      </w:tblGrid>
      <w:tr w:rsidR="002E0D55" w:rsidTr="00DF63F6">
        <w:trPr>
          <w:trHeight w:val="921"/>
        </w:trPr>
        <w:tc>
          <w:tcPr>
            <w:tcW w:w="1419" w:type="dxa"/>
            <w:vAlign w:val="center"/>
          </w:tcPr>
          <w:p w:rsidR="002E0D55" w:rsidRPr="002E0D55" w:rsidRDefault="002E0D55" w:rsidP="00A7552B">
            <w:pPr>
              <w:jc w:val="both"/>
              <w:rPr>
                <w:rFonts w:ascii="Times New Roman" w:hAnsi="Times New Roman" w:cs="Times New Roman"/>
                <w:color w:val="000000"/>
                <w:sz w:val="28"/>
                <w:szCs w:val="28"/>
              </w:rPr>
            </w:pPr>
            <w:r w:rsidRPr="002E0D55">
              <w:rPr>
                <w:rFonts w:ascii="Times New Roman" w:hAnsi="Times New Roman" w:cs="Times New Roman"/>
                <w:color w:val="000000"/>
                <w:sz w:val="28"/>
                <w:szCs w:val="28"/>
              </w:rPr>
              <w:t>Элемент</w:t>
            </w:r>
          </w:p>
        </w:tc>
        <w:tc>
          <w:tcPr>
            <w:tcW w:w="2711" w:type="dxa"/>
            <w:vAlign w:val="center"/>
          </w:tcPr>
          <w:p w:rsidR="002E0D55" w:rsidRPr="002E0D55" w:rsidRDefault="002E0D55" w:rsidP="00A7552B">
            <w:pPr>
              <w:jc w:val="both"/>
              <w:rPr>
                <w:rFonts w:ascii="Times New Roman" w:hAnsi="Times New Roman" w:cs="Times New Roman"/>
                <w:color w:val="000000"/>
                <w:sz w:val="28"/>
                <w:szCs w:val="28"/>
              </w:rPr>
            </w:pPr>
            <w:r w:rsidRPr="002E0D55">
              <w:rPr>
                <w:rFonts w:ascii="Times New Roman" w:hAnsi="Times New Roman" w:cs="Times New Roman"/>
                <w:color w:val="000000"/>
                <w:sz w:val="28"/>
                <w:szCs w:val="28"/>
              </w:rPr>
              <w:t>Соединение</w:t>
            </w:r>
          </w:p>
        </w:tc>
        <w:tc>
          <w:tcPr>
            <w:tcW w:w="2057" w:type="dxa"/>
            <w:vAlign w:val="center"/>
          </w:tcPr>
          <w:p w:rsidR="002E0D55" w:rsidRPr="002E0D55" w:rsidRDefault="002E0D55" w:rsidP="00A7552B">
            <w:pPr>
              <w:jc w:val="both"/>
              <w:rPr>
                <w:rFonts w:ascii="Times New Roman" w:hAnsi="Times New Roman" w:cs="Times New Roman"/>
                <w:color w:val="000000"/>
                <w:sz w:val="28"/>
                <w:szCs w:val="28"/>
              </w:rPr>
            </w:pPr>
            <w:r w:rsidRPr="002E0D55">
              <w:rPr>
                <w:rFonts w:ascii="Times New Roman" w:hAnsi="Times New Roman" w:cs="Times New Roman"/>
                <w:color w:val="000000"/>
                <w:sz w:val="28"/>
                <w:szCs w:val="28"/>
              </w:rPr>
              <w:t>Содержание элемента, %</w:t>
            </w:r>
          </w:p>
        </w:tc>
        <w:tc>
          <w:tcPr>
            <w:tcW w:w="1936" w:type="dxa"/>
            <w:vAlign w:val="center"/>
          </w:tcPr>
          <w:p w:rsidR="002E0D55" w:rsidRPr="002E0D55" w:rsidRDefault="002E0D55" w:rsidP="00A7552B">
            <w:pPr>
              <w:jc w:val="both"/>
              <w:rPr>
                <w:rFonts w:ascii="Times New Roman" w:hAnsi="Times New Roman" w:cs="Times New Roman"/>
                <w:color w:val="000000"/>
                <w:sz w:val="28"/>
                <w:szCs w:val="28"/>
              </w:rPr>
            </w:pPr>
            <w:r w:rsidRPr="002E0D55">
              <w:rPr>
                <w:rFonts w:ascii="Times New Roman" w:hAnsi="Times New Roman" w:cs="Times New Roman"/>
                <w:color w:val="000000"/>
                <w:sz w:val="28"/>
                <w:szCs w:val="28"/>
              </w:rPr>
              <w:t>Биологическая доступность, %</w:t>
            </w:r>
          </w:p>
        </w:tc>
        <w:tc>
          <w:tcPr>
            <w:tcW w:w="1679" w:type="dxa"/>
            <w:vAlign w:val="center"/>
          </w:tcPr>
          <w:p w:rsidR="002E0D55" w:rsidRPr="002E0D55" w:rsidRDefault="002E0D55" w:rsidP="00A7552B">
            <w:pPr>
              <w:jc w:val="both"/>
              <w:rPr>
                <w:rFonts w:ascii="Times New Roman" w:hAnsi="Times New Roman" w:cs="Times New Roman"/>
                <w:color w:val="000000"/>
                <w:sz w:val="28"/>
                <w:szCs w:val="28"/>
              </w:rPr>
            </w:pPr>
            <w:r w:rsidRPr="002E0D55">
              <w:rPr>
                <w:rFonts w:ascii="Times New Roman" w:hAnsi="Times New Roman" w:cs="Times New Roman"/>
                <w:color w:val="000000"/>
                <w:sz w:val="28"/>
                <w:szCs w:val="28"/>
              </w:rPr>
              <w:t>Содержание связанной влаги, %</w:t>
            </w:r>
          </w:p>
        </w:tc>
      </w:tr>
      <w:tr w:rsidR="002E0D55" w:rsidTr="00DF63F6">
        <w:trPr>
          <w:trHeight w:val="618"/>
        </w:trPr>
        <w:tc>
          <w:tcPr>
            <w:tcW w:w="1419" w:type="dxa"/>
            <w:vAlign w:val="center"/>
          </w:tcPr>
          <w:p w:rsidR="002E0D55" w:rsidRPr="002E0D55" w:rsidRDefault="002E0D55" w:rsidP="00A7552B">
            <w:pPr>
              <w:jc w:val="both"/>
              <w:rPr>
                <w:rFonts w:ascii="Times New Roman" w:hAnsi="Times New Roman" w:cs="Times New Roman"/>
                <w:color w:val="000000"/>
                <w:sz w:val="28"/>
                <w:szCs w:val="28"/>
              </w:rPr>
            </w:pPr>
            <w:r w:rsidRPr="002E0D55">
              <w:rPr>
                <w:rFonts w:ascii="Times New Roman" w:hAnsi="Times New Roman" w:cs="Times New Roman"/>
                <w:color w:val="000000"/>
                <w:sz w:val="28"/>
                <w:szCs w:val="28"/>
              </w:rPr>
              <w:t>Железо</w:t>
            </w:r>
          </w:p>
        </w:tc>
        <w:tc>
          <w:tcPr>
            <w:tcW w:w="2711" w:type="dxa"/>
            <w:vAlign w:val="center"/>
          </w:tcPr>
          <w:p w:rsidR="002E0D55" w:rsidRPr="002E0D55" w:rsidRDefault="002E0D55" w:rsidP="00A7552B">
            <w:pPr>
              <w:jc w:val="both"/>
              <w:rPr>
                <w:rFonts w:ascii="Times New Roman" w:hAnsi="Times New Roman" w:cs="Times New Roman"/>
                <w:color w:val="000000"/>
                <w:sz w:val="28"/>
                <w:szCs w:val="28"/>
              </w:rPr>
            </w:pPr>
            <w:r w:rsidRPr="002E0D55">
              <w:rPr>
                <w:rFonts w:ascii="Times New Roman" w:hAnsi="Times New Roman" w:cs="Times New Roman"/>
                <w:color w:val="000000"/>
                <w:sz w:val="28"/>
                <w:szCs w:val="28"/>
              </w:rPr>
              <w:t>Сульфат железа FeS0</w:t>
            </w:r>
            <w:r w:rsidRPr="002E0D55">
              <w:rPr>
                <w:rFonts w:ascii="Times New Roman" w:hAnsi="Times New Roman" w:cs="Times New Roman"/>
                <w:color w:val="000000"/>
                <w:sz w:val="28"/>
                <w:szCs w:val="28"/>
                <w:vertAlign w:val="subscript"/>
              </w:rPr>
              <w:t>4</w:t>
            </w:r>
            <w:r w:rsidRPr="002E0D55">
              <w:rPr>
                <w:rFonts w:ascii="Times New Roman" w:hAnsi="Times New Roman" w:cs="Times New Roman"/>
                <w:color w:val="000000"/>
                <w:sz w:val="28"/>
                <w:szCs w:val="28"/>
              </w:rPr>
              <w:t>x 5Н,0</w:t>
            </w:r>
          </w:p>
        </w:tc>
        <w:tc>
          <w:tcPr>
            <w:tcW w:w="2057" w:type="dxa"/>
            <w:vAlign w:val="center"/>
          </w:tcPr>
          <w:p w:rsidR="002E0D55" w:rsidRPr="002E0D55" w:rsidRDefault="002E0D55" w:rsidP="00A7552B">
            <w:pPr>
              <w:jc w:val="both"/>
              <w:rPr>
                <w:rFonts w:ascii="Times New Roman" w:hAnsi="Times New Roman" w:cs="Times New Roman"/>
                <w:color w:val="000000"/>
                <w:sz w:val="28"/>
                <w:szCs w:val="28"/>
              </w:rPr>
            </w:pPr>
            <w:r w:rsidRPr="002E0D55">
              <w:rPr>
                <w:rFonts w:ascii="Times New Roman" w:hAnsi="Times New Roman" w:cs="Times New Roman"/>
                <w:color w:val="000000"/>
                <w:sz w:val="28"/>
                <w:szCs w:val="28"/>
              </w:rPr>
              <w:t>30</w:t>
            </w:r>
          </w:p>
        </w:tc>
        <w:tc>
          <w:tcPr>
            <w:tcW w:w="1936" w:type="dxa"/>
            <w:vAlign w:val="center"/>
          </w:tcPr>
          <w:p w:rsidR="002E0D55" w:rsidRPr="002E0D55" w:rsidRDefault="002E0D55" w:rsidP="00A7552B">
            <w:pPr>
              <w:jc w:val="both"/>
              <w:rPr>
                <w:rFonts w:ascii="Times New Roman" w:hAnsi="Times New Roman" w:cs="Times New Roman"/>
                <w:color w:val="000000"/>
                <w:sz w:val="28"/>
                <w:szCs w:val="28"/>
              </w:rPr>
            </w:pPr>
            <w:r w:rsidRPr="002E0D55">
              <w:rPr>
                <w:rFonts w:ascii="Times New Roman" w:hAnsi="Times New Roman" w:cs="Times New Roman"/>
                <w:color w:val="000000"/>
                <w:sz w:val="28"/>
                <w:szCs w:val="28"/>
              </w:rPr>
              <w:t>92-100</w:t>
            </w:r>
          </w:p>
        </w:tc>
        <w:tc>
          <w:tcPr>
            <w:tcW w:w="1679" w:type="dxa"/>
            <w:vAlign w:val="center"/>
          </w:tcPr>
          <w:p w:rsidR="002E0D55" w:rsidRPr="002E0D55" w:rsidRDefault="002E0D55" w:rsidP="00A7552B">
            <w:pPr>
              <w:jc w:val="both"/>
              <w:rPr>
                <w:rFonts w:ascii="Times New Roman" w:hAnsi="Times New Roman" w:cs="Times New Roman"/>
                <w:color w:val="000000"/>
                <w:sz w:val="28"/>
                <w:szCs w:val="28"/>
              </w:rPr>
            </w:pPr>
            <w:r w:rsidRPr="002E0D55">
              <w:rPr>
                <w:rFonts w:ascii="Times New Roman" w:hAnsi="Times New Roman" w:cs="Times New Roman"/>
                <w:color w:val="000000"/>
                <w:sz w:val="28"/>
                <w:szCs w:val="28"/>
              </w:rPr>
              <w:t>9,4</w:t>
            </w:r>
          </w:p>
        </w:tc>
      </w:tr>
      <w:tr w:rsidR="002E0D55" w:rsidTr="00DF63F6">
        <w:trPr>
          <w:trHeight w:val="618"/>
        </w:trPr>
        <w:tc>
          <w:tcPr>
            <w:tcW w:w="1419" w:type="dxa"/>
            <w:vAlign w:val="center"/>
          </w:tcPr>
          <w:p w:rsidR="002E0D55" w:rsidRPr="002E0D55" w:rsidRDefault="002E0D55" w:rsidP="00A7552B">
            <w:pPr>
              <w:jc w:val="both"/>
              <w:rPr>
                <w:rFonts w:ascii="Times New Roman" w:hAnsi="Times New Roman" w:cs="Times New Roman"/>
                <w:color w:val="000000"/>
                <w:sz w:val="28"/>
                <w:szCs w:val="28"/>
              </w:rPr>
            </w:pPr>
            <w:r w:rsidRPr="002E0D55">
              <w:rPr>
                <w:rFonts w:ascii="Times New Roman" w:hAnsi="Times New Roman" w:cs="Times New Roman"/>
                <w:color w:val="000000"/>
                <w:sz w:val="28"/>
                <w:szCs w:val="28"/>
              </w:rPr>
              <w:t>Медь</w:t>
            </w:r>
          </w:p>
        </w:tc>
        <w:tc>
          <w:tcPr>
            <w:tcW w:w="2711" w:type="dxa"/>
            <w:vAlign w:val="center"/>
          </w:tcPr>
          <w:p w:rsidR="002E0D55" w:rsidRPr="002E0D55" w:rsidRDefault="002E0D55" w:rsidP="00A7552B">
            <w:pPr>
              <w:jc w:val="both"/>
              <w:rPr>
                <w:rFonts w:ascii="Times New Roman" w:hAnsi="Times New Roman" w:cs="Times New Roman"/>
                <w:color w:val="000000"/>
                <w:sz w:val="28"/>
                <w:szCs w:val="28"/>
              </w:rPr>
            </w:pPr>
            <w:r w:rsidRPr="002E0D55">
              <w:rPr>
                <w:rFonts w:ascii="Times New Roman" w:hAnsi="Times New Roman" w:cs="Times New Roman"/>
                <w:color w:val="000000"/>
                <w:sz w:val="28"/>
                <w:szCs w:val="28"/>
              </w:rPr>
              <w:t>Сульфат меди CuS0</w:t>
            </w:r>
            <w:r w:rsidRPr="002E0D55">
              <w:rPr>
                <w:rFonts w:ascii="Times New Roman" w:hAnsi="Times New Roman" w:cs="Times New Roman"/>
                <w:color w:val="000000"/>
                <w:sz w:val="28"/>
                <w:szCs w:val="28"/>
                <w:vertAlign w:val="subscript"/>
              </w:rPr>
              <w:t>4</w:t>
            </w:r>
            <w:r w:rsidRPr="002E0D55">
              <w:rPr>
                <w:rFonts w:ascii="Times New Roman" w:hAnsi="Times New Roman" w:cs="Times New Roman"/>
                <w:color w:val="000000"/>
                <w:sz w:val="28"/>
                <w:szCs w:val="28"/>
              </w:rPr>
              <w:t>x 5Н,0</w:t>
            </w:r>
          </w:p>
        </w:tc>
        <w:tc>
          <w:tcPr>
            <w:tcW w:w="2057" w:type="dxa"/>
            <w:vAlign w:val="center"/>
          </w:tcPr>
          <w:p w:rsidR="002E0D55" w:rsidRPr="002E0D55" w:rsidRDefault="002E0D55" w:rsidP="00A7552B">
            <w:pPr>
              <w:jc w:val="both"/>
              <w:rPr>
                <w:rFonts w:ascii="Times New Roman" w:hAnsi="Times New Roman" w:cs="Times New Roman"/>
                <w:color w:val="000000"/>
                <w:sz w:val="28"/>
                <w:szCs w:val="28"/>
              </w:rPr>
            </w:pPr>
            <w:r w:rsidRPr="002E0D55">
              <w:rPr>
                <w:rFonts w:ascii="Times New Roman" w:hAnsi="Times New Roman" w:cs="Times New Roman"/>
                <w:color w:val="000000"/>
                <w:sz w:val="28"/>
                <w:szCs w:val="28"/>
              </w:rPr>
              <w:t>25</w:t>
            </w:r>
          </w:p>
        </w:tc>
        <w:tc>
          <w:tcPr>
            <w:tcW w:w="1936" w:type="dxa"/>
            <w:vAlign w:val="center"/>
          </w:tcPr>
          <w:p w:rsidR="002E0D55" w:rsidRPr="002E0D55" w:rsidRDefault="002E0D55" w:rsidP="00A7552B">
            <w:pPr>
              <w:jc w:val="both"/>
              <w:rPr>
                <w:rFonts w:ascii="Times New Roman" w:hAnsi="Times New Roman" w:cs="Times New Roman"/>
                <w:color w:val="000000"/>
                <w:sz w:val="28"/>
                <w:szCs w:val="28"/>
              </w:rPr>
            </w:pPr>
            <w:r w:rsidRPr="002E0D55">
              <w:rPr>
                <w:rFonts w:ascii="Times New Roman" w:hAnsi="Times New Roman" w:cs="Times New Roman"/>
                <w:color w:val="000000"/>
                <w:sz w:val="28"/>
                <w:szCs w:val="28"/>
              </w:rPr>
              <w:t>100</w:t>
            </w:r>
          </w:p>
        </w:tc>
        <w:tc>
          <w:tcPr>
            <w:tcW w:w="1679" w:type="dxa"/>
            <w:vAlign w:val="center"/>
          </w:tcPr>
          <w:p w:rsidR="002E0D55" w:rsidRPr="002E0D55" w:rsidRDefault="002E0D55" w:rsidP="00A7552B">
            <w:pPr>
              <w:jc w:val="both"/>
              <w:rPr>
                <w:rFonts w:ascii="Times New Roman" w:hAnsi="Times New Roman" w:cs="Times New Roman"/>
                <w:color w:val="000000"/>
                <w:sz w:val="28"/>
                <w:szCs w:val="28"/>
              </w:rPr>
            </w:pPr>
            <w:r w:rsidRPr="002E0D55">
              <w:rPr>
                <w:rFonts w:ascii="Times New Roman" w:hAnsi="Times New Roman" w:cs="Times New Roman"/>
                <w:color w:val="000000"/>
                <w:sz w:val="28"/>
                <w:szCs w:val="28"/>
              </w:rPr>
              <w:t>36</w:t>
            </w:r>
          </w:p>
        </w:tc>
      </w:tr>
      <w:tr w:rsidR="002E0D55" w:rsidTr="00DF63F6">
        <w:trPr>
          <w:trHeight w:val="301"/>
        </w:trPr>
        <w:tc>
          <w:tcPr>
            <w:tcW w:w="1419" w:type="dxa"/>
            <w:vAlign w:val="center"/>
          </w:tcPr>
          <w:p w:rsidR="002E0D55" w:rsidRPr="002E0D55" w:rsidRDefault="002E0D55" w:rsidP="00A7552B">
            <w:pPr>
              <w:jc w:val="both"/>
              <w:rPr>
                <w:rFonts w:ascii="Times New Roman" w:hAnsi="Times New Roman" w:cs="Times New Roman"/>
                <w:color w:val="000000"/>
                <w:sz w:val="28"/>
                <w:szCs w:val="28"/>
              </w:rPr>
            </w:pPr>
            <w:r w:rsidRPr="002E0D55">
              <w:rPr>
                <w:rFonts w:ascii="Times New Roman" w:hAnsi="Times New Roman" w:cs="Times New Roman"/>
                <w:color w:val="000000"/>
                <w:sz w:val="28"/>
                <w:szCs w:val="28"/>
              </w:rPr>
              <w:t>Цинк</w:t>
            </w:r>
          </w:p>
        </w:tc>
        <w:tc>
          <w:tcPr>
            <w:tcW w:w="2711" w:type="dxa"/>
            <w:vAlign w:val="center"/>
          </w:tcPr>
          <w:p w:rsidR="002E0D55" w:rsidRPr="002E0D55" w:rsidRDefault="002E0D55" w:rsidP="00A7552B">
            <w:pPr>
              <w:jc w:val="both"/>
              <w:rPr>
                <w:rFonts w:ascii="Times New Roman" w:hAnsi="Times New Roman" w:cs="Times New Roman"/>
                <w:color w:val="000000"/>
                <w:sz w:val="28"/>
                <w:szCs w:val="28"/>
              </w:rPr>
            </w:pPr>
            <w:r w:rsidRPr="002E0D55">
              <w:rPr>
                <w:rFonts w:ascii="Times New Roman" w:hAnsi="Times New Roman" w:cs="Times New Roman"/>
                <w:color w:val="000000"/>
                <w:sz w:val="28"/>
                <w:szCs w:val="28"/>
              </w:rPr>
              <w:t xml:space="preserve">Оксид цинка </w:t>
            </w:r>
            <w:proofErr w:type="spellStart"/>
            <w:r w:rsidRPr="002E0D55">
              <w:rPr>
                <w:rFonts w:ascii="Times New Roman" w:hAnsi="Times New Roman" w:cs="Times New Roman"/>
                <w:color w:val="000000"/>
                <w:sz w:val="28"/>
                <w:szCs w:val="28"/>
              </w:rPr>
              <w:t>ZnO</w:t>
            </w:r>
            <w:proofErr w:type="spellEnd"/>
          </w:p>
        </w:tc>
        <w:tc>
          <w:tcPr>
            <w:tcW w:w="2057" w:type="dxa"/>
            <w:vAlign w:val="center"/>
          </w:tcPr>
          <w:p w:rsidR="002E0D55" w:rsidRPr="002E0D55" w:rsidRDefault="002E0D55" w:rsidP="00A7552B">
            <w:pPr>
              <w:jc w:val="both"/>
              <w:rPr>
                <w:rFonts w:ascii="Times New Roman" w:hAnsi="Times New Roman" w:cs="Times New Roman"/>
                <w:color w:val="000000"/>
                <w:sz w:val="28"/>
                <w:szCs w:val="28"/>
              </w:rPr>
            </w:pPr>
            <w:r w:rsidRPr="002E0D55">
              <w:rPr>
                <w:rFonts w:ascii="Times New Roman" w:hAnsi="Times New Roman" w:cs="Times New Roman"/>
                <w:color w:val="000000"/>
                <w:sz w:val="28"/>
                <w:szCs w:val="28"/>
              </w:rPr>
              <w:t>75</w:t>
            </w:r>
          </w:p>
        </w:tc>
        <w:tc>
          <w:tcPr>
            <w:tcW w:w="1936" w:type="dxa"/>
            <w:vAlign w:val="center"/>
          </w:tcPr>
          <w:p w:rsidR="002E0D55" w:rsidRPr="002E0D55" w:rsidRDefault="002E0D55" w:rsidP="00A7552B">
            <w:pPr>
              <w:jc w:val="both"/>
              <w:rPr>
                <w:rFonts w:ascii="Times New Roman" w:hAnsi="Times New Roman" w:cs="Times New Roman"/>
                <w:color w:val="000000"/>
                <w:sz w:val="28"/>
                <w:szCs w:val="28"/>
              </w:rPr>
            </w:pPr>
            <w:r w:rsidRPr="002E0D55">
              <w:rPr>
                <w:rFonts w:ascii="Times New Roman" w:hAnsi="Times New Roman" w:cs="Times New Roman"/>
                <w:color w:val="000000"/>
                <w:sz w:val="28"/>
                <w:szCs w:val="28"/>
              </w:rPr>
              <w:t>92</w:t>
            </w:r>
          </w:p>
        </w:tc>
        <w:tc>
          <w:tcPr>
            <w:tcW w:w="1679" w:type="dxa"/>
            <w:vAlign w:val="center"/>
          </w:tcPr>
          <w:p w:rsidR="002E0D55" w:rsidRPr="002E0D55" w:rsidRDefault="002E0D55" w:rsidP="00A7552B">
            <w:pPr>
              <w:jc w:val="both"/>
              <w:rPr>
                <w:rFonts w:ascii="Times New Roman" w:hAnsi="Times New Roman" w:cs="Times New Roman"/>
                <w:color w:val="000000"/>
                <w:sz w:val="28"/>
                <w:szCs w:val="28"/>
              </w:rPr>
            </w:pPr>
            <w:r w:rsidRPr="002E0D55">
              <w:rPr>
                <w:rFonts w:ascii="Times New Roman" w:hAnsi="Times New Roman" w:cs="Times New Roman"/>
                <w:color w:val="000000"/>
                <w:sz w:val="28"/>
                <w:szCs w:val="28"/>
              </w:rPr>
              <w:t>0,2</w:t>
            </w:r>
          </w:p>
        </w:tc>
      </w:tr>
      <w:tr w:rsidR="002E0D55" w:rsidTr="00DF63F6">
        <w:trPr>
          <w:trHeight w:val="301"/>
        </w:trPr>
        <w:tc>
          <w:tcPr>
            <w:tcW w:w="1419" w:type="dxa"/>
            <w:vAlign w:val="center"/>
          </w:tcPr>
          <w:p w:rsidR="002E0D55" w:rsidRPr="002E0D55" w:rsidRDefault="002E0D55" w:rsidP="00A7552B">
            <w:pPr>
              <w:jc w:val="both"/>
              <w:rPr>
                <w:rFonts w:ascii="Times New Roman" w:hAnsi="Times New Roman" w:cs="Times New Roman"/>
                <w:color w:val="000000"/>
                <w:sz w:val="28"/>
                <w:szCs w:val="28"/>
              </w:rPr>
            </w:pPr>
            <w:r w:rsidRPr="002E0D55">
              <w:rPr>
                <w:rFonts w:ascii="Times New Roman" w:hAnsi="Times New Roman" w:cs="Times New Roman"/>
                <w:color w:val="000000"/>
                <w:sz w:val="28"/>
                <w:szCs w:val="28"/>
              </w:rPr>
              <w:t>Марганец</w:t>
            </w:r>
          </w:p>
        </w:tc>
        <w:tc>
          <w:tcPr>
            <w:tcW w:w="2711" w:type="dxa"/>
            <w:vAlign w:val="center"/>
          </w:tcPr>
          <w:p w:rsidR="002E0D55" w:rsidRPr="002E0D55" w:rsidRDefault="002E0D55" w:rsidP="00A7552B">
            <w:pPr>
              <w:jc w:val="both"/>
              <w:rPr>
                <w:rFonts w:ascii="Times New Roman" w:hAnsi="Times New Roman" w:cs="Times New Roman"/>
                <w:color w:val="000000"/>
                <w:sz w:val="28"/>
                <w:szCs w:val="28"/>
              </w:rPr>
            </w:pPr>
            <w:r>
              <w:rPr>
                <w:rFonts w:ascii="Times New Roman" w:hAnsi="Times New Roman" w:cs="Times New Roman"/>
                <w:color w:val="000000"/>
                <w:sz w:val="28"/>
                <w:szCs w:val="28"/>
              </w:rPr>
              <w:t>Оксид марганца М</w:t>
            </w:r>
            <w:proofErr w:type="gramStart"/>
            <w:r>
              <w:rPr>
                <w:rFonts w:ascii="Times New Roman" w:hAnsi="Times New Roman" w:cs="Times New Roman"/>
                <w:color w:val="000000"/>
                <w:sz w:val="28"/>
                <w:szCs w:val="28"/>
                <w:lang w:val="en-US"/>
              </w:rPr>
              <w:t>n</w:t>
            </w:r>
            <w:proofErr w:type="gramEnd"/>
            <w:r w:rsidRPr="002E0D55">
              <w:rPr>
                <w:rFonts w:ascii="Times New Roman" w:hAnsi="Times New Roman" w:cs="Times New Roman"/>
                <w:color w:val="000000"/>
                <w:sz w:val="28"/>
                <w:szCs w:val="28"/>
              </w:rPr>
              <w:t>О</w:t>
            </w:r>
          </w:p>
        </w:tc>
        <w:tc>
          <w:tcPr>
            <w:tcW w:w="2057" w:type="dxa"/>
            <w:vAlign w:val="center"/>
          </w:tcPr>
          <w:p w:rsidR="002E0D55" w:rsidRPr="002E0D55" w:rsidRDefault="002E0D55" w:rsidP="00A7552B">
            <w:pPr>
              <w:jc w:val="both"/>
              <w:rPr>
                <w:rFonts w:ascii="Times New Roman" w:hAnsi="Times New Roman" w:cs="Times New Roman"/>
                <w:color w:val="000000"/>
                <w:sz w:val="28"/>
                <w:szCs w:val="28"/>
              </w:rPr>
            </w:pPr>
            <w:r w:rsidRPr="002E0D55">
              <w:rPr>
                <w:rFonts w:ascii="Times New Roman" w:hAnsi="Times New Roman" w:cs="Times New Roman"/>
                <w:color w:val="000000"/>
                <w:sz w:val="28"/>
                <w:szCs w:val="28"/>
              </w:rPr>
              <w:t>62</w:t>
            </w:r>
          </w:p>
        </w:tc>
        <w:tc>
          <w:tcPr>
            <w:tcW w:w="1936" w:type="dxa"/>
            <w:vAlign w:val="center"/>
          </w:tcPr>
          <w:p w:rsidR="002E0D55" w:rsidRPr="002E0D55" w:rsidRDefault="002E0D55" w:rsidP="00A7552B">
            <w:pPr>
              <w:jc w:val="both"/>
              <w:rPr>
                <w:rFonts w:ascii="Times New Roman" w:hAnsi="Times New Roman" w:cs="Times New Roman"/>
                <w:color w:val="000000"/>
                <w:sz w:val="28"/>
                <w:szCs w:val="28"/>
              </w:rPr>
            </w:pPr>
            <w:r w:rsidRPr="002E0D55">
              <w:rPr>
                <w:rFonts w:ascii="Times New Roman" w:hAnsi="Times New Roman" w:cs="Times New Roman"/>
                <w:color w:val="000000"/>
                <w:sz w:val="28"/>
                <w:szCs w:val="28"/>
              </w:rPr>
              <w:t>66</w:t>
            </w:r>
          </w:p>
        </w:tc>
        <w:tc>
          <w:tcPr>
            <w:tcW w:w="1679" w:type="dxa"/>
            <w:vAlign w:val="center"/>
          </w:tcPr>
          <w:p w:rsidR="002E0D55" w:rsidRPr="002E0D55" w:rsidRDefault="002E0D55" w:rsidP="00A7552B">
            <w:pPr>
              <w:jc w:val="both"/>
              <w:rPr>
                <w:rFonts w:ascii="Times New Roman" w:hAnsi="Times New Roman" w:cs="Times New Roman"/>
                <w:color w:val="000000"/>
                <w:sz w:val="28"/>
                <w:szCs w:val="28"/>
              </w:rPr>
            </w:pPr>
            <w:r w:rsidRPr="002E0D55">
              <w:rPr>
                <w:rFonts w:ascii="Times New Roman" w:hAnsi="Times New Roman" w:cs="Times New Roman"/>
                <w:color w:val="000000"/>
                <w:sz w:val="28"/>
                <w:szCs w:val="28"/>
              </w:rPr>
              <w:t>1,5</w:t>
            </w:r>
          </w:p>
        </w:tc>
      </w:tr>
      <w:tr w:rsidR="002E0D55" w:rsidTr="00DF63F6">
        <w:trPr>
          <w:trHeight w:val="301"/>
        </w:trPr>
        <w:tc>
          <w:tcPr>
            <w:tcW w:w="1419" w:type="dxa"/>
            <w:vAlign w:val="center"/>
          </w:tcPr>
          <w:p w:rsidR="002E0D55" w:rsidRPr="002E0D55" w:rsidRDefault="002E0D55" w:rsidP="00A7552B">
            <w:pPr>
              <w:jc w:val="both"/>
              <w:rPr>
                <w:rFonts w:ascii="Times New Roman" w:hAnsi="Times New Roman" w:cs="Times New Roman"/>
                <w:color w:val="000000"/>
                <w:sz w:val="28"/>
                <w:szCs w:val="28"/>
              </w:rPr>
            </w:pPr>
            <w:r w:rsidRPr="002E0D55">
              <w:rPr>
                <w:rFonts w:ascii="Times New Roman" w:hAnsi="Times New Roman" w:cs="Times New Roman"/>
                <w:color w:val="000000"/>
                <w:sz w:val="28"/>
                <w:szCs w:val="28"/>
              </w:rPr>
              <w:t>Магний</w:t>
            </w:r>
          </w:p>
        </w:tc>
        <w:tc>
          <w:tcPr>
            <w:tcW w:w="2711" w:type="dxa"/>
            <w:vAlign w:val="center"/>
          </w:tcPr>
          <w:p w:rsidR="002E0D55" w:rsidRPr="002E0D55" w:rsidRDefault="002E0D55" w:rsidP="00A7552B">
            <w:pPr>
              <w:jc w:val="both"/>
              <w:rPr>
                <w:rFonts w:ascii="Times New Roman" w:hAnsi="Times New Roman" w:cs="Times New Roman"/>
                <w:color w:val="000000"/>
                <w:sz w:val="28"/>
                <w:szCs w:val="28"/>
              </w:rPr>
            </w:pPr>
            <w:r>
              <w:rPr>
                <w:rFonts w:ascii="Times New Roman" w:hAnsi="Times New Roman" w:cs="Times New Roman"/>
                <w:color w:val="000000"/>
                <w:sz w:val="28"/>
                <w:szCs w:val="28"/>
              </w:rPr>
              <w:t>Оксид магния М</w:t>
            </w:r>
            <w:proofErr w:type="gramStart"/>
            <w:r>
              <w:rPr>
                <w:rFonts w:ascii="Times New Roman" w:hAnsi="Times New Roman" w:cs="Times New Roman"/>
                <w:color w:val="000000"/>
                <w:sz w:val="28"/>
                <w:szCs w:val="28"/>
                <w:lang w:val="en-US"/>
              </w:rPr>
              <w:t>g</w:t>
            </w:r>
            <w:proofErr w:type="gramEnd"/>
            <w:r w:rsidRPr="002E0D55">
              <w:rPr>
                <w:rFonts w:ascii="Times New Roman" w:hAnsi="Times New Roman" w:cs="Times New Roman"/>
                <w:color w:val="000000"/>
                <w:sz w:val="28"/>
                <w:szCs w:val="28"/>
              </w:rPr>
              <w:t>О</w:t>
            </w:r>
          </w:p>
        </w:tc>
        <w:tc>
          <w:tcPr>
            <w:tcW w:w="2057" w:type="dxa"/>
            <w:vAlign w:val="center"/>
          </w:tcPr>
          <w:p w:rsidR="002E0D55" w:rsidRPr="002E0D55" w:rsidRDefault="002E0D55" w:rsidP="00A7552B">
            <w:pPr>
              <w:jc w:val="both"/>
              <w:rPr>
                <w:rFonts w:ascii="Times New Roman" w:hAnsi="Times New Roman" w:cs="Times New Roman"/>
                <w:color w:val="000000"/>
                <w:sz w:val="28"/>
                <w:szCs w:val="28"/>
              </w:rPr>
            </w:pPr>
            <w:r w:rsidRPr="002E0D55">
              <w:rPr>
                <w:rFonts w:ascii="Times New Roman" w:hAnsi="Times New Roman" w:cs="Times New Roman"/>
                <w:color w:val="000000"/>
                <w:sz w:val="28"/>
                <w:szCs w:val="28"/>
              </w:rPr>
              <w:t>58</w:t>
            </w:r>
          </w:p>
        </w:tc>
        <w:tc>
          <w:tcPr>
            <w:tcW w:w="1936" w:type="dxa"/>
            <w:vAlign w:val="center"/>
          </w:tcPr>
          <w:p w:rsidR="002E0D55" w:rsidRPr="002E0D55" w:rsidRDefault="002E0D55" w:rsidP="00A7552B">
            <w:pPr>
              <w:jc w:val="both"/>
              <w:rPr>
                <w:rFonts w:ascii="Times New Roman" w:hAnsi="Times New Roman" w:cs="Times New Roman"/>
                <w:color w:val="000000"/>
                <w:sz w:val="28"/>
                <w:szCs w:val="28"/>
              </w:rPr>
            </w:pPr>
            <w:r w:rsidRPr="002E0D55">
              <w:rPr>
                <w:rFonts w:ascii="Times New Roman" w:hAnsi="Times New Roman" w:cs="Times New Roman"/>
                <w:color w:val="000000"/>
                <w:sz w:val="28"/>
                <w:szCs w:val="28"/>
              </w:rPr>
              <w:t>80</w:t>
            </w:r>
          </w:p>
        </w:tc>
        <w:tc>
          <w:tcPr>
            <w:tcW w:w="1679" w:type="dxa"/>
            <w:vAlign w:val="center"/>
          </w:tcPr>
          <w:p w:rsidR="002E0D55" w:rsidRPr="002E0D55" w:rsidRDefault="002E0D55" w:rsidP="00A7552B">
            <w:pPr>
              <w:jc w:val="both"/>
              <w:rPr>
                <w:rFonts w:ascii="Times New Roman" w:hAnsi="Times New Roman" w:cs="Times New Roman"/>
                <w:color w:val="000000"/>
                <w:sz w:val="28"/>
                <w:szCs w:val="28"/>
              </w:rPr>
            </w:pPr>
            <w:r w:rsidRPr="002E0D55">
              <w:rPr>
                <w:rFonts w:ascii="Times New Roman" w:hAnsi="Times New Roman" w:cs="Times New Roman"/>
                <w:color w:val="000000"/>
                <w:sz w:val="28"/>
                <w:szCs w:val="28"/>
              </w:rPr>
              <w:t>2</w:t>
            </w:r>
          </w:p>
        </w:tc>
      </w:tr>
      <w:tr w:rsidR="002E0D55" w:rsidTr="00DF63F6">
        <w:trPr>
          <w:trHeight w:val="618"/>
        </w:trPr>
        <w:tc>
          <w:tcPr>
            <w:tcW w:w="1419" w:type="dxa"/>
            <w:vAlign w:val="center"/>
          </w:tcPr>
          <w:p w:rsidR="002E0D55" w:rsidRPr="002E0D55" w:rsidRDefault="002E0D55" w:rsidP="00A7552B">
            <w:pPr>
              <w:jc w:val="both"/>
              <w:rPr>
                <w:rFonts w:ascii="Times New Roman" w:hAnsi="Times New Roman" w:cs="Times New Roman"/>
                <w:color w:val="000000"/>
                <w:sz w:val="28"/>
                <w:szCs w:val="28"/>
              </w:rPr>
            </w:pPr>
            <w:r w:rsidRPr="002E0D55">
              <w:rPr>
                <w:rFonts w:ascii="Times New Roman" w:hAnsi="Times New Roman" w:cs="Times New Roman"/>
                <w:color w:val="000000"/>
                <w:sz w:val="28"/>
                <w:szCs w:val="28"/>
              </w:rPr>
              <w:t>Кобальт</w:t>
            </w:r>
          </w:p>
        </w:tc>
        <w:tc>
          <w:tcPr>
            <w:tcW w:w="2711" w:type="dxa"/>
            <w:vAlign w:val="center"/>
          </w:tcPr>
          <w:p w:rsidR="002E0D55" w:rsidRPr="002E0D55" w:rsidRDefault="002E0D55" w:rsidP="00A7552B">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Карбонат кобальта </w:t>
            </w:r>
            <w:proofErr w:type="spellStart"/>
            <w:r>
              <w:rPr>
                <w:rFonts w:ascii="Times New Roman" w:hAnsi="Times New Roman" w:cs="Times New Roman"/>
                <w:color w:val="000000"/>
                <w:sz w:val="28"/>
                <w:szCs w:val="28"/>
              </w:rPr>
              <w:t>СоС</w:t>
            </w:r>
            <w:proofErr w:type="spellEnd"/>
            <w:r>
              <w:rPr>
                <w:rFonts w:ascii="Times New Roman" w:hAnsi="Times New Roman" w:cs="Times New Roman"/>
                <w:color w:val="000000"/>
                <w:sz w:val="28"/>
                <w:szCs w:val="28"/>
                <w:lang w:val="en-US"/>
              </w:rPr>
              <w:t>O</w:t>
            </w:r>
            <w:r>
              <w:rPr>
                <w:rFonts w:ascii="Times New Roman" w:hAnsi="Times New Roman" w:cs="Times New Roman"/>
                <w:color w:val="000000"/>
                <w:sz w:val="28"/>
                <w:szCs w:val="28"/>
                <w:vertAlign w:val="subscript"/>
                <w:lang w:val="en-US"/>
              </w:rPr>
              <w:t>3</w:t>
            </w:r>
            <w:r w:rsidRPr="002E0D55">
              <w:rPr>
                <w:rFonts w:ascii="Times New Roman" w:hAnsi="Times New Roman" w:cs="Times New Roman"/>
                <w:color w:val="000000"/>
                <w:sz w:val="28"/>
                <w:szCs w:val="28"/>
              </w:rPr>
              <w:t>,</w:t>
            </w:r>
          </w:p>
        </w:tc>
        <w:tc>
          <w:tcPr>
            <w:tcW w:w="2057" w:type="dxa"/>
            <w:vAlign w:val="center"/>
          </w:tcPr>
          <w:p w:rsidR="002E0D55" w:rsidRPr="002E0D55" w:rsidRDefault="002E0D55" w:rsidP="00A7552B">
            <w:pPr>
              <w:jc w:val="both"/>
              <w:rPr>
                <w:rFonts w:ascii="Times New Roman" w:hAnsi="Times New Roman" w:cs="Times New Roman"/>
                <w:color w:val="000000"/>
                <w:sz w:val="28"/>
                <w:szCs w:val="28"/>
              </w:rPr>
            </w:pPr>
            <w:r w:rsidRPr="002E0D55">
              <w:rPr>
                <w:rFonts w:ascii="Times New Roman" w:hAnsi="Times New Roman" w:cs="Times New Roman"/>
                <w:color w:val="000000"/>
                <w:sz w:val="28"/>
                <w:szCs w:val="28"/>
              </w:rPr>
              <w:t>5</w:t>
            </w:r>
          </w:p>
        </w:tc>
        <w:tc>
          <w:tcPr>
            <w:tcW w:w="1936" w:type="dxa"/>
            <w:vAlign w:val="center"/>
          </w:tcPr>
          <w:p w:rsidR="002E0D55" w:rsidRPr="002E0D55" w:rsidRDefault="002E0D55" w:rsidP="00A7552B">
            <w:pPr>
              <w:jc w:val="both"/>
              <w:rPr>
                <w:rFonts w:ascii="Times New Roman" w:hAnsi="Times New Roman" w:cs="Times New Roman"/>
                <w:color w:val="000000"/>
                <w:sz w:val="28"/>
                <w:szCs w:val="28"/>
              </w:rPr>
            </w:pPr>
            <w:r w:rsidRPr="002E0D55">
              <w:rPr>
                <w:rFonts w:ascii="Times New Roman" w:hAnsi="Times New Roman" w:cs="Times New Roman"/>
                <w:color w:val="000000"/>
                <w:sz w:val="28"/>
                <w:szCs w:val="28"/>
              </w:rPr>
              <w:t>100</w:t>
            </w:r>
          </w:p>
        </w:tc>
        <w:tc>
          <w:tcPr>
            <w:tcW w:w="1679" w:type="dxa"/>
            <w:vAlign w:val="center"/>
          </w:tcPr>
          <w:p w:rsidR="002E0D55" w:rsidRPr="002E0D55" w:rsidRDefault="002E0D55" w:rsidP="00A7552B">
            <w:pPr>
              <w:jc w:val="both"/>
              <w:rPr>
                <w:rFonts w:ascii="Times New Roman" w:hAnsi="Times New Roman" w:cs="Times New Roman"/>
                <w:color w:val="000000"/>
                <w:sz w:val="28"/>
                <w:szCs w:val="28"/>
              </w:rPr>
            </w:pPr>
            <w:r w:rsidRPr="002E0D55">
              <w:rPr>
                <w:rFonts w:ascii="Times New Roman" w:hAnsi="Times New Roman" w:cs="Times New Roman"/>
                <w:color w:val="000000"/>
                <w:sz w:val="28"/>
                <w:szCs w:val="28"/>
              </w:rPr>
              <w:t>13</w:t>
            </w:r>
          </w:p>
        </w:tc>
      </w:tr>
      <w:tr w:rsidR="002E0D55" w:rsidTr="00DF63F6">
        <w:trPr>
          <w:trHeight w:val="604"/>
        </w:trPr>
        <w:tc>
          <w:tcPr>
            <w:tcW w:w="1419" w:type="dxa"/>
            <w:vAlign w:val="center"/>
          </w:tcPr>
          <w:p w:rsidR="002E0D55" w:rsidRPr="002E0D55" w:rsidRDefault="002E0D55" w:rsidP="00A7552B">
            <w:pPr>
              <w:jc w:val="both"/>
              <w:rPr>
                <w:rFonts w:ascii="Times New Roman" w:hAnsi="Times New Roman" w:cs="Times New Roman"/>
                <w:color w:val="000000"/>
                <w:sz w:val="28"/>
                <w:szCs w:val="28"/>
              </w:rPr>
            </w:pPr>
            <w:r w:rsidRPr="002E0D55">
              <w:rPr>
                <w:rFonts w:ascii="Times New Roman" w:hAnsi="Times New Roman" w:cs="Times New Roman"/>
                <w:color w:val="000000"/>
                <w:sz w:val="28"/>
                <w:szCs w:val="28"/>
              </w:rPr>
              <w:t>Йод</w:t>
            </w:r>
          </w:p>
        </w:tc>
        <w:tc>
          <w:tcPr>
            <w:tcW w:w="2711" w:type="dxa"/>
            <w:vAlign w:val="center"/>
          </w:tcPr>
          <w:p w:rsidR="002E0D55" w:rsidRPr="002E0D55" w:rsidRDefault="002E0D55" w:rsidP="00A7552B">
            <w:pPr>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Йоди</w:t>
            </w:r>
            <w:r w:rsidRPr="002E0D55">
              <w:rPr>
                <w:rFonts w:ascii="Times New Roman" w:hAnsi="Times New Roman" w:cs="Times New Roman"/>
                <w:color w:val="000000"/>
                <w:sz w:val="28"/>
                <w:szCs w:val="28"/>
              </w:rPr>
              <w:t>т</w:t>
            </w:r>
            <w:proofErr w:type="spellEnd"/>
            <w:r w:rsidRPr="002E0D55">
              <w:rPr>
                <w:rFonts w:ascii="Times New Roman" w:hAnsi="Times New Roman" w:cs="Times New Roman"/>
                <w:color w:val="000000"/>
                <w:sz w:val="28"/>
                <w:szCs w:val="28"/>
              </w:rPr>
              <w:t xml:space="preserve"> кальция </w:t>
            </w:r>
            <w:proofErr w:type="spellStart"/>
            <w:r w:rsidRPr="002E0D55">
              <w:rPr>
                <w:rFonts w:ascii="Times New Roman" w:hAnsi="Times New Roman" w:cs="Times New Roman"/>
                <w:color w:val="000000"/>
                <w:sz w:val="28"/>
                <w:szCs w:val="28"/>
              </w:rPr>
              <w:t>Са</w:t>
            </w:r>
            <w:proofErr w:type="spellEnd"/>
            <w:r w:rsidRPr="002E0D55">
              <w:rPr>
                <w:rFonts w:ascii="Times New Roman" w:hAnsi="Times New Roman" w:cs="Times New Roman"/>
                <w:color w:val="000000"/>
                <w:sz w:val="28"/>
                <w:szCs w:val="28"/>
              </w:rPr>
              <w:t xml:space="preserve"> (10,), </w:t>
            </w:r>
            <w:proofErr w:type="spellStart"/>
            <w:r w:rsidRPr="002E0D55">
              <w:rPr>
                <w:rFonts w:ascii="Times New Roman" w:hAnsi="Times New Roman" w:cs="Times New Roman"/>
                <w:color w:val="000000"/>
                <w:sz w:val="28"/>
                <w:szCs w:val="28"/>
              </w:rPr>
              <w:t>х</w:t>
            </w:r>
            <w:proofErr w:type="spellEnd"/>
            <w:r w:rsidRPr="002E0D55">
              <w:rPr>
                <w:rFonts w:ascii="Times New Roman" w:hAnsi="Times New Roman" w:cs="Times New Roman"/>
                <w:color w:val="000000"/>
                <w:sz w:val="28"/>
                <w:szCs w:val="28"/>
              </w:rPr>
              <w:t xml:space="preserve"> 6Н,0</w:t>
            </w:r>
          </w:p>
        </w:tc>
        <w:tc>
          <w:tcPr>
            <w:tcW w:w="2057" w:type="dxa"/>
            <w:vAlign w:val="center"/>
          </w:tcPr>
          <w:p w:rsidR="002E0D55" w:rsidRPr="002E0D55" w:rsidRDefault="002E0D55" w:rsidP="00A7552B">
            <w:pPr>
              <w:jc w:val="both"/>
              <w:rPr>
                <w:rFonts w:ascii="Times New Roman" w:hAnsi="Times New Roman" w:cs="Times New Roman"/>
                <w:color w:val="000000"/>
                <w:sz w:val="28"/>
                <w:szCs w:val="28"/>
              </w:rPr>
            </w:pPr>
            <w:r w:rsidRPr="002E0D55">
              <w:rPr>
                <w:rFonts w:ascii="Times New Roman" w:hAnsi="Times New Roman" w:cs="Times New Roman"/>
                <w:color w:val="000000"/>
                <w:sz w:val="28"/>
                <w:szCs w:val="28"/>
              </w:rPr>
              <w:t>10</w:t>
            </w:r>
          </w:p>
        </w:tc>
        <w:tc>
          <w:tcPr>
            <w:tcW w:w="1936" w:type="dxa"/>
            <w:vAlign w:val="center"/>
          </w:tcPr>
          <w:p w:rsidR="002E0D55" w:rsidRPr="002E0D55" w:rsidRDefault="002E0D55" w:rsidP="00A7552B">
            <w:pPr>
              <w:jc w:val="both"/>
              <w:rPr>
                <w:rFonts w:ascii="Times New Roman" w:hAnsi="Times New Roman" w:cs="Times New Roman"/>
                <w:color w:val="000000"/>
                <w:sz w:val="28"/>
                <w:szCs w:val="28"/>
              </w:rPr>
            </w:pPr>
            <w:r w:rsidRPr="002E0D55">
              <w:rPr>
                <w:rFonts w:ascii="Times New Roman" w:hAnsi="Times New Roman" w:cs="Times New Roman"/>
                <w:color w:val="000000"/>
                <w:sz w:val="28"/>
                <w:szCs w:val="28"/>
              </w:rPr>
              <w:t>95</w:t>
            </w:r>
          </w:p>
        </w:tc>
        <w:tc>
          <w:tcPr>
            <w:tcW w:w="1679" w:type="dxa"/>
            <w:vAlign w:val="center"/>
          </w:tcPr>
          <w:p w:rsidR="002E0D55" w:rsidRPr="002E0D55" w:rsidRDefault="002E0D55" w:rsidP="00A7552B">
            <w:pPr>
              <w:jc w:val="both"/>
              <w:rPr>
                <w:rFonts w:ascii="Times New Roman" w:hAnsi="Times New Roman" w:cs="Times New Roman"/>
                <w:color w:val="000000"/>
                <w:sz w:val="28"/>
                <w:szCs w:val="28"/>
              </w:rPr>
            </w:pPr>
            <w:r w:rsidRPr="002E0D55">
              <w:rPr>
                <w:rFonts w:ascii="Times New Roman" w:hAnsi="Times New Roman" w:cs="Times New Roman"/>
                <w:color w:val="000000"/>
                <w:sz w:val="28"/>
                <w:szCs w:val="28"/>
              </w:rPr>
              <w:t>4</w:t>
            </w:r>
          </w:p>
        </w:tc>
      </w:tr>
      <w:tr w:rsidR="002E0D55" w:rsidTr="00DF63F6">
        <w:trPr>
          <w:trHeight w:val="316"/>
        </w:trPr>
        <w:tc>
          <w:tcPr>
            <w:tcW w:w="1419" w:type="dxa"/>
            <w:vAlign w:val="center"/>
          </w:tcPr>
          <w:p w:rsidR="002E0D55" w:rsidRPr="002E0D55" w:rsidRDefault="002E0D55" w:rsidP="00A7552B">
            <w:pPr>
              <w:jc w:val="both"/>
              <w:rPr>
                <w:rFonts w:ascii="Times New Roman" w:hAnsi="Times New Roman" w:cs="Times New Roman"/>
                <w:color w:val="000000"/>
                <w:sz w:val="28"/>
                <w:szCs w:val="28"/>
              </w:rPr>
            </w:pPr>
            <w:r w:rsidRPr="002E0D55">
              <w:rPr>
                <w:rFonts w:ascii="Times New Roman" w:hAnsi="Times New Roman" w:cs="Times New Roman"/>
                <w:color w:val="000000"/>
                <w:sz w:val="28"/>
                <w:szCs w:val="28"/>
              </w:rPr>
              <w:t>Селен</w:t>
            </w:r>
          </w:p>
        </w:tc>
        <w:tc>
          <w:tcPr>
            <w:tcW w:w="2711" w:type="dxa"/>
            <w:vAlign w:val="center"/>
          </w:tcPr>
          <w:p w:rsidR="002E0D55" w:rsidRPr="002E0D55" w:rsidRDefault="002E0D55" w:rsidP="00A7552B">
            <w:pPr>
              <w:jc w:val="both"/>
              <w:rPr>
                <w:rFonts w:ascii="Times New Roman" w:hAnsi="Times New Roman" w:cs="Times New Roman"/>
                <w:color w:val="000000"/>
                <w:sz w:val="28"/>
                <w:szCs w:val="28"/>
              </w:rPr>
            </w:pPr>
            <w:r w:rsidRPr="002E0D55">
              <w:rPr>
                <w:rFonts w:ascii="Times New Roman" w:hAnsi="Times New Roman" w:cs="Times New Roman"/>
                <w:color w:val="000000"/>
                <w:sz w:val="28"/>
                <w:szCs w:val="28"/>
              </w:rPr>
              <w:t xml:space="preserve">Селенит натрия </w:t>
            </w:r>
            <w:proofErr w:type="spellStart"/>
            <w:r w:rsidRPr="002E0D55">
              <w:rPr>
                <w:rFonts w:ascii="Times New Roman" w:hAnsi="Times New Roman" w:cs="Times New Roman"/>
                <w:color w:val="000000"/>
                <w:sz w:val="28"/>
                <w:szCs w:val="28"/>
              </w:rPr>
              <w:t>Na,SeO</w:t>
            </w:r>
            <w:proofErr w:type="spellEnd"/>
            <w:r w:rsidRPr="002E0D55">
              <w:rPr>
                <w:rFonts w:ascii="Times New Roman" w:hAnsi="Times New Roman" w:cs="Times New Roman"/>
                <w:color w:val="000000"/>
                <w:sz w:val="28"/>
                <w:szCs w:val="28"/>
              </w:rPr>
              <w:t>,</w:t>
            </w:r>
          </w:p>
        </w:tc>
        <w:tc>
          <w:tcPr>
            <w:tcW w:w="2057" w:type="dxa"/>
            <w:vAlign w:val="center"/>
          </w:tcPr>
          <w:p w:rsidR="002E0D55" w:rsidRPr="002E0D55" w:rsidRDefault="002E0D55" w:rsidP="00A7552B">
            <w:pPr>
              <w:jc w:val="both"/>
              <w:rPr>
                <w:rFonts w:ascii="Times New Roman" w:hAnsi="Times New Roman" w:cs="Times New Roman"/>
                <w:color w:val="000000"/>
                <w:sz w:val="28"/>
                <w:szCs w:val="28"/>
              </w:rPr>
            </w:pPr>
            <w:r w:rsidRPr="002E0D55">
              <w:rPr>
                <w:rFonts w:ascii="Times New Roman" w:hAnsi="Times New Roman" w:cs="Times New Roman"/>
                <w:color w:val="000000"/>
                <w:sz w:val="28"/>
                <w:szCs w:val="28"/>
              </w:rPr>
              <w:t>4,5</w:t>
            </w:r>
          </w:p>
        </w:tc>
        <w:tc>
          <w:tcPr>
            <w:tcW w:w="1936" w:type="dxa"/>
            <w:vAlign w:val="center"/>
          </w:tcPr>
          <w:p w:rsidR="002E0D55" w:rsidRPr="002E0D55" w:rsidRDefault="002E0D55" w:rsidP="00A7552B">
            <w:pPr>
              <w:jc w:val="both"/>
              <w:rPr>
                <w:rFonts w:ascii="Times New Roman" w:hAnsi="Times New Roman" w:cs="Times New Roman"/>
                <w:color w:val="000000"/>
                <w:sz w:val="28"/>
                <w:szCs w:val="28"/>
              </w:rPr>
            </w:pPr>
            <w:r w:rsidRPr="002E0D55">
              <w:rPr>
                <w:rFonts w:ascii="Times New Roman" w:hAnsi="Times New Roman" w:cs="Times New Roman"/>
                <w:color w:val="000000"/>
                <w:sz w:val="28"/>
                <w:szCs w:val="28"/>
              </w:rPr>
              <w:t>90-100</w:t>
            </w:r>
          </w:p>
        </w:tc>
        <w:tc>
          <w:tcPr>
            <w:tcW w:w="1679" w:type="dxa"/>
            <w:vAlign w:val="center"/>
          </w:tcPr>
          <w:p w:rsidR="002E0D55" w:rsidRPr="002E0D55" w:rsidRDefault="002E0D55" w:rsidP="00A7552B">
            <w:pPr>
              <w:jc w:val="both"/>
              <w:rPr>
                <w:rFonts w:ascii="Times New Roman" w:hAnsi="Times New Roman" w:cs="Times New Roman"/>
                <w:color w:val="000000"/>
                <w:sz w:val="28"/>
                <w:szCs w:val="28"/>
              </w:rPr>
            </w:pPr>
            <w:r w:rsidRPr="002E0D55">
              <w:rPr>
                <w:rFonts w:ascii="Times New Roman" w:hAnsi="Times New Roman" w:cs="Times New Roman"/>
                <w:color w:val="000000"/>
                <w:sz w:val="28"/>
                <w:szCs w:val="28"/>
              </w:rPr>
              <w:t>3</w:t>
            </w:r>
          </w:p>
        </w:tc>
      </w:tr>
    </w:tbl>
    <w:p w:rsidR="002E0D55" w:rsidRDefault="002E0D55" w:rsidP="00A7552B">
      <w:pPr>
        <w:spacing w:after="0" w:line="360" w:lineRule="auto"/>
        <w:jc w:val="both"/>
        <w:rPr>
          <w:rFonts w:ascii="Times New Roman" w:hAnsi="Times New Roman" w:cs="Times New Roman"/>
          <w:sz w:val="28"/>
          <w:szCs w:val="28"/>
          <w:lang w:val="en-US"/>
        </w:rPr>
      </w:pPr>
    </w:p>
    <w:p w:rsidR="00F132C7" w:rsidRPr="00B773AE" w:rsidRDefault="00F132C7" w:rsidP="00A7552B">
      <w:pPr>
        <w:spacing w:after="0" w:line="360" w:lineRule="auto"/>
        <w:ind w:firstLine="709"/>
        <w:jc w:val="both"/>
        <w:rPr>
          <w:rFonts w:ascii="Times New Roman" w:hAnsi="Times New Roman" w:cs="Times New Roman"/>
          <w:sz w:val="28"/>
          <w:szCs w:val="28"/>
        </w:rPr>
      </w:pPr>
      <w:r w:rsidRPr="003B6F4B">
        <w:rPr>
          <w:rFonts w:ascii="Times New Roman" w:hAnsi="Times New Roman" w:cs="Times New Roman"/>
          <w:i/>
          <w:sz w:val="28"/>
          <w:szCs w:val="28"/>
        </w:rPr>
        <w:t>Поваренная соль</w:t>
      </w:r>
      <w:r w:rsidRPr="00B773AE">
        <w:rPr>
          <w:rFonts w:ascii="Times New Roman" w:hAnsi="Times New Roman" w:cs="Times New Roman"/>
          <w:sz w:val="28"/>
          <w:szCs w:val="28"/>
        </w:rPr>
        <w:t xml:space="preserve"> (хлористый натрий — </w:t>
      </w:r>
      <w:proofErr w:type="spellStart"/>
      <w:r w:rsidRPr="00B773AE">
        <w:rPr>
          <w:rFonts w:ascii="Times New Roman" w:hAnsi="Times New Roman" w:cs="Times New Roman"/>
          <w:sz w:val="28"/>
          <w:szCs w:val="28"/>
        </w:rPr>
        <w:t>NaCl</w:t>
      </w:r>
      <w:proofErr w:type="spellEnd"/>
      <w:r w:rsidRPr="00B773AE">
        <w:rPr>
          <w:rFonts w:ascii="Times New Roman" w:hAnsi="Times New Roman" w:cs="Times New Roman"/>
          <w:sz w:val="28"/>
          <w:szCs w:val="28"/>
        </w:rPr>
        <w:t>). Представляет собой белый кристаллический порошок соленого вкуса, хорошо растворимый в воде. Продукт добывают из природных месторождений и в зависимости от способа добычи подвергают дополнительной технологической обработке.</w:t>
      </w:r>
    </w:p>
    <w:p w:rsidR="00F132C7" w:rsidRPr="00B773AE" w:rsidRDefault="00F132C7" w:rsidP="00A7552B">
      <w:pPr>
        <w:spacing w:after="0" w:line="360" w:lineRule="auto"/>
        <w:ind w:firstLine="709"/>
        <w:jc w:val="both"/>
        <w:rPr>
          <w:rFonts w:ascii="Times New Roman" w:hAnsi="Times New Roman" w:cs="Times New Roman"/>
          <w:sz w:val="28"/>
          <w:szCs w:val="28"/>
        </w:rPr>
      </w:pPr>
      <w:proofErr w:type="gramStart"/>
      <w:r w:rsidRPr="003B6F4B">
        <w:rPr>
          <w:rFonts w:ascii="Times New Roman" w:hAnsi="Times New Roman" w:cs="Times New Roman"/>
          <w:sz w:val="28"/>
          <w:szCs w:val="28"/>
        </w:rPr>
        <w:t>Поваренную соль</w:t>
      </w:r>
      <w:r w:rsidRPr="00B773AE">
        <w:rPr>
          <w:rFonts w:ascii="Times New Roman" w:hAnsi="Times New Roman" w:cs="Times New Roman"/>
          <w:sz w:val="28"/>
          <w:szCs w:val="28"/>
        </w:rPr>
        <w:t xml:space="preserve"> подразделяют на мелкокристаллическую (выварочная), молотую разных видов (каменная, самосадочная, садочная) и различной </w:t>
      </w:r>
      <w:r w:rsidRPr="00B773AE">
        <w:rPr>
          <w:rFonts w:ascii="Times New Roman" w:hAnsi="Times New Roman" w:cs="Times New Roman"/>
          <w:sz w:val="28"/>
          <w:szCs w:val="28"/>
        </w:rPr>
        <w:lastRenderedPageBreak/>
        <w:t xml:space="preserve">крупности помола (сеяная, </w:t>
      </w:r>
      <w:proofErr w:type="spellStart"/>
      <w:r w:rsidRPr="00B773AE">
        <w:rPr>
          <w:rFonts w:ascii="Times New Roman" w:hAnsi="Times New Roman" w:cs="Times New Roman"/>
          <w:sz w:val="28"/>
          <w:szCs w:val="28"/>
        </w:rPr>
        <w:t>несеяная</w:t>
      </w:r>
      <w:proofErr w:type="spellEnd"/>
      <w:r w:rsidRPr="00B773AE">
        <w:rPr>
          <w:rFonts w:ascii="Times New Roman" w:hAnsi="Times New Roman" w:cs="Times New Roman"/>
          <w:sz w:val="28"/>
          <w:szCs w:val="28"/>
        </w:rPr>
        <w:t xml:space="preserve">); немолотую соль разных видов — комовую (глыба), зерновую (ядро) и </w:t>
      </w:r>
      <w:proofErr w:type="spellStart"/>
      <w:r w:rsidRPr="00B773AE">
        <w:rPr>
          <w:rFonts w:ascii="Times New Roman" w:hAnsi="Times New Roman" w:cs="Times New Roman"/>
          <w:sz w:val="28"/>
          <w:szCs w:val="28"/>
        </w:rPr>
        <w:t>дробленку</w:t>
      </w:r>
      <w:proofErr w:type="spellEnd"/>
      <w:r w:rsidRPr="00B773AE">
        <w:rPr>
          <w:rFonts w:ascii="Times New Roman" w:hAnsi="Times New Roman" w:cs="Times New Roman"/>
          <w:sz w:val="28"/>
          <w:szCs w:val="28"/>
        </w:rPr>
        <w:t>; йодированную.</w:t>
      </w:r>
      <w:proofErr w:type="gramEnd"/>
      <w:r w:rsidRPr="00B773AE">
        <w:rPr>
          <w:rFonts w:ascii="Times New Roman" w:hAnsi="Times New Roman" w:cs="Times New Roman"/>
          <w:sz w:val="28"/>
          <w:szCs w:val="28"/>
        </w:rPr>
        <w:t xml:space="preserve"> Поваренную соль, кроме того, подразделяют по сортам: экстра, </w:t>
      </w:r>
      <w:proofErr w:type="gramStart"/>
      <w:r w:rsidRPr="00B773AE">
        <w:rPr>
          <w:rFonts w:ascii="Times New Roman" w:hAnsi="Times New Roman" w:cs="Times New Roman"/>
          <w:sz w:val="28"/>
          <w:szCs w:val="28"/>
        </w:rPr>
        <w:t>высший</w:t>
      </w:r>
      <w:proofErr w:type="gramEnd"/>
      <w:r w:rsidRPr="00B773AE">
        <w:rPr>
          <w:rFonts w:ascii="Times New Roman" w:hAnsi="Times New Roman" w:cs="Times New Roman"/>
          <w:sz w:val="28"/>
          <w:szCs w:val="28"/>
        </w:rPr>
        <w:t>, I и II.</w:t>
      </w:r>
    </w:p>
    <w:p w:rsidR="00F132C7" w:rsidRPr="00B773AE" w:rsidRDefault="00F132C7" w:rsidP="00A7552B">
      <w:pPr>
        <w:spacing w:after="0" w:line="360" w:lineRule="auto"/>
        <w:ind w:firstLine="709"/>
        <w:jc w:val="both"/>
        <w:rPr>
          <w:rFonts w:ascii="Times New Roman" w:hAnsi="Times New Roman" w:cs="Times New Roman"/>
          <w:sz w:val="28"/>
          <w:szCs w:val="28"/>
        </w:rPr>
      </w:pPr>
      <w:r w:rsidRPr="00B773AE">
        <w:rPr>
          <w:rFonts w:ascii="Times New Roman" w:hAnsi="Times New Roman" w:cs="Times New Roman"/>
          <w:sz w:val="28"/>
          <w:szCs w:val="28"/>
        </w:rPr>
        <w:t>Кормовая поваренная соль содержит около 96% хлорида натрия, в том числе около 39% натрия и около 57% хлора, а также примеси магния и серы. Поваренная соль необходима всем видам сельскохозяйственной птицы, так как большая часть растительных кормов бедна натрием и хлором. Однако как недостаток, так и избыток поваренной соли в рационах отрицательно сказывается на состоянии здоровья. Избыток соли ведет к расстройству пищеварения, ткани обедняются водой, наступает солевое отравление. Суточные нормы скармливания соли птице составляют 0,4-0,5% от сухого вещества корма.</w:t>
      </w:r>
    </w:p>
    <w:p w:rsidR="00F132C7" w:rsidRPr="00B773AE" w:rsidRDefault="00F132C7" w:rsidP="00A7552B">
      <w:pPr>
        <w:spacing w:after="0" w:line="360" w:lineRule="auto"/>
        <w:ind w:firstLine="709"/>
        <w:jc w:val="both"/>
        <w:rPr>
          <w:rFonts w:ascii="Times New Roman" w:hAnsi="Times New Roman" w:cs="Times New Roman"/>
          <w:sz w:val="28"/>
          <w:szCs w:val="28"/>
        </w:rPr>
      </w:pPr>
      <w:r w:rsidRPr="00B773AE">
        <w:rPr>
          <w:rFonts w:ascii="Times New Roman" w:hAnsi="Times New Roman" w:cs="Times New Roman"/>
          <w:sz w:val="28"/>
          <w:szCs w:val="28"/>
        </w:rPr>
        <w:t>В регионах, где в кормах и питьевой воде недостаточно йода, кормовая соль подлежит йодированию (на 1 т соли добавляют 25 г йодистого калия).</w:t>
      </w:r>
    </w:p>
    <w:p w:rsidR="00F132C7" w:rsidRPr="00B773AE" w:rsidRDefault="00F132C7" w:rsidP="00A7552B">
      <w:pPr>
        <w:spacing w:after="0" w:line="360" w:lineRule="auto"/>
        <w:jc w:val="both"/>
        <w:rPr>
          <w:rFonts w:ascii="Times New Roman" w:hAnsi="Times New Roman" w:cs="Times New Roman"/>
          <w:sz w:val="28"/>
          <w:szCs w:val="28"/>
        </w:rPr>
      </w:pPr>
      <w:r w:rsidRPr="00B773AE">
        <w:rPr>
          <w:rFonts w:ascii="Times New Roman" w:hAnsi="Times New Roman" w:cs="Times New Roman"/>
          <w:sz w:val="28"/>
          <w:szCs w:val="28"/>
        </w:rPr>
        <w:t xml:space="preserve">Мел (углекислый кальций — </w:t>
      </w:r>
      <w:proofErr w:type="spellStart"/>
      <w:r w:rsidRPr="00B773AE">
        <w:rPr>
          <w:rFonts w:ascii="Times New Roman" w:hAnsi="Times New Roman" w:cs="Times New Roman"/>
          <w:sz w:val="28"/>
          <w:szCs w:val="28"/>
        </w:rPr>
        <w:t>СаСОэ</w:t>
      </w:r>
      <w:proofErr w:type="spellEnd"/>
      <w:r w:rsidRPr="00B773AE">
        <w:rPr>
          <w:rFonts w:ascii="Times New Roman" w:hAnsi="Times New Roman" w:cs="Times New Roman"/>
          <w:sz w:val="28"/>
          <w:szCs w:val="28"/>
        </w:rPr>
        <w:t xml:space="preserve">). Белый аморфный порошок или комки различной формы, не растворимые в воде. </w:t>
      </w:r>
      <w:proofErr w:type="gramStart"/>
      <w:r w:rsidRPr="00B773AE">
        <w:rPr>
          <w:rFonts w:ascii="Times New Roman" w:hAnsi="Times New Roman" w:cs="Times New Roman"/>
          <w:sz w:val="28"/>
          <w:szCs w:val="28"/>
        </w:rPr>
        <w:t>Мел содержит, %: кальция — 34,3, фосфора — 0,1, калия — 0,075, натрия — 0,84, магния — 0,63, кремния — 1,2, серы — 0,09, хлора — 0,16, железа — 0,9 и алюминия — 2,2 мг/кг.</w:t>
      </w:r>
      <w:proofErr w:type="gramEnd"/>
      <w:r w:rsidRPr="00B773AE">
        <w:rPr>
          <w:rFonts w:ascii="Times New Roman" w:hAnsi="Times New Roman" w:cs="Times New Roman"/>
          <w:sz w:val="28"/>
          <w:szCs w:val="28"/>
        </w:rPr>
        <w:t xml:space="preserve"> В животноводстве в основном используется мел марки ММЖП (мел молотый для животных и птицы) и ММПК (мел молотый для производства комбикормов). Однако могут </w:t>
      </w:r>
      <w:proofErr w:type="gramStart"/>
      <w:r w:rsidRPr="00B773AE">
        <w:rPr>
          <w:rFonts w:ascii="Times New Roman" w:hAnsi="Times New Roman" w:cs="Times New Roman"/>
          <w:sz w:val="28"/>
          <w:szCs w:val="28"/>
        </w:rPr>
        <w:t>применяться</w:t>
      </w:r>
      <w:proofErr w:type="gramEnd"/>
      <w:r w:rsidRPr="00B773AE">
        <w:rPr>
          <w:rFonts w:ascii="Times New Roman" w:hAnsi="Times New Roman" w:cs="Times New Roman"/>
          <w:sz w:val="28"/>
          <w:szCs w:val="28"/>
        </w:rPr>
        <w:t xml:space="preserve"> и другие марки мела — </w:t>
      </w:r>
      <w:proofErr w:type="spellStart"/>
      <w:r w:rsidRPr="00B773AE">
        <w:rPr>
          <w:rFonts w:ascii="Times New Roman" w:hAnsi="Times New Roman" w:cs="Times New Roman"/>
          <w:sz w:val="28"/>
          <w:szCs w:val="28"/>
        </w:rPr>
        <w:t>MXOl</w:t>
      </w:r>
      <w:proofErr w:type="spellEnd"/>
      <w:r w:rsidRPr="00B773AE">
        <w:rPr>
          <w:rFonts w:ascii="Times New Roman" w:hAnsi="Times New Roman" w:cs="Times New Roman"/>
          <w:sz w:val="28"/>
          <w:szCs w:val="28"/>
        </w:rPr>
        <w:t>, МХ02 и МХОЗ (мел химически осажденный).</w:t>
      </w:r>
    </w:p>
    <w:p w:rsidR="00F132C7" w:rsidRPr="00B773AE" w:rsidRDefault="00F132C7" w:rsidP="00A7552B">
      <w:pPr>
        <w:spacing w:after="0" w:line="360" w:lineRule="auto"/>
        <w:ind w:firstLine="709"/>
        <w:jc w:val="both"/>
        <w:rPr>
          <w:rFonts w:ascii="Times New Roman" w:hAnsi="Times New Roman" w:cs="Times New Roman"/>
          <w:sz w:val="28"/>
          <w:szCs w:val="28"/>
        </w:rPr>
      </w:pPr>
      <w:r w:rsidRPr="00B773AE">
        <w:rPr>
          <w:rFonts w:ascii="Times New Roman" w:hAnsi="Times New Roman" w:cs="Times New Roman"/>
          <w:sz w:val="28"/>
          <w:szCs w:val="28"/>
        </w:rPr>
        <w:t>Марки мела ММЖП и ММПК должны содержать не более 10% воды, не менее 85% углекислого кальция и проходить на 80% через сито № 2. Мел марок МХО должен содержать не менее 96-98% углекислого кальция и проходить на 99,8% через сито № 015. В продукте допускается содержание, не более</w:t>
      </w:r>
      <w:proofErr w:type="gramStart"/>
      <w:r w:rsidRPr="00B773AE">
        <w:rPr>
          <w:rFonts w:ascii="Times New Roman" w:hAnsi="Times New Roman" w:cs="Times New Roman"/>
          <w:sz w:val="28"/>
          <w:szCs w:val="28"/>
        </w:rPr>
        <w:t xml:space="preserve">, %: </w:t>
      </w:r>
      <w:proofErr w:type="gramEnd"/>
      <w:r w:rsidRPr="00B773AE">
        <w:rPr>
          <w:rFonts w:ascii="Times New Roman" w:hAnsi="Times New Roman" w:cs="Times New Roman"/>
          <w:sz w:val="28"/>
          <w:szCs w:val="28"/>
        </w:rPr>
        <w:t>нерастворимого в соляной кислоте остатка — 5, мышьяка — 0,015, свинца и бария (в сумме) — 0,008, углекислого магния, окиси железа, окиси алюминия и других окислов — 5.</w:t>
      </w:r>
    </w:p>
    <w:p w:rsidR="00F132C7" w:rsidRPr="00B773AE" w:rsidRDefault="00F132C7" w:rsidP="00A7552B">
      <w:pPr>
        <w:spacing w:after="0" w:line="360" w:lineRule="auto"/>
        <w:ind w:firstLine="709"/>
        <w:jc w:val="both"/>
        <w:rPr>
          <w:rFonts w:ascii="Times New Roman" w:hAnsi="Times New Roman" w:cs="Times New Roman"/>
          <w:sz w:val="28"/>
          <w:szCs w:val="28"/>
        </w:rPr>
      </w:pPr>
      <w:r w:rsidRPr="00B773AE">
        <w:rPr>
          <w:rFonts w:ascii="Times New Roman" w:hAnsi="Times New Roman" w:cs="Times New Roman"/>
          <w:sz w:val="28"/>
          <w:szCs w:val="28"/>
        </w:rPr>
        <w:lastRenderedPageBreak/>
        <w:t>В птицеводстве мел перед введением в комбикорма гранулируют, а затем превращают в крупку. В летний период применение мела в комбикорма не желательно, так как пылевидная фракция мела оседает в легких животных и птицы. Для несушек, кроме мела в качестве источника кальция рекомендуется использовать и другие источники.</w:t>
      </w:r>
    </w:p>
    <w:p w:rsidR="00F132C7" w:rsidRPr="00B773AE" w:rsidRDefault="00F132C7" w:rsidP="00A7552B">
      <w:pPr>
        <w:spacing w:after="0" w:line="360" w:lineRule="auto"/>
        <w:ind w:firstLine="709"/>
        <w:jc w:val="both"/>
        <w:rPr>
          <w:rFonts w:ascii="Times New Roman" w:hAnsi="Times New Roman" w:cs="Times New Roman"/>
          <w:sz w:val="28"/>
          <w:szCs w:val="28"/>
        </w:rPr>
      </w:pPr>
      <w:r w:rsidRPr="003B6F4B">
        <w:rPr>
          <w:rFonts w:ascii="Times New Roman" w:hAnsi="Times New Roman" w:cs="Times New Roman"/>
          <w:i/>
          <w:sz w:val="28"/>
          <w:szCs w:val="28"/>
        </w:rPr>
        <w:t>Известняки</w:t>
      </w:r>
      <w:r w:rsidRPr="00B773AE">
        <w:rPr>
          <w:rFonts w:ascii="Times New Roman" w:hAnsi="Times New Roman" w:cs="Times New Roman"/>
          <w:sz w:val="28"/>
          <w:szCs w:val="28"/>
        </w:rPr>
        <w:t>. Серый с желтоватым оттенком порошок, нерастворимый в воде, содержит до 85% углекислого кальция и магния. В известняках присутствует до 10% воды, кальция — 24-34, магния — 2-3, кремния — 3-6, железа — 1-1,5, натрия — 0,3 и серы — 0,2%.</w:t>
      </w:r>
    </w:p>
    <w:p w:rsidR="00F132C7" w:rsidRPr="00B773AE" w:rsidRDefault="00F132C7" w:rsidP="00A7552B">
      <w:pPr>
        <w:spacing w:after="0" w:line="360" w:lineRule="auto"/>
        <w:jc w:val="both"/>
        <w:rPr>
          <w:rFonts w:ascii="Times New Roman" w:hAnsi="Times New Roman" w:cs="Times New Roman"/>
          <w:sz w:val="28"/>
          <w:szCs w:val="28"/>
        </w:rPr>
      </w:pPr>
      <w:r w:rsidRPr="00B773AE">
        <w:rPr>
          <w:rFonts w:ascii="Times New Roman" w:hAnsi="Times New Roman" w:cs="Times New Roman"/>
          <w:sz w:val="28"/>
          <w:szCs w:val="28"/>
        </w:rPr>
        <w:t>В известняках содержится много магния, мышьяка, фтора и свинца. Использовать местные известняки в качестве минеральных подкормок следует только после химического анализа, особенно на содержание солей тяжелых металлов.</w:t>
      </w:r>
    </w:p>
    <w:p w:rsidR="00F132C7" w:rsidRPr="00B773AE" w:rsidRDefault="00F132C7" w:rsidP="00A7552B">
      <w:pPr>
        <w:spacing w:after="0" w:line="360" w:lineRule="auto"/>
        <w:ind w:firstLine="709"/>
        <w:jc w:val="both"/>
        <w:rPr>
          <w:rFonts w:ascii="Times New Roman" w:hAnsi="Times New Roman" w:cs="Times New Roman"/>
          <w:sz w:val="28"/>
          <w:szCs w:val="28"/>
        </w:rPr>
      </w:pPr>
      <w:proofErr w:type="gramStart"/>
      <w:r w:rsidRPr="00B773AE">
        <w:rPr>
          <w:rFonts w:ascii="Times New Roman" w:hAnsi="Times New Roman" w:cs="Times New Roman"/>
          <w:sz w:val="28"/>
          <w:szCs w:val="28"/>
        </w:rPr>
        <w:t xml:space="preserve">В качестве источников кальция можно использовать травертины, содержащие до 34% кальция, 0,3% магния, 6% железа, 1% алюминия, кобальт, марганец, цинк, серу и другие элементы; доломитовые известняки, содержащие до 11% магния, мергель, </w:t>
      </w:r>
      <w:proofErr w:type="spellStart"/>
      <w:r w:rsidRPr="00B773AE">
        <w:rPr>
          <w:rFonts w:ascii="Times New Roman" w:hAnsi="Times New Roman" w:cs="Times New Roman"/>
          <w:sz w:val="28"/>
          <w:szCs w:val="28"/>
        </w:rPr>
        <w:t>гарныш</w:t>
      </w:r>
      <w:proofErr w:type="spellEnd"/>
      <w:r w:rsidRPr="00B773AE">
        <w:rPr>
          <w:rFonts w:ascii="Times New Roman" w:hAnsi="Times New Roman" w:cs="Times New Roman"/>
          <w:sz w:val="28"/>
          <w:szCs w:val="28"/>
        </w:rPr>
        <w:t xml:space="preserve"> и другие источники.</w:t>
      </w:r>
      <w:proofErr w:type="gramEnd"/>
    </w:p>
    <w:p w:rsidR="00F132C7" w:rsidRPr="00B773AE" w:rsidRDefault="00F132C7" w:rsidP="00A7552B">
      <w:pPr>
        <w:spacing w:after="0" w:line="360" w:lineRule="auto"/>
        <w:ind w:firstLine="709"/>
        <w:jc w:val="both"/>
        <w:rPr>
          <w:rFonts w:ascii="Times New Roman" w:hAnsi="Times New Roman" w:cs="Times New Roman"/>
          <w:sz w:val="28"/>
          <w:szCs w:val="28"/>
        </w:rPr>
      </w:pPr>
      <w:r w:rsidRPr="00B773AE">
        <w:rPr>
          <w:rFonts w:ascii="Times New Roman" w:hAnsi="Times New Roman" w:cs="Times New Roman"/>
          <w:sz w:val="28"/>
          <w:szCs w:val="28"/>
        </w:rPr>
        <w:t xml:space="preserve">Ракушка, морская ракушка (мидии) часто используются в кормлении птицы в качестве источника кальция. По химическому составу ракушечная и </w:t>
      </w:r>
      <w:proofErr w:type="spellStart"/>
      <w:r w:rsidRPr="00B773AE">
        <w:rPr>
          <w:rFonts w:ascii="Times New Roman" w:hAnsi="Times New Roman" w:cs="Times New Roman"/>
          <w:sz w:val="28"/>
          <w:szCs w:val="28"/>
        </w:rPr>
        <w:t>мидийная</w:t>
      </w:r>
      <w:proofErr w:type="spellEnd"/>
      <w:r w:rsidRPr="00B773AE">
        <w:rPr>
          <w:rFonts w:ascii="Times New Roman" w:hAnsi="Times New Roman" w:cs="Times New Roman"/>
          <w:sz w:val="28"/>
          <w:szCs w:val="28"/>
        </w:rPr>
        <w:t xml:space="preserve"> мука, а также мука из моллюсков мало чем отличаются друг от друга и содержат до 96% углекислого кальция и некоторые примеси в виде окиси кремния и окиси железа, а также 0,3% натрия, 0,09% кремния, ряд микроэлементов.</w:t>
      </w:r>
    </w:p>
    <w:p w:rsidR="00F132C7" w:rsidRPr="00B773AE" w:rsidRDefault="00F132C7" w:rsidP="00A7552B">
      <w:pPr>
        <w:spacing w:after="0" w:line="360" w:lineRule="auto"/>
        <w:ind w:firstLine="709"/>
        <w:jc w:val="both"/>
        <w:rPr>
          <w:rFonts w:ascii="Times New Roman" w:hAnsi="Times New Roman" w:cs="Times New Roman"/>
          <w:sz w:val="28"/>
          <w:szCs w:val="28"/>
        </w:rPr>
      </w:pPr>
      <w:r w:rsidRPr="003B6F4B">
        <w:rPr>
          <w:rFonts w:ascii="Times New Roman" w:hAnsi="Times New Roman" w:cs="Times New Roman"/>
          <w:i/>
          <w:sz w:val="28"/>
          <w:szCs w:val="28"/>
        </w:rPr>
        <w:t>Костная мука.</w:t>
      </w:r>
      <w:r w:rsidRPr="00B773AE">
        <w:rPr>
          <w:rFonts w:ascii="Times New Roman" w:hAnsi="Times New Roman" w:cs="Times New Roman"/>
          <w:sz w:val="28"/>
          <w:szCs w:val="28"/>
        </w:rPr>
        <w:t xml:space="preserve"> Изготовляют на мясокомбинатах из обезжиренных тонкоразмолотых костей. Костная мука содержит не более 10% воды, около 26% кальция, 14% фосфора, натрий, калий и почти все микроэлементы. Она не должна содержать более 0,2% фтора. Костную муку используют как минеральную добавку к комбинированным кормам для птицы.</w:t>
      </w:r>
    </w:p>
    <w:p w:rsidR="00F132C7" w:rsidRPr="00B773AE" w:rsidRDefault="00F132C7" w:rsidP="00A7552B">
      <w:pPr>
        <w:spacing w:after="0" w:line="360" w:lineRule="auto"/>
        <w:ind w:firstLine="709"/>
        <w:jc w:val="both"/>
        <w:rPr>
          <w:rFonts w:ascii="Times New Roman" w:hAnsi="Times New Roman" w:cs="Times New Roman"/>
          <w:sz w:val="28"/>
          <w:szCs w:val="28"/>
        </w:rPr>
      </w:pPr>
      <w:r w:rsidRPr="003B6F4B">
        <w:rPr>
          <w:rFonts w:ascii="Times New Roman" w:hAnsi="Times New Roman" w:cs="Times New Roman"/>
          <w:i/>
          <w:sz w:val="28"/>
          <w:szCs w:val="28"/>
        </w:rPr>
        <w:t>Фосфориты.</w:t>
      </w:r>
      <w:r w:rsidRPr="00B773AE">
        <w:rPr>
          <w:rFonts w:ascii="Times New Roman" w:hAnsi="Times New Roman" w:cs="Times New Roman"/>
          <w:sz w:val="28"/>
          <w:szCs w:val="28"/>
        </w:rPr>
        <w:t xml:space="preserve"> Природные фосфориты служат основным сырьем для приготовления кормовых фосфатов. Непосредственно скармливать молотые </w:t>
      </w:r>
      <w:r w:rsidRPr="00B773AE">
        <w:rPr>
          <w:rFonts w:ascii="Times New Roman" w:hAnsi="Times New Roman" w:cs="Times New Roman"/>
          <w:sz w:val="28"/>
          <w:szCs w:val="28"/>
        </w:rPr>
        <w:lastRenderedPageBreak/>
        <w:t>фосфориты животным не рекомендуется из-за высокого содержания в них фтора (3,5-5%), что вызывает тяжелые отравления и разрушение зубов у крупного рогатого скота и свиней. Токсической концентрацией фтора принято считать 0,003% от сухого вещества рациона.</w:t>
      </w:r>
    </w:p>
    <w:p w:rsidR="00F132C7" w:rsidRPr="00B773AE" w:rsidRDefault="00F132C7" w:rsidP="00A7552B">
      <w:pPr>
        <w:spacing w:after="0" w:line="360" w:lineRule="auto"/>
        <w:ind w:firstLine="709"/>
        <w:jc w:val="both"/>
        <w:rPr>
          <w:rFonts w:ascii="Times New Roman" w:hAnsi="Times New Roman" w:cs="Times New Roman"/>
          <w:sz w:val="28"/>
          <w:szCs w:val="28"/>
        </w:rPr>
      </w:pPr>
      <w:r w:rsidRPr="00B773AE">
        <w:rPr>
          <w:rFonts w:ascii="Times New Roman" w:hAnsi="Times New Roman" w:cs="Times New Roman"/>
          <w:sz w:val="28"/>
          <w:szCs w:val="28"/>
        </w:rPr>
        <w:t xml:space="preserve">Использование фосфоритов в качестве минеральных подкормок для животных допускается только после их </w:t>
      </w:r>
      <w:proofErr w:type="spellStart"/>
      <w:r w:rsidRPr="00B773AE">
        <w:rPr>
          <w:rFonts w:ascii="Times New Roman" w:hAnsi="Times New Roman" w:cs="Times New Roman"/>
          <w:sz w:val="28"/>
          <w:szCs w:val="28"/>
        </w:rPr>
        <w:t>обесфторивания</w:t>
      </w:r>
      <w:proofErr w:type="spellEnd"/>
      <w:r w:rsidRPr="00B773AE">
        <w:rPr>
          <w:rFonts w:ascii="Times New Roman" w:hAnsi="Times New Roman" w:cs="Times New Roman"/>
          <w:sz w:val="28"/>
          <w:szCs w:val="28"/>
        </w:rPr>
        <w:t xml:space="preserve"> на химических заводах. Содержание фтора в кормовых фосфатах не должно превышать 0,2%.</w:t>
      </w:r>
    </w:p>
    <w:p w:rsidR="00F132C7" w:rsidRPr="00B773AE" w:rsidRDefault="00F132C7" w:rsidP="00A7552B">
      <w:pPr>
        <w:spacing w:after="0" w:line="360" w:lineRule="auto"/>
        <w:jc w:val="both"/>
        <w:rPr>
          <w:rFonts w:ascii="Times New Roman" w:hAnsi="Times New Roman" w:cs="Times New Roman"/>
          <w:sz w:val="28"/>
          <w:szCs w:val="28"/>
        </w:rPr>
      </w:pPr>
      <w:r w:rsidRPr="00B773AE">
        <w:rPr>
          <w:rFonts w:ascii="Times New Roman" w:hAnsi="Times New Roman" w:cs="Times New Roman"/>
          <w:sz w:val="28"/>
          <w:szCs w:val="28"/>
        </w:rPr>
        <w:t>Подмосковные фосфориты содержат</w:t>
      </w:r>
      <w:proofErr w:type="gramStart"/>
      <w:r w:rsidRPr="00B773AE">
        <w:rPr>
          <w:rFonts w:ascii="Times New Roman" w:hAnsi="Times New Roman" w:cs="Times New Roman"/>
          <w:sz w:val="28"/>
          <w:szCs w:val="28"/>
        </w:rPr>
        <w:t xml:space="preserve">, %: </w:t>
      </w:r>
      <w:proofErr w:type="gramEnd"/>
      <w:r w:rsidRPr="00B773AE">
        <w:rPr>
          <w:rFonts w:ascii="Times New Roman" w:hAnsi="Times New Roman" w:cs="Times New Roman"/>
          <w:sz w:val="28"/>
          <w:szCs w:val="28"/>
        </w:rPr>
        <w:t xml:space="preserve">кальция — 26,6, фосфора — 10,5, калия — 0,3, натрия — 0,5, магния — 1,3, кремния — 1,54, серы — 1,4, железа — 1,8 и около 3,7 мг/кг алюминия. </w:t>
      </w:r>
    </w:p>
    <w:p w:rsidR="00F132C7" w:rsidRPr="00B773AE" w:rsidRDefault="00F132C7" w:rsidP="00A7552B">
      <w:pPr>
        <w:spacing w:after="0" w:line="360" w:lineRule="auto"/>
        <w:ind w:firstLine="709"/>
        <w:jc w:val="both"/>
        <w:rPr>
          <w:rFonts w:ascii="Times New Roman" w:hAnsi="Times New Roman" w:cs="Times New Roman"/>
          <w:sz w:val="28"/>
          <w:szCs w:val="28"/>
        </w:rPr>
      </w:pPr>
      <w:proofErr w:type="spellStart"/>
      <w:r w:rsidRPr="00B773AE">
        <w:rPr>
          <w:rFonts w:ascii="Times New Roman" w:hAnsi="Times New Roman" w:cs="Times New Roman"/>
          <w:sz w:val="28"/>
          <w:szCs w:val="28"/>
        </w:rPr>
        <w:t>Трикальцийфосфат</w:t>
      </w:r>
      <w:proofErr w:type="spellEnd"/>
      <w:r w:rsidRPr="00B773AE">
        <w:rPr>
          <w:rFonts w:ascii="Times New Roman" w:hAnsi="Times New Roman" w:cs="Times New Roman"/>
          <w:sz w:val="28"/>
          <w:szCs w:val="28"/>
        </w:rPr>
        <w:t>. Серый порошок, не растворимый в воде, получают гидротермическим методом из апатитового концентрата и фосфорной кислоты. Он содержит 30-34% кальция и 12-18% фосфора. Максимальные нормы ввода в рационы птицы — не более 2%.</w:t>
      </w:r>
    </w:p>
    <w:p w:rsidR="00F132C7" w:rsidRPr="00B773AE" w:rsidRDefault="00F132C7" w:rsidP="00A7552B">
      <w:pPr>
        <w:spacing w:after="0" w:line="360" w:lineRule="auto"/>
        <w:ind w:firstLine="709"/>
        <w:jc w:val="both"/>
        <w:rPr>
          <w:rFonts w:ascii="Times New Roman" w:hAnsi="Times New Roman" w:cs="Times New Roman"/>
          <w:sz w:val="28"/>
          <w:szCs w:val="28"/>
        </w:rPr>
      </w:pPr>
      <w:r w:rsidRPr="00B773AE">
        <w:rPr>
          <w:rFonts w:ascii="Times New Roman" w:hAnsi="Times New Roman" w:cs="Times New Roman"/>
          <w:sz w:val="28"/>
          <w:szCs w:val="28"/>
        </w:rPr>
        <w:t>Преципитат (</w:t>
      </w:r>
      <w:proofErr w:type="spellStart"/>
      <w:r w:rsidRPr="00B773AE">
        <w:rPr>
          <w:rFonts w:ascii="Times New Roman" w:hAnsi="Times New Roman" w:cs="Times New Roman"/>
          <w:sz w:val="28"/>
          <w:szCs w:val="28"/>
        </w:rPr>
        <w:t>дикальцийфосфат</w:t>
      </w:r>
      <w:proofErr w:type="spellEnd"/>
      <w:r w:rsidRPr="00B773AE">
        <w:rPr>
          <w:rFonts w:ascii="Times New Roman" w:hAnsi="Times New Roman" w:cs="Times New Roman"/>
          <w:sz w:val="28"/>
          <w:szCs w:val="28"/>
        </w:rPr>
        <w:t xml:space="preserve">) кормовой. Белый порошок с примесью мелких гранул, не растворим в воде, стоек и совместим со всеми кормами и кормовыми добавками. Получают препарат </w:t>
      </w:r>
      <w:proofErr w:type="spellStart"/>
      <w:r w:rsidRPr="00B773AE">
        <w:rPr>
          <w:rFonts w:ascii="Times New Roman" w:hAnsi="Times New Roman" w:cs="Times New Roman"/>
          <w:sz w:val="28"/>
          <w:szCs w:val="28"/>
        </w:rPr>
        <w:t>преципитирова-нием</w:t>
      </w:r>
      <w:proofErr w:type="spellEnd"/>
      <w:r w:rsidRPr="00B773AE">
        <w:rPr>
          <w:rFonts w:ascii="Times New Roman" w:hAnsi="Times New Roman" w:cs="Times New Roman"/>
          <w:sz w:val="28"/>
          <w:szCs w:val="28"/>
        </w:rPr>
        <w:t xml:space="preserve"> фосфорной кислоты мелом или известняком.</w:t>
      </w:r>
    </w:p>
    <w:p w:rsidR="00F132C7" w:rsidRPr="00B773AE" w:rsidRDefault="00F132C7" w:rsidP="00A7552B">
      <w:pPr>
        <w:spacing w:after="0" w:line="360" w:lineRule="auto"/>
        <w:ind w:firstLine="709"/>
        <w:jc w:val="both"/>
        <w:rPr>
          <w:rFonts w:ascii="Times New Roman" w:hAnsi="Times New Roman" w:cs="Times New Roman"/>
          <w:sz w:val="28"/>
          <w:szCs w:val="28"/>
        </w:rPr>
      </w:pPr>
      <w:proofErr w:type="spellStart"/>
      <w:r w:rsidRPr="00B773AE">
        <w:rPr>
          <w:rFonts w:ascii="Times New Roman" w:hAnsi="Times New Roman" w:cs="Times New Roman"/>
          <w:sz w:val="28"/>
          <w:szCs w:val="28"/>
        </w:rPr>
        <w:t>Дикальцийфосфат</w:t>
      </w:r>
      <w:proofErr w:type="spellEnd"/>
      <w:r w:rsidRPr="00B773AE">
        <w:rPr>
          <w:rFonts w:ascii="Times New Roman" w:hAnsi="Times New Roman" w:cs="Times New Roman"/>
          <w:sz w:val="28"/>
          <w:szCs w:val="28"/>
        </w:rPr>
        <w:t xml:space="preserve"> содержит 21-26% кальция и 18-20% фосфора. Обычно его вводят в рационы в связи с высокой доступностью фосфора. Предельные нормы ввода </w:t>
      </w:r>
      <w:proofErr w:type="spellStart"/>
      <w:r w:rsidRPr="00B773AE">
        <w:rPr>
          <w:rFonts w:ascii="Times New Roman" w:hAnsi="Times New Roman" w:cs="Times New Roman"/>
          <w:sz w:val="28"/>
          <w:szCs w:val="28"/>
        </w:rPr>
        <w:t>дикальцийфосфага</w:t>
      </w:r>
      <w:proofErr w:type="spellEnd"/>
      <w:r w:rsidRPr="00B773AE">
        <w:rPr>
          <w:rFonts w:ascii="Times New Roman" w:hAnsi="Times New Roman" w:cs="Times New Roman"/>
          <w:sz w:val="28"/>
          <w:szCs w:val="28"/>
        </w:rPr>
        <w:t xml:space="preserve"> в рацион не должны превышать 2% от сухого вещества.</w:t>
      </w:r>
    </w:p>
    <w:p w:rsidR="00F132C7" w:rsidRPr="00B773AE" w:rsidRDefault="00F132C7" w:rsidP="00A7552B">
      <w:pPr>
        <w:spacing w:after="0" w:line="360" w:lineRule="auto"/>
        <w:ind w:firstLine="709"/>
        <w:jc w:val="both"/>
        <w:rPr>
          <w:rFonts w:ascii="Times New Roman" w:hAnsi="Times New Roman" w:cs="Times New Roman"/>
          <w:sz w:val="28"/>
          <w:szCs w:val="28"/>
        </w:rPr>
      </w:pPr>
      <w:proofErr w:type="spellStart"/>
      <w:r w:rsidRPr="00B773AE">
        <w:rPr>
          <w:rFonts w:ascii="Times New Roman" w:hAnsi="Times New Roman" w:cs="Times New Roman"/>
          <w:sz w:val="28"/>
          <w:szCs w:val="28"/>
        </w:rPr>
        <w:t>Монокальцийфосфат</w:t>
      </w:r>
      <w:proofErr w:type="spellEnd"/>
      <w:r w:rsidRPr="00B773AE">
        <w:rPr>
          <w:rFonts w:ascii="Times New Roman" w:hAnsi="Times New Roman" w:cs="Times New Roman"/>
          <w:sz w:val="28"/>
          <w:szCs w:val="28"/>
        </w:rPr>
        <w:t xml:space="preserve"> кормовой. Серый порошок с включением мелких гранул, хорошо растворим в воде, без запаха. Он содержит около 16-18% кальция и 22-24% фосфора. Используется в рационах, дефицитных по фосфору.</w:t>
      </w:r>
    </w:p>
    <w:p w:rsidR="00F132C7" w:rsidRPr="00B773AE" w:rsidRDefault="00F132C7" w:rsidP="00A7552B">
      <w:pPr>
        <w:spacing w:after="0" w:line="360" w:lineRule="auto"/>
        <w:jc w:val="both"/>
        <w:rPr>
          <w:rFonts w:ascii="Times New Roman" w:hAnsi="Times New Roman" w:cs="Times New Roman"/>
          <w:sz w:val="28"/>
          <w:szCs w:val="28"/>
        </w:rPr>
      </w:pPr>
      <w:r w:rsidRPr="00B773AE">
        <w:rPr>
          <w:rFonts w:ascii="Times New Roman" w:hAnsi="Times New Roman" w:cs="Times New Roman"/>
          <w:sz w:val="28"/>
          <w:szCs w:val="28"/>
        </w:rPr>
        <w:t>При недостаточном содержании в рационе микроэлементов отмечаются нарушения в обмене веществ, приводящие к снижению продуктивности, замедляется рост и развитие организма, возникают заболевания, в ряде случаев приводящие к гибели животных.</w:t>
      </w:r>
    </w:p>
    <w:p w:rsidR="00F132C7" w:rsidRPr="00B773AE" w:rsidRDefault="00F132C7" w:rsidP="00A7552B">
      <w:pPr>
        <w:spacing w:after="0" w:line="360" w:lineRule="auto"/>
        <w:ind w:firstLine="709"/>
        <w:jc w:val="both"/>
        <w:rPr>
          <w:rFonts w:ascii="Times New Roman" w:hAnsi="Times New Roman" w:cs="Times New Roman"/>
          <w:sz w:val="28"/>
          <w:szCs w:val="28"/>
        </w:rPr>
      </w:pPr>
      <w:r w:rsidRPr="00B773AE">
        <w:rPr>
          <w:rFonts w:ascii="Times New Roman" w:hAnsi="Times New Roman" w:cs="Times New Roman"/>
          <w:sz w:val="28"/>
          <w:szCs w:val="28"/>
        </w:rPr>
        <w:lastRenderedPageBreak/>
        <w:t xml:space="preserve">Для профилактики и лечения заболеваний недостающее количество микроэлементов необходимо добавлять при кормлении животных со строгим учетом видовой и возрастной потребности в этих веществах. При алиментарной анемии применяют микродобавки меди и железа, дефицит кобальта восполняют добавлением в рационы хлористого кобальта (24% кобальта) или углекислого кобальта (40-50% кобальта). Источниками йода могут служить йодистый, </w:t>
      </w:r>
      <w:proofErr w:type="spellStart"/>
      <w:r w:rsidRPr="00B773AE">
        <w:rPr>
          <w:rFonts w:ascii="Times New Roman" w:hAnsi="Times New Roman" w:cs="Times New Roman"/>
          <w:sz w:val="28"/>
          <w:szCs w:val="28"/>
        </w:rPr>
        <w:t>йодноватокислый</w:t>
      </w:r>
      <w:proofErr w:type="spellEnd"/>
      <w:r w:rsidRPr="00B773AE">
        <w:rPr>
          <w:rFonts w:ascii="Times New Roman" w:hAnsi="Times New Roman" w:cs="Times New Roman"/>
          <w:sz w:val="28"/>
          <w:szCs w:val="28"/>
        </w:rPr>
        <w:t xml:space="preserve"> калий и йодистый натрий, но соли йода в растворах нельзя смешивать с медным купоросом. Для обеспечения животных марганцем используют сернокислый марганец, содержащий 23% марганца. Сернокислый марганец может быть заменен углекислым в 2 раза меньшим количеством.</w:t>
      </w:r>
    </w:p>
    <w:p w:rsidR="00F132C7" w:rsidRPr="00B773AE" w:rsidRDefault="00F132C7" w:rsidP="00A7552B">
      <w:pPr>
        <w:spacing w:after="0" w:line="360" w:lineRule="auto"/>
        <w:ind w:firstLine="709"/>
        <w:jc w:val="both"/>
        <w:rPr>
          <w:rFonts w:ascii="Times New Roman" w:hAnsi="Times New Roman" w:cs="Times New Roman"/>
          <w:sz w:val="28"/>
          <w:szCs w:val="28"/>
        </w:rPr>
      </w:pPr>
      <w:r w:rsidRPr="00B773AE">
        <w:rPr>
          <w:rFonts w:ascii="Times New Roman" w:hAnsi="Times New Roman" w:cs="Times New Roman"/>
          <w:sz w:val="28"/>
          <w:szCs w:val="28"/>
        </w:rPr>
        <w:t>Сернокислый цинк, содержащий 22% цинка и около 11% серы, углекислый цинк и его окись применяют для восполнения дефицита этого микроэлемента при кормлении всех видов птицы.</w:t>
      </w:r>
    </w:p>
    <w:p w:rsidR="00F132C7" w:rsidRPr="00B773AE" w:rsidRDefault="00F132C7" w:rsidP="00A7552B">
      <w:pPr>
        <w:spacing w:after="0" w:line="360" w:lineRule="auto"/>
        <w:ind w:firstLine="709"/>
        <w:jc w:val="both"/>
        <w:rPr>
          <w:rFonts w:ascii="Times New Roman" w:hAnsi="Times New Roman" w:cs="Times New Roman"/>
          <w:sz w:val="28"/>
          <w:szCs w:val="28"/>
        </w:rPr>
      </w:pPr>
      <w:r w:rsidRPr="00B773AE">
        <w:rPr>
          <w:rFonts w:ascii="Times New Roman" w:hAnsi="Times New Roman" w:cs="Times New Roman"/>
          <w:sz w:val="28"/>
          <w:szCs w:val="28"/>
        </w:rPr>
        <w:t>Источником селена является селенит натрия, растворы которого малоустойчивы и пригодны в течение 3-5 дней. Селенит натрия вводят животным в виде растворов, так как препараты селена, во избежание отравления требуют очень точного дозирования. Принимая во внимание технологическую сложность распределения препарата во всем объеме корма, разработан кормовой препарат селенит натрия с использованием инертных наполнителей. Низкая концентрация селена (0,046%) обеспечивает не только удобство, но и безопасность применения препарата при производстве комбикормов, премиксов и других кормовых добавок.</w:t>
      </w:r>
    </w:p>
    <w:p w:rsidR="00F132C7" w:rsidRPr="00B773AE" w:rsidRDefault="00F132C7" w:rsidP="00A7552B">
      <w:pPr>
        <w:spacing w:after="0" w:line="360" w:lineRule="auto"/>
        <w:ind w:firstLine="709"/>
        <w:jc w:val="both"/>
        <w:rPr>
          <w:rFonts w:ascii="Times New Roman" w:hAnsi="Times New Roman" w:cs="Times New Roman"/>
          <w:sz w:val="28"/>
          <w:szCs w:val="28"/>
        </w:rPr>
      </w:pPr>
      <w:r w:rsidRPr="00B773AE">
        <w:rPr>
          <w:rFonts w:ascii="Times New Roman" w:hAnsi="Times New Roman" w:cs="Times New Roman"/>
          <w:sz w:val="28"/>
          <w:szCs w:val="28"/>
        </w:rPr>
        <w:t>Критерием полноценности минерального питания служат интенсивность роста, продуктивность, качество продукции, затраты корма на единицу продукции, состояние скелета, отдельные характерные биохимические показатели.</w:t>
      </w:r>
    </w:p>
    <w:p w:rsidR="00F132C7" w:rsidRPr="00B773AE" w:rsidRDefault="00F132C7" w:rsidP="00A7552B">
      <w:pPr>
        <w:spacing w:after="0" w:line="360" w:lineRule="auto"/>
        <w:ind w:firstLine="709"/>
        <w:jc w:val="both"/>
        <w:rPr>
          <w:rFonts w:ascii="Times New Roman" w:hAnsi="Times New Roman" w:cs="Times New Roman"/>
          <w:sz w:val="28"/>
          <w:szCs w:val="28"/>
        </w:rPr>
      </w:pPr>
      <w:r w:rsidRPr="00B773AE">
        <w:rPr>
          <w:rFonts w:ascii="Times New Roman" w:hAnsi="Times New Roman" w:cs="Times New Roman"/>
          <w:sz w:val="28"/>
          <w:szCs w:val="28"/>
        </w:rPr>
        <w:t xml:space="preserve">При нормировании микроэлементов рекомендуется расчет вести в элементарном исчислении, давать полную химическую формулу соединений или указывать степень гидратации. Следует также учитывать возможные </w:t>
      </w:r>
      <w:r w:rsidRPr="00B773AE">
        <w:rPr>
          <w:rFonts w:ascii="Times New Roman" w:hAnsi="Times New Roman" w:cs="Times New Roman"/>
          <w:sz w:val="28"/>
          <w:szCs w:val="28"/>
        </w:rPr>
        <w:lastRenderedPageBreak/>
        <w:t xml:space="preserve">вариации в действии отдельных микроэлементов на организм </w:t>
      </w:r>
      <w:r w:rsidR="00D30CAD">
        <w:rPr>
          <w:rFonts w:ascii="Times New Roman" w:hAnsi="Times New Roman" w:cs="Times New Roman"/>
          <w:sz w:val="28"/>
          <w:szCs w:val="28"/>
        </w:rPr>
        <w:t>животных (табл. 3</w:t>
      </w:r>
      <w:r w:rsidRPr="00B773AE">
        <w:rPr>
          <w:rFonts w:ascii="Times New Roman" w:hAnsi="Times New Roman" w:cs="Times New Roman"/>
          <w:sz w:val="28"/>
          <w:szCs w:val="28"/>
        </w:rPr>
        <w:t>).</w:t>
      </w:r>
    </w:p>
    <w:p w:rsidR="00DF63F6" w:rsidRDefault="00F132C7" w:rsidP="00A7552B">
      <w:pPr>
        <w:spacing w:after="0" w:line="360" w:lineRule="auto"/>
        <w:ind w:firstLine="709"/>
        <w:jc w:val="both"/>
        <w:rPr>
          <w:rFonts w:ascii="Times New Roman" w:hAnsi="Times New Roman" w:cs="Times New Roman"/>
          <w:sz w:val="28"/>
          <w:szCs w:val="28"/>
        </w:rPr>
      </w:pPr>
      <w:r w:rsidRPr="00B773AE">
        <w:rPr>
          <w:rFonts w:ascii="Times New Roman" w:hAnsi="Times New Roman" w:cs="Times New Roman"/>
          <w:sz w:val="28"/>
          <w:szCs w:val="28"/>
        </w:rPr>
        <w:t xml:space="preserve">Максимальный эффект от действия микроэлементов наблюдается при оптимальной концентрации элемента. При избытке некоторых элементов может происходить снижение биологического действия, например, цинка. Цинк обладает весьма широким спектром физиологического воздействия, участвует в процессах дыхания, повышает активность витаминов и усиливает фагоцитоз. </w:t>
      </w:r>
    </w:p>
    <w:p w:rsidR="00F132C7" w:rsidRPr="00B773AE" w:rsidRDefault="00F132C7" w:rsidP="00A7552B">
      <w:pPr>
        <w:spacing w:after="0" w:line="360" w:lineRule="auto"/>
        <w:ind w:firstLine="709"/>
        <w:jc w:val="both"/>
        <w:rPr>
          <w:rFonts w:ascii="Times New Roman" w:hAnsi="Times New Roman" w:cs="Times New Roman"/>
          <w:sz w:val="28"/>
          <w:szCs w:val="28"/>
        </w:rPr>
      </w:pPr>
      <w:r w:rsidRPr="00B773AE">
        <w:rPr>
          <w:rFonts w:ascii="Times New Roman" w:hAnsi="Times New Roman" w:cs="Times New Roman"/>
          <w:sz w:val="28"/>
          <w:szCs w:val="28"/>
        </w:rPr>
        <w:t>Будучи связанным с ферментами, гормонами, витаминами, он значительно влияет на основные жизненные процессы: размножение, рост и развитие организма, обмен углеводов, энергетический обмен и т.д.</w:t>
      </w:r>
    </w:p>
    <w:p w:rsidR="002E0D55" w:rsidRPr="00DF63F6" w:rsidRDefault="002E0D55" w:rsidP="00A7552B">
      <w:pPr>
        <w:spacing w:after="0" w:line="360" w:lineRule="auto"/>
        <w:jc w:val="both"/>
        <w:rPr>
          <w:rFonts w:ascii="Times New Roman" w:hAnsi="Times New Roman" w:cs="Times New Roman"/>
          <w:sz w:val="28"/>
          <w:szCs w:val="28"/>
        </w:rPr>
      </w:pPr>
    </w:p>
    <w:p w:rsidR="00F132C7" w:rsidRPr="00D016A4" w:rsidRDefault="00D30CAD" w:rsidP="00A7552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Таблица 3. </w:t>
      </w:r>
      <w:r w:rsidR="00F132C7" w:rsidRPr="00B773AE">
        <w:rPr>
          <w:rFonts w:ascii="Times New Roman" w:hAnsi="Times New Roman" w:cs="Times New Roman"/>
          <w:sz w:val="28"/>
          <w:szCs w:val="28"/>
        </w:rPr>
        <w:t>Концентрация минеральных веществ в организме животных</w:t>
      </w:r>
      <w:r w:rsidR="00D016A4" w:rsidRPr="00D016A4">
        <w:rPr>
          <w:rFonts w:ascii="Times New Roman" w:hAnsi="Times New Roman" w:cs="Times New Roman"/>
          <w:sz w:val="28"/>
          <w:szCs w:val="28"/>
        </w:rPr>
        <w:t xml:space="preserve"> </w:t>
      </w:r>
      <w:r w:rsidR="00D016A4" w:rsidRPr="001C37DB">
        <w:rPr>
          <w:rFonts w:ascii="Times New Roman" w:hAnsi="Times New Roman" w:cs="Times New Roman"/>
          <w:sz w:val="28"/>
          <w:szCs w:val="28"/>
        </w:rPr>
        <w:t>[</w:t>
      </w:r>
      <w:r w:rsidR="00D016A4" w:rsidRPr="00D016A4">
        <w:rPr>
          <w:rFonts w:ascii="Times New Roman" w:hAnsi="Times New Roman" w:cs="Times New Roman"/>
          <w:sz w:val="28"/>
          <w:szCs w:val="28"/>
        </w:rPr>
        <w:t>11</w:t>
      </w:r>
      <w:r w:rsidR="00D016A4" w:rsidRPr="001C37DB">
        <w:rPr>
          <w:rFonts w:ascii="Times New Roman" w:hAnsi="Times New Roman" w:cs="Times New Roman"/>
          <w:sz w:val="28"/>
          <w:szCs w:val="28"/>
        </w:rPr>
        <w:t>]</w:t>
      </w:r>
    </w:p>
    <w:p w:rsidR="00D30CAD" w:rsidRPr="00B773AE" w:rsidRDefault="00D30CAD" w:rsidP="00A7552B">
      <w:pPr>
        <w:spacing w:after="0" w:line="360" w:lineRule="auto"/>
        <w:jc w:val="both"/>
        <w:rPr>
          <w:rFonts w:ascii="Times New Roman" w:hAnsi="Times New Roman" w:cs="Times New Roman"/>
          <w:sz w:val="28"/>
          <w:szCs w:val="28"/>
        </w:rPr>
      </w:pPr>
    </w:p>
    <w:tbl>
      <w:tblPr>
        <w:tblStyle w:val="ab"/>
        <w:tblW w:w="0" w:type="auto"/>
        <w:tblLook w:val="04A0"/>
      </w:tblPr>
      <w:tblGrid>
        <w:gridCol w:w="3284"/>
        <w:gridCol w:w="3285"/>
        <w:gridCol w:w="3285"/>
      </w:tblGrid>
      <w:tr w:rsidR="00D30CAD" w:rsidTr="00D30CAD">
        <w:tc>
          <w:tcPr>
            <w:tcW w:w="3284" w:type="dxa"/>
            <w:vAlign w:val="center"/>
          </w:tcPr>
          <w:p w:rsidR="00D30CAD" w:rsidRPr="00D30CAD" w:rsidRDefault="00D30CAD" w:rsidP="00A7552B">
            <w:pPr>
              <w:jc w:val="both"/>
              <w:rPr>
                <w:rFonts w:ascii="Times New Roman" w:hAnsi="Times New Roman" w:cs="Times New Roman"/>
                <w:color w:val="000000"/>
                <w:sz w:val="28"/>
                <w:szCs w:val="28"/>
              </w:rPr>
            </w:pPr>
            <w:r w:rsidRPr="00D30CAD">
              <w:rPr>
                <w:rFonts w:ascii="Times New Roman" w:hAnsi="Times New Roman" w:cs="Times New Roman"/>
                <w:color w:val="000000"/>
                <w:sz w:val="28"/>
                <w:szCs w:val="28"/>
              </w:rPr>
              <w:t>Группа</w:t>
            </w:r>
          </w:p>
        </w:tc>
        <w:tc>
          <w:tcPr>
            <w:tcW w:w="3285" w:type="dxa"/>
            <w:vAlign w:val="center"/>
          </w:tcPr>
          <w:p w:rsidR="00D30CAD" w:rsidRPr="00D30CAD" w:rsidRDefault="00D30CAD" w:rsidP="00A7552B">
            <w:pPr>
              <w:jc w:val="both"/>
              <w:rPr>
                <w:rFonts w:ascii="Times New Roman" w:hAnsi="Times New Roman" w:cs="Times New Roman"/>
                <w:color w:val="000000"/>
                <w:sz w:val="28"/>
                <w:szCs w:val="28"/>
              </w:rPr>
            </w:pPr>
            <w:r w:rsidRPr="00D30CAD">
              <w:rPr>
                <w:rFonts w:ascii="Times New Roman" w:hAnsi="Times New Roman" w:cs="Times New Roman"/>
                <w:color w:val="000000"/>
                <w:sz w:val="28"/>
                <w:szCs w:val="28"/>
              </w:rPr>
              <w:t>Элемент</w:t>
            </w:r>
          </w:p>
        </w:tc>
        <w:tc>
          <w:tcPr>
            <w:tcW w:w="3285" w:type="dxa"/>
            <w:vAlign w:val="center"/>
          </w:tcPr>
          <w:p w:rsidR="00D30CAD" w:rsidRPr="00D30CAD" w:rsidRDefault="00D30CAD" w:rsidP="00A7552B">
            <w:pPr>
              <w:jc w:val="both"/>
              <w:rPr>
                <w:rFonts w:ascii="Times New Roman" w:hAnsi="Times New Roman" w:cs="Times New Roman"/>
                <w:color w:val="000000"/>
                <w:sz w:val="28"/>
                <w:szCs w:val="28"/>
              </w:rPr>
            </w:pPr>
            <w:r w:rsidRPr="00D30CAD">
              <w:rPr>
                <w:rFonts w:ascii="Times New Roman" w:hAnsi="Times New Roman" w:cs="Times New Roman"/>
                <w:color w:val="000000"/>
                <w:sz w:val="28"/>
                <w:szCs w:val="28"/>
              </w:rPr>
              <w:t>Процент от массы тела</w:t>
            </w:r>
          </w:p>
        </w:tc>
      </w:tr>
      <w:tr w:rsidR="00D30CAD" w:rsidTr="00D30CAD">
        <w:tc>
          <w:tcPr>
            <w:tcW w:w="3284" w:type="dxa"/>
            <w:vMerge w:val="restart"/>
          </w:tcPr>
          <w:p w:rsidR="00D30CAD" w:rsidRDefault="00D30CAD" w:rsidP="00A7552B">
            <w:pPr>
              <w:jc w:val="both"/>
              <w:rPr>
                <w:rFonts w:ascii="Times New Roman" w:hAnsi="Times New Roman" w:cs="Times New Roman"/>
                <w:sz w:val="28"/>
                <w:szCs w:val="28"/>
              </w:rPr>
            </w:pPr>
          </w:p>
          <w:p w:rsidR="00D30CAD" w:rsidRDefault="00D30CAD" w:rsidP="00A7552B">
            <w:pPr>
              <w:jc w:val="both"/>
              <w:rPr>
                <w:rFonts w:ascii="Times New Roman" w:hAnsi="Times New Roman" w:cs="Times New Roman"/>
                <w:sz w:val="28"/>
                <w:szCs w:val="28"/>
              </w:rPr>
            </w:pPr>
          </w:p>
          <w:p w:rsidR="00D30CAD" w:rsidRPr="00D30CAD" w:rsidRDefault="00D30CAD" w:rsidP="00A7552B">
            <w:pPr>
              <w:jc w:val="both"/>
              <w:rPr>
                <w:rFonts w:ascii="Times New Roman" w:hAnsi="Times New Roman" w:cs="Times New Roman"/>
                <w:sz w:val="28"/>
                <w:szCs w:val="28"/>
              </w:rPr>
            </w:pPr>
            <w:r w:rsidRPr="00D30CAD">
              <w:rPr>
                <w:rFonts w:ascii="Times New Roman" w:hAnsi="Times New Roman" w:cs="Times New Roman"/>
                <w:sz w:val="28"/>
                <w:szCs w:val="28"/>
              </w:rPr>
              <w:t>Микроэлементы</w:t>
            </w:r>
          </w:p>
        </w:tc>
        <w:tc>
          <w:tcPr>
            <w:tcW w:w="3285" w:type="dxa"/>
          </w:tcPr>
          <w:p w:rsidR="00D30CAD" w:rsidRPr="00D30CAD" w:rsidRDefault="00D30CAD" w:rsidP="00A7552B">
            <w:pPr>
              <w:jc w:val="both"/>
              <w:rPr>
                <w:rFonts w:ascii="Times New Roman" w:hAnsi="Times New Roman" w:cs="Times New Roman"/>
                <w:sz w:val="28"/>
                <w:szCs w:val="28"/>
                <w:lang w:val="en-US"/>
              </w:rPr>
            </w:pPr>
            <w:r w:rsidRPr="00D30CAD">
              <w:rPr>
                <w:rFonts w:ascii="Times New Roman" w:hAnsi="Times New Roman" w:cs="Times New Roman"/>
                <w:sz w:val="28"/>
                <w:szCs w:val="28"/>
                <w:lang w:val="en-US"/>
              </w:rPr>
              <w:t xml:space="preserve">Fe, Zn, F, </w:t>
            </w:r>
            <w:proofErr w:type="spellStart"/>
            <w:r w:rsidRPr="00D30CAD">
              <w:rPr>
                <w:rFonts w:ascii="Times New Roman" w:hAnsi="Times New Roman" w:cs="Times New Roman"/>
                <w:sz w:val="28"/>
                <w:szCs w:val="28"/>
                <w:lang w:val="en-US"/>
              </w:rPr>
              <w:t>Sr</w:t>
            </w:r>
            <w:proofErr w:type="spellEnd"/>
            <w:r w:rsidRPr="00D30CAD">
              <w:rPr>
                <w:rFonts w:ascii="Times New Roman" w:hAnsi="Times New Roman" w:cs="Times New Roman"/>
                <w:sz w:val="28"/>
                <w:szCs w:val="28"/>
                <w:lang w:val="en-US"/>
              </w:rPr>
              <w:t xml:space="preserve">, Mo, Cu, Br, Si, Cs, 1, </w:t>
            </w:r>
            <w:proofErr w:type="spellStart"/>
            <w:r w:rsidRPr="00D30CAD">
              <w:rPr>
                <w:rFonts w:ascii="Times New Roman" w:hAnsi="Times New Roman" w:cs="Times New Roman"/>
                <w:sz w:val="28"/>
                <w:szCs w:val="28"/>
                <w:lang w:val="en-US"/>
              </w:rPr>
              <w:t>Mn</w:t>
            </w:r>
            <w:proofErr w:type="spellEnd"/>
            <w:r w:rsidRPr="00D30CAD">
              <w:rPr>
                <w:rFonts w:ascii="Times New Roman" w:hAnsi="Times New Roman" w:cs="Times New Roman"/>
                <w:sz w:val="28"/>
                <w:szCs w:val="28"/>
                <w:lang w:val="en-US"/>
              </w:rPr>
              <w:t xml:space="preserve">, Al, </w:t>
            </w:r>
            <w:proofErr w:type="spellStart"/>
            <w:r w:rsidRPr="00D30CAD">
              <w:rPr>
                <w:rFonts w:ascii="Times New Roman" w:hAnsi="Times New Roman" w:cs="Times New Roman"/>
                <w:sz w:val="28"/>
                <w:szCs w:val="28"/>
                <w:lang w:val="en-US"/>
              </w:rPr>
              <w:t>Rb</w:t>
            </w:r>
            <w:proofErr w:type="spellEnd"/>
          </w:p>
        </w:tc>
        <w:tc>
          <w:tcPr>
            <w:tcW w:w="3285" w:type="dxa"/>
          </w:tcPr>
          <w:p w:rsidR="00D30CAD" w:rsidRPr="00D30CAD" w:rsidRDefault="00D30CAD" w:rsidP="00A7552B">
            <w:pPr>
              <w:jc w:val="both"/>
              <w:rPr>
                <w:rFonts w:ascii="Times New Roman" w:hAnsi="Times New Roman" w:cs="Times New Roman"/>
                <w:sz w:val="28"/>
                <w:szCs w:val="28"/>
              </w:rPr>
            </w:pPr>
            <w:r w:rsidRPr="00D30CAD">
              <w:rPr>
                <w:rFonts w:ascii="Times New Roman" w:hAnsi="Times New Roman" w:cs="Times New Roman"/>
                <w:sz w:val="28"/>
                <w:szCs w:val="28"/>
              </w:rPr>
              <w:t>0,001-0,009</w:t>
            </w:r>
          </w:p>
        </w:tc>
      </w:tr>
      <w:tr w:rsidR="00D30CAD" w:rsidTr="00D30CAD">
        <w:tc>
          <w:tcPr>
            <w:tcW w:w="3284" w:type="dxa"/>
            <w:vMerge/>
          </w:tcPr>
          <w:p w:rsidR="00D30CAD" w:rsidRPr="00D30CAD" w:rsidRDefault="00D30CAD" w:rsidP="00A7552B">
            <w:pPr>
              <w:jc w:val="both"/>
              <w:rPr>
                <w:rFonts w:ascii="Times New Roman" w:hAnsi="Times New Roman" w:cs="Times New Roman"/>
                <w:sz w:val="28"/>
                <w:szCs w:val="28"/>
              </w:rPr>
            </w:pPr>
          </w:p>
        </w:tc>
        <w:tc>
          <w:tcPr>
            <w:tcW w:w="3285" w:type="dxa"/>
          </w:tcPr>
          <w:p w:rsidR="00D30CAD" w:rsidRPr="00D30CAD" w:rsidRDefault="00D30CAD" w:rsidP="00A7552B">
            <w:pPr>
              <w:jc w:val="both"/>
              <w:rPr>
                <w:rFonts w:ascii="Times New Roman" w:hAnsi="Times New Roman" w:cs="Times New Roman"/>
                <w:sz w:val="28"/>
                <w:szCs w:val="28"/>
              </w:rPr>
            </w:pPr>
            <w:proofErr w:type="spellStart"/>
            <w:r w:rsidRPr="00D30CAD">
              <w:rPr>
                <w:rFonts w:ascii="Times New Roman" w:hAnsi="Times New Roman" w:cs="Times New Roman"/>
                <w:sz w:val="28"/>
                <w:szCs w:val="28"/>
              </w:rPr>
              <w:t>Cd</w:t>
            </w:r>
            <w:proofErr w:type="spellEnd"/>
            <w:r w:rsidRPr="00D30CAD">
              <w:rPr>
                <w:rFonts w:ascii="Times New Roman" w:hAnsi="Times New Roman" w:cs="Times New Roman"/>
                <w:sz w:val="28"/>
                <w:szCs w:val="28"/>
              </w:rPr>
              <w:t xml:space="preserve">, B, </w:t>
            </w:r>
            <w:proofErr w:type="spellStart"/>
            <w:r w:rsidRPr="00D30CAD">
              <w:rPr>
                <w:rFonts w:ascii="Times New Roman" w:hAnsi="Times New Roman" w:cs="Times New Roman"/>
                <w:sz w:val="28"/>
                <w:szCs w:val="28"/>
              </w:rPr>
              <w:t>Rh</w:t>
            </w:r>
            <w:proofErr w:type="spellEnd"/>
          </w:p>
        </w:tc>
        <w:tc>
          <w:tcPr>
            <w:tcW w:w="3285" w:type="dxa"/>
          </w:tcPr>
          <w:p w:rsidR="00D30CAD" w:rsidRPr="00D30CAD" w:rsidRDefault="00D30CAD" w:rsidP="00A7552B">
            <w:pPr>
              <w:jc w:val="both"/>
              <w:rPr>
                <w:rFonts w:ascii="Times New Roman" w:hAnsi="Times New Roman" w:cs="Times New Roman"/>
                <w:sz w:val="28"/>
                <w:szCs w:val="28"/>
              </w:rPr>
            </w:pPr>
            <w:r w:rsidRPr="00D30CAD">
              <w:rPr>
                <w:rFonts w:ascii="Times New Roman" w:hAnsi="Times New Roman" w:cs="Times New Roman"/>
                <w:sz w:val="28"/>
                <w:szCs w:val="28"/>
              </w:rPr>
              <w:t>0,0001-0,0009</w:t>
            </w:r>
          </w:p>
        </w:tc>
      </w:tr>
      <w:tr w:rsidR="00D30CAD" w:rsidTr="00D30CAD">
        <w:tc>
          <w:tcPr>
            <w:tcW w:w="3284" w:type="dxa"/>
            <w:vMerge/>
          </w:tcPr>
          <w:p w:rsidR="00D30CAD" w:rsidRPr="00D30CAD" w:rsidRDefault="00D30CAD" w:rsidP="00A7552B">
            <w:pPr>
              <w:jc w:val="both"/>
              <w:rPr>
                <w:rFonts w:ascii="Times New Roman" w:hAnsi="Times New Roman" w:cs="Times New Roman"/>
                <w:sz w:val="28"/>
                <w:szCs w:val="28"/>
                <w:lang w:val="en-US"/>
              </w:rPr>
            </w:pPr>
          </w:p>
        </w:tc>
        <w:tc>
          <w:tcPr>
            <w:tcW w:w="3285" w:type="dxa"/>
          </w:tcPr>
          <w:p w:rsidR="00D30CAD" w:rsidRPr="00D30CAD" w:rsidRDefault="00D30CAD" w:rsidP="00A7552B">
            <w:pPr>
              <w:jc w:val="both"/>
              <w:rPr>
                <w:rFonts w:ascii="Times New Roman" w:hAnsi="Times New Roman" w:cs="Times New Roman"/>
                <w:sz w:val="28"/>
                <w:szCs w:val="28"/>
                <w:lang w:val="en-US"/>
              </w:rPr>
            </w:pPr>
            <w:r w:rsidRPr="00D30CAD">
              <w:rPr>
                <w:rFonts w:ascii="Times New Roman" w:hAnsi="Times New Roman" w:cs="Times New Roman"/>
                <w:sz w:val="28"/>
                <w:szCs w:val="28"/>
                <w:lang w:val="en-US"/>
              </w:rPr>
              <w:t xml:space="preserve">Se, </w:t>
            </w:r>
            <w:r w:rsidRPr="00D30CAD">
              <w:rPr>
                <w:rFonts w:ascii="Times New Roman" w:hAnsi="Times New Roman" w:cs="Times New Roman"/>
                <w:sz w:val="28"/>
                <w:szCs w:val="28"/>
              </w:rPr>
              <w:t>Со</w:t>
            </w:r>
            <w:r w:rsidRPr="00D30CAD">
              <w:rPr>
                <w:rFonts w:ascii="Times New Roman" w:hAnsi="Times New Roman" w:cs="Times New Roman"/>
                <w:sz w:val="28"/>
                <w:szCs w:val="28"/>
                <w:lang w:val="en-US"/>
              </w:rPr>
              <w:t xml:space="preserve">, V, Cr, As, Ni, Li, </w:t>
            </w:r>
            <w:proofErr w:type="spellStart"/>
            <w:r w:rsidRPr="00D30CAD">
              <w:rPr>
                <w:rFonts w:ascii="Times New Roman" w:hAnsi="Times New Roman" w:cs="Times New Roman"/>
                <w:sz w:val="28"/>
                <w:szCs w:val="28"/>
                <w:lang w:val="en-US"/>
              </w:rPr>
              <w:t>Ba</w:t>
            </w:r>
            <w:proofErr w:type="spellEnd"/>
          </w:p>
        </w:tc>
        <w:tc>
          <w:tcPr>
            <w:tcW w:w="3285" w:type="dxa"/>
          </w:tcPr>
          <w:p w:rsidR="00D30CAD" w:rsidRPr="00D30CAD" w:rsidRDefault="00D30CAD" w:rsidP="00A7552B">
            <w:pPr>
              <w:jc w:val="both"/>
              <w:rPr>
                <w:rFonts w:ascii="Times New Roman" w:hAnsi="Times New Roman" w:cs="Times New Roman"/>
                <w:sz w:val="28"/>
                <w:szCs w:val="28"/>
              </w:rPr>
            </w:pPr>
            <w:r w:rsidRPr="00D30CAD">
              <w:rPr>
                <w:rFonts w:ascii="Times New Roman" w:hAnsi="Times New Roman" w:cs="Times New Roman"/>
                <w:sz w:val="28"/>
                <w:szCs w:val="28"/>
              </w:rPr>
              <w:t>0,00001-0,00009</w:t>
            </w:r>
          </w:p>
        </w:tc>
      </w:tr>
      <w:tr w:rsidR="00D30CAD" w:rsidTr="00D30CAD">
        <w:tc>
          <w:tcPr>
            <w:tcW w:w="3284" w:type="dxa"/>
          </w:tcPr>
          <w:p w:rsidR="00D30CAD" w:rsidRPr="00D30CAD" w:rsidRDefault="00D30CAD" w:rsidP="00A7552B">
            <w:pPr>
              <w:jc w:val="both"/>
              <w:rPr>
                <w:rFonts w:ascii="Times New Roman" w:hAnsi="Times New Roman" w:cs="Times New Roman"/>
                <w:sz w:val="28"/>
                <w:szCs w:val="28"/>
              </w:rPr>
            </w:pPr>
            <w:proofErr w:type="spellStart"/>
            <w:r w:rsidRPr="00D30CAD">
              <w:rPr>
                <w:rFonts w:ascii="Times New Roman" w:hAnsi="Times New Roman" w:cs="Times New Roman"/>
                <w:sz w:val="28"/>
                <w:szCs w:val="28"/>
              </w:rPr>
              <w:t>Ультрамикроэлементы</w:t>
            </w:r>
            <w:proofErr w:type="spellEnd"/>
          </w:p>
        </w:tc>
        <w:tc>
          <w:tcPr>
            <w:tcW w:w="3285" w:type="dxa"/>
          </w:tcPr>
          <w:p w:rsidR="00D30CAD" w:rsidRPr="00D30CAD" w:rsidRDefault="00D30CAD" w:rsidP="00A7552B">
            <w:pPr>
              <w:jc w:val="both"/>
              <w:rPr>
                <w:rFonts w:ascii="Times New Roman" w:hAnsi="Times New Roman" w:cs="Times New Roman"/>
                <w:sz w:val="28"/>
                <w:szCs w:val="28"/>
                <w:lang w:val="en-US"/>
              </w:rPr>
            </w:pPr>
            <w:r w:rsidRPr="00D30CAD">
              <w:rPr>
                <w:rFonts w:ascii="Times New Roman" w:hAnsi="Times New Roman" w:cs="Times New Roman"/>
                <w:sz w:val="28"/>
                <w:szCs w:val="28"/>
                <w:lang w:val="en-US"/>
              </w:rPr>
              <w:t xml:space="preserve">Ti, Ag, </w:t>
            </w:r>
            <w:proofErr w:type="spellStart"/>
            <w:r w:rsidRPr="00D30CAD">
              <w:rPr>
                <w:rFonts w:ascii="Times New Roman" w:hAnsi="Times New Roman" w:cs="Times New Roman"/>
                <w:sz w:val="28"/>
                <w:szCs w:val="28"/>
                <w:lang w:val="en-US"/>
              </w:rPr>
              <w:t>Sn</w:t>
            </w:r>
            <w:proofErr w:type="spellEnd"/>
            <w:r w:rsidRPr="00D30CAD">
              <w:rPr>
                <w:rFonts w:ascii="Times New Roman" w:hAnsi="Times New Roman" w:cs="Times New Roman"/>
                <w:sz w:val="28"/>
                <w:szCs w:val="28"/>
                <w:lang w:val="en-US"/>
              </w:rPr>
              <w:t xml:space="preserve">, Bi, </w:t>
            </w:r>
            <w:proofErr w:type="spellStart"/>
            <w:r w:rsidRPr="00D30CAD">
              <w:rPr>
                <w:rFonts w:ascii="Times New Roman" w:hAnsi="Times New Roman" w:cs="Times New Roman"/>
                <w:sz w:val="28"/>
                <w:szCs w:val="28"/>
                <w:lang w:val="en-US"/>
              </w:rPr>
              <w:t>Ga</w:t>
            </w:r>
            <w:proofErr w:type="spellEnd"/>
            <w:r w:rsidRPr="00D30CAD">
              <w:rPr>
                <w:rFonts w:ascii="Times New Roman" w:hAnsi="Times New Roman" w:cs="Times New Roman"/>
                <w:sz w:val="28"/>
                <w:szCs w:val="28"/>
                <w:lang w:val="en-US"/>
              </w:rPr>
              <w:t xml:space="preserve">, Hg, Sc, </w:t>
            </w:r>
            <w:proofErr w:type="spellStart"/>
            <w:r w:rsidRPr="00D30CAD">
              <w:rPr>
                <w:rFonts w:ascii="Times New Roman" w:hAnsi="Times New Roman" w:cs="Times New Roman"/>
                <w:sz w:val="28"/>
                <w:szCs w:val="28"/>
                <w:lang w:val="en-US"/>
              </w:rPr>
              <w:t>Zr</w:t>
            </w:r>
            <w:proofErr w:type="spellEnd"/>
            <w:r w:rsidRPr="00D30CAD">
              <w:rPr>
                <w:rFonts w:ascii="Times New Roman" w:hAnsi="Times New Roman" w:cs="Times New Roman"/>
                <w:sz w:val="28"/>
                <w:szCs w:val="28"/>
                <w:lang w:val="en-US"/>
              </w:rPr>
              <w:t xml:space="preserve">, Bi, </w:t>
            </w:r>
            <w:proofErr w:type="spellStart"/>
            <w:r w:rsidRPr="00D30CAD">
              <w:rPr>
                <w:rFonts w:ascii="Times New Roman" w:hAnsi="Times New Roman" w:cs="Times New Roman"/>
                <w:sz w:val="28"/>
                <w:szCs w:val="28"/>
                <w:lang w:val="en-US"/>
              </w:rPr>
              <w:t>Sn</w:t>
            </w:r>
            <w:proofErr w:type="spellEnd"/>
            <w:r w:rsidRPr="00D30CAD">
              <w:rPr>
                <w:rFonts w:ascii="Times New Roman" w:hAnsi="Times New Roman" w:cs="Times New Roman"/>
                <w:sz w:val="28"/>
                <w:szCs w:val="28"/>
                <w:lang w:val="en-US"/>
              </w:rPr>
              <w:t xml:space="preserve">, </w:t>
            </w:r>
            <w:proofErr w:type="spellStart"/>
            <w:r w:rsidRPr="00D30CAD">
              <w:rPr>
                <w:rFonts w:ascii="Times New Roman" w:hAnsi="Times New Roman" w:cs="Times New Roman"/>
                <w:sz w:val="28"/>
                <w:szCs w:val="28"/>
                <w:lang w:val="en-US"/>
              </w:rPr>
              <w:t>Th</w:t>
            </w:r>
            <w:proofErr w:type="spellEnd"/>
            <w:r w:rsidRPr="00D30CAD">
              <w:rPr>
                <w:rFonts w:ascii="Times New Roman" w:hAnsi="Times New Roman" w:cs="Times New Roman"/>
                <w:sz w:val="28"/>
                <w:szCs w:val="28"/>
                <w:lang w:val="en-US"/>
              </w:rPr>
              <w:t>, Ra</w:t>
            </w:r>
          </w:p>
        </w:tc>
        <w:tc>
          <w:tcPr>
            <w:tcW w:w="3285" w:type="dxa"/>
          </w:tcPr>
          <w:p w:rsidR="00D30CAD" w:rsidRPr="00D30CAD" w:rsidRDefault="00D30CAD" w:rsidP="00A7552B">
            <w:pPr>
              <w:jc w:val="both"/>
              <w:rPr>
                <w:rFonts w:ascii="Times New Roman" w:hAnsi="Times New Roman" w:cs="Times New Roman"/>
                <w:sz w:val="28"/>
                <w:szCs w:val="28"/>
              </w:rPr>
            </w:pPr>
            <w:r w:rsidRPr="00D30CAD">
              <w:rPr>
                <w:rFonts w:ascii="Times New Roman" w:hAnsi="Times New Roman" w:cs="Times New Roman"/>
                <w:sz w:val="28"/>
                <w:szCs w:val="28"/>
              </w:rPr>
              <w:t>0,000001-0,000009</w:t>
            </w:r>
          </w:p>
        </w:tc>
      </w:tr>
    </w:tbl>
    <w:p w:rsidR="008F4FB6" w:rsidRDefault="008F4FB6" w:rsidP="00A7552B">
      <w:pPr>
        <w:spacing w:after="0" w:line="360" w:lineRule="auto"/>
        <w:ind w:firstLine="709"/>
        <w:jc w:val="both"/>
        <w:rPr>
          <w:rFonts w:ascii="Times New Roman" w:hAnsi="Times New Roman" w:cs="Times New Roman"/>
          <w:sz w:val="28"/>
          <w:szCs w:val="28"/>
        </w:rPr>
      </w:pPr>
    </w:p>
    <w:p w:rsidR="00F132C7" w:rsidRPr="00B773AE" w:rsidRDefault="00F132C7" w:rsidP="00A7552B">
      <w:pPr>
        <w:spacing w:after="0" w:line="360" w:lineRule="auto"/>
        <w:ind w:firstLine="709"/>
        <w:jc w:val="both"/>
        <w:rPr>
          <w:rFonts w:ascii="Times New Roman" w:hAnsi="Times New Roman" w:cs="Times New Roman"/>
          <w:sz w:val="28"/>
          <w:szCs w:val="28"/>
        </w:rPr>
      </w:pPr>
      <w:r w:rsidRPr="00B773AE">
        <w:rPr>
          <w:rFonts w:ascii="Times New Roman" w:hAnsi="Times New Roman" w:cs="Times New Roman"/>
          <w:sz w:val="28"/>
          <w:szCs w:val="28"/>
        </w:rPr>
        <w:t xml:space="preserve">Изучение биологической доступности цинка в 13 химических соединениях показало, что высокой биологической доступностью обладают </w:t>
      </w:r>
      <w:proofErr w:type="spellStart"/>
      <w:r w:rsidRPr="00B773AE">
        <w:rPr>
          <w:rFonts w:ascii="Times New Roman" w:hAnsi="Times New Roman" w:cs="Times New Roman"/>
          <w:sz w:val="28"/>
          <w:szCs w:val="28"/>
        </w:rPr>
        <w:t>хелатные</w:t>
      </w:r>
      <w:proofErr w:type="spellEnd"/>
      <w:r w:rsidRPr="00B773AE">
        <w:rPr>
          <w:rFonts w:ascii="Times New Roman" w:hAnsi="Times New Roman" w:cs="Times New Roman"/>
          <w:sz w:val="28"/>
          <w:szCs w:val="28"/>
        </w:rPr>
        <w:t xml:space="preserve"> соединения цинка с метионином и триптофаном. Комплексы этого элемента с </w:t>
      </w:r>
      <w:proofErr w:type="spellStart"/>
      <w:r w:rsidRPr="00B773AE">
        <w:rPr>
          <w:rFonts w:ascii="Times New Roman" w:hAnsi="Times New Roman" w:cs="Times New Roman"/>
          <w:sz w:val="28"/>
          <w:szCs w:val="28"/>
        </w:rPr>
        <w:t>каприловой</w:t>
      </w:r>
      <w:proofErr w:type="spellEnd"/>
      <w:r w:rsidRPr="00B773AE">
        <w:rPr>
          <w:rFonts w:ascii="Times New Roman" w:hAnsi="Times New Roman" w:cs="Times New Roman"/>
          <w:sz w:val="28"/>
          <w:szCs w:val="28"/>
        </w:rPr>
        <w:t xml:space="preserve"> и </w:t>
      </w:r>
      <w:proofErr w:type="gramStart"/>
      <w:r w:rsidRPr="00B773AE">
        <w:rPr>
          <w:rFonts w:ascii="Times New Roman" w:hAnsi="Times New Roman" w:cs="Times New Roman"/>
          <w:sz w:val="28"/>
          <w:szCs w:val="28"/>
        </w:rPr>
        <w:t>уксусной</w:t>
      </w:r>
      <w:proofErr w:type="gramEnd"/>
      <w:r w:rsidRPr="00B773AE">
        <w:rPr>
          <w:rFonts w:ascii="Times New Roman" w:hAnsi="Times New Roman" w:cs="Times New Roman"/>
          <w:sz w:val="28"/>
          <w:szCs w:val="28"/>
        </w:rPr>
        <w:t xml:space="preserve"> кислотами также </w:t>
      </w:r>
      <w:proofErr w:type="spellStart"/>
      <w:r w:rsidRPr="00B773AE">
        <w:rPr>
          <w:rFonts w:ascii="Times New Roman" w:hAnsi="Times New Roman" w:cs="Times New Roman"/>
          <w:sz w:val="28"/>
          <w:szCs w:val="28"/>
        </w:rPr>
        <w:t>высокодоступны</w:t>
      </w:r>
      <w:proofErr w:type="spellEnd"/>
      <w:r w:rsidRPr="00B773AE">
        <w:rPr>
          <w:rFonts w:ascii="Times New Roman" w:hAnsi="Times New Roman" w:cs="Times New Roman"/>
          <w:sz w:val="28"/>
          <w:szCs w:val="28"/>
        </w:rPr>
        <w:t>. Наиболее успешно используются в качестве кормовых добавок оксид цинка. Оксид содержит в 3,5 раза больше металла, чем сернокислая соль, обладает хорошими технологическими свойствами, что весьма важно для комбикор</w:t>
      </w:r>
      <w:r w:rsidR="00D30CAD">
        <w:rPr>
          <w:rFonts w:ascii="Times New Roman" w:hAnsi="Times New Roman" w:cs="Times New Roman"/>
          <w:sz w:val="28"/>
          <w:szCs w:val="28"/>
        </w:rPr>
        <w:t>мовой промышленности (табл. 4</w:t>
      </w:r>
      <w:r w:rsidRPr="00B773AE">
        <w:rPr>
          <w:rFonts w:ascii="Times New Roman" w:hAnsi="Times New Roman" w:cs="Times New Roman"/>
          <w:sz w:val="28"/>
          <w:szCs w:val="28"/>
        </w:rPr>
        <w:t>).</w:t>
      </w:r>
    </w:p>
    <w:p w:rsidR="00F132C7" w:rsidRPr="00B773AE" w:rsidRDefault="00F132C7" w:rsidP="00A7552B">
      <w:pPr>
        <w:spacing w:after="0" w:line="360" w:lineRule="auto"/>
        <w:ind w:firstLine="709"/>
        <w:jc w:val="both"/>
        <w:rPr>
          <w:rFonts w:ascii="Times New Roman" w:hAnsi="Times New Roman" w:cs="Times New Roman"/>
          <w:sz w:val="28"/>
          <w:szCs w:val="28"/>
        </w:rPr>
      </w:pPr>
      <w:r w:rsidRPr="00B773AE">
        <w:rPr>
          <w:rFonts w:ascii="Times New Roman" w:hAnsi="Times New Roman" w:cs="Times New Roman"/>
          <w:sz w:val="28"/>
          <w:szCs w:val="28"/>
        </w:rPr>
        <w:t xml:space="preserve">При изучении биологической доступности марганца из различных химических соединений, природных источников и отходов промышленности </w:t>
      </w:r>
      <w:r w:rsidRPr="00B773AE">
        <w:rPr>
          <w:rFonts w:ascii="Times New Roman" w:hAnsi="Times New Roman" w:cs="Times New Roman"/>
          <w:sz w:val="28"/>
          <w:szCs w:val="28"/>
        </w:rPr>
        <w:lastRenderedPageBreak/>
        <w:t>установлено, что оксид марганца обладает наиболее высокой биологической доступностью.</w:t>
      </w:r>
    </w:p>
    <w:p w:rsidR="00DF63F6" w:rsidRDefault="00DF63F6" w:rsidP="00266F6F">
      <w:pPr>
        <w:spacing w:after="0" w:line="360" w:lineRule="auto"/>
        <w:rPr>
          <w:rFonts w:ascii="Times New Roman" w:hAnsi="Times New Roman" w:cs="Times New Roman"/>
          <w:sz w:val="28"/>
          <w:szCs w:val="28"/>
        </w:rPr>
      </w:pPr>
    </w:p>
    <w:p w:rsidR="00F132C7" w:rsidRPr="00D016A4" w:rsidRDefault="00D30CAD" w:rsidP="00A7552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Таблица 4. </w:t>
      </w:r>
      <w:r w:rsidR="00F132C7" w:rsidRPr="00B773AE">
        <w:rPr>
          <w:rFonts w:ascii="Times New Roman" w:hAnsi="Times New Roman" w:cs="Times New Roman"/>
          <w:sz w:val="28"/>
          <w:szCs w:val="28"/>
        </w:rPr>
        <w:t>Биологическая доступность цинка из различных химических соединений</w:t>
      </w:r>
      <w:r w:rsidR="00D016A4" w:rsidRPr="00D016A4">
        <w:rPr>
          <w:rFonts w:ascii="Times New Roman" w:hAnsi="Times New Roman" w:cs="Times New Roman"/>
          <w:sz w:val="28"/>
          <w:szCs w:val="28"/>
        </w:rPr>
        <w:t xml:space="preserve"> </w:t>
      </w:r>
      <w:r w:rsidR="00D016A4" w:rsidRPr="001C37DB">
        <w:rPr>
          <w:rFonts w:ascii="Times New Roman" w:hAnsi="Times New Roman" w:cs="Times New Roman"/>
          <w:sz w:val="28"/>
          <w:szCs w:val="28"/>
        </w:rPr>
        <w:t>[</w:t>
      </w:r>
      <w:r w:rsidR="00D016A4" w:rsidRPr="00D016A4">
        <w:rPr>
          <w:rFonts w:ascii="Times New Roman" w:hAnsi="Times New Roman" w:cs="Times New Roman"/>
          <w:sz w:val="28"/>
          <w:szCs w:val="28"/>
        </w:rPr>
        <w:t>12</w:t>
      </w:r>
      <w:r w:rsidR="00D016A4" w:rsidRPr="001C37DB">
        <w:rPr>
          <w:rFonts w:ascii="Times New Roman" w:hAnsi="Times New Roman" w:cs="Times New Roman"/>
          <w:sz w:val="28"/>
          <w:szCs w:val="28"/>
        </w:rPr>
        <w:t>]</w:t>
      </w:r>
    </w:p>
    <w:p w:rsidR="008F4FB6" w:rsidRPr="00B773AE" w:rsidRDefault="008F4FB6" w:rsidP="00A7552B">
      <w:pPr>
        <w:spacing w:after="0" w:line="360" w:lineRule="auto"/>
        <w:jc w:val="both"/>
        <w:rPr>
          <w:rFonts w:ascii="Times New Roman" w:hAnsi="Times New Roman" w:cs="Times New Roman"/>
          <w:sz w:val="28"/>
          <w:szCs w:val="28"/>
        </w:rPr>
      </w:pPr>
    </w:p>
    <w:tbl>
      <w:tblPr>
        <w:tblStyle w:val="ab"/>
        <w:tblW w:w="9569" w:type="dxa"/>
        <w:tblInd w:w="108" w:type="dxa"/>
        <w:tblLayout w:type="fixed"/>
        <w:tblLook w:val="04A0"/>
      </w:tblPr>
      <w:tblGrid>
        <w:gridCol w:w="2127"/>
        <w:gridCol w:w="1701"/>
        <w:gridCol w:w="2126"/>
        <w:gridCol w:w="2115"/>
        <w:gridCol w:w="1500"/>
      </w:tblGrid>
      <w:tr w:rsidR="00DF63F6" w:rsidRPr="008F4FB6" w:rsidTr="00DF63F6">
        <w:trPr>
          <w:trHeight w:val="1333"/>
        </w:trPr>
        <w:tc>
          <w:tcPr>
            <w:tcW w:w="2127"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Цинк</w:t>
            </w:r>
          </w:p>
        </w:tc>
        <w:tc>
          <w:tcPr>
            <w:tcW w:w="1701" w:type="dxa"/>
            <w:vAlign w:val="center"/>
          </w:tcPr>
          <w:p w:rsidR="008F4FB6" w:rsidRDefault="00D30CAD" w:rsidP="00DF63F6">
            <w:pPr>
              <w:jc w:val="center"/>
              <w:rPr>
                <w:rFonts w:ascii="Times New Roman" w:hAnsi="Times New Roman" w:cs="Times New Roman"/>
                <w:sz w:val="28"/>
                <w:szCs w:val="28"/>
              </w:rPr>
            </w:pPr>
            <w:r w:rsidRPr="008F4FB6">
              <w:rPr>
                <w:rFonts w:ascii="Times New Roman" w:hAnsi="Times New Roman" w:cs="Times New Roman"/>
                <w:sz w:val="28"/>
                <w:szCs w:val="28"/>
              </w:rPr>
              <w:t>Содержание</w:t>
            </w:r>
          </w:p>
          <w:p w:rsidR="00D30CAD" w:rsidRPr="008F4FB6" w:rsidRDefault="00D30CAD" w:rsidP="00DF63F6">
            <w:pPr>
              <w:jc w:val="center"/>
              <w:rPr>
                <w:rFonts w:ascii="Times New Roman" w:hAnsi="Times New Roman" w:cs="Times New Roman"/>
                <w:sz w:val="28"/>
                <w:szCs w:val="28"/>
              </w:rPr>
            </w:pPr>
            <w:proofErr w:type="spellStart"/>
            <w:r w:rsidRPr="008F4FB6">
              <w:rPr>
                <w:rFonts w:ascii="Times New Roman" w:hAnsi="Times New Roman" w:cs="Times New Roman"/>
                <w:sz w:val="28"/>
                <w:szCs w:val="28"/>
              </w:rPr>
              <w:t>Zn</w:t>
            </w:r>
            <w:proofErr w:type="spellEnd"/>
            <w:r w:rsidRPr="008F4FB6">
              <w:rPr>
                <w:rFonts w:ascii="Times New Roman" w:hAnsi="Times New Roman" w:cs="Times New Roman"/>
                <w:sz w:val="28"/>
                <w:szCs w:val="28"/>
              </w:rPr>
              <w:t>,</w:t>
            </w:r>
            <w:r w:rsidR="008F4FB6" w:rsidRPr="008F4FB6">
              <w:rPr>
                <w:rFonts w:ascii="Times New Roman" w:hAnsi="Times New Roman" w:cs="Times New Roman"/>
                <w:sz w:val="28"/>
                <w:szCs w:val="28"/>
              </w:rPr>
              <w:t xml:space="preserve"> </w:t>
            </w:r>
            <w:r w:rsidRPr="008F4FB6">
              <w:rPr>
                <w:rFonts w:ascii="Times New Roman" w:hAnsi="Times New Roman" w:cs="Times New Roman"/>
                <w:sz w:val="28"/>
                <w:szCs w:val="28"/>
              </w:rPr>
              <w:t>%</w:t>
            </w:r>
          </w:p>
        </w:tc>
        <w:tc>
          <w:tcPr>
            <w:tcW w:w="2126" w:type="dxa"/>
            <w:vAlign w:val="center"/>
          </w:tcPr>
          <w:p w:rsidR="00D30CAD" w:rsidRPr="008F4FB6" w:rsidRDefault="00D30CAD" w:rsidP="00DF63F6">
            <w:pPr>
              <w:jc w:val="center"/>
              <w:rPr>
                <w:rFonts w:ascii="Times New Roman" w:hAnsi="Times New Roman" w:cs="Times New Roman"/>
                <w:sz w:val="28"/>
                <w:szCs w:val="28"/>
              </w:rPr>
            </w:pPr>
            <w:r w:rsidRPr="008F4FB6">
              <w:rPr>
                <w:rFonts w:ascii="Times New Roman" w:hAnsi="Times New Roman" w:cs="Times New Roman"/>
                <w:sz w:val="28"/>
                <w:szCs w:val="28"/>
              </w:rPr>
              <w:t>Растворимость в воде, %</w:t>
            </w:r>
          </w:p>
        </w:tc>
        <w:tc>
          <w:tcPr>
            <w:tcW w:w="2115" w:type="dxa"/>
            <w:vAlign w:val="center"/>
          </w:tcPr>
          <w:p w:rsidR="00DF63F6" w:rsidRDefault="00D30CAD" w:rsidP="00DF63F6">
            <w:pPr>
              <w:jc w:val="center"/>
              <w:rPr>
                <w:rFonts w:ascii="Times New Roman" w:hAnsi="Times New Roman" w:cs="Times New Roman"/>
                <w:sz w:val="28"/>
                <w:szCs w:val="28"/>
              </w:rPr>
            </w:pPr>
            <w:r w:rsidRPr="008F4FB6">
              <w:rPr>
                <w:rFonts w:ascii="Times New Roman" w:hAnsi="Times New Roman" w:cs="Times New Roman"/>
                <w:sz w:val="28"/>
                <w:szCs w:val="28"/>
              </w:rPr>
              <w:t>Эффективность</w:t>
            </w:r>
            <w:r w:rsidR="008F4FB6">
              <w:rPr>
                <w:rFonts w:ascii="Times New Roman" w:hAnsi="Times New Roman" w:cs="Times New Roman"/>
                <w:sz w:val="28"/>
                <w:szCs w:val="28"/>
              </w:rPr>
              <w:t xml:space="preserve"> </w:t>
            </w:r>
            <w:r w:rsidRPr="008F4FB6">
              <w:rPr>
                <w:rFonts w:ascii="Times New Roman" w:hAnsi="Times New Roman" w:cs="Times New Roman"/>
                <w:sz w:val="28"/>
                <w:szCs w:val="28"/>
              </w:rPr>
              <w:t>использования,</w:t>
            </w:r>
          </w:p>
          <w:p w:rsidR="00DF63F6" w:rsidRDefault="00D30CAD" w:rsidP="00DF63F6">
            <w:pPr>
              <w:jc w:val="center"/>
              <w:rPr>
                <w:rFonts w:ascii="Times New Roman" w:hAnsi="Times New Roman" w:cs="Times New Roman"/>
                <w:sz w:val="28"/>
                <w:szCs w:val="28"/>
              </w:rPr>
            </w:pPr>
            <w:r w:rsidRPr="008F4FB6">
              <w:rPr>
                <w:rFonts w:ascii="Times New Roman" w:hAnsi="Times New Roman" w:cs="Times New Roman"/>
                <w:sz w:val="28"/>
                <w:szCs w:val="28"/>
              </w:rPr>
              <w:t>% к сульфату</w:t>
            </w:r>
          </w:p>
          <w:p w:rsidR="00D30CAD" w:rsidRPr="008F4FB6" w:rsidRDefault="00D30CAD" w:rsidP="00DF63F6">
            <w:pPr>
              <w:jc w:val="center"/>
              <w:rPr>
                <w:rFonts w:ascii="Times New Roman" w:hAnsi="Times New Roman" w:cs="Times New Roman"/>
                <w:sz w:val="28"/>
                <w:szCs w:val="28"/>
              </w:rPr>
            </w:pPr>
            <w:r w:rsidRPr="008F4FB6">
              <w:rPr>
                <w:rFonts w:ascii="Times New Roman" w:hAnsi="Times New Roman" w:cs="Times New Roman"/>
                <w:sz w:val="28"/>
                <w:szCs w:val="28"/>
              </w:rPr>
              <w:t>7-водному</w:t>
            </w:r>
          </w:p>
        </w:tc>
        <w:tc>
          <w:tcPr>
            <w:tcW w:w="1500" w:type="dxa"/>
            <w:vAlign w:val="center"/>
          </w:tcPr>
          <w:p w:rsidR="00D30CAD" w:rsidRPr="008F4FB6" w:rsidRDefault="00D30CAD" w:rsidP="00DF63F6">
            <w:pPr>
              <w:jc w:val="center"/>
              <w:rPr>
                <w:rFonts w:ascii="Times New Roman" w:hAnsi="Times New Roman" w:cs="Times New Roman"/>
                <w:sz w:val="28"/>
                <w:szCs w:val="28"/>
              </w:rPr>
            </w:pPr>
            <w:r w:rsidRPr="008F4FB6">
              <w:rPr>
                <w:rFonts w:ascii="Times New Roman" w:hAnsi="Times New Roman" w:cs="Times New Roman"/>
                <w:sz w:val="28"/>
                <w:szCs w:val="28"/>
              </w:rPr>
              <w:t>Истинное усвоение, %</w:t>
            </w:r>
          </w:p>
        </w:tc>
      </w:tr>
      <w:tr w:rsidR="00DF63F6" w:rsidRPr="008F4FB6" w:rsidTr="00DF63F6">
        <w:trPr>
          <w:trHeight w:val="325"/>
        </w:trPr>
        <w:tc>
          <w:tcPr>
            <w:tcW w:w="2127"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 xml:space="preserve">Сернокислый </w:t>
            </w:r>
            <w:proofErr w:type="spellStart"/>
            <w:r w:rsidRPr="008F4FB6">
              <w:rPr>
                <w:rFonts w:ascii="Times New Roman" w:hAnsi="Times New Roman" w:cs="Times New Roman"/>
                <w:sz w:val="28"/>
                <w:szCs w:val="28"/>
              </w:rPr>
              <w:t>семиводный</w:t>
            </w:r>
            <w:proofErr w:type="spellEnd"/>
          </w:p>
        </w:tc>
        <w:tc>
          <w:tcPr>
            <w:tcW w:w="1701"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22,5</w:t>
            </w:r>
          </w:p>
        </w:tc>
        <w:tc>
          <w:tcPr>
            <w:tcW w:w="2126"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100</w:t>
            </w:r>
          </w:p>
        </w:tc>
        <w:tc>
          <w:tcPr>
            <w:tcW w:w="2115"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100</w:t>
            </w:r>
          </w:p>
        </w:tc>
        <w:tc>
          <w:tcPr>
            <w:tcW w:w="1500"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65,9</w:t>
            </w:r>
          </w:p>
        </w:tc>
      </w:tr>
      <w:tr w:rsidR="00DF63F6" w:rsidRPr="008F4FB6" w:rsidTr="00DF63F6">
        <w:trPr>
          <w:trHeight w:val="325"/>
        </w:trPr>
        <w:tc>
          <w:tcPr>
            <w:tcW w:w="2127" w:type="dxa"/>
            <w:vAlign w:val="center"/>
          </w:tcPr>
          <w:p w:rsidR="00D30CAD" w:rsidRPr="008F4FB6" w:rsidRDefault="00D30CAD" w:rsidP="00A7552B">
            <w:pPr>
              <w:jc w:val="both"/>
              <w:rPr>
                <w:rFonts w:ascii="Times New Roman" w:hAnsi="Times New Roman" w:cs="Times New Roman"/>
                <w:sz w:val="28"/>
                <w:szCs w:val="28"/>
              </w:rPr>
            </w:pPr>
            <w:proofErr w:type="spellStart"/>
            <w:r w:rsidRPr="008F4FB6">
              <w:rPr>
                <w:rFonts w:ascii="Times New Roman" w:hAnsi="Times New Roman" w:cs="Times New Roman"/>
                <w:sz w:val="28"/>
                <w:szCs w:val="28"/>
              </w:rPr>
              <w:t>Метионат</w:t>
            </w:r>
            <w:proofErr w:type="spellEnd"/>
          </w:p>
        </w:tc>
        <w:tc>
          <w:tcPr>
            <w:tcW w:w="1701"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17,7</w:t>
            </w:r>
          </w:p>
        </w:tc>
        <w:tc>
          <w:tcPr>
            <w:tcW w:w="2126"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12</w:t>
            </w:r>
          </w:p>
        </w:tc>
        <w:tc>
          <w:tcPr>
            <w:tcW w:w="2115"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136</w:t>
            </w:r>
          </w:p>
        </w:tc>
        <w:tc>
          <w:tcPr>
            <w:tcW w:w="1500"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78,7</w:t>
            </w:r>
          </w:p>
        </w:tc>
      </w:tr>
      <w:tr w:rsidR="00DF63F6" w:rsidRPr="008F4FB6" w:rsidTr="00DF63F6">
        <w:trPr>
          <w:trHeight w:val="325"/>
        </w:trPr>
        <w:tc>
          <w:tcPr>
            <w:tcW w:w="2127" w:type="dxa"/>
            <w:vAlign w:val="center"/>
          </w:tcPr>
          <w:p w:rsidR="00D30CAD" w:rsidRPr="008F4FB6" w:rsidRDefault="00D30CAD" w:rsidP="00A7552B">
            <w:pPr>
              <w:jc w:val="both"/>
              <w:rPr>
                <w:rFonts w:ascii="Times New Roman" w:hAnsi="Times New Roman" w:cs="Times New Roman"/>
                <w:sz w:val="28"/>
                <w:szCs w:val="28"/>
              </w:rPr>
            </w:pPr>
            <w:proofErr w:type="spellStart"/>
            <w:r w:rsidRPr="008F4FB6">
              <w:rPr>
                <w:rFonts w:ascii="Times New Roman" w:hAnsi="Times New Roman" w:cs="Times New Roman"/>
                <w:sz w:val="28"/>
                <w:szCs w:val="28"/>
              </w:rPr>
              <w:t>Каприловокислый</w:t>
            </w:r>
            <w:proofErr w:type="spellEnd"/>
          </w:p>
        </w:tc>
        <w:tc>
          <w:tcPr>
            <w:tcW w:w="1701"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17</w:t>
            </w:r>
          </w:p>
        </w:tc>
        <w:tc>
          <w:tcPr>
            <w:tcW w:w="2126"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62</w:t>
            </w:r>
          </w:p>
        </w:tc>
        <w:tc>
          <w:tcPr>
            <w:tcW w:w="2115"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132</w:t>
            </w:r>
          </w:p>
        </w:tc>
        <w:tc>
          <w:tcPr>
            <w:tcW w:w="1500"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76,8</w:t>
            </w:r>
          </w:p>
        </w:tc>
      </w:tr>
      <w:tr w:rsidR="00DF63F6" w:rsidRPr="008F4FB6" w:rsidTr="00DF63F6">
        <w:trPr>
          <w:trHeight w:val="341"/>
        </w:trPr>
        <w:tc>
          <w:tcPr>
            <w:tcW w:w="2127" w:type="dxa"/>
            <w:vAlign w:val="center"/>
          </w:tcPr>
          <w:p w:rsidR="00D30CAD" w:rsidRPr="008F4FB6" w:rsidRDefault="00D30CAD" w:rsidP="00A7552B">
            <w:pPr>
              <w:jc w:val="both"/>
              <w:rPr>
                <w:rFonts w:ascii="Times New Roman" w:hAnsi="Times New Roman" w:cs="Times New Roman"/>
                <w:sz w:val="28"/>
                <w:szCs w:val="28"/>
              </w:rPr>
            </w:pPr>
            <w:proofErr w:type="spellStart"/>
            <w:r w:rsidRPr="008F4FB6">
              <w:rPr>
                <w:rFonts w:ascii="Times New Roman" w:hAnsi="Times New Roman" w:cs="Times New Roman"/>
                <w:sz w:val="28"/>
                <w:szCs w:val="28"/>
              </w:rPr>
              <w:t>Триптофанат</w:t>
            </w:r>
            <w:proofErr w:type="spellEnd"/>
          </w:p>
        </w:tc>
        <w:tc>
          <w:tcPr>
            <w:tcW w:w="1701"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14</w:t>
            </w:r>
          </w:p>
        </w:tc>
        <w:tc>
          <w:tcPr>
            <w:tcW w:w="2126"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14</w:t>
            </w:r>
          </w:p>
        </w:tc>
        <w:tc>
          <w:tcPr>
            <w:tcW w:w="2115"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115</w:t>
            </w:r>
          </w:p>
        </w:tc>
        <w:tc>
          <w:tcPr>
            <w:tcW w:w="1500"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73,1</w:t>
            </w:r>
          </w:p>
        </w:tc>
      </w:tr>
      <w:tr w:rsidR="00DF63F6" w:rsidRPr="008F4FB6" w:rsidTr="00DF63F6">
        <w:trPr>
          <w:trHeight w:val="325"/>
        </w:trPr>
        <w:tc>
          <w:tcPr>
            <w:tcW w:w="2127"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 xml:space="preserve">Уксуснокислый </w:t>
            </w:r>
            <w:proofErr w:type="spellStart"/>
            <w:r w:rsidRPr="008F4FB6">
              <w:rPr>
                <w:rFonts w:ascii="Times New Roman" w:hAnsi="Times New Roman" w:cs="Times New Roman"/>
                <w:sz w:val="28"/>
                <w:szCs w:val="28"/>
              </w:rPr>
              <w:t>двухводный</w:t>
            </w:r>
            <w:proofErr w:type="spellEnd"/>
          </w:p>
        </w:tc>
        <w:tc>
          <w:tcPr>
            <w:tcW w:w="1701"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31,5</w:t>
            </w:r>
          </w:p>
        </w:tc>
        <w:tc>
          <w:tcPr>
            <w:tcW w:w="2126"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97</w:t>
            </w:r>
          </w:p>
        </w:tc>
        <w:tc>
          <w:tcPr>
            <w:tcW w:w="2115"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97</w:t>
            </w:r>
          </w:p>
        </w:tc>
        <w:tc>
          <w:tcPr>
            <w:tcW w:w="1500"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70,9</w:t>
            </w:r>
          </w:p>
        </w:tc>
      </w:tr>
      <w:tr w:rsidR="00DF63F6" w:rsidRPr="008F4FB6" w:rsidTr="00DF63F6">
        <w:trPr>
          <w:trHeight w:val="325"/>
        </w:trPr>
        <w:tc>
          <w:tcPr>
            <w:tcW w:w="2127"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Оксид</w:t>
            </w:r>
          </w:p>
        </w:tc>
        <w:tc>
          <w:tcPr>
            <w:tcW w:w="1701"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80</w:t>
            </w:r>
          </w:p>
        </w:tc>
        <w:tc>
          <w:tcPr>
            <w:tcW w:w="2126"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15</w:t>
            </w:r>
          </w:p>
        </w:tc>
        <w:tc>
          <w:tcPr>
            <w:tcW w:w="2115"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96</w:t>
            </w:r>
          </w:p>
        </w:tc>
        <w:tc>
          <w:tcPr>
            <w:tcW w:w="1500"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66,3</w:t>
            </w:r>
          </w:p>
        </w:tc>
      </w:tr>
      <w:tr w:rsidR="00DF63F6" w:rsidRPr="008F4FB6" w:rsidTr="00DF63F6">
        <w:trPr>
          <w:trHeight w:val="325"/>
        </w:trPr>
        <w:tc>
          <w:tcPr>
            <w:tcW w:w="2127"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Хлорид</w:t>
            </w:r>
          </w:p>
        </w:tc>
        <w:tc>
          <w:tcPr>
            <w:tcW w:w="1701"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48</w:t>
            </w:r>
          </w:p>
        </w:tc>
        <w:tc>
          <w:tcPr>
            <w:tcW w:w="2126"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100</w:t>
            </w:r>
          </w:p>
        </w:tc>
        <w:tc>
          <w:tcPr>
            <w:tcW w:w="2115"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87</w:t>
            </w:r>
          </w:p>
        </w:tc>
        <w:tc>
          <w:tcPr>
            <w:tcW w:w="1500"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64,3</w:t>
            </w:r>
          </w:p>
        </w:tc>
      </w:tr>
      <w:tr w:rsidR="00DF63F6" w:rsidRPr="008F4FB6" w:rsidTr="00DF63F6">
        <w:trPr>
          <w:trHeight w:val="325"/>
        </w:trPr>
        <w:tc>
          <w:tcPr>
            <w:tcW w:w="2127"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 xml:space="preserve">ЭДТА </w:t>
            </w:r>
            <w:proofErr w:type="spellStart"/>
            <w:r w:rsidRPr="008F4FB6">
              <w:rPr>
                <w:rFonts w:ascii="Times New Roman" w:hAnsi="Times New Roman" w:cs="Times New Roman"/>
                <w:sz w:val="28"/>
                <w:szCs w:val="28"/>
              </w:rPr>
              <w:t>х</w:t>
            </w:r>
            <w:proofErr w:type="spellEnd"/>
            <w:r w:rsidRPr="008F4FB6">
              <w:rPr>
                <w:rFonts w:ascii="Times New Roman" w:hAnsi="Times New Roman" w:cs="Times New Roman"/>
                <w:sz w:val="28"/>
                <w:szCs w:val="28"/>
              </w:rPr>
              <w:t xml:space="preserve"> 2п</w:t>
            </w:r>
          </w:p>
        </w:tc>
        <w:tc>
          <w:tcPr>
            <w:tcW w:w="1701"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14,5</w:t>
            </w:r>
          </w:p>
        </w:tc>
        <w:tc>
          <w:tcPr>
            <w:tcW w:w="2126"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100</w:t>
            </w:r>
          </w:p>
        </w:tc>
        <w:tc>
          <w:tcPr>
            <w:tcW w:w="2115"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82</w:t>
            </w:r>
          </w:p>
        </w:tc>
        <w:tc>
          <w:tcPr>
            <w:tcW w:w="1500"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62,4</w:t>
            </w:r>
          </w:p>
        </w:tc>
      </w:tr>
      <w:tr w:rsidR="00DF63F6" w:rsidRPr="008F4FB6" w:rsidTr="00DF63F6">
        <w:trPr>
          <w:trHeight w:val="78"/>
        </w:trPr>
        <w:tc>
          <w:tcPr>
            <w:tcW w:w="2127"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Металлический</w:t>
            </w:r>
          </w:p>
        </w:tc>
        <w:tc>
          <w:tcPr>
            <w:tcW w:w="1701"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w:t>
            </w:r>
          </w:p>
        </w:tc>
        <w:tc>
          <w:tcPr>
            <w:tcW w:w="2126"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1</w:t>
            </w:r>
          </w:p>
        </w:tc>
        <w:tc>
          <w:tcPr>
            <w:tcW w:w="2115"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81</w:t>
            </w:r>
          </w:p>
        </w:tc>
        <w:tc>
          <w:tcPr>
            <w:tcW w:w="1500"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60,8</w:t>
            </w:r>
          </w:p>
        </w:tc>
      </w:tr>
      <w:tr w:rsidR="00DF63F6" w:rsidRPr="008F4FB6" w:rsidTr="00DF63F6">
        <w:trPr>
          <w:trHeight w:val="325"/>
        </w:trPr>
        <w:tc>
          <w:tcPr>
            <w:tcW w:w="2127"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 xml:space="preserve">Азотнокислый </w:t>
            </w:r>
            <w:proofErr w:type="spellStart"/>
            <w:r w:rsidRPr="008F4FB6">
              <w:rPr>
                <w:rFonts w:ascii="Times New Roman" w:hAnsi="Times New Roman" w:cs="Times New Roman"/>
                <w:sz w:val="28"/>
                <w:szCs w:val="28"/>
              </w:rPr>
              <w:t>шестиводный</w:t>
            </w:r>
            <w:proofErr w:type="spellEnd"/>
          </w:p>
        </w:tc>
        <w:tc>
          <w:tcPr>
            <w:tcW w:w="1701"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20</w:t>
            </w:r>
          </w:p>
        </w:tc>
        <w:tc>
          <w:tcPr>
            <w:tcW w:w="2126"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100</w:t>
            </w:r>
          </w:p>
        </w:tc>
        <w:tc>
          <w:tcPr>
            <w:tcW w:w="2115"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79</w:t>
            </w:r>
          </w:p>
        </w:tc>
        <w:tc>
          <w:tcPr>
            <w:tcW w:w="1500"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64,5</w:t>
            </w:r>
          </w:p>
        </w:tc>
      </w:tr>
      <w:tr w:rsidR="00DF63F6" w:rsidRPr="008F4FB6" w:rsidTr="00DF63F6">
        <w:trPr>
          <w:trHeight w:val="341"/>
        </w:trPr>
        <w:tc>
          <w:tcPr>
            <w:tcW w:w="2127"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Сернокислый безводный</w:t>
            </w:r>
          </w:p>
        </w:tc>
        <w:tc>
          <w:tcPr>
            <w:tcW w:w="1701"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35</w:t>
            </w:r>
          </w:p>
        </w:tc>
        <w:tc>
          <w:tcPr>
            <w:tcW w:w="2126"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85</w:t>
            </w:r>
          </w:p>
        </w:tc>
        <w:tc>
          <w:tcPr>
            <w:tcW w:w="2115"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76</w:t>
            </w:r>
          </w:p>
        </w:tc>
        <w:tc>
          <w:tcPr>
            <w:tcW w:w="1500" w:type="dxa"/>
            <w:vAlign w:val="center"/>
          </w:tcPr>
          <w:p w:rsidR="00D30CAD" w:rsidRPr="008F4FB6" w:rsidRDefault="00D30CAD" w:rsidP="00A7552B">
            <w:pPr>
              <w:jc w:val="both"/>
              <w:rPr>
                <w:rFonts w:ascii="Times New Roman" w:hAnsi="Times New Roman" w:cs="Times New Roman"/>
                <w:sz w:val="28"/>
                <w:szCs w:val="28"/>
              </w:rPr>
            </w:pPr>
            <w:r w:rsidRPr="008F4FB6">
              <w:rPr>
                <w:rFonts w:ascii="Times New Roman" w:hAnsi="Times New Roman" w:cs="Times New Roman"/>
                <w:sz w:val="28"/>
                <w:szCs w:val="28"/>
              </w:rPr>
              <w:t>51,1</w:t>
            </w:r>
          </w:p>
        </w:tc>
      </w:tr>
    </w:tbl>
    <w:p w:rsidR="00D30CAD" w:rsidRDefault="00D30CAD" w:rsidP="00A7552B">
      <w:pPr>
        <w:spacing w:after="0" w:line="360" w:lineRule="auto"/>
        <w:jc w:val="both"/>
        <w:rPr>
          <w:rFonts w:ascii="Times New Roman" w:hAnsi="Times New Roman" w:cs="Times New Roman"/>
          <w:sz w:val="28"/>
          <w:szCs w:val="28"/>
        </w:rPr>
      </w:pPr>
    </w:p>
    <w:p w:rsidR="00F132C7" w:rsidRPr="00B773AE" w:rsidRDefault="00F132C7" w:rsidP="00A7552B">
      <w:pPr>
        <w:spacing w:after="0" w:line="360" w:lineRule="auto"/>
        <w:ind w:firstLine="709"/>
        <w:jc w:val="both"/>
        <w:rPr>
          <w:rFonts w:ascii="Times New Roman" w:hAnsi="Times New Roman" w:cs="Times New Roman"/>
          <w:sz w:val="28"/>
          <w:szCs w:val="28"/>
        </w:rPr>
      </w:pPr>
      <w:r w:rsidRPr="00B773AE">
        <w:rPr>
          <w:rFonts w:ascii="Times New Roman" w:hAnsi="Times New Roman" w:cs="Times New Roman"/>
          <w:sz w:val="28"/>
          <w:szCs w:val="28"/>
        </w:rPr>
        <w:t>Из химических элементов наибольшее токсическое и санитарное значение имеют тяжелые металлы, а также металлоиды. На эти элементы установлены допустимые ур</w:t>
      </w:r>
      <w:r w:rsidR="008F4FB6">
        <w:rPr>
          <w:rFonts w:ascii="Times New Roman" w:hAnsi="Times New Roman" w:cs="Times New Roman"/>
          <w:sz w:val="28"/>
          <w:szCs w:val="28"/>
        </w:rPr>
        <w:t>овни в кормах и воде (табл. 5</w:t>
      </w:r>
      <w:r w:rsidRPr="00B773AE">
        <w:rPr>
          <w:rFonts w:ascii="Times New Roman" w:hAnsi="Times New Roman" w:cs="Times New Roman"/>
          <w:sz w:val="28"/>
          <w:szCs w:val="28"/>
        </w:rPr>
        <w:t>).</w:t>
      </w:r>
    </w:p>
    <w:p w:rsidR="00EE3A19" w:rsidRPr="00BF525E" w:rsidRDefault="00EE3A19" w:rsidP="00266F6F">
      <w:pPr>
        <w:spacing w:after="0" w:line="360" w:lineRule="auto"/>
        <w:rPr>
          <w:rFonts w:ascii="Times New Roman" w:hAnsi="Times New Roman" w:cs="Times New Roman"/>
          <w:sz w:val="28"/>
          <w:szCs w:val="28"/>
        </w:rPr>
      </w:pPr>
    </w:p>
    <w:p w:rsidR="008F4FB6" w:rsidRPr="00D016A4" w:rsidRDefault="008F4FB6" w:rsidP="00A7552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Таблица 5. </w:t>
      </w:r>
      <w:r w:rsidR="00F132C7" w:rsidRPr="00B773AE">
        <w:rPr>
          <w:rFonts w:ascii="Times New Roman" w:hAnsi="Times New Roman" w:cs="Times New Roman"/>
          <w:sz w:val="28"/>
          <w:szCs w:val="28"/>
        </w:rPr>
        <w:t>Предельно допустимый уровень некоторых химических элементов в комбикормах для птицы, мг/кг</w:t>
      </w:r>
      <w:r w:rsidR="00D016A4" w:rsidRPr="00D016A4">
        <w:rPr>
          <w:rFonts w:ascii="Times New Roman" w:hAnsi="Times New Roman" w:cs="Times New Roman"/>
          <w:sz w:val="28"/>
          <w:szCs w:val="28"/>
        </w:rPr>
        <w:t xml:space="preserve"> </w:t>
      </w:r>
      <w:r w:rsidR="00D016A4" w:rsidRPr="001C37DB">
        <w:rPr>
          <w:rFonts w:ascii="Times New Roman" w:hAnsi="Times New Roman" w:cs="Times New Roman"/>
          <w:sz w:val="28"/>
          <w:szCs w:val="28"/>
        </w:rPr>
        <w:t>[</w:t>
      </w:r>
      <w:r w:rsidR="00D016A4" w:rsidRPr="00D016A4">
        <w:rPr>
          <w:rFonts w:ascii="Times New Roman" w:hAnsi="Times New Roman" w:cs="Times New Roman"/>
          <w:sz w:val="28"/>
          <w:szCs w:val="28"/>
        </w:rPr>
        <w:t>13</w:t>
      </w:r>
      <w:r w:rsidR="00D016A4" w:rsidRPr="001C37DB">
        <w:rPr>
          <w:rFonts w:ascii="Times New Roman" w:hAnsi="Times New Roman" w:cs="Times New Roman"/>
          <w:sz w:val="28"/>
          <w:szCs w:val="28"/>
        </w:rPr>
        <w:t>]</w:t>
      </w:r>
    </w:p>
    <w:p w:rsidR="008F4FB6" w:rsidRDefault="008F4FB6" w:rsidP="00A7552B">
      <w:pPr>
        <w:spacing w:after="0" w:line="360" w:lineRule="auto"/>
        <w:jc w:val="both"/>
        <w:rPr>
          <w:rFonts w:ascii="Times New Roman" w:hAnsi="Times New Roman" w:cs="Times New Roman"/>
          <w:sz w:val="28"/>
          <w:szCs w:val="28"/>
        </w:rPr>
      </w:pPr>
    </w:p>
    <w:tbl>
      <w:tblPr>
        <w:tblStyle w:val="ab"/>
        <w:tblW w:w="0" w:type="auto"/>
        <w:jc w:val="center"/>
        <w:tblLook w:val="04A0"/>
      </w:tblPr>
      <w:tblGrid>
        <w:gridCol w:w="3284"/>
        <w:gridCol w:w="3285"/>
        <w:gridCol w:w="3285"/>
      </w:tblGrid>
      <w:tr w:rsidR="008F4FB6" w:rsidRPr="008F4FB6" w:rsidTr="008F4FB6">
        <w:trPr>
          <w:jc w:val="center"/>
        </w:trPr>
        <w:tc>
          <w:tcPr>
            <w:tcW w:w="3284" w:type="dxa"/>
            <w:vAlign w:val="center"/>
          </w:tcPr>
          <w:p w:rsidR="008F4FB6" w:rsidRPr="008F4FB6" w:rsidRDefault="008F4FB6" w:rsidP="00DF63F6">
            <w:pPr>
              <w:jc w:val="center"/>
              <w:rPr>
                <w:rFonts w:ascii="Times New Roman" w:hAnsi="Times New Roman" w:cs="Times New Roman"/>
                <w:sz w:val="28"/>
                <w:szCs w:val="28"/>
              </w:rPr>
            </w:pPr>
            <w:r w:rsidRPr="008F4FB6">
              <w:rPr>
                <w:rFonts w:ascii="Times New Roman" w:hAnsi="Times New Roman" w:cs="Times New Roman"/>
                <w:sz w:val="28"/>
                <w:szCs w:val="28"/>
              </w:rPr>
              <w:t>Химический элемент</w:t>
            </w:r>
          </w:p>
        </w:tc>
        <w:tc>
          <w:tcPr>
            <w:tcW w:w="3285" w:type="dxa"/>
            <w:vAlign w:val="center"/>
          </w:tcPr>
          <w:p w:rsidR="008F4FB6" w:rsidRPr="008F4FB6" w:rsidRDefault="008F4FB6" w:rsidP="00DF63F6">
            <w:pPr>
              <w:jc w:val="center"/>
              <w:rPr>
                <w:rFonts w:ascii="Times New Roman" w:hAnsi="Times New Roman" w:cs="Times New Roman"/>
                <w:sz w:val="28"/>
                <w:szCs w:val="28"/>
              </w:rPr>
            </w:pPr>
            <w:r w:rsidRPr="008F4FB6">
              <w:rPr>
                <w:rFonts w:ascii="Times New Roman" w:hAnsi="Times New Roman" w:cs="Times New Roman"/>
                <w:sz w:val="28"/>
                <w:szCs w:val="28"/>
              </w:rPr>
              <w:t>Птица на откорме</w:t>
            </w:r>
          </w:p>
        </w:tc>
        <w:tc>
          <w:tcPr>
            <w:tcW w:w="3285" w:type="dxa"/>
            <w:vAlign w:val="center"/>
          </w:tcPr>
          <w:p w:rsidR="008F4FB6" w:rsidRPr="008F4FB6" w:rsidRDefault="008F4FB6" w:rsidP="00DF63F6">
            <w:pPr>
              <w:jc w:val="center"/>
              <w:rPr>
                <w:rFonts w:ascii="Times New Roman" w:hAnsi="Times New Roman" w:cs="Times New Roman"/>
                <w:sz w:val="28"/>
                <w:szCs w:val="28"/>
              </w:rPr>
            </w:pPr>
            <w:r w:rsidRPr="008F4FB6">
              <w:rPr>
                <w:rFonts w:ascii="Times New Roman" w:hAnsi="Times New Roman" w:cs="Times New Roman"/>
                <w:sz w:val="28"/>
                <w:szCs w:val="28"/>
              </w:rPr>
              <w:t>Куры</w:t>
            </w:r>
          </w:p>
        </w:tc>
      </w:tr>
      <w:tr w:rsidR="008F4FB6" w:rsidRPr="008F4FB6" w:rsidTr="008F4FB6">
        <w:trPr>
          <w:jc w:val="center"/>
        </w:trPr>
        <w:tc>
          <w:tcPr>
            <w:tcW w:w="3284" w:type="dxa"/>
            <w:vAlign w:val="center"/>
          </w:tcPr>
          <w:p w:rsidR="008F4FB6" w:rsidRPr="008F4FB6" w:rsidRDefault="008F4FB6" w:rsidP="00DF63F6">
            <w:pPr>
              <w:jc w:val="center"/>
              <w:rPr>
                <w:rFonts w:ascii="Times New Roman" w:hAnsi="Times New Roman" w:cs="Times New Roman"/>
                <w:sz w:val="28"/>
                <w:szCs w:val="28"/>
              </w:rPr>
            </w:pPr>
            <w:r w:rsidRPr="008F4FB6">
              <w:rPr>
                <w:rFonts w:ascii="Times New Roman" w:hAnsi="Times New Roman" w:cs="Times New Roman"/>
                <w:sz w:val="28"/>
                <w:szCs w:val="28"/>
              </w:rPr>
              <w:t>Ртуть</w:t>
            </w:r>
          </w:p>
        </w:tc>
        <w:tc>
          <w:tcPr>
            <w:tcW w:w="3285" w:type="dxa"/>
            <w:vAlign w:val="center"/>
          </w:tcPr>
          <w:p w:rsidR="008F4FB6" w:rsidRPr="008F4FB6" w:rsidRDefault="008F4FB6" w:rsidP="00DF63F6">
            <w:pPr>
              <w:jc w:val="center"/>
              <w:rPr>
                <w:rFonts w:ascii="Times New Roman" w:hAnsi="Times New Roman" w:cs="Times New Roman"/>
                <w:sz w:val="28"/>
                <w:szCs w:val="28"/>
              </w:rPr>
            </w:pPr>
            <w:r w:rsidRPr="008F4FB6">
              <w:rPr>
                <w:rFonts w:ascii="Times New Roman" w:hAnsi="Times New Roman" w:cs="Times New Roman"/>
                <w:sz w:val="28"/>
                <w:szCs w:val="28"/>
              </w:rPr>
              <w:t>0,1</w:t>
            </w:r>
          </w:p>
        </w:tc>
        <w:tc>
          <w:tcPr>
            <w:tcW w:w="3285" w:type="dxa"/>
            <w:vAlign w:val="center"/>
          </w:tcPr>
          <w:p w:rsidR="008F4FB6" w:rsidRPr="008F4FB6" w:rsidRDefault="008F4FB6" w:rsidP="00DF63F6">
            <w:pPr>
              <w:jc w:val="center"/>
              <w:rPr>
                <w:rFonts w:ascii="Times New Roman" w:hAnsi="Times New Roman" w:cs="Times New Roman"/>
                <w:sz w:val="28"/>
                <w:szCs w:val="28"/>
              </w:rPr>
            </w:pPr>
            <w:r w:rsidRPr="008F4FB6">
              <w:rPr>
                <w:rFonts w:ascii="Times New Roman" w:hAnsi="Times New Roman" w:cs="Times New Roman"/>
                <w:sz w:val="28"/>
                <w:szCs w:val="28"/>
              </w:rPr>
              <w:t>0,05</w:t>
            </w:r>
          </w:p>
        </w:tc>
      </w:tr>
      <w:tr w:rsidR="008F4FB6" w:rsidRPr="008F4FB6" w:rsidTr="008F4FB6">
        <w:trPr>
          <w:jc w:val="center"/>
        </w:trPr>
        <w:tc>
          <w:tcPr>
            <w:tcW w:w="3284" w:type="dxa"/>
            <w:vAlign w:val="center"/>
          </w:tcPr>
          <w:p w:rsidR="008F4FB6" w:rsidRPr="008F4FB6" w:rsidRDefault="008F4FB6" w:rsidP="00DF63F6">
            <w:pPr>
              <w:jc w:val="center"/>
              <w:rPr>
                <w:rFonts w:ascii="Times New Roman" w:hAnsi="Times New Roman" w:cs="Times New Roman"/>
                <w:sz w:val="28"/>
                <w:szCs w:val="28"/>
              </w:rPr>
            </w:pPr>
            <w:r w:rsidRPr="008F4FB6">
              <w:rPr>
                <w:rFonts w:ascii="Times New Roman" w:hAnsi="Times New Roman" w:cs="Times New Roman"/>
                <w:sz w:val="28"/>
                <w:szCs w:val="28"/>
              </w:rPr>
              <w:lastRenderedPageBreak/>
              <w:t>Кадмий</w:t>
            </w:r>
          </w:p>
        </w:tc>
        <w:tc>
          <w:tcPr>
            <w:tcW w:w="3285" w:type="dxa"/>
            <w:vAlign w:val="center"/>
          </w:tcPr>
          <w:p w:rsidR="008F4FB6" w:rsidRPr="008F4FB6" w:rsidRDefault="008F4FB6" w:rsidP="00DF63F6">
            <w:pPr>
              <w:jc w:val="center"/>
              <w:rPr>
                <w:rFonts w:ascii="Times New Roman" w:hAnsi="Times New Roman" w:cs="Times New Roman"/>
                <w:sz w:val="28"/>
                <w:szCs w:val="28"/>
              </w:rPr>
            </w:pPr>
            <w:r w:rsidRPr="008F4FB6">
              <w:rPr>
                <w:rFonts w:ascii="Times New Roman" w:hAnsi="Times New Roman" w:cs="Times New Roman"/>
                <w:sz w:val="28"/>
                <w:szCs w:val="28"/>
              </w:rPr>
              <w:t>0,4</w:t>
            </w:r>
          </w:p>
        </w:tc>
        <w:tc>
          <w:tcPr>
            <w:tcW w:w="3285" w:type="dxa"/>
            <w:vAlign w:val="center"/>
          </w:tcPr>
          <w:p w:rsidR="008F4FB6" w:rsidRPr="008F4FB6" w:rsidRDefault="008F4FB6" w:rsidP="00DF63F6">
            <w:pPr>
              <w:jc w:val="center"/>
              <w:rPr>
                <w:rFonts w:ascii="Times New Roman" w:hAnsi="Times New Roman" w:cs="Times New Roman"/>
                <w:sz w:val="28"/>
                <w:szCs w:val="28"/>
              </w:rPr>
            </w:pPr>
            <w:r w:rsidRPr="008F4FB6">
              <w:rPr>
                <w:rFonts w:ascii="Times New Roman" w:hAnsi="Times New Roman" w:cs="Times New Roman"/>
                <w:sz w:val="28"/>
                <w:szCs w:val="28"/>
              </w:rPr>
              <w:t>0,3</w:t>
            </w:r>
          </w:p>
        </w:tc>
      </w:tr>
      <w:tr w:rsidR="008F4FB6" w:rsidRPr="008F4FB6" w:rsidTr="008F4FB6">
        <w:trPr>
          <w:jc w:val="center"/>
        </w:trPr>
        <w:tc>
          <w:tcPr>
            <w:tcW w:w="3284" w:type="dxa"/>
            <w:vAlign w:val="center"/>
          </w:tcPr>
          <w:p w:rsidR="008F4FB6" w:rsidRPr="008F4FB6" w:rsidRDefault="008F4FB6" w:rsidP="00DF63F6">
            <w:pPr>
              <w:jc w:val="center"/>
              <w:rPr>
                <w:rFonts w:ascii="Times New Roman" w:hAnsi="Times New Roman" w:cs="Times New Roman"/>
                <w:sz w:val="28"/>
                <w:szCs w:val="28"/>
              </w:rPr>
            </w:pPr>
            <w:r w:rsidRPr="008F4FB6">
              <w:rPr>
                <w:rFonts w:ascii="Times New Roman" w:hAnsi="Times New Roman" w:cs="Times New Roman"/>
                <w:sz w:val="28"/>
                <w:szCs w:val="28"/>
              </w:rPr>
              <w:t>Свинец</w:t>
            </w:r>
          </w:p>
        </w:tc>
        <w:tc>
          <w:tcPr>
            <w:tcW w:w="3285" w:type="dxa"/>
            <w:vAlign w:val="center"/>
          </w:tcPr>
          <w:p w:rsidR="008F4FB6" w:rsidRPr="008F4FB6" w:rsidRDefault="008F4FB6" w:rsidP="00DF63F6">
            <w:pPr>
              <w:jc w:val="center"/>
              <w:rPr>
                <w:rFonts w:ascii="Times New Roman" w:hAnsi="Times New Roman" w:cs="Times New Roman"/>
                <w:sz w:val="28"/>
                <w:szCs w:val="28"/>
              </w:rPr>
            </w:pPr>
            <w:r w:rsidRPr="008F4FB6">
              <w:rPr>
                <w:rFonts w:ascii="Times New Roman" w:hAnsi="Times New Roman" w:cs="Times New Roman"/>
                <w:sz w:val="28"/>
                <w:szCs w:val="28"/>
              </w:rPr>
              <w:t>5,0</w:t>
            </w:r>
          </w:p>
        </w:tc>
        <w:tc>
          <w:tcPr>
            <w:tcW w:w="3285" w:type="dxa"/>
            <w:vAlign w:val="center"/>
          </w:tcPr>
          <w:p w:rsidR="008F4FB6" w:rsidRPr="008F4FB6" w:rsidRDefault="008F4FB6" w:rsidP="00DF63F6">
            <w:pPr>
              <w:jc w:val="center"/>
              <w:rPr>
                <w:rFonts w:ascii="Times New Roman" w:hAnsi="Times New Roman" w:cs="Times New Roman"/>
                <w:sz w:val="28"/>
                <w:szCs w:val="28"/>
              </w:rPr>
            </w:pPr>
            <w:r w:rsidRPr="008F4FB6">
              <w:rPr>
                <w:rFonts w:ascii="Times New Roman" w:hAnsi="Times New Roman" w:cs="Times New Roman"/>
                <w:sz w:val="28"/>
                <w:szCs w:val="28"/>
              </w:rPr>
              <w:t>3,0</w:t>
            </w:r>
          </w:p>
        </w:tc>
      </w:tr>
      <w:tr w:rsidR="008F4FB6" w:rsidRPr="008F4FB6" w:rsidTr="008F4FB6">
        <w:trPr>
          <w:jc w:val="center"/>
        </w:trPr>
        <w:tc>
          <w:tcPr>
            <w:tcW w:w="3284" w:type="dxa"/>
            <w:vAlign w:val="center"/>
          </w:tcPr>
          <w:p w:rsidR="008F4FB6" w:rsidRPr="008F4FB6" w:rsidRDefault="008F4FB6" w:rsidP="00DF63F6">
            <w:pPr>
              <w:jc w:val="center"/>
              <w:rPr>
                <w:rFonts w:ascii="Times New Roman" w:hAnsi="Times New Roman" w:cs="Times New Roman"/>
                <w:sz w:val="28"/>
                <w:szCs w:val="28"/>
              </w:rPr>
            </w:pPr>
            <w:r w:rsidRPr="008F4FB6">
              <w:rPr>
                <w:rFonts w:ascii="Times New Roman" w:hAnsi="Times New Roman" w:cs="Times New Roman"/>
                <w:sz w:val="28"/>
                <w:szCs w:val="28"/>
              </w:rPr>
              <w:t>Мышьяк</w:t>
            </w:r>
          </w:p>
        </w:tc>
        <w:tc>
          <w:tcPr>
            <w:tcW w:w="3285" w:type="dxa"/>
            <w:vAlign w:val="center"/>
          </w:tcPr>
          <w:p w:rsidR="008F4FB6" w:rsidRPr="008F4FB6" w:rsidRDefault="008F4FB6" w:rsidP="00DF63F6">
            <w:pPr>
              <w:jc w:val="center"/>
              <w:rPr>
                <w:rFonts w:ascii="Times New Roman" w:hAnsi="Times New Roman" w:cs="Times New Roman"/>
                <w:sz w:val="28"/>
                <w:szCs w:val="28"/>
              </w:rPr>
            </w:pPr>
            <w:r w:rsidRPr="008F4FB6">
              <w:rPr>
                <w:rFonts w:ascii="Times New Roman" w:hAnsi="Times New Roman" w:cs="Times New Roman"/>
                <w:sz w:val="28"/>
                <w:szCs w:val="28"/>
              </w:rPr>
              <w:t>1,0</w:t>
            </w:r>
          </w:p>
        </w:tc>
        <w:tc>
          <w:tcPr>
            <w:tcW w:w="3285" w:type="dxa"/>
            <w:vAlign w:val="center"/>
          </w:tcPr>
          <w:p w:rsidR="008F4FB6" w:rsidRPr="008F4FB6" w:rsidRDefault="008F4FB6" w:rsidP="00DF63F6">
            <w:pPr>
              <w:jc w:val="center"/>
              <w:rPr>
                <w:rFonts w:ascii="Times New Roman" w:hAnsi="Times New Roman" w:cs="Times New Roman"/>
                <w:sz w:val="28"/>
                <w:szCs w:val="28"/>
              </w:rPr>
            </w:pPr>
            <w:r w:rsidRPr="008F4FB6">
              <w:rPr>
                <w:rFonts w:ascii="Times New Roman" w:hAnsi="Times New Roman" w:cs="Times New Roman"/>
                <w:sz w:val="28"/>
                <w:szCs w:val="28"/>
              </w:rPr>
              <w:t>0,5</w:t>
            </w:r>
          </w:p>
        </w:tc>
      </w:tr>
      <w:tr w:rsidR="008F4FB6" w:rsidRPr="008F4FB6" w:rsidTr="008F4FB6">
        <w:trPr>
          <w:jc w:val="center"/>
        </w:trPr>
        <w:tc>
          <w:tcPr>
            <w:tcW w:w="3284" w:type="dxa"/>
            <w:vAlign w:val="center"/>
          </w:tcPr>
          <w:p w:rsidR="008F4FB6" w:rsidRPr="008F4FB6" w:rsidRDefault="008F4FB6" w:rsidP="00DF63F6">
            <w:pPr>
              <w:jc w:val="center"/>
              <w:rPr>
                <w:rFonts w:ascii="Times New Roman" w:hAnsi="Times New Roman" w:cs="Times New Roman"/>
                <w:sz w:val="28"/>
                <w:szCs w:val="28"/>
              </w:rPr>
            </w:pPr>
            <w:r w:rsidRPr="008F4FB6">
              <w:rPr>
                <w:rFonts w:ascii="Times New Roman" w:hAnsi="Times New Roman" w:cs="Times New Roman"/>
                <w:sz w:val="28"/>
                <w:szCs w:val="28"/>
              </w:rPr>
              <w:t>Медь</w:t>
            </w:r>
          </w:p>
        </w:tc>
        <w:tc>
          <w:tcPr>
            <w:tcW w:w="3285" w:type="dxa"/>
            <w:vAlign w:val="center"/>
          </w:tcPr>
          <w:p w:rsidR="008F4FB6" w:rsidRPr="008F4FB6" w:rsidRDefault="008F4FB6" w:rsidP="00DF63F6">
            <w:pPr>
              <w:jc w:val="center"/>
              <w:rPr>
                <w:rFonts w:ascii="Times New Roman" w:hAnsi="Times New Roman" w:cs="Times New Roman"/>
                <w:sz w:val="28"/>
                <w:szCs w:val="28"/>
              </w:rPr>
            </w:pPr>
            <w:r w:rsidRPr="008F4FB6">
              <w:rPr>
                <w:rFonts w:ascii="Times New Roman" w:hAnsi="Times New Roman" w:cs="Times New Roman"/>
                <w:sz w:val="28"/>
                <w:szCs w:val="28"/>
              </w:rPr>
              <w:t>80,0</w:t>
            </w:r>
          </w:p>
        </w:tc>
        <w:tc>
          <w:tcPr>
            <w:tcW w:w="3285" w:type="dxa"/>
            <w:vAlign w:val="center"/>
          </w:tcPr>
          <w:p w:rsidR="008F4FB6" w:rsidRPr="008F4FB6" w:rsidRDefault="008F4FB6" w:rsidP="00DF63F6">
            <w:pPr>
              <w:jc w:val="center"/>
              <w:rPr>
                <w:rFonts w:ascii="Times New Roman" w:hAnsi="Times New Roman" w:cs="Times New Roman"/>
                <w:sz w:val="28"/>
                <w:szCs w:val="28"/>
              </w:rPr>
            </w:pPr>
            <w:r w:rsidRPr="008F4FB6">
              <w:rPr>
                <w:rFonts w:ascii="Times New Roman" w:hAnsi="Times New Roman" w:cs="Times New Roman"/>
                <w:sz w:val="28"/>
                <w:szCs w:val="28"/>
              </w:rPr>
              <w:t>80,0</w:t>
            </w:r>
          </w:p>
        </w:tc>
      </w:tr>
      <w:tr w:rsidR="008F4FB6" w:rsidRPr="008F4FB6" w:rsidTr="008F4FB6">
        <w:trPr>
          <w:jc w:val="center"/>
        </w:trPr>
        <w:tc>
          <w:tcPr>
            <w:tcW w:w="3284" w:type="dxa"/>
            <w:vAlign w:val="center"/>
          </w:tcPr>
          <w:p w:rsidR="008F4FB6" w:rsidRPr="008F4FB6" w:rsidRDefault="008F4FB6" w:rsidP="00DF63F6">
            <w:pPr>
              <w:jc w:val="center"/>
              <w:rPr>
                <w:rFonts w:ascii="Times New Roman" w:hAnsi="Times New Roman" w:cs="Times New Roman"/>
                <w:sz w:val="28"/>
                <w:szCs w:val="28"/>
              </w:rPr>
            </w:pPr>
            <w:r w:rsidRPr="008F4FB6">
              <w:rPr>
                <w:rFonts w:ascii="Times New Roman" w:hAnsi="Times New Roman" w:cs="Times New Roman"/>
                <w:sz w:val="28"/>
                <w:szCs w:val="28"/>
              </w:rPr>
              <w:t>Железо</w:t>
            </w:r>
          </w:p>
        </w:tc>
        <w:tc>
          <w:tcPr>
            <w:tcW w:w="3285" w:type="dxa"/>
            <w:vAlign w:val="center"/>
          </w:tcPr>
          <w:p w:rsidR="008F4FB6" w:rsidRPr="008F4FB6" w:rsidRDefault="008F4FB6" w:rsidP="00DF63F6">
            <w:pPr>
              <w:jc w:val="center"/>
              <w:rPr>
                <w:rFonts w:ascii="Times New Roman" w:hAnsi="Times New Roman" w:cs="Times New Roman"/>
                <w:sz w:val="28"/>
                <w:szCs w:val="28"/>
              </w:rPr>
            </w:pPr>
            <w:r w:rsidRPr="008F4FB6">
              <w:rPr>
                <w:rFonts w:ascii="Times New Roman" w:hAnsi="Times New Roman" w:cs="Times New Roman"/>
                <w:sz w:val="28"/>
                <w:szCs w:val="28"/>
              </w:rPr>
              <w:t>200,0</w:t>
            </w:r>
          </w:p>
        </w:tc>
        <w:tc>
          <w:tcPr>
            <w:tcW w:w="3285" w:type="dxa"/>
            <w:vAlign w:val="center"/>
          </w:tcPr>
          <w:p w:rsidR="008F4FB6" w:rsidRPr="008F4FB6" w:rsidRDefault="008F4FB6" w:rsidP="00DF63F6">
            <w:pPr>
              <w:jc w:val="center"/>
              <w:rPr>
                <w:rFonts w:ascii="Times New Roman" w:hAnsi="Times New Roman" w:cs="Times New Roman"/>
                <w:sz w:val="28"/>
                <w:szCs w:val="28"/>
              </w:rPr>
            </w:pPr>
            <w:r w:rsidRPr="008F4FB6">
              <w:rPr>
                <w:rFonts w:ascii="Times New Roman" w:hAnsi="Times New Roman" w:cs="Times New Roman"/>
                <w:sz w:val="28"/>
                <w:szCs w:val="28"/>
              </w:rPr>
              <w:t>100,0</w:t>
            </w:r>
          </w:p>
        </w:tc>
      </w:tr>
      <w:tr w:rsidR="008F4FB6" w:rsidRPr="008F4FB6" w:rsidTr="008F4FB6">
        <w:trPr>
          <w:jc w:val="center"/>
        </w:trPr>
        <w:tc>
          <w:tcPr>
            <w:tcW w:w="3284" w:type="dxa"/>
            <w:vAlign w:val="center"/>
          </w:tcPr>
          <w:p w:rsidR="008F4FB6" w:rsidRPr="008F4FB6" w:rsidRDefault="008F4FB6" w:rsidP="00DF63F6">
            <w:pPr>
              <w:jc w:val="center"/>
              <w:rPr>
                <w:rFonts w:ascii="Times New Roman" w:hAnsi="Times New Roman" w:cs="Times New Roman"/>
                <w:sz w:val="28"/>
                <w:szCs w:val="28"/>
              </w:rPr>
            </w:pPr>
            <w:r w:rsidRPr="008F4FB6">
              <w:rPr>
                <w:rFonts w:ascii="Times New Roman" w:hAnsi="Times New Roman" w:cs="Times New Roman"/>
                <w:sz w:val="28"/>
                <w:szCs w:val="28"/>
              </w:rPr>
              <w:t>Селен</w:t>
            </w:r>
          </w:p>
        </w:tc>
        <w:tc>
          <w:tcPr>
            <w:tcW w:w="3285" w:type="dxa"/>
            <w:vAlign w:val="center"/>
          </w:tcPr>
          <w:p w:rsidR="008F4FB6" w:rsidRPr="008F4FB6" w:rsidRDefault="008F4FB6" w:rsidP="00DF63F6">
            <w:pPr>
              <w:jc w:val="center"/>
              <w:rPr>
                <w:rFonts w:ascii="Times New Roman" w:hAnsi="Times New Roman" w:cs="Times New Roman"/>
                <w:sz w:val="28"/>
                <w:szCs w:val="28"/>
              </w:rPr>
            </w:pPr>
            <w:r w:rsidRPr="008F4FB6">
              <w:rPr>
                <w:rFonts w:ascii="Times New Roman" w:hAnsi="Times New Roman" w:cs="Times New Roman"/>
                <w:sz w:val="28"/>
                <w:szCs w:val="28"/>
              </w:rPr>
              <w:t>1,0</w:t>
            </w:r>
          </w:p>
        </w:tc>
        <w:tc>
          <w:tcPr>
            <w:tcW w:w="3285" w:type="dxa"/>
            <w:vAlign w:val="center"/>
          </w:tcPr>
          <w:p w:rsidR="008F4FB6" w:rsidRPr="008F4FB6" w:rsidRDefault="008F4FB6" w:rsidP="00DF63F6">
            <w:pPr>
              <w:jc w:val="center"/>
              <w:rPr>
                <w:rFonts w:ascii="Times New Roman" w:hAnsi="Times New Roman" w:cs="Times New Roman"/>
                <w:sz w:val="28"/>
                <w:szCs w:val="28"/>
              </w:rPr>
            </w:pPr>
            <w:r w:rsidRPr="008F4FB6">
              <w:rPr>
                <w:rFonts w:ascii="Times New Roman" w:hAnsi="Times New Roman" w:cs="Times New Roman"/>
                <w:sz w:val="28"/>
                <w:szCs w:val="28"/>
              </w:rPr>
              <w:t>0,5</w:t>
            </w:r>
          </w:p>
        </w:tc>
      </w:tr>
      <w:tr w:rsidR="008F4FB6" w:rsidRPr="008F4FB6" w:rsidTr="008F4FB6">
        <w:trPr>
          <w:jc w:val="center"/>
        </w:trPr>
        <w:tc>
          <w:tcPr>
            <w:tcW w:w="3284" w:type="dxa"/>
            <w:vAlign w:val="center"/>
          </w:tcPr>
          <w:p w:rsidR="008F4FB6" w:rsidRPr="008F4FB6" w:rsidRDefault="008F4FB6" w:rsidP="00DF63F6">
            <w:pPr>
              <w:jc w:val="center"/>
              <w:rPr>
                <w:rFonts w:ascii="Times New Roman" w:hAnsi="Times New Roman" w:cs="Times New Roman"/>
                <w:sz w:val="28"/>
                <w:szCs w:val="28"/>
              </w:rPr>
            </w:pPr>
            <w:r w:rsidRPr="008F4FB6">
              <w:rPr>
                <w:rFonts w:ascii="Times New Roman" w:hAnsi="Times New Roman" w:cs="Times New Roman"/>
                <w:sz w:val="28"/>
                <w:szCs w:val="28"/>
              </w:rPr>
              <w:t>Фтор</w:t>
            </w:r>
          </w:p>
        </w:tc>
        <w:tc>
          <w:tcPr>
            <w:tcW w:w="3285" w:type="dxa"/>
            <w:vAlign w:val="center"/>
          </w:tcPr>
          <w:p w:rsidR="008F4FB6" w:rsidRPr="008F4FB6" w:rsidRDefault="008F4FB6" w:rsidP="00DF63F6">
            <w:pPr>
              <w:jc w:val="center"/>
              <w:rPr>
                <w:rFonts w:ascii="Times New Roman" w:hAnsi="Times New Roman" w:cs="Times New Roman"/>
                <w:sz w:val="28"/>
                <w:szCs w:val="28"/>
              </w:rPr>
            </w:pPr>
            <w:r w:rsidRPr="008F4FB6">
              <w:rPr>
                <w:rFonts w:ascii="Times New Roman" w:hAnsi="Times New Roman" w:cs="Times New Roman"/>
                <w:sz w:val="28"/>
                <w:szCs w:val="28"/>
              </w:rPr>
              <w:t>50,0</w:t>
            </w:r>
          </w:p>
        </w:tc>
        <w:tc>
          <w:tcPr>
            <w:tcW w:w="3285" w:type="dxa"/>
            <w:vAlign w:val="center"/>
          </w:tcPr>
          <w:p w:rsidR="008F4FB6" w:rsidRPr="008F4FB6" w:rsidRDefault="008F4FB6" w:rsidP="00DF63F6">
            <w:pPr>
              <w:jc w:val="center"/>
              <w:rPr>
                <w:rFonts w:ascii="Times New Roman" w:hAnsi="Times New Roman" w:cs="Times New Roman"/>
                <w:sz w:val="28"/>
                <w:szCs w:val="28"/>
              </w:rPr>
            </w:pPr>
            <w:r w:rsidRPr="008F4FB6">
              <w:rPr>
                <w:rFonts w:ascii="Times New Roman" w:hAnsi="Times New Roman" w:cs="Times New Roman"/>
                <w:sz w:val="28"/>
                <w:szCs w:val="28"/>
              </w:rPr>
              <w:t>20,0</w:t>
            </w:r>
          </w:p>
        </w:tc>
      </w:tr>
      <w:tr w:rsidR="008F4FB6" w:rsidRPr="008F4FB6" w:rsidTr="008F4FB6">
        <w:trPr>
          <w:jc w:val="center"/>
        </w:trPr>
        <w:tc>
          <w:tcPr>
            <w:tcW w:w="3284" w:type="dxa"/>
            <w:vAlign w:val="center"/>
          </w:tcPr>
          <w:p w:rsidR="008F4FB6" w:rsidRPr="008F4FB6" w:rsidRDefault="008F4FB6" w:rsidP="00DF63F6">
            <w:pPr>
              <w:jc w:val="center"/>
              <w:rPr>
                <w:rFonts w:ascii="Times New Roman" w:hAnsi="Times New Roman" w:cs="Times New Roman"/>
                <w:sz w:val="28"/>
                <w:szCs w:val="28"/>
              </w:rPr>
            </w:pPr>
            <w:r w:rsidRPr="008F4FB6">
              <w:rPr>
                <w:rFonts w:ascii="Times New Roman" w:hAnsi="Times New Roman" w:cs="Times New Roman"/>
                <w:sz w:val="28"/>
                <w:szCs w:val="28"/>
              </w:rPr>
              <w:t>Йод</w:t>
            </w:r>
          </w:p>
        </w:tc>
        <w:tc>
          <w:tcPr>
            <w:tcW w:w="3285" w:type="dxa"/>
            <w:vAlign w:val="center"/>
          </w:tcPr>
          <w:p w:rsidR="008F4FB6" w:rsidRPr="008F4FB6" w:rsidRDefault="008F4FB6" w:rsidP="00DF63F6">
            <w:pPr>
              <w:jc w:val="center"/>
              <w:rPr>
                <w:rFonts w:ascii="Times New Roman" w:hAnsi="Times New Roman" w:cs="Times New Roman"/>
                <w:sz w:val="28"/>
                <w:szCs w:val="28"/>
              </w:rPr>
            </w:pPr>
            <w:r w:rsidRPr="008F4FB6">
              <w:rPr>
                <w:rFonts w:ascii="Times New Roman" w:hAnsi="Times New Roman" w:cs="Times New Roman"/>
                <w:sz w:val="28"/>
                <w:szCs w:val="28"/>
              </w:rPr>
              <w:t>5,0</w:t>
            </w:r>
          </w:p>
        </w:tc>
        <w:tc>
          <w:tcPr>
            <w:tcW w:w="3285" w:type="dxa"/>
            <w:vAlign w:val="center"/>
          </w:tcPr>
          <w:p w:rsidR="008F4FB6" w:rsidRPr="008F4FB6" w:rsidRDefault="008F4FB6" w:rsidP="00DF63F6">
            <w:pPr>
              <w:jc w:val="center"/>
              <w:rPr>
                <w:rFonts w:ascii="Times New Roman" w:hAnsi="Times New Roman" w:cs="Times New Roman"/>
                <w:sz w:val="28"/>
                <w:szCs w:val="28"/>
              </w:rPr>
            </w:pPr>
            <w:r w:rsidRPr="008F4FB6">
              <w:rPr>
                <w:rFonts w:ascii="Times New Roman" w:hAnsi="Times New Roman" w:cs="Times New Roman"/>
                <w:sz w:val="28"/>
                <w:szCs w:val="28"/>
              </w:rPr>
              <w:t>2,0</w:t>
            </w:r>
          </w:p>
        </w:tc>
      </w:tr>
      <w:tr w:rsidR="008F4FB6" w:rsidRPr="008F4FB6" w:rsidTr="008F4FB6">
        <w:trPr>
          <w:jc w:val="center"/>
        </w:trPr>
        <w:tc>
          <w:tcPr>
            <w:tcW w:w="3284" w:type="dxa"/>
            <w:vAlign w:val="center"/>
          </w:tcPr>
          <w:p w:rsidR="008F4FB6" w:rsidRPr="008F4FB6" w:rsidRDefault="008F4FB6" w:rsidP="00DF63F6">
            <w:pPr>
              <w:jc w:val="center"/>
              <w:rPr>
                <w:rFonts w:ascii="Times New Roman" w:hAnsi="Times New Roman" w:cs="Times New Roman"/>
                <w:sz w:val="28"/>
                <w:szCs w:val="28"/>
              </w:rPr>
            </w:pPr>
            <w:r w:rsidRPr="008F4FB6">
              <w:rPr>
                <w:rFonts w:ascii="Times New Roman" w:hAnsi="Times New Roman" w:cs="Times New Roman"/>
                <w:sz w:val="28"/>
                <w:szCs w:val="28"/>
              </w:rPr>
              <w:t>Кобальт</w:t>
            </w:r>
          </w:p>
        </w:tc>
        <w:tc>
          <w:tcPr>
            <w:tcW w:w="3285" w:type="dxa"/>
            <w:vAlign w:val="center"/>
          </w:tcPr>
          <w:p w:rsidR="008F4FB6" w:rsidRPr="008F4FB6" w:rsidRDefault="008F4FB6" w:rsidP="00DF63F6">
            <w:pPr>
              <w:jc w:val="center"/>
              <w:rPr>
                <w:rFonts w:ascii="Times New Roman" w:hAnsi="Times New Roman" w:cs="Times New Roman"/>
                <w:sz w:val="28"/>
                <w:szCs w:val="28"/>
              </w:rPr>
            </w:pPr>
            <w:r w:rsidRPr="008F4FB6">
              <w:rPr>
                <w:rFonts w:ascii="Times New Roman" w:hAnsi="Times New Roman" w:cs="Times New Roman"/>
                <w:sz w:val="28"/>
                <w:szCs w:val="28"/>
              </w:rPr>
              <w:t>3,0</w:t>
            </w:r>
          </w:p>
        </w:tc>
        <w:tc>
          <w:tcPr>
            <w:tcW w:w="3285" w:type="dxa"/>
            <w:vAlign w:val="center"/>
          </w:tcPr>
          <w:p w:rsidR="008F4FB6" w:rsidRPr="008F4FB6" w:rsidRDefault="008F4FB6" w:rsidP="00DF63F6">
            <w:pPr>
              <w:jc w:val="center"/>
              <w:rPr>
                <w:rFonts w:ascii="Times New Roman" w:hAnsi="Times New Roman" w:cs="Times New Roman"/>
                <w:sz w:val="28"/>
                <w:szCs w:val="28"/>
              </w:rPr>
            </w:pPr>
            <w:r w:rsidRPr="008F4FB6">
              <w:rPr>
                <w:rFonts w:ascii="Times New Roman" w:hAnsi="Times New Roman" w:cs="Times New Roman"/>
                <w:sz w:val="28"/>
                <w:szCs w:val="28"/>
              </w:rPr>
              <w:t>2,0</w:t>
            </w:r>
          </w:p>
        </w:tc>
      </w:tr>
    </w:tbl>
    <w:p w:rsidR="008F4FB6" w:rsidRDefault="008F4FB6" w:rsidP="00A7552B">
      <w:pPr>
        <w:spacing w:after="0" w:line="360" w:lineRule="auto"/>
        <w:jc w:val="both"/>
        <w:rPr>
          <w:rFonts w:ascii="Times New Roman" w:hAnsi="Times New Roman" w:cs="Times New Roman"/>
          <w:sz w:val="28"/>
          <w:szCs w:val="28"/>
        </w:rPr>
      </w:pPr>
    </w:p>
    <w:p w:rsidR="00F132C7" w:rsidRPr="00D016A4" w:rsidRDefault="00A7552B" w:rsidP="00A7552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Таблица 6. </w:t>
      </w:r>
      <w:r w:rsidR="00F132C7" w:rsidRPr="00B773AE">
        <w:rPr>
          <w:rFonts w:ascii="Times New Roman" w:hAnsi="Times New Roman" w:cs="Times New Roman"/>
          <w:sz w:val="28"/>
          <w:szCs w:val="28"/>
        </w:rPr>
        <w:t>Коэффициенты пересчета содержания элемента в соли и соли в соответствующие элементы</w:t>
      </w:r>
      <w:r w:rsidR="00D016A4" w:rsidRPr="00D016A4">
        <w:rPr>
          <w:rFonts w:ascii="Times New Roman" w:hAnsi="Times New Roman" w:cs="Times New Roman"/>
          <w:sz w:val="28"/>
          <w:szCs w:val="28"/>
        </w:rPr>
        <w:t xml:space="preserve"> </w:t>
      </w:r>
      <w:r w:rsidR="00D016A4" w:rsidRPr="001C37DB">
        <w:rPr>
          <w:rFonts w:ascii="Times New Roman" w:hAnsi="Times New Roman" w:cs="Times New Roman"/>
          <w:sz w:val="28"/>
          <w:szCs w:val="28"/>
        </w:rPr>
        <w:t>[</w:t>
      </w:r>
      <w:r w:rsidR="00D016A4" w:rsidRPr="00D016A4">
        <w:rPr>
          <w:rFonts w:ascii="Times New Roman" w:hAnsi="Times New Roman" w:cs="Times New Roman"/>
          <w:sz w:val="28"/>
          <w:szCs w:val="28"/>
        </w:rPr>
        <w:t>17</w:t>
      </w:r>
      <w:r w:rsidR="00D016A4" w:rsidRPr="001C37DB">
        <w:rPr>
          <w:rFonts w:ascii="Times New Roman" w:hAnsi="Times New Roman" w:cs="Times New Roman"/>
          <w:sz w:val="28"/>
          <w:szCs w:val="28"/>
        </w:rPr>
        <w:t>]</w:t>
      </w:r>
    </w:p>
    <w:p w:rsidR="00A7552B" w:rsidRPr="00B773AE" w:rsidRDefault="00A7552B" w:rsidP="00A7552B">
      <w:pPr>
        <w:spacing w:after="0" w:line="360" w:lineRule="auto"/>
        <w:jc w:val="both"/>
        <w:rPr>
          <w:rFonts w:ascii="Times New Roman" w:hAnsi="Times New Roman" w:cs="Times New Roman"/>
          <w:sz w:val="28"/>
          <w:szCs w:val="28"/>
        </w:rPr>
      </w:pPr>
    </w:p>
    <w:tbl>
      <w:tblPr>
        <w:tblStyle w:val="ab"/>
        <w:tblW w:w="9180" w:type="dxa"/>
        <w:tblLook w:val="04A0"/>
      </w:tblPr>
      <w:tblGrid>
        <w:gridCol w:w="1951"/>
        <w:gridCol w:w="2975"/>
        <w:gridCol w:w="2128"/>
        <w:gridCol w:w="2126"/>
      </w:tblGrid>
      <w:tr w:rsidR="008F4FB6" w:rsidRPr="00A7552B" w:rsidTr="00A7552B">
        <w:tc>
          <w:tcPr>
            <w:tcW w:w="1951" w:type="dxa"/>
            <w:vMerge w:val="restart"/>
          </w:tcPr>
          <w:p w:rsidR="008F4FB6" w:rsidRPr="00A7552B" w:rsidRDefault="008F4FB6" w:rsidP="00A7552B">
            <w:pPr>
              <w:jc w:val="both"/>
              <w:rPr>
                <w:rFonts w:ascii="Times New Roman" w:hAnsi="Times New Roman" w:cs="Times New Roman"/>
                <w:sz w:val="28"/>
                <w:szCs w:val="28"/>
              </w:rPr>
            </w:pPr>
            <w:r w:rsidRPr="00A7552B">
              <w:rPr>
                <w:rFonts w:ascii="Times New Roman" w:hAnsi="Times New Roman" w:cs="Times New Roman"/>
                <w:sz w:val="28"/>
                <w:szCs w:val="28"/>
              </w:rPr>
              <w:t>Элемент</w:t>
            </w:r>
          </w:p>
        </w:tc>
        <w:tc>
          <w:tcPr>
            <w:tcW w:w="2975" w:type="dxa"/>
            <w:vMerge w:val="restart"/>
          </w:tcPr>
          <w:p w:rsidR="008F4FB6" w:rsidRPr="00A7552B" w:rsidRDefault="008F4FB6" w:rsidP="00A7552B">
            <w:pPr>
              <w:jc w:val="both"/>
              <w:rPr>
                <w:rFonts w:ascii="Times New Roman" w:hAnsi="Times New Roman" w:cs="Times New Roman"/>
                <w:sz w:val="28"/>
                <w:szCs w:val="28"/>
              </w:rPr>
            </w:pPr>
            <w:r w:rsidRPr="00A7552B">
              <w:rPr>
                <w:rFonts w:ascii="Times New Roman" w:hAnsi="Times New Roman" w:cs="Times New Roman"/>
                <w:sz w:val="28"/>
                <w:szCs w:val="28"/>
              </w:rPr>
              <w:t>Соль микроэлемента</w:t>
            </w:r>
          </w:p>
        </w:tc>
        <w:tc>
          <w:tcPr>
            <w:tcW w:w="4254" w:type="dxa"/>
            <w:gridSpan w:val="2"/>
            <w:vAlign w:val="center"/>
          </w:tcPr>
          <w:p w:rsidR="008F4FB6" w:rsidRPr="00A7552B" w:rsidRDefault="008F4FB6" w:rsidP="00DF63F6">
            <w:pPr>
              <w:jc w:val="center"/>
              <w:rPr>
                <w:rFonts w:ascii="Times New Roman" w:hAnsi="Times New Roman" w:cs="Times New Roman"/>
                <w:sz w:val="28"/>
                <w:szCs w:val="28"/>
              </w:rPr>
            </w:pPr>
            <w:r w:rsidRPr="00A7552B">
              <w:rPr>
                <w:rFonts w:ascii="Times New Roman" w:hAnsi="Times New Roman" w:cs="Times New Roman"/>
                <w:sz w:val="28"/>
                <w:szCs w:val="28"/>
              </w:rPr>
              <w:t>Коэффициент пересчета</w:t>
            </w:r>
          </w:p>
        </w:tc>
      </w:tr>
      <w:tr w:rsidR="007F062F" w:rsidRPr="00A7552B" w:rsidTr="00A7552B">
        <w:tc>
          <w:tcPr>
            <w:tcW w:w="1951" w:type="dxa"/>
            <w:vMerge/>
          </w:tcPr>
          <w:p w:rsidR="007F062F" w:rsidRPr="00A7552B" w:rsidRDefault="007F062F" w:rsidP="00A7552B">
            <w:pPr>
              <w:jc w:val="both"/>
              <w:rPr>
                <w:rFonts w:ascii="Times New Roman" w:hAnsi="Times New Roman" w:cs="Times New Roman"/>
                <w:sz w:val="28"/>
                <w:szCs w:val="28"/>
              </w:rPr>
            </w:pPr>
          </w:p>
        </w:tc>
        <w:tc>
          <w:tcPr>
            <w:tcW w:w="2975" w:type="dxa"/>
            <w:vMerge/>
          </w:tcPr>
          <w:p w:rsidR="007F062F" w:rsidRPr="00A7552B" w:rsidRDefault="007F062F" w:rsidP="00A7552B">
            <w:pPr>
              <w:jc w:val="both"/>
              <w:rPr>
                <w:rFonts w:ascii="Times New Roman" w:hAnsi="Times New Roman" w:cs="Times New Roman"/>
                <w:sz w:val="28"/>
                <w:szCs w:val="28"/>
              </w:rPr>
            </w:pPr>
          </w:p>
        </w:tc>
        <w:tc>
          <w:tcPr>
            <w:tcW w:w="2128" w:type="dxa"/>
          </w:tcPr>
          <w:p w:rsidR="007F062F" w:rsidRPr="00A7552B" w:rsidRDefault="007F062F" w:rsidP="00A7552B">
            <w:pPr>
              <w:jc w:val="both"/>
              <w:rPr>
                <w:rFonts w:ascii="Times New Roman" w:hAnsi="Times New Roman" w:cs="Times New Roman"/>
                <w:sz w:val="28"/>
                <w:szCs w:val="28"/>
              </w:rPr>
            </w:pPr>
            <w:r w:rsidRPr="00A7552B">
              <w:rPr>
                <w:rFonts w:ascii="Times New Roman" w:hAnsi="Times New Roman" w:cs="Times New Roman"/>
                <w:sz w:val="28"/>
                <w:szCs w:val="28"/>
              </w:rPr>
              <w:t>элемента в соль</w:t>
            </w:r>
          </w:p>
        </w:tc>
        <w:tc>
          <w:tcPr>
            <w:tcW w:w="2126" w:type="dxa"/>
          </w:tcPr>
          <w:p w:rsidR="007F062F" w:rsidRPr="00A7552B" w:rsidRDefault="007F062F" w:rsidP="00A7552B">
            <w:pPr>
              <w:jc w:val="both"/>
              <w:rPr>
                <w:rFonts w:ascii="Times New Roman" w:hAnsi="Times New Roman" w:cs="Times New Roman"/>
                <w:sz w:val="28"/>
                <w:szCs w:val="28"/>
              </w:rPr>
            </w:pPr>
            <w:r w:rsidRPr="00A7552B">
              <w:rPr>
                <w:rFonts w:ascii="Times New Roman" w:hAnsi="Times New Roman" w:cs="Times New Roman"/>
                <w:sz w:val="28"/>
                <w:szCs w:val="28"/>
              </w:rPr>
              <w:t>соли в элемент</w:t>
            </w:r>
          </w:p>
        </w:tc>
      </w:tr>
      <w:tr w:rsidR="00A7552B" w:rsidRPr="00A7552B" w:rsidTr="00A7552B">
        <w:tc>
          <w:tcPr>
            <w:tcW w:w="1951" w:type="dxa"/>
            <w:vMerge w:val="restart"/>
          </w:tcPr>
          <w:p w:rsidR="00A7552B" w:rsidRPr="00A7552B" w:rsidRDefault="00A7552B" w:rsidP="00A7552B">
            <w:pPr>
              <w:jc w:val="both"/>
              <w:rPr>
                <w:rFonts w:ascii="Times New Roman" w:hAnsi="Times New Roman" w:cs="Times New Roman"/>
                <w:sz w:val="28"/>
                <w:szCs w:val="28"/>
              </w:rPr>
            </w:pPr>
            <w:r w:rsidRPr="00A7552B">
              <w:rPr>
                <w:rFonts w:ascii="Times New Roman" w:hAnsi="Times New Roman" w:cs="Times New Roman"/>
                <w:sz w:val="28"/>
                <w:szCs w:val="28"/>
              </w:rPr>
              <w:t>Марганец</w:t>
            </w:r>
          </w:p>
        </w:tc>
        <w:tc>
          <w:tcPr>
            <w:tcW w:w="2975" w:type="dxa"/>
          </w:tcPr>
          <w:p w:rsidR="00A7552B" w:rsidRPr="00A7552B" w:rsidRDefault="00A7552B" w:rsidP="00A7552B">
            <w:pPr>
              <w:jc w:val="both"/>
              <w:rPr>
                <w:rFonts w:ascii="Times New Roman" w:hAnsi="Times New Roman" w:cs="Times New Roman"/>
                <w:sz w:val="28"/>
                <w:szCs w:val="28"/>
              </w:rPr>
            </w:pPr>
            <w:r w:rsidRPr="00A7552B">
              <w:rPr>
                <w:rFonts w:ascii="Times New Roman" w:hAnsi="Times New Roman" w:cs="Times New Roman"/>
                <w:sz w:val="28"/>
                <w:szCs w:val="28"/>
              </w:rPr>
              <w:t>Марганец сернокислый</w:t>
            </w:r>
          </w:p>
        </w:tc>
        <w:tc>
          <w:tcPr>
            <w:tcW w:w="2128" w:type="dxa"/>
          </w:tcPr>
          <w:p w:rsidR="00A7552B" w:rsidRPr="00A7552B" w:rsidRDefault="00A7552B" w:rsidP="00DF63F6">
            <w:pPr>
              <w:jc w:val="center"/>
              <w:rPr>
                <w:rFonts w:ascii="Times New Roman" w:hAnsi="Times New Roman" w:cs="Times New Roman"/>
                <w:sz w:val="28"/>
                <w:szCs w:val="28"/>
              </w:rPr>
            </w:pPr>
            <w:r w:rsidRPr="00A7552B">
              <w:rPr>
                <w:rFonts w:ascii="Times New Roman" w:hAnsi="Times New Roman" w:cs="Times New Roman"/>
                <w:sz w:val="28"/>
                <w:szCs w:val="28"/>
              </w:rPr>
              <w:t>4,545</w:t>
            </w:r>
          </w:p>
        </w:tc>
        <w:tc>
          <w:tcPr>
            <w:tcW w:w="2126" w:type="dxa"/>
          </w:tcPr>
          <w:p w:rsidR="00A7552B" w:rsidRPr="00A7552B" w:rsidRDefault="00A7552B" w:rsidP="00DF63F6">
            <w:pPr>
              <w:jc w:val="center"/>
              <w:rPr>
                <w:rFonts w:ascii="Times New Roman" w:hAnsi="Times New Roman" w:cs="Times New Roman"/>
                <w:sz w:val="28"/>
                <w:szCs w:val="28"/>
              </w:rPr>
            </w:pPr>
            <w:r w:rsidRPr="00A7552B">
              <w:rPr>
                <w:rFonts w:ascii="Times New Roman" w:hAnsi="Times New Roman" w:cs="Times New Roman"/>
                <w:sz w:val="28"/>
                <w:szCs w:val="28"/>
              </w:rPr>
              <w:t>0,221</w:t>
            </w:r>
          </w:p>
        </w:tc>
      </w:tr>
      <w:tr w:rsidR="00A7552B" w:rsidRPr="00A7552B" w:rsidTr="00A7552B">
        <w:tc>
          <w:tcPr>
            <w:tcW w:w="1951" w:type="dxa"/>
            <w:vMerge/>
          </w:tcPr>
          <w:p w:rsidR="00A7552B" w:rsidRPr="00A7552B" w:rsidRDefault="00A7552B" w:rsidP="00A7552B">
            <w:pPr>
              <w:jc w:val="both"/>
              <w:rPr>
                <w:rFonts w:ascii="Times New Roman" w:hAnsi="Times New Roman" w:cs="Times New Roman"/>
                <w:sz w:val="28"/>
                <w:szCs w:val="28"/>
              </w:rPr>
            </w:pPr>
          </w:p>
        </w:tc>
        <w:tc>
          <w:tcPr>
            <w:tcW w:w="2975" w:type="dxa"/>
          </w:tcPr>
          <w:p w:rsidR="00A7552B" w:rsidRPr="00A7552B" w:rsidRDefault="00A7552B" w:rsidP="00A7552B">
            <w:pPr>
              <w:jc w:val="both"/>
              <w:rPr>
                <w:rFonts w:ascii="Times New Roman" w:hAnsi="Times New Roman" w:cs="Times New Roman"/>
                <w:sz w:val="28"/>
                <w:szCs w:val="28"/>
              </w:rPr>
            </w:pPr>
            <w:r w:rsidRPr="00A7552B">
              <w:rPr>
                <w:rFonts w:ascii="Times New Roman" w:hAnsi="Times New Roman" w:cs="Times New Roman"/>
                <w:sz w:val="28"/>
                <w:szCs w:val="28"/>
              </w:rPr>
              <w:t>Марганец углекислый</w:t>
            </w:r>
          </w:p>
        </w:tc>
        <w:tc>
          <w:tcPr>
            <w:tcW w:w="2128" w:type="dxa"/>
          </w:tcPr>
          <w:p w:rsidR="00A7552B" w:rsidRPr="00A7552B" w:rsidRDefault="00A7552B" w:rsidP="00DF63F6">
            <w:pPr>
              <w:jc w:val="center"/>
              <w:rPr>
                <w:rFonts w:ascii="Times New Roman" w:hAnsi="Times New Roman" w:cs="Times New Roman"/>
                <w:sz w:val="28"/>
                <w:szCs w:val="28"/>
              </w:rPr>
            </w:pPr>
            <w:r w:rsidRPr="00A7552B">
              <w:rPr>
                <w:rFonts w:ascii="Times New Roman" w:hAnsi="Times New Roman" w:cs="Times New Roman"/>
                <w:sz w:val="28"/>
                <w:szCs w:val="28"/>
              </w:rPr>
              <w:t>2,300</w:t>
            </w:r>
          </w:p>
        </w:tc>
        <w:tc>
          <w:tcPr>
            <w:tcW w:w="2126" w:type="dxa"/>
          </w:tcPr>
          <w:p w:rsidR="00A7552B" w:rsidRPr="00A7552B" w:rsidRDefault="00A7552B" w:rsidP="00DF63F6">
            <w:pPr>
              <w:jc w:val="center"/>
              <w:rPr>
                <w:rFonts w:ascii="Times New Roman" w:hAnsi="Times New Roman" w:cs="Times New Roman"/>
                <w:sz w:val="28"/>
                <w:szCs w:val="28"/>
              </w:rPr>
            </w:pPr>
            <w:r w:rsidRPr="00A7552B">
              <w:rPr>
                <w:rFonts w:ascii="Times New Roman" w:hAnsi="Times New Roman" w:cs="Times New Roman"/>
                <w:sz w:val="28"/>
                <w:szCs w:val="28"/>
              </w:rPr>
              <w:t>0,435</w:t>
            </w:r>
          </w:p>
        </w:tc>
      </w:tr>
      <w:tr w:rsidR="00A7552B" w:rsidRPr="00A7552B" w:rsidTr="00A7552B">
        <w:tc>
          <w:tcPr>
            <w:tcW w:w="1951" w:type="dxa"/>
            <w:vMerge/>
          </w:tcPr>
          <w:p w:rsidR="00A7552B" w:rsidRPr="00A7552B" w:rsidRDefault="00A7552B" w:rsidP="00A7552B">
            <w:pPr>
              <w:jc w:val="both"/>
              <w:rPr>
                <w:rFonts w:ascii="Times New Roman" w:hAnsi="Times New Roman" w:cs="Times New Roman"/>
                <w:sz w:val="28"/>
                <w:szCs w:val="28"/>
              </w:rPr>
            </w:pPr>
          </w:p>
        </w:tc>
        <w:tc>
          <w:tcPr>
            <w:tcW w:w="2975" w:type="dxa"/>
          </w:tcPr>
          <w:p w:rsidR="00A7552B" w:rsidRPr="00A7552B" w:rsidRDefault="00A7552B" w:rsidP="00A7552B">
            <w:pPr>
              <w:jc w:val="both"/>
              <w:rPr>
                <w:rFonts w:ascii="Times New Roman" w:hAnsi="Times New Roman" w:cs="Times New Roman"/>
                <w:sz w:val="28"/>
                <w:szCs w:val="28"/>
              </w:rPr>
            </w:pPr>
            <w:r w:rsidRPr="00A7552B">
              <w:rPr>
                <w:rFonts w:ascii="Times New Roman" w:hAnsi="Times New Roman" w:cs="Times New Roman"/>
                <w:sz w:val="28"/>
                <w:szCs w:val="28"/>
              </w:rPr>
              <w:t>Марганец хлористый</w:t>
            </w:r>
          </w:p>
        </w:tc>
        <w:tc>
          <w:tcPr>
            <w:tcW w:w="2128" w:type="dxa"/>
          </w:tcPr>
          <w:p w:rsidR="00A7552B" w:rsidRPr="00A7552B" w:rsidRDefault="00A7552B" w:rsidP="00DF63F6">
            <w:pPr>
              <w:jc w:val="center"/>
              <w:rPr>
                <w:rFonts w:ascii="Times New Roman" w:hAnsi="Times New Roman" w:cs="Times New Roman"/>
                <w:sz w:val="28"/>
                <w:szCs w:val="28"/>
              </w:rPr>
            </w:pPr>
            <w:r w:rsidRPr="00A7552B">
              <w:rPr>
                <w:rFonts w:ascii="Times New Roman" w:hAnsi="Times New Roman" w:cs="Times New Roman"/>
                <w:sz w:val="28"/>
                <w:szCs w:val="28"/>
              </w:rPr>
              <w:t>3,597</w:t>
            </w:r>
          </w:p>
        </w:tc>
        <w:tc>
          <w:tcPr>
            <w:tcW w:w="2126" w:type="dxa"/>
          </w:tcPr>
          <w:p w:rsidR="00A7552B" w:rsidRPr="00A7552B" w:rsidRDefault="00A7552B" w:rsidP="00DF63F6">
            <w:pPr>
              <w:jc w:val="center"/>
              <w:rPr>
                <w:rFonts w:ascii="Times New Roman" w:hAnsi="Times New Roman" w:cs="Times New Roman"/>
                <w:sz w:val="28"/>
                <w:szCs w:val="28"/>
              </w:rPr>
            </w:pPr>
            <w:r w:rsidRPr="00A7552B">
              <w:rPr>
                <w:rFonts w:ascii="Times New Roman" w:hAnsi="Times New Roman" w:cs="Times New Roman"/>
                <w:sz w:val="28"/>
                <w:szCs w:val="28"/>
              </w:rPr>
              <w:t>0,278</w:t>
            </w:r>
          </w:p>
        </w:tc>
      </w:tr>
      <w:tr w:rsidR="00A7552B" w:rsidRPr="00A7552B" w:rsidTr="00A7552B">
        <w:tc>
          <w:tcPr>
            <w:tcW w:w="1951" w:type="dxa"/>
            <w:vMerge w:val="restart"/>
          </w:tcPr>
          <w:p w:rsidR="00A7552B" w:rsidRPr="00A7552B" w:rsidRDefault="00A7552B" w:rsidP="00A7552B">
            <w:pPr>
              <w:jc w:val="both"/>
              <w:rPr>
                <w:rFonts w:ascii="Times New Roman" w:hAnsi="Times New Roman" w:cs="Times New Roman"/>
                <w:sz w:val="28"/>
                <w:szCs w:val="28"/>
              </w:rPr>
            </w:pPr>
            <w:r w:rsidRPr="00A7552B">
              <w:rPr>
                <w:rFonts w:ascii="Times New Roman" w:hAnsi="Times New Roman" w:cs="Times New Roman"/>
                <w:sz w:val="28"/>
                <w:szCs w:val="28"/>
              </w:rPr>
              <w:t>Цинк</w:t>
            </w:r>
          </w:p>
        </w:tc>
        <w:tc>
          <w:tcPr>
            <w:tcW w:w="2975" w:type="dxa"/>
          </w:tcPr>
          <w:p w:rsidR="00A7552B" w:rsidRPr="00A7552B" w:rsidRDefault="00A7552B" w:rsidP="00A7552B">
            <w:pPr>
              <w:jc w:val="both"/>
              <w:rPr>
                <w:rFonts w:ascii="Times New Roman" w:hAnsi="Times New Roman" w:cs="Times New Roman"/>
                <w:sz w:val="28"/>
                <w:szCs w:val="28"/>
              </w:rPr>
            </w:pPr>
            <w:r w:rsidRPr="00A7552B">
              <w:rPr>
                <w:rFonts w:ascii="Times New Roman" w:hAnsi="Times New Roman" w:cs="Times New Roman"/>
                <w:sz w:val="28"/>
                <w:szCs w:val="28"/>
              </w:rPr>
              <w:t>Цинк сернокислый</w:t>
            </w:r>
          </w:p>
        </w:tc>
        <w:tc>
          <w:tcPr>
            <w:tcW w:w="2128" w:type="dxa"/>
          </w:tcPr>
          <w:p w:rsidR="00A7552B" w:rsidRPr="00A7552B" w:rsidRDefault="00A7552B" w:rsidP="00DF63F6">
            <w:pPr>
              <w:jc w:val="center"/>
              <w:rPr>
                <w:rFonts w:ascii="Times New Roman" w:hAnsi="Times New Roman" w:cs="Times New Roman"/>
                <w:sz w:val="28"/>
                <w:szCs w:val="28"/>
              </w:rPr>
            </w:pPr>
            <w:r w:rsidRPr="00A7552B">
              <w:rPr>
                <w:rFonts w:ascii="Times New Roman" w:hAnsi="Times New Roman" w:cs="Times New Roman"/>
                <w:sz w:val="28"/>
                <w:szCs w:val="28"/>
              </w:rPr>
              <w:t>4,464</w:t>
            </w:r>
          </w:p>
        </w:tc>
        <w:tc>
          <w:tcPr>
            <w:tcW w:w="2126" w:type="dxa"/>
          </w:tcPr>
          <w:p w:rsidR="00A7552B" w:rsidRPr="00A7552B" w:rsidRDefault="00A7552B" w:rsidP="00DF63F6">
            <w:pPr>
              <w:jc w:val="center"/>
              <w:rPr>
                <w:rFonts w:ascii="Times New Roman" w:hAnsi="Times New Roman" w:cs="Times New Roman"/>
                <w:sz w:val="28"/>
                <w:szCs w:val="28"/>
              </w:rPr>
            </w:pPr>
            <w:r w:rsidRPr="00A7552B">
              <w:rPr>
                <w:rFonts w:ascii="Times New Roman" w:hAnsi="Times New Roman" w:cs="Times New Roman"/>
                <w:sz w:val="28"/>
                <w:szCs w:val="28"/>
              </w:rPr>
              <w:t>0,225</w:t>
            </w:r>
          </w:p>
        </w:tc>
      </w:tr>
      <w:tr w:rsidR="00A7552B" w:rsidRPr="00A7552B" w:rsidTr="00A7552B">
        <w:tc>
          <w:tcPr>
            <w:tcW w:w="1951" w:type="dxa"/>
            <w:vMerge/>
          </w:tcPr>
          <w:p w:rsidR="00A7552B" w:rsidRPr="00A7552B" w:rsidRDefault="00A7552B" w:rsidP="00A7552B">
            <w:pPr>
              <w:jc w:val="both"/>
              <w:rPr>
                <w:rFonts w:ascii="Times New Roman" w:hAnsi="Times New Roman" w:cs="Times New Roman"/>
                <w:sz w:val="28"/>
                <w:szCs w:val="28"/>
              </w:rPr>
            </w:pPr>
          </w:p>
        </w:tc>
        <w:tc>
          <w:tcPr>
            <w:tcW w:w="2975" w:type="dxa"/>
          </w:tcPr>
          <w:p w:rsidR="00A7552B" w:rsidRPr="00A7552B" w:rsidRDefault="00A7552B" w:rsidP="00A7552B">
            <w:pPr>
              <w:jc w:val="both"/>
              <w:rPr>
                <w:rFonts w:ascii="Times New Roman" w:hAnsi="Times New Roman" w:cs="Times New Roman"/>
                <w:sz w:val="28"/>
                <w:szCs w:val="28"/>
              </w:rPr>
            </w:pPr>
            <w:r w:rsidRPr="00A7552B">
              <w:rPr>
                <w:rFonts w:ascii="Times New Roman" w:hAnsi="Times New Roman" w:cs="Times New Roman"/>
                <w:sz w:val="28"/>
                <w:szCs w:val="28"/>
              </w:rPr>
              <w:t>Цинк углекислый</w:t>
            </w:r>
          </w:p>
        </w:tc>
        <w:tc>
          <w:tcPr>
            <w:tcW w:w="2128" w:type="dxa"/>
          </w:tcPr>
          <w:p w:rsidR="00A7552B" w:rsidRPr="00A7552B" w:rsidRDefault="00A7552B" w:rsidP="00DF63F6">
            <w:pPr>
              <w:jc w:val="center"/>
              <w:rPr>
                <w:rFonts w:ascii="Times New Roman" w:hAnsi="Times New Roman" w:cs="Times New Roman"/>
                <w:sz w:val="28"/>
                <w:szCs w:val="28"/>
              </w:rPr>
            </w:pPr>
            <w:r w:rsidRPr="00A7552B">
              <w:rPr>
                <w:rFonts w:ascii="Times New Roman" w:hAnsi="Times New Roman" w:cs="Times New Roman"/>
                <w:sz w:val="28"/>
                <w:szCs w:val="28"/>
              </w:rPr>
              <w:t>1,727</w:t>
            </w:r>
          </w:p>
        </w:tc>
        <w:tc>
          <w:tcPr>
            <w:tcW w:w="2126" w:type="dxa"/>
          </w:tcPr>
          <w:p w:rsidR="00A7552B" w:rsidRPr="00A7552B" w:rsidRDefault="00A7552B" w:rsidP="00DF63F6">
            <w:pPr>
              <w:jc w:val="center"/>
              <w:rPr>
                <w:rFonts w:ascii="Times New Roman" w:hAnsi="Times New Roman" w:cs="Times New Roman"/>
                <w:sz w:val="28"/>
                <w:szCs w:val="28"/>
              </w:rPr>
            </w:pPr>
            <w:r w:rsidRPr="00A7552B">
              <w:rPr>
                <w:rFonts w:ascii="Times New Roman" w:hAnsi="Times New Roman" w:cs="Times New Roman"/>
                <w:sz w:val="28"/>
                <w:szCs w:val="28"/>
              </w:rPr>
              <w:t>0,580</w:t>
            </w:r>
          </w:p>
        </w:tc>
      </w:tr>
      <w:tr w:rsidR="00A7552B" w:rsidRPr="00A7552B" w:rsidTr="00A7552B">
        <w:tc>
          <w:tcPr>
            <w:tcW w:w="1951"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Железо</w:t>
            </w:r>
          </w:p>
        </w:tc>
        <w:tc>
          <w:tcPr>
            <w:tcW w:w="2975"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Железо сернокислое закисное</w:t>
            </w:r>
          </w:p>
        </w:tc>
        <w:tc>
          <w:tcPr>
            <w:tcW w:w="2128" w:type="dxa"/>
            <w:vAlign w:val="center"/>
          </w:tcPr>
          <w:p w:rsidR="00A7552B" w:rsidRPr="00A7552B" w:rsidRDefault="00A7552B" w:rsidP="00DF63F6">
            <w:pPr>
              <w:jc w:val="center"/>
              <w:rPr>
                <w:rFonts w:ascii="Times New Roman" w:hAnsi="Times New Roman" w:cs="Times New Roman"/>
                <w:color w:val="000000"/>
                <w:sz w:val="28"/>
                <w:szCs w:val="28"/>
              </w:rPr>
            </w:pPr>
            <w:r w:rsidRPr="00A7552B">
              <w:rPr>
                <w:rFonts w:ascii="Times New Roman" w:hAnsi="Times New Roman" w:cs="Times New Roman"/>
                <w:color w:val="000000"/>
                <w:sz w:val="28"/>
                <w:szCs w:val="28"/>
              </w:rPr>
              <w:t>5,128</w:t>
            </w:r>
          </w:p>
        </w:tc>
        <w:tc>
          <w:tcPr>
            <w:tcW w:w="2126" w:type="dxa"/>
            <w:vAlign w:val="center"/>
          </w:tcPr>
          <w:p w:rsidR="00A7552B" w:rsidRPr="00A7552B" w:rsidRDefault="00A7552B" w:rsidP="00DF63F6">
            <w:pPr>
              <w:jc w:val="center"/>
              <w:rPr>
                <w:rFonts w:ascii="Times New Roman" w:hAnsi="Times New Roman" w:cs="Times New Roman"/>
                <w:color w:val="000000"/>
                <w:sz w:val="28"/>
                <w:szCs w:val="28"/>
              </w:rPr>
            </w:pPr>
            <w:r w:rsidRPr="00A7552B">
              <w:rPr>
                <w:rFonts w:ascii="Times New Roman" w:hAnsi="Times New Roman" w:cs="Times New Roman"/>
                <w:color w:val="000000"/>
                <w:sz w:val="28"/>
                <w:szCs w:val="28"/>
              </w:rPr>
              <w:t>0,196</w:t>
            </w:r>
          </w:p>
        </w:tc>
      </w:tr>
      <w:tr w:rsidR="00A7552B" w:rsidRPr="00A7552B" w:rsidTr="00A7552B">
        <w:tc>
          <w:tcPr>
            <w:tcW w:w="1951" w:type="dxa"/>
            <w:vMerge w:val="restart"/>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Медь</w:t>
            </w:r>
          </w:p>
        </w:tc>
        <w:tc>
          <w:tcPr>
            <w:tcW w:w="2975"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Медь сернокислая</w:t>
            </w:r>
          </w:p>
        </w:tc>
        <w:tc>
          <w:tcPr>
            <w:tcW w:w="2128" w:type="dxa"/>
            <w:vAlign w:val="center"/>
          </w:tcPr>
          <w:p w:rsidR="00A7552B" w:rsidRPr="00A7552B" w:rsidRDefault="00A7552B" w:rsidP="00DF63F6">
            <w:pPr>
              <w:jc w:val="center"/>
              <w:rPr>
                <w:rFonts w:ascii="Times New Roman" w:hAnsi="Times New Roman" w:cs="Times New Roman"/>
                <w:color w:val="000000"/>
                <w:sz w:val="28"/>
                <w:szCs w:val="28"/>
              </w:rPr>
            </w:pPr>
            <w:r w:rsidRPr="00A7552B">
              <w:rPr>
                <w:rFonts w:ascii="Times New Roman" w:hAnsi="Times New Roman" w:cs="Times New Roman"/>
                <w:color w:val="000000"/>
                <w:sz w:val="28"/>
                <w:szCs w:val="28"/>
              </w:rPr>
              <w:t>4,237</w:t>
            </w:r>
          </w:p>
        </w:tc>
        <w:tc>
          <w:tcPr>
            <w:tcW w:w="2126" w:type="dxa"/>
            <w:vAlign w:val="center"/>
          </w:tcPr>
          <w:p w:rsidR="00A7552B" w:rsidRPr="00A7552B" w:rsidRDefault="00A7552B" w:rsidP="00DF63F6">
            <w:pPr>
              <w:jc w:val="center"/>
              <w:rPr>
                <w:rFonts w:ascii="Times New Roman" w:hAnsi="Times New Roman" w:cs="Times New Roman"/>
                <w:color w:val="000000"/>
                <w:sz w:val="28"/>
                <w:szCs w:val="28"/>
              </w:rPr>
            </w:pPr>
            <w:r w:rsidRPr="00A7552B">
              <w:rPr>
                <w:rFonts w:ascii="Times New Roman" w:hAnsi="Times New Roman" w:cs="Times New Roman"/>
                <w:color w:val="000000"/>
                <w:sz w:val="28"/>
                <w:szCs w:val="28"/>
              </w:rPr>
              <w:t>0,237</w:t>
            </w:r>
          </w:p>
        </w:tc>
      </w:tr>
      <w:tr w:rsidR="00A7552B" w:rsidRPr="00A7552B" w:rsidTr="00A7552B">
        <w:tc>
          <w:tcPr>
            <w:tcW w:w="1951" w:type="dxa"/>
            <w:vMerge/>
            <w:vAlign w:val="center"/>
          </w:tcPr>
          <w:p w:rsidR="00A7552B" w:rsidRPr="00A7552B" w:rsidRDefault="00A7552B" w:rsidP="00A7552B">
            <w:pPr>
              <w:jc w:val="both"/>
              <w:rPr>
                <w:rFonts w:ascii="Times New Roman" w:hAnsi="Times New Roman" w:cs="Times New Roman"/>
                <w:color w:val="000000"/>
                <w:sz w:val="28"/>
                <w:szCs w:val="28"/>
              </w:rPr>
            </w:pPr>
          </w:p>
        </w:tc>
        <w:tc>
          <w:tcPr>
            <w:tcW w:w="2975"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Медь углекислая</w:t>
            </w:r>
          </w:p>
        </w:tc>
        <w:tc>
          <w:tcPr>
            <w:tcW w:w="2128" w:type="dxa"/>
            <w:vAlign w:val="center"/>
          </w:tcPr>
          <w:p w:rsidR="00A7552B" w:rsidRPr="00A7552B" w:rsidRDefault="00A7552B" w:rsidP="00DF63F6">
            <w:pPr>
              <w:jc w:val="center"/>
              <w:rPr>
                <w:rFonts w:ascii="Times New Roman" w:hAnsi="Times New Roman" w:cs="Times New Roman"/>
                <w:color w:val="000000"/>
                <w:sz w:val="28"/>
                <w:szCs w:val="28"/>
              </w:rPr>
            </w:pPr>
            <w:r w:rsidRPr="00A7552B">
              <w:rPr>
                <w:rFonts w:ascii="Times New Roman" w:hAnsi="Times New Roman" w:cs="Times New Roman"/>
                <w:color w:val="000000"/>
                <w:sz w:val="28"/>
                <w:szCs w:val="28"/>
              </w:rPr>
              <w:t>1,815</w:t>
            </w:r>
          </w:p>
        </w:tc>
        <w:tc>
          <w:tcPr>
            <w:tcW w:w="2126" w:type="dxa"/>
            <w:vAlign w:val="center"/>
          </w:tcPr>
          <w:p w:rsidR="00A7552B" w:rsidRPr="00A7552B" w:rsidRDefault="00A7552B" w:rsidP="00DF63F6">
            <w:pPr>
              <w:jc w:val="center"/>
              <w:rPr>
                <w:rFonts w:ascii="Times New Roman" w:hAnsi="Times New Roman" w:cs="Times New Roman"/>
                <w:color w:val="000000"/>
                <w:sz w:val="28"/>
                <w:szCs w:val="28"/>
              </w:rPr>
            </w:pPr>
            <w:r w:rsidRPr="00A7552B">
              <w:rPr>
                <w:rFonts w:ascii="Times New Roman" w:hAnsi="Times New Roman" w:cs="Times New Roman"/>
                <w:color w:val="000000"/>
                <w:sz w:val="28"/>
                <w:szCs w:val="28"/>
              </w:rPr>
              <w:t>0,553</w:t>
            </w:r>
          </w:p>
        </w:tc>
      </w:tr>
      <w:tr w:rsidR="00A7552B" w:rsidRPr="00A7552B" w:rsidTr="00A7552B">
        <w:tc>
          <w:tcPr>
            <w:tcW w:w="1951" w:type="dxa"/>
            <w:vMerge w:val="restart"/>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Кобальт</w:t>
            </w:r>
          </w:p>
        </w:tc>
        <w:tc>
          <w:tcPr>
            <w:tcW w:w="2975"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Кобальт сернокислый</w:t>
            </w:r>
          </w:p>
        </w:tc>
        <w:tc>
          <w:tcPr>
            <w:tcW w:w="2128" w:type="dxa"/>
            <w:vAlign w:val="center"/>
          </w:tcPr>
          <w:p w:rsidR="00A7552B" w:rsidRPr="00A7552B" w:rsidRDefault="00A7552B" w:rsidP="00DF63F6">
            <w:pPr>
              <w:jc w:val="center"/>
              <w:rPr>
                <w:rFonts w:ascii="Times New Roman" w:hAnsi="Times New Roman" w:cs="Times New Roman"/>
                <w:color w:val="000000"/>
                <w:sz w:val="28"/>
                <w:szCs w:val="28"/>
              </w:rPr>
            </w:pPr>
            <w:r w:rsidRPr="00A7552B">
              <w:rPr>
                <w:rFonts w:ascii="Times New Roman" w:hAnsi="Times New Roman" w:cs="Times New Roman"/>
                <w:color w:val="000000"/>
                <w:sz w:val="28"/>
                <w:szCs w:val="28"/>
              </w:rPr>
              <w:t>4,831</w:t>
            </w:r>
          </w:p>
        </w:tc>
        <w:tc>
          <w:tcPr>
            <w:tcW w:w="2126" w:type="dxa"/>
            <w:vAlign w:val="center"/>
          </w:tcPr>
          <w:p w:rsidR="00A7552B" w:rsidRPr="00A7552B" w:rsidRDefault="00A7552B" w:rsidP="00DF63F6">
            <w:pPr>
              <w:jc w:val="center"/>
              <w:rPr>
                <w:rFonts w:ascii="Times New Roman" w:hAnsi="Times New Roman" w:cs="Times New Roman"/>
                <w:color w:val="000000"/>
                <w:sz w:val="28"/>
                <w:szCs w:val="28"/>
              </w:rPr>
            </w:pPr>
            <w:r w:rsidRPr="00A7552B">
              <w:rPr>
                <w:rFonts w:ascii="Times New Roman" w:hAnsi="Times New Roman" w:cs="Times New Roman"/>
                <w:color w:val="000000"/>
                <w:sz w:val="28"/>
                <w:szCs w:val="28"/>
              </w:rPr>
              <w:t>0,207</w:t>
            </w:r>
          </w:p>
        </w:tc>
      </w:tr>
      <w:tr w:rsidR="00A7552B" w:rsidRPr="00A7552B" w:rsidTr="00A7552B">
        <w:tc>
          <w:tcPr>
            <w:tcW w:w="1951" w:type="dxa"/>
            <w:vMerge/>
            <w:vAlign w:val="center"/>
          </w:tcPr>
          <w:p w:rsidR="00A7552B" w:rsidRPr="00A7552B" w:rsidRDefault="00A7552B" w:rsidP="00A7552B">
            <w:pPr>
              <w:jc w:val="both"/>
              <w:rPr>
                <w:rFonts w:ascii="Times New Roman" w:hAnsi="Times New Roman" w:cs="Times New Roman"/>
                <w:color w:val="000000"/>
                <w:sz w:val="28"/>
                <w:szCs w:val="28"/>
              </w:rPr>
            </w:pPr>
          </w:p>
        </w:tc>
        <w:tc>
          <w:tcPr>
            <w:tcW w:w="2975"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Кобальт углекислый</w:t>
            </w:r>
          </w:p>
        </w:tc>
        <w:tc>
          <w:tcPr>
            <w:tcW w:w="2128" w:type="dxa"/>
            <w:vAlign w:val="center"/>
          </w:tcPr>
          <w:p w:rsidR="00A7552B" w:rsidRPr="00A7552B" w:rsidRDefault="00A7552B" w:rsidP="00DF63F6">
            <w:pPr>
              <w:jc w:val="center"/>
              <w:rPr>
                <w:rFonts w:ascii="Times New Roman" w:hAnsi="Times New Roman" w:cs="Times New Roman"/>
                <w:color w:val="000000"/>
                <w:sz w:val="28"/>
                <w:szCs w:val="28"/>
              </w:rPr>
            </w:pPr>
            <w:r w:rsidRPr="00A7552B">
              <w:rPr>
                <w:rFonts w:ascii="Times New Roman" w:hAnsi="Times New Roman" w:cs="Times New Roman"/>
                <w:color w:val="000000"/>
                <w:sz w:val="28"/>
                <w:szCs w:val="28"/>
              </w:rPr>
              <w:t>2,222</w:t>
            </w:r>
          </w:p>
        </w:tc>
        <w:tc>
          <w:tcPr>
            <w:tcW w:w="2126" w:type="dxa"/>
            <w:vAlign w:val="center"/>
          </w:tcPr>
          <w:p w:rsidR="00A7552B" w:rsidRPr="00A7552B" w:rsidRDefault="00A7552B" w:rsidP="00DF63F6">
            <w:pPr>
              <w:jc w:val="center"/>
              <w:rPr>
                <w:rFonts w:ascii="Times New Roman" w:hAnsi="Times New Roman" w:cs="Times New Roman"/>
                <w:color w:val="000000"/>
                <w:sz w:val="28"/>
                <w:szCs w:val="28"/>
              </w:rPr>
            </w:pPr>
            <w:r w:rsidRPr="00A7552B">
              <w:rPr>
                <w:rFonts w:ascii="Times New Roman" w:hAnsi="Times New Roman" w:cs="Times New Roman"/>
                <w:color w:val="000000"/>
                <w:sz w:val="28"/>
                <w:szCs w:val="28"/>
              </w:rPr>
              <w:t>0,451</w:t>
            </w:r>
          </w:p>
        </w:tc>
      </w:tr>
      <w:tr w:rsidR="00A7552B" w:rsidRPr="00A7552B" w:rsidTr="00A7552B">
        <w:tc>
          <w:tcPr>
            <w:tcW w:w="1951" w:type="dxa"/>
            <w:vMerge/>
            <w:vAlign w:val="center"/>
          </w:tcPr>
          <w:p w:rsidR="00A7552B" w:rsidRPr="00A7552B" w:rsidRDefault="00A7552B" w:rsidP="00A7552B">
            <w:pPr>
              <w:jc w:val="both"/>
              <w:rPr>
                <w:rFonts w:ascii="Times New Roman" w:hAnsi="Times New Roman" w:cs="Times New Roman"/>
                <w:color w:val="000000"/>
                <w:sz w:val="28"/>
                <w:szCs w:val="28"/>
              </w:rPr>
            </w:pPr>
          </w:p>
        </w:tc>
        <w:tc>
          <w:tcPr>
            <w:tcW w:w="2975"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Кобальт хлористый</w:t>
            </w:r>
          </w:p>
        </w:tc>
        <w:tc>
          <w:tcPr>
            <w:tcW w:w="2128" w:type="dxa"/>
            <w:vAlign w:val="center"/>
          </w:tcPr>
          <w:p w:rsidR="00A7552B" w:rsidRPr="00A7552B" w:rsidRDefault="00A7552B" w:rsidP="00DF63F6">
            <w:pPr>
              <w:jc w:val="center"/>
              <w:rPr>
                <w:rFonts w:ascii="Times New Roman" w:hAnsi="Times New Roman" w:cs="Times New Roman"/>
                <w:color w:val="000000"/>
                <w:sz w:val="28"/>
                <w:szCs w:val="28"/>
              </w:rPr>
            </w:pPr>
            <w:r w:rsidRPr="00A7552B">
              <w:rPr>
                <w:rFonts w:ascii="Times New Roman" w:hAnsi="Times New Roman" w:cs="Times New Roman"/>
                <w:color w:val="000000"/>
                <w:sz w:val="28"/>
                <w:szCs w:val="28"/>
              </w:rPr>
              <w:t>4,032</w:t>
            </w:r>
          </w:p>
        </w:tc>
        <w:tc>
          <w:tcPr>
            <w:tcW w:w="2126" w:type="dxa"/>
            <w:vAlign w:val="center"/>
          </w:tcPr>
          <w:p w:rsidR="00A7552B" w:rsidRPr="00A7552B" w:rsidRDefault="00A7552B" w:rsidP="00DF63F6">
            <w:pPr>
              <w:jc w:val="center"/>
              <w:rPr>
                <w:rFonts w:ascii="Times New Roman" w:hAnsi="Times New Roman" w:cs="Times New Roman"/>
                <w:color w:val="000000"/>
                <w:sz w:val="28"/>
                <w:szCs w:val="28"/>
              </w:rPr>
            </w:pPr>
            <w:r w:rsidRPr="00A7552B">
              <w:rPr>
                <w:rFonts w:ascii="Times New Roman" w:hAnsi="Times New Roman" w:cs="Times New Roman"/>
                <w:color w:val="000000"/>
                <w:sz w:val="28"/>
                <w:szCs w:val="28"/>
              </w:rPr>
              <w:t>0,248</w:t>
            </w:r>
          </w:p>
        </w:tc>
      </w:tr>
      <w:tr w:rsidR="00A7552B" w:rsidRPr="00A7552B" w:rsidTr="00A7552B">
        <w:tc>
          <w:tcPr>
            <w:tcW w:w="1951" w:type="dxa"/>
            <w:vMerge w:val="restart"/>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Йод</w:t>
            </w:r>
          </w:p>
        </w:tc>
        <w:tc>
          <w:tcPr>
            <w:tcW w:w="2975"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Йодистый калий</w:t>
            </w:r>
          </w:p>
        </w:tc>
        <w:tc>
          <w:tcPr>
            <w:tcW w:w="2128" w:type="dxa"/>
            <w:vAlign w:val="center"/>
          </w:tcPr>
          <w:p w:rsidR="00A7552B" w:rsidRPr="00A7552B" w:rsidRDefault="00A7552B" w:rsidP="00DF63F6">
            <w:pPr>
              <w:jc w:val="center"/>
              <w:rPr>
                <w:rFonts w:ascii="Times New Roman" w:hAnsi="Times New Roman" w:cs="Times New Roman"/>
                <w:color w:val="000000"/>
                <w:sz w:val="28"/>
                <w:szCs w:val="28"/>
              </w:rPr>
            </w:pPr>
            <w:r w:rsidRPr="00A7552B">
              <w:rPr>
                <w:rFonts w:ascii="Times New Roman" w:hAnsi="Times New Roman" w:cs="Times New Roman"/>
                <w:color w:val="000000"/>
                <w:sz w:val="28"/>
                <w:szCs w:val="28"/>
              </w:rPr>
              <w:t>1,328</w:t>
            </w:r>
          </w:p>
        </w:tc>
        <w:tc>
          <w:tcPr>
            <w:tcW w:w="2126" w:type="dxa"/>
            <w:vAlign w:val="center"/>
          </w:tcPr>
          <w:p w:rsidR="00A7552B" w:rsidRPr="00A7552B" w:rsidRDefault="00A7552B" w:rsidP="00DF63F6">
            <w:pPr>
              <w:jc w:val="center"/>
              <w:rPr>
                <w:rFonts w:ascii="Times New Roman" w:hAnsi="Times New Roman" w:cs="Times New Roman"/>
                <w:color w:val="000000"/>
                <w:sz w:val="28"/>
                <w:szCs w:val="28"/>
              </w:rPr>
            </w:pPr>
            <w:r w:rsidRPr="00A7552B">
              <w:rPr>
                <w:rFonts w:ascii="Times New Roman" w:hAnsi="Times New Roman" w:cs="Times New Roman"/>
                <w:color w:val="000000"/>
                <w:sz w:val="28"/>
                <w:szCs w:val="28"/>
              </w:rPr>
              <w:t>0,754</w:t>
            </w:r>
          </w:p>
        </w:tc>
      </w:tr>
      <w:tr w:rsidR="00A7552B" w:rsidRPr="00A7552B" w:rsidTr="00A7552B">
        <w:tc>
          <w:tcPr>
            <w:tcW w:w="1951" w:type="dxa"/>
            <w:vMerge/>
            <w:vAlign w:val="center"/>
          </w:tcPr>
          <w:p w:rsidR="00A7552B" w:rsidRPr="00A7552B" w:rsidRDefault="00A7552B" w:rsidP="00A7552B">
            <w:pPr>
              <w:jc w:val="both"/>
              <w:rPr>
                <w:rFonts w:ascii="Times New Roman" w:hAnsi="Times New Roman" w:cs="Times New Roman"/>
                <w:color w:val="000000"/>
                <w:sz w:val="28"/>
                <w:szCs w:val="28"/>
              </w:rPr>
            </w:pPr>
          </w:p>
        </w:tc>
        <w:tc>
          <w:tcPr>
            <w:tcW w:w="2975" w:type="dxa"/>
            <w:vAlign w:val="center"/>
          </w:tcPr>
          <w:p w:rsidR="00A7552B" w:rsidRPr="00A7552B" w:rsidRDefault="00A7552B" w:rsidP="00A7552B">
            <w:pPr>
              <w:jc w:val="both"/>
              <w:rPr>
                <w:rFonts w:ascii="Times New Roman" w:hAnsi="Times New Roman" w:cs="Times New Roman"/>
                <w:color w:val="000000"/>
                <w:sz w:val="28"/>
                <w:szCs w:val="28"/>
              </w:rPr>
            </w:pPr>
            <w:proofErr w:type="spellStart"/>
            <w:r w:rsidRPr="00A7552B">
              <w:rPr>
                <w:rFonts w:ascii="Times New Roman" w:hAnsi="Times New Roman" w:cs="Times New Roman"/>
                <w:color w:val="000000"/>
                <w:sz w:val="28"/>
                <w:szCs w:val="28"/>
              </w:rPr>
              <w:t>Йодноватокислый</w:t>
            </w:r>
            <w:proofErr w:type="spellEnd"/>
            <w:r w:rsidRPr="00A7552B">
              <w:rPr>
                <w:rFonts w:ascii="Times New Roman" w:hAnsi="Times New Roman" w:cs="Times New Roman"/>
                <w:color w:val="000000"/>
                <w:sz w:val="28"/>
                <w:szCs w:val="28"/>
              </w:rPr>
              <w:t xml:space="preserve"> калий</w:t>
            </w:r>
          </w:p>
        </w:tc>
        <w:tc>
          <w:tcPr>
            <w:tcW w:w="2128" w:type="dxa"/>
            <w:vAlign w:val="center"/>
          </w:tcPr>
          <w:p w:rsidR="00A7552B" w:rsidRPr="00A7552B" w:rsidRDefault="00A7552B" w:rsidP="00DF63F6">
            <w:pPr>
              <w:jc w:val="center"/>
              <w:rPr>
                <w:rFonts w:ascii="Times New Roman" w:hAnsi="Times New Roman" w:cs="Times New Roman"/>
                <w:color w:val="000000"/>
                <w:sz w:val="28"/>
                <w:szCs w:val="28"/>
              </w:rPr>
            </w:pPr>
            <w:r w:rsidRPr="00A7552B">
              <w:rPr>
                <w:rFonts w:ascii="Times New Roman" w:hAnsi="Times New Roman" w:cs="Times New Roman"/>
                <w:color w:val="000000"/>
                <w:sz w:val="28"/>
                <w:szCs w:val="28"/>
              </w:rPr>
              <w:t>1,965</w:t>
            </w:r>
          </w:p>
        </w:tc>
        <w:tc>
          <w:tcPr>
            <w:tcW w:w="2126" w:type="dxa"/>
            <w:vAlign w:val="center"/>
          </w:tcPr>
          <w:p w:rsidR="00A7552B" w:rsidRPr="00A7552B" w:rsidRDefault="00A7552B" w:rsidP="00DF63F6">
            <w:pPr>
              <w:jc w:val="center"/>
              <w:rPr>
                <w:rFonts w:ascii="Times New Roman" w:hAnsi="Times New Roman" w:cs="Times New Roman"/>
                <w:color w:val="000000"/>
                <w:sz w:val="28"/>
                <w:szCs w:val="28"/>
              </w:rPr>
            </w:pPr>
            <w:r w:rsidRPr="00A7552B">
              <w:rPr>
                <w:rFonts w:ascii="Times New Roman" w:hAnsi="Times New Roman" w:cs="Times New Roman"/>
                <w:color w:val="000000"/>
                <w:sz w:val="28"/>
                <w:szCs w:val="28"/>
              </w:rPr>
              <w:t>0,590</w:t>
            </w:r>
          </w:p>
        </w:tc>
      </w:tr>
      <w:tr w:rsidR="00A7552B" w:rsidRPr="00A7552B" w:rsidTr="00A7552B">
        <w:tc>
          <w:tcPr>
            <w:tcW w:w="1951"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Селен</w:t>
            </w:r>
          </w:p>
        </w:tc>
        <w:tc>
          <w:tcPr>
            <w:tcW w:w="2975"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Селенит натрия</w:t>
            </w:r>
          </w:p>
        </w:tc>
        <w:tc>
          <w:tcPr>
            <w:tcW w:w="2128" w:type="dxa"/>
            <w:vAlign w:val="center"/>
          </w:tcPr>
          <w:p w:rsidR="00A7552B" w:rsidRPr="00A7552B" w:rsidRDefault="00A7552B" w:rsidP="00DF63F6">
            <w:pPr>
              <w:jc w:val="center"/>
              <w:rPr>
                <w:rFonts w:ascii="Times New Roman" w:hAnsi="Times New Roman" w:cs="Times New Roman"/>
                <w:color w:val="000000"/>
                <w:sz w:val="28"/>
                <w:szCs w:val="28"/>
              </w:rPr>
            </w:pPr>
            <w:r w:rsidRPr="00A7552B">
              <w:rPr>
                <w:rFonts w:ascii="Times New Roman" w:hAnsi="Times New Roman" w:cs="Times New Roman"/>
                <w:color w:val="000000"/>
                <w:sz w:val="28"/>
                <w:szCs w:val="28"/>
              </w:rPr>
              <w:t>2,201</w:t>
            </w:r>
          </w:p>
        </w:tc>
        <w:tc>
          <w:tcPr>
            <w:tcW w:w="2126" w:type="dxa"/>
            <w:vAlign w:val="center"/>
          </w:tcPr>
          <w:p w:rsidR="00A7552B" w:rsidRPr="00A7552B" w:rsidRDefault="00A7552B" w:rsidP="00DF63F6">
            <w:pPr>
              <w:jc w:val="center"/>
              <w:rPr>
                <w:rFonts w:ascii="Times New Roman" w:hAnsi="Times New Roman" w:cs="Times New Roman"/>
                <w:color w:val="000000"/>
                <w:sz w:val="28"/>
                <w:szCs w:val="28"/>
              </w:rPr>
            </w:pPr>
            <w:r w:rsidRPr="00A7552B">
              <w:rPr>
                <w:rFonts w:ascii="Times New Roman" w:hAnsi="Times New Roman" w:cs="Times New Roman"/>
                <w:color w:val="000000"/>
                <w:sz w:val="28"/>
                <w:szCs w:val="28"/>
              </w:rPr>
              <w:t>0,452</w:t>
            </w:r>
          </w:p>
        </w:tc>
      </w:tr>
      <w:tr w:rsidR="00A7552B" w:rsidRPr="00A7552B" w:rsidTr="00A7552B">
        <w:tc>
          <w:tcPr>
            <w:tcW w:w="1951"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Железо</w:t>
            </w:r>
          </w:p>
        </w:tc>
        <w:tc>
          <w:tcPr>
            <w:tcW w:w="2975"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Железо сернокислое закисное</w:t>
            </w:r>
          </w:p>
        </w:tc>
        <w:tc>
          <w:tcPr>
            <w:tcW w:w="2128" w:type="dxa"/>
            <w:vAlign w:val="center"/>
          </w:tcPr>
          <w:p w:rsidR="00A7552B" w:rsidRPr="00A7552B" w:rsidRDefault="00A7552B" w:rsidP="00DF63F6">
            <w:pPr>
              <w:jc w:val="center"/>
              <w:rPr>
                <w:rFonts w:ascii="Times New Roman" w:hAnsi="Times New Roman" w:cs="Times New Roman"/>
                <w:color w:val="000000"/>
                <w:sz w:val="28"/>
                <w:szCs w:val="28"/>
              </w:rPr>
            </w:pPr>
            <w:r w:rsidRPr="00A7552B">
              <w:rPr>
                <w:rFonts w:ascii="Times New Roman" w:hAnsi="Times New Roman" w:cs="Times New Roman"/>
                <w:color w:val="000000"/>
                <w:sz w:val="28"/>
                <w:szCs w:val="28"/>
              </w:rPr>
              <w:t>5,128</w:t>
            </w:r>
          </w:p>
        </w:tc>
        <w:tc>
          <w:tcPr>
            <w:tcW w:w="2126" w:type="dxa"/>
            <w:vAlign w:val="center"/>
          </w:tcPr>
          <w:p w:rsidR="00A7552B" w:rsidRPr="00A7552B" w:rsidRDefault="00A7552B" w:rsidP="00DF63F6">
            <w:pPr>
              <w:jc w:val="center"/>
              <w:rPr>
                <w:rFonts w:ascii="Times New Roman" w:hAnsi="Times New Roman" w:cs="Times New Roman"/>
                <w:color w:val="000000"/>
                <w:sz w:val="28"/>
                <w:szCs w:val="28"/>
              </w:rPr>
            </w:pPr>
            <w:r w:rsidRPr="00A7552B">
              <w:rPr>
                <w:rFonts w:ascii="Times New Roman" w:hAnsi="Times New Roman" w:cs="Times New Roman"/>
                <w:color w:val="000000"/>
                <w:sz w:val="28"/>
                <w:szCs w:val="28"/>
              </w:rPr>
              <w:t>0,196</w:t>
            </w:r>
          </w:p>
        </w:tc>
      </w:tr>
    </w:tbl>
    <w:p w:rsidR="00DF63F6" w:rsidRDefault="00DF63F6" w:rsidP="00A7552B">
      <w:pPr>
        <w:spacing w:after="0" w:line="360" w:lineRule="auto"/>
        <w:ind w:firstLine="709"/>
        <w:jc w:val="both"/>
        <w:rPr>
          <w:rFonts w:ascii="Times New Roman" w:hAnsi="Times New Roman" w:cs="Times New Roman"/>
          <w:sz w:val="28"/>
          <w:szCs w:val="28"/>
        </w:rPr>
      </w:pPr>
    </w:p>
    <w:p w:rsidR="00F132C7" w:rsidRPr="00B773AE" w:rsidRDefault="00F132C7" w:rsidP="00A7552B">
      <w:pPr>
        <w:spacing w:after="0" w:line="360" w:lineRule="auto"/>
        <w:ind w:firstLine="709"/>
        <w:jc w:val="both"/>
        <w:rPr>
          <w:rFonts w:ascii="Times New Roman" w:hAnsi="Times New Roman" w:cs="Times New Roman"/>
          <w:sz w:val="28"/>
          <w:szCs w:val="28"/>
        </w:rPr>
      </w:pPr>
      <w:r w:rsidRPr="00B773AE">
        <w:rPr>
          <w:rFonts w:ascii="Times New Roman" w:hAnsi="Times New Roman" w:cs="Times New Roman"/>
          <w:sz w:val="28"/>
          <w:szCs w:val="28"/>
        </w:rPr>
        <w:t xml:space="preserve">Применение микроэлементов в кормлении птицы дает наибольший эффект в том случае, когда их вводят в промышленных условиях в комбикорма, </w:t>
      </w:r>
      <w:proofErr w:type="spellStart"/>
      <w:r w:rsidRPr="00B773AE">
        <w:rPr>
          <w:rFonts w:ascii="Times New Roman" w:hAnsi="Times New Roman" w:cs="Times New Roman"/>
          <w:sz w:val="28"/>
          <w:szCs w:val="28"/>
        </w:rPr>
        <w:t>кормосмеси</w:t>
      </w:r>
      <w:proofErr w:type="spellEnd"/>
      <w:r w:rsidRPr="00B773AE">
        <w:rPr>
          <w:rFonts w:ascii="Times New Roman" w:hAnsi="Times New Roman" w:cs="Times New Roman"/>
          <w:sz w:val="28"/>
          <w:szCs w:val="28"/>
        </w:rPr>
        <w:t>, премиксы, БВМК в виде комплекса различных солей.</w:t>
      </w:r>
    </w:p>
    <w:p w:rsidR="00F132C7" w:rsidRPr="00B773AE" w:rsidRDefault="00F132C7" w:rsidP="00A7552B">
      <w:pPr>
        <w:spacing w:after="0" w:line="360" w:lineRule="auto"/>
        <w:ind w:firstLine="709"/>
        <w:jc w:val="both"/>
        <w:rPr>
          <w:rFonts w:ascii="Times New Roman" w:hAnsi="Times New Roman" w:cs="Times New Roman"/>
          <w:sz w:val="28"/>
          <w:szCs w:val="28"/>
        </w:rPr>
      </w:pPr>
      <w:r w:rsidRPr="00B773AE">
        <w:rPr>
          <w:rFonts w:ascii="Times New Roman" w:hAnsi="Times New Roman" w:cs="Times New Roman"/>
          <w:sz w:val="28"/>
          <w:szCs w:val="28"/>
        </w:rPr>
        <w:lastRenderedPageBreak/>
        <w:t>При введении солей микроэлементов расчет ведут по содержани</w:t>
      </w:r>
      <w:r w:rsidR="00A7552B">
        <w:rPr>
          <w:rFonts w:ascii="Times New Roman" w:hAnsi="Times New Roman" w:cs="Times New Roman"/>
          <w:sz w:val="28"/>
          <w:szCs w:val="28"/>
        </w:rPr>
        <w:t>ю чистого элемента. В табл. 6</w:t>
      </w:r>
      <w:r w:rsidRPr="00B773AE">
        <w:rPr>
          <w:rFonts w:ascii="Times New Roman" w:hAnsi="Times New Roman" w:cs="Times New Roman"/>
          <w:sz w:val="28"/>
          <w:szCs w:val="28"/>
        </w:rPr>
        <w:t xml:space="preserve"> приведены коэффициенты, позволяющие рассчитывать количество той или иной соли, необходимое для балансирования соответствующего элемента.</w:t>
      </w:r>
    </w:p>
    <w:p w:rsidR="00F132C7" w:rsidRPr="00B773AE" w:rsidRDefault="00F132C7" w:rsidP="00A7552B">
      <w:pPr>
        <w:spacing w:after="0" w:line="360" w:lineRule="auto"/>
        <w:ind w:firstLine="709"/>
        <w:jc w:val="both"/>
        <w:rPr>
          <w:rFonts w:ascii="Times New Roman" w:hAnsi="Times New Roman" w:cs="Times New Roman"/>
          <w:sz w:val="28"/>
          <w:szCs w:val="28"/>
        </w:rPr>
      </w:pPr>
      <w:r w:rsidRPr="00B773AE">
        <w:rPr>
          <w:rFonts w:ascii="Times New Roman" w:hAnsi="Times New Roman" w:cs="Times New Roman"/>
          <w:sz w:val="28"/>
          <w:szCs w:val="28"/>
        </w:rPr>
        <w:t>С целью восполнения дефицита микроэлементов готовятся минеральные смеси по индивидуальной рецептуре для всех видо</w:t>
      </w:r>
      <w:r w:rsidR="00A7552B">
        <w:rPr>
          <w:rFonts w:ascii="Times New Roman" w:hAnsi="Times New Roman" w:cs="Times New Roman"/>
          <w:sz w:val="28"/>
          <w:szCs w:val="28"/>
        </w:rPr>
        <w:t>в животных и птицы. В табл. 7</w:t>
      </w:r>
      <w:r w:rsidRPr="00B773AE">
        <w:rPr>
          <w:rFonts w:ascii="Times New Roman" w:hAnsi="Times New Roman" w:cs="Times New Roman"/>
          <w:sz w:val="28"/>
          <w:szCs w:val="28"/>
        </w:rPr>
        <w:t xml:space="preserve"> представлен состав минеральной смеси «</w:t>
      </w:r>
      <w:proofErr w:type="spellStart"/>
      <w:r w:rsidRPr="00B773AE">
        <w:rPr>
          <w:rFonts w:ascii="Times New Roman" w:hAnsi="Times New Roman" w:cs="Times New Roman"/>
          <w:sz w:val="28"/>
          <w:szCs w:val="28"/>
        </w:rPr>
        <w:t>Юни-микс</w:t>
      </w:r>
      <w:proofErr w:type="spellEnd"/>
      <w:r w:rsidRPr="00B773AE">
        <w:rPr>
          <w:rFonts w:ascii="Times New Roman" w:hAnsi="Times New Roman" w:cs="Times New Roman"/>
          <w:sz w:val="28"/>
          <w:szCs w:val="28"/>
        </w:rPr>
        <w:t>»®, применяемой в птицеводстве.</w:t>
      </w:r>
    </w:p>
    <w:p w:rsidR="00A7552B" w:rsidRDefault="00A7552B" w:rsidP="00A7552B">
      <w:pPr>
        <w:spacing w:after="0" w:line="360" w:lineRule="auto"/>
        <w:jc w:val="both"/>
        <w:rPr>
          <w:rFonts w:ascii="Times New Roman" w:hAnsi="Times New Roman" w:cs="Times New Roman"/>
          <w:sz w:val="28"/>
          <w:szCs w:val="28"/>
        </w:rPr>
      </w:pPr>
    </w:p>
    <w:p w:rsidR="00F132C7" w:rsidRPr="00D016A4" w:rsidRDefault="00A7552B" w:rsidP="00DF63F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Таблица 7.</w:t>
      </w:r>
      <w:r w:rsidR="00B773AE" w:rsidRPr="00B773AE">
        <w:rPr>
          <w:rFonts w:ascii="Times New Roman" w:hAnsi="Times New Roman" w:cs="Times New Roman"/>
          <w:sz w:val="28"/>
          <w:szCs w:val="28"/>
        </w:rPr>
        <w:t xml:space="preserve"> </w:t>
      </w:r>
      <w:r w:rsidR="00F132C7" w:rsidRPr="00B773AE">
        <w:rPr>
          <w:rFonts w:ascii="Times New Roman" w:hAnsi="Times New Roman" w:cs="Times New Roman"/>
          <w:sz w:val="28"/>
          <w:szCs w:val="28"/>
        </w:rPr>
        <w:t>Состав минеральной смеси «</w:t>
      </w:r>
      <w:proofErr w:type="spellStart"/>
      <w:r w:rsidR="00F132C7" w:rsidRPr="00B773AE">
        <w:rPr>
          <w:rFonts w:ascii="Times New Roman" w:hAnsi="Times New Roman" w:cs="Times New Roman"/>
          <w:sz w:val="28"/>
          <w:szCs w:val="28"/>
        </w:rPr>
        <w:t>Юнимикс</w:t>
      </w:r>
      <w:proofErr w:type="spellEnd"/>
      <w:r w:rsidR="00F132C7" w:rsidRPr="00B773AE">
        <w:rPr>
          <w:rFonts w:ascii="Times New Roman" w:hAnsi="Times New Roman" w:cs="Times New Roman"/>
          <w:sz w:val="28"/>
          <w:szCs w:val="28"/>
        </w:rPr>
        <w:t>»</w:t>
      </w:r>
      <w:r w:rsidR="00D016A4" w:rsidRPr="00D016A4">
        <w:rPr>
          <w:rFonts w:ascii="Times New Roman" w:hAnsi="Times New Roman" w:cs="Times New Roman"/>
          <w:sz w:val="28"/>
          <w:szCs w:val="28"/>
        </w:rPr>
        <w:t xml:space="preserve"> </w:t>
      </w:r>
      <w:r w:rsidR="00D016A4" w:rsidRPr="001C37DB">
        <w:rPr>
          <w:rFonts w:ascii="Times New Roman" w:hAnsi="Times New Roman" w:cs="Times New Roman"/>
          <w:sz w:val="28"/>
          <w:szCs w:val="28"/>
        </w:rPr>
        <w:t>[</w:t>
      </w:r>
      <w:r w:rsidR="00D016A4" w:rsidRPr="00BF525E">
        <w:rPr>
          <w:rFonts w:ascii="Times New Roman" w:hAnsi="Times New Roman" w:cs="Times New Roman"/>
          <w:sz w:val="28"/>
          <w:szCs w:val="28"/>
        </w:rPr>
        <w:t>18</w:t>
      </w:r>
      <w:r w:rsidR="00D016A4" w:rsidRPr="001C37DB">
        <w:rPr>
          <w:rFonts w:ascii="Times New Roman" w:hAnsi="Times New Roman" w:cs="Times New Roman"/>
          <w:sz w:val="28"/>
          <w:szCs w:val="28"/>
        </w:rPr>
        <w:t>]</w:t>
      </w:r>
    </w:p>
    <w:p w:rsidR="00A7552B" w:rsidRPr="00B773AE" w:rsidRDefault="00A7552B" w:rsidP="00A7552B">
      <w:pPr>
        <w:spacing w:after="0" w:line="360" w:lineRule="auto"/>
        <w:jc w:val="both"/>
        <w:rPr>
          <w:rFonts w:ascii="Times New Roman" w:hAnsi="Times New Roman" w:cs="Times New Roman"/>
          <w:sz w:val="28"/>
          <w:szCs w:val="28"/>
        </w:rPr>
      </w:pPr>
    </w:p>
    <w:tbl>
      <w:tblPr>
        <w:tblStyle w:val="ab"/>
        <w:tblW w:w="0" w:type="auto"/>
        <w:tblLook w:val="04A0"/>
      </w:tblPr>
      <w:tblGrid>
        <w:gridCol w:w="2463"/>
        <w:gridCol w:w="2463"/>
        <w:gridCol w:w="2464"/>
        <w:gridCol w:w="2464"/>
      </w:tblGrid>
      <w:tr w:rsidR="00A7552B" w:rsidRPr="00A7552B" w:rsidTr="00A7552B">
        <w:tc>
          <w:tcPr>
            <w:tcW w:w="2463"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Показатель</w:t>
            </w:r>
          </w:p>
        </w:tc>
        <w:tc>
          <w:tcPr>
            <w:tcW w:w="2463"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Для племенных кур-несушек</w:t>
            </w:r>
          </w:p>
        </w:tc>
        <w:tc>
          <w:tcPr>
            <w:tcW w:w="2464"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Для промышленных кур-несушек</w:t>
            </w:r>
          </w:p>
        </w:tc>
        <w:tc>
          <w:tcPr>
            <w:tcW w:w="2464"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Для цыплят-бройлеров</w:t>
            </w:r>
          </w:p>
        </w:tc>
      </w:tr>
      <w:tr w:rsidR="00A7552B" w:rsidRPr="00A7552B" w:rsidTr="00A7552B">
        <w:tc>
          <w:tcPr>
            <w:tcW w:w="2463"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Марганец</w:t>
            </w:r>
          </w:p>
        </w:tc>
        <w:tc>
          <w:tcPr>
            <w:tcW w:w="2463"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100</w:t>
            </w:r>
          </w:p>
        </w:tc>
        <w:tc>
          <w:tcPr>
            <w:tcW w:w="2464"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70</w:t>
            </w:r>
          </w:p>
        </w:tc>
        <w:tc>
          <w:tcPr>
            <w:tcW w:w="2464"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100</w:t>
            </w:r>
          </w:p>
        </w:tc>
      </w:tr>
      <w:tr w:rsidR="00A7552B" w:rsidRPr="00A7552B" w:rsidTr="00A7552B">
        <w:tc>
          <w:tcPr>
            <w:tcW w:w="2463"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Цинк</w:t>
            </w:r>
          </w:p>
        </w:tc>
        <w:tc>
          <w:tcPr>
            <w:tcW w:w="2463"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60</w:t>
            </w:r>
          </w:p>
        </w:tc>
        <w:tc>
          <w:tcPr>
            <w:tcW w:w="2464"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70</w:t>
            </w:r>
          </w:p>
        </w:tc>
        <w:tc>
          <w:tcPr>
            <w:tcW w:w="2464"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60</w:t>
            </w:r>
          </w:p>
        </w:tc>
      </w:tr>
      <w:tr w:rsidR="00A7552B" w:rsidRPr="00A7552B" w:rsidTr="00A7552B">
        <w:tc>
          <w:tcPr>
            <w:tcW w:w="2463"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Железо</w:t>
            </w:r>
          </w:p>
        </w:tc>
        <w:tc>
          <w:tcPr>
            <w:tcW w:w="2463"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10</w:t>
            </w:r>
          </w:p>
        </w:tc>
        <w:tc>
          <w:tcPr>
            <w:tcW w:w="2464"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10</w:t>
            </w:r>
          </w:p>
        </w:tc>
        <w:tc>
          <w:tcPr>
            <w:tcW w:w="2464"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10</w:t>
            </w:r>
          </w:p>
        </w:tc>
      </w:tr>
      <w:tr w:rsidR="00A7552B" w:rsidRPr="00A7552B" w:rsidTr="00A7552B">
        <w:tc>
          <w:tcPr>
            <w:tcW w:w="2463"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Медь</w:t>
            </w:r>
          </w:p>
        </w:tc>
        <w:tc>
          <w:tcPr>
            <w:tcW w:w="2463"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2,5</w:t>
            </w:r>
          </w:p>
        </w:tc>
        <w:tc>
          <w:tcPr>
            <w:tcW w:w="2464"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2,5</w:t>
            </w:r>
          </w:p>
        </w:tc>
        <w:tc>
          <w:tcPr>
            <w:tcW w:w="2464"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2,5</w:t>
            </w:r>
          </w:p>
        </w:tc>
      </w:tr>
      <w:tr w:rsidR="00A7552B" w:rsidRPr="00A7552B" w:rsidTr="00A7552B">
        <w:tc>
          <w:tcPr>
            <w:tcW w:w="2463"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Кобальт</w:t>
            </w:r>
          </w:p>
        </w:tc>
        <w:tc>
          <w:tcPr>
            <w:tcW w:w="2463"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1,0</w:t>
            </w:r>
          </w:p>
        </w:tc>
        <w:tc>
          <w:tcPr>
            <w:tcW w:w="2464"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0,5</w:t>
            </w:r>
          </w:p>
        </w:tc>
        <w:tc>
          <w:tcPr>
            <w:tcW w:w="2464"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1,0</w:t>
            </w:r>
          </w:p>
        </w:tc>
      </w:tr>
      <w:tr w:rsidR="00A7552B" w:rsidRPr="00A7552B" w:rsidTr="00A7552B">
        <w:tc>
          <w:tcPr>
            <w:tcW w:w="2463"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Йод</w:t>
            </w:r>
          </w:p>
        </w:tc>
        <w:tc>
          <w:tcPr>
            <w:tcW w:w="2463"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1,0</w:t>
            </w:r>
          </w:p>
        </w:tc>
        <w:tc>
          <w:tcPr>
            <w:tcW w:w="2464"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0,7</w:t>
            </w:r>
          </w:p>
        </w:tc>
        <w:tc>
          <w:tcPr>
            <w:tcW w:w="2464"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0,7</w:t>
            </w:r>
          </w:p>
        </w:tc>
      </w:tr>
      <w:tr w:rsidR="00A7552B" w:rsidRPr="00A7552B" w:rsidTr="00A7552B">
        <w:tc>
          <w:tcPr>
            <w:tcW w:w="2463"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Селен</w:t>
            </w:r>
          </w:p>
        </w:tc>
        <w:tc>
          <w:tcPr>
            <w:tcW w:w="2463"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0,25</w:t>
            </w:r>
          </w:p>
        </w:tc>
        <w:tc>
          <w:tcPr>
            <w:tcW w:w="2464"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0,20</w:t>
            </w:r>
          </w:p>
        </w:tc>
        <w:tc>
          <w:tcPr>
            <w:tcW w:w="2464"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0,20</w:t>
            </w:r>
          </w:p>
        </w:tc>
      </w:tr>
      <w:tr w:rsidR="00A7552B" w:rsidRPr="00A7552B" w:rsidTr="00A7552B">
        <w:tc>
          <w:tcPr>
            <w:tcW w:w="2463"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Наполнитель</w:t>
            </w:r>
          </w:p>
        </w:tc>
        <w:tc>
          <w:tcPr>
            <w:tcW w:w="2463"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До 1 кг</w:t>
            </w:r>
          </w:p>
        </w:tc>
        <w:tc>
          <w:tcPr>
            <w:tcW w:w="2464"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До 1 кг</w:t>
            </w:r>
          </w:p>
        </w:tc>
        <w:tc>
          <w:tcPr>
            <w:tcW w:w="2464" w:type="dxa"/>
            <w:vAlign w:val="center"/>
          </w:tcPr>
          <w:p w:rsidR="00A7552B" w:rsidRPr="00A7552B" w:rsidRDefault="00A7552B" w:rsidP="00A7552B">
            <w:pPr>
              <w:jc w:val="both"/>
              <w:rPr>
                <w:rFonts w:ascii="Times New Roman" w:hAnsi="Times New Roman" w:cs="Times New Roman"/>
                <w:color w:val="000000"/>
                <w:sz w:val="28"/>
                <w:szCs w:val="28"/>
              </w:rPr>
            </w:pPr>
            <w:r w:rsidRPr="00A7552B">
              <w:rPr>
                <w:rFonts w:ascii="Times New Roman" w:hAnsi="Times New Roman" w:cs="Times New Roman"/>
                <w:color w:val="000000"/>
                <w:sz w:val="28"/>
                <w:szCs w:val="28"/>
              </w:rPr>
              <w:t>До 1кг</w:t>
            </w:r>
          </w:p>
        </w:tc>
      </w:tr>
    </w:tbl>
    <w:p w:rsidR="00A7552B" w:rsidRDefault="00A7552B" w:rsidP="00A7552B">
      <w:pPr>
        <w:spacing w:after="0" w:line="360" w:lineRule="auto"/>
        <w:jc w:val="both"/>
        <w:rPr>
          <w:rFonts w:ascii="Times New Roman" w:hAnsi="Times New Roman" w:cs="Times New Roman"/>
          <w:sz w:val="28"/>
          <w:szCs w:val="28"/>
        </w:rPr>
      </w:pPr>
    </w:p>
    <w:p w:rsidR="00F132C7" w:rsidRPr="00B773AE" w:rsidRDefault="00F132C7" w:rsidP="00A7552B">
      <w:pPr>
        <w:spacing w:after="0" w:line="360" w:lineRule="auto"/>
        <w:ind w:firstLine="709"/>
        <w:jc w:val="both"/>
        <w:rPr>
          <w:rFonts w:ascii="Times New Roman" w:hAnsi="Times New Roman" w:cs="Times New Roman"/>
          <w:sz w:val="28"/>
          <w:szCs w:val="28"/>
        </w:rPr>
      </w:pPr>
      <w:proofErr w:type="spellStart"/>
      <w:r w:rsidRPr="00B773AE">
        <w:rPr>
          <w:rFonts w:ascii="Times New Roman" w:hAnsi="Times New Roman" w:cs="Times New Roman"/>
          <w:sz w:val="28"/>
          <w:szCs w:val="28"/>
        </w:rPr>
        <w:t>Полисоли</w:t>
      </w:r>
      <w:proofErr w:type="spellEnd"/>
      <w:r w:rsidRPr="00B773AE">
        <w:rPr>
          <w:rFonts w:ascii="Times New Roman" w:hAnsi="Times New Roman" w:cs="Times New Roman"/>
          <w:sz w:val="28"/>
          <w:szCs w:val="28"/>
        </w:rPr>
        <w:t xml:space="preserve"> микроэлементов. Сложные многокомпонентные смеси, в состав которых входят хлористый или углекислый кобальт, сернокислые или углекислые соли меди, цинка и марганца, сернокислое железо и йодистый калий в стабилизированном виде. </w:t>
      </w:r>
      <w:proofErr w:type="spellStart"/>
      <w:r w:rsidRPr="00B773AE">
        <w:rPr>
          <w:rFonts w:ascii="Times New Roman" w:hAnsi="Times New Roman" w:cs="Times New Roman"/>
          <w:sz w:val="28"/>
          <w:szCs w:val="28"/>
        </w:rPr>
        <w:t>Полисоли</w:t>
      </w:r>
      <w:proofErr w:type="spellEnd"/>
      <w:r w:rsidRPr="00B773AE">
        <w:rPr>
          <w:rFonts w:ascii="Times New Roman" w:hAnsi="Times New Roman" w:cs="Times New Roman"/>
          <w:sz w:val="28"/>
          <w:szCs w:val="28"/>
        </w:rPr>
        <w:t xml:space="preserve"> применяются при анемии, </w:t>
      </w:r>
      <w:proofErr w:type="spellStart"/>
      <w:r w:rsidRPr="00B773AE">
        <w:rPr>
          <w:rFonts w:ascii="Times New Roman" w:hAnsi="Times New Roman" w:cs="Times New Roman"/>
          <w:sz w:val="28"/>
          <w:szCs w:val="28"/>
        </w:rPr>
        <w:t>гипокобальтозе</w:t>
      </w:r>
      <w:proofErr w:type="spellEnd"/>
      <w:r w:rsidRPr="00B773AE">
        <w:rPr>
          <w:rFonts w:ascii="Times New Roman" w:hAnsi="Times New Roman" w:cs="Times New Roman"/>
          <w:sz w:val="28"/>
          <w:szCs w:val="28"/>
        </w:rPr>
        <w:t xml:space="preserve">, </w:t>
      </w:r>
      <w:proofErr w:type="spellStart"/>
      <w:r w:rsidRPr="00B773AE">
        <w:rPr>
          <w:rFonts w:ascii="Times New Roman" w:hAnsi="Times New Roman" w:cs="Times New Roman"/>
          <w:sz w:val="28"/>
          <w:szCs w:val="28"/>
        </w:rPr>
        <w:t>паракератозе</w:t>
      </w:r>
      <w:proofErr w:type="spellEnd"/>
      <w:r w:rsidRPr="00B773AE">
        <w:rPr>
          <w:rFonts w:ascii="Times New Roman" w:hAnsi="Times New Roman" w:cs="Times New Roman"/>
          <w:sz w:val="28"/>
          <w:szCs w:val="28"/>
        </w:rPr>
        <w:t xml:space="preserve">, остеодистрофии, расстройствах органов пищеварения, нарушении функции щитовидной железы и других заболеваниях, связанных с нарушением минерального обмена. Препарат применяют с кормом и включают в состав премиксов. Премиксы тщательно смешивают с концентрированными кормами в концентрации не более 3% по массе, а затем с суточной нормой концентратов и скармливают птице в течение всего периода </w:t>
      </w:r>
      <w:r w:rsidRPr="00B773AE">
        <w:rPr>
          <w:rFonts w:ascii="Times New Roman" w:hAnsi="Times New Roman" w:cs="Times New Roman"/>
          <w:sz w:val="28"/>
          <w:szCs w:val="28"/>
        </w:rPr>
        <w:lastRenderedPageBreak/>
        <w:t>выращивания. Препарат предназначается птице разных видов и возрастных групп по рецептам, составленным по нормам и рекомендациям по применению микроэлементов.</w:t>
      </w:r>
    </w:p>
    <w:p w:rsidR="00B773AE" w:rsidRDefault="00F132C7" w:rsidP="00A7552B">
      <w:pPr>
        <w:spacing w:after="0" w:line="360" w:lineRule="auto"/>
        <w:ind w:firstLine="709"/>
        <w:jc w:val="both"/>
        <w:rPr>
          <w:rFonts w:ascii="Times New Roman" w:hAnsi="Times New Roman" w:cs="Times New Roman"/>
          <w:sz w:val="28"/>
          <w:szCs w:val="28"/>
        </w:rPr>
      </w:pPr>
      <w:r w:rsidRPr="00B773AE">
        <w:rPr>
          <w:rFonts w:ascii="Times New Roman" w:hAnsi="Times New Roman" w:cs="Times New Roman"/>
          <w:sz w:val="28"/>
          <w:szCs w:val="28"/>
        </w:rPr>
        <w:t xml:space="preserve">Микроэлементы (йод, кобальт, селен) применяются в составе премиксов и комбикормов в очень низких концентрациях. Следовательно, очень сложно равномерно внести эти компоненты в корм. А такой микроэлемент, как йод, нестабилен, легко разрушается в процессе смешивания, транспортировки и хранения премиксов и комбикормов. Применяемые стабилизаторы не всегда помогают сохранить активность йода в агрессивных условиях премикса. </w:t>
      </w:r>
    </w:p>
    <w:p w:rsidR="00F132C7" w:rsidRPr="00B773AE" w:rsidRDefault="00F132C7" w:rsidP="00A7552B">
      <w:pPr>
        <w:spacing w:after="0" w:line="360" w:lineRule="auto"/>
        <w:ind w:firstLine="709"/>
        <w:jc w:val="both"/>
        <w:rPr>
          <w:rFonts w:ascii="Times New Roman" w:hAnsi="Times New Roman" w:cs="Times New Roman"/>
          <w:sz w:val="28"/>
          <w:szCs w:val="28"/>
        </w:rPr>
      </w:pPr>
      <w:r w:rsidRPr="00B773AE">
        <w:rPr>
          <w:rFonts w:ascii="Times New Roman" w:hAnsi="Times New Roman" w:cs="Times New Roman"/>
          <w:sz w:val="28"/>
          <w:szCs w:val="28"/>
        </w:rPr>
        <w:t>Соединения с микроэлементом селеном достаточно токсичны. Токсический эффект селенита натрия начинает проявляться после достижения максимальной дозировки. Поэтому при неправильном дозировании соединений этого элемента возможно снижение продуктивности и другие признаки токсикоза.</w:t>
      </w:r>
    </w:p>
    <w:p w:rsidR="00F132C7" w:rsidRPr="00B773AE" w:rsidRDefault="00F132C7" w:rsidP="00A7552B">
      <w:pPr>
        <w:spacing w:after="0" w:line="360" w:lineRule="auto"/>
        <w:ind w:firstLine="709"/>
        <w:jc w:val="both"/>
        <w:rPr>
          <w:rFonts w:ascii="Times New Roman" w:hAnsi="Times New Roman" w:cs="Times New Roman"/>
          <w:sz w:val="28"/>
          <w:szCs w:val="28"/>
        </w:rPr>
      </w:pPr>
      <w:r w:rsidRPr="00B773AE">
        <w:rPr>
          <w:rFonts w:ascii="Times New Roman" w:hAnsi="Times New Roman" w:cs="Times New Roman"/>
          <w:sz w:val="28"/>
          <w:szCs w:val="28"/>
        </w:rPr>
        <w:t xml:space="preserve">Для сохранения активности микроэлементов до попадания в организм птицы и одновременного улучшения однородности кормовых смесей в премиксах следует применять соединения кобальта, </w:t>
      </w:r>
      <w:proofErr w:type="gramStart"/>
      <w:r w:rsidRPr="00B773AE">
        <w:rPr>
          <w:rFonts w:ascii="Times New Roman" w:hAnsi="Times New Roman" w:cs="Times New Roman"/>
          <w:sz w:val="28"/>
          <w:szCs w:val="28"/>
        </w:rPr>
        <w:t>йода</w:t>
      </w:r>
      <w:proofErr w:type="gramEnd"/>
      <w:r w:rsidRPr="00B773AE">
        <w:rPr>
          <w:rFonts w:ascii="Times New Roman" w:hAnsi="Times New Roman" w:cs="Times New Roman"/>
          <w:sz w:val="28"/>
          <w:szCs w:val="28"/>
        </w:rPr>
        <w:t xml:space="preserve"> и селена в форме </w:t>
      </w:r>
      <w:proofErr w:type="spellStart"/>
      <w:r w:rsidRPr="00B773AE">
        <w:rPr>
          <w:rFonts w:ascii="Times New Roman" w:hAnsi="Times New Roman" w:cs="Times New Roman"/>
          <w:sz w:val="28"/>
          <w:szCs w:val="28"/>
        </w:rPr>
        <w:t>Микрогран</w:t>
      </w:r>
      <w:proofErr w:type="spellEnd"/>
      <w:r w:rsidRPr="00B773AE">
        <w:rPr>
          <w:rFonts w:ascii="Times New Roman" w:hAnsi="Times New Roman" w:cs="Times New Roman"/>
          <w:sz w:val="28"/>
          <w:szCs w:val="28"/>
        </w:rPr>
        <w:t>™.</w:t>
      </w:r>
    </w:p>
    <w:p w:rsidR="00F132C7" w:rsidRPr="00B773AE" w:rsidRDefault="00F132C7" w:rsidP="00A7552B">
      <w:pPr>
        <w:spacing w:after="0" w:line="360" w:lineRule="auto"/>
        <w:ind w:firstLine="709"/>
        <w:jc w:val="both"/>
        <w:rPr>
          <w:rFonts w:ascii="Times New Roman" w:hAnsi="Times New Roman" w:cs="Times New Roman"/>
          <w:sz w:val="28"/>
          <w:szCs w:val="28"/>
        </w:rPr>
      </w:pPr>
      <w:proofErr w:type="spellStart"/>
      <w:r w:rsidRPr="00B773AE">
        <w:rPr>
          <w:rFonts w:ascii="Times New Roman" w:hAnsi="Times New Roman" w:cs="Times New Roman"/>
          <w:sz w:val="28"/>
          <w:szCs w:val="28"/>
        </w:rPr>
        <w:t>Микрогран</w:t>
      </w:r>
      <w:proofErr w:type="spellEnd"/>
      <w:r w:rsidRPr="00B773AE">
        <w:rPr>
          <w:rFonts w:ascii="Times New Roman" w:hAnsi="Times New Roman" w:cs="Times New Roman"/>
          <w:sz w:val="28"/>
          <w:szCs w:val="28"/>
        </w:rPr>
        <w:t xml:space="preserve">™ — это специальные соединения микроэлементов в форме </w:t>
      </w:r>
      <w:proofErr w:type="spellStart"/>
      <w:r w:rsidRPr="00B773AE">
        <w:rPr>
          <w:rFonts w:ascii="Times New Roman" w:hAnsi="Times New Roman" w:cs="Times New Roman"/>
          <w:sz w:val="28"/>
          <w:szCs w:val="28"/>
        </w:rPr>
        <w:t>микрогранулята</w:t>
      </w:r>
      <w:proofErr w:type="spellEnd"/>
      <w:r w:rsidRPr="00B773AE">
        <w:rPr>
          <w:rFonts w:ascii="Times New Roman" w:hAnsi="Times New Roman" w:cs="Times New Roman"/>
          <w:sz w:val="28"/>
          <w:szCs w:val="28"/>
        </w:rPr>
        <w:t xml:space="preserve">. Технология приготовления </w:t>
      </w:r>
      <w:proofErr w:type="spellStart"/>
      <w:r w:rsidRPr="00B773AE">
        <w:rPr>
          <w:rFonts w:ascii="Times New Roman" w:hAnsi="Times New Roman" w:cs="Times New Roman"/>
          <w:sz w:val="28"/>
          <w:szCs w:val="28"/>
        </w:rPr>
        <w:t>Микрограна</w:t>
      </w:r>
      <w:proofErr w:type="spellEnd"/>
      <w:r w:rsidRPr="00B773AE">
        <w:rPr>
          <w:rFonts w:ascii="Times New Roman" w:hAnsi="Times New Roman" w:cs="Times New Roman"/>
          <w:sz w:val="28"/>
          <w:szCs w:val="28"/>
        </w:rPr>
        <w:t>™ представляет собой техническую агломерацию, которая приводит к получению гранул, имеющих нейтральные физико-химические свойства по отношению к другим компонентам корма.</w:t>
      </w:r>
    </w:p>
    <w:p w:rsidR="00A7552B" w:rsidRPr="00DF63F6" w:rsidRDefault="00F132C7" w:rsidP="00DF63F6">
      <w:pPr>
        <w:spacing w:after="0" w:line="360" w:lineRule="auto"/>
        <w:ind w:firstLine="709"/>
        <w:jc w:val="both"/>
        <w:rPr>
          <w:rFonts w:ascii="Times New Roman" w:hAnsi="Times New Roman" w:cs="Times New Roman"/>
          <w:sz w:val="28"/>
          <w:szCs w:val="28"/>
        </w:rPr>
      </w:pPr>
      <w:proofErr w:type="spellStart"/>
      <w:r w:rsidRPr="00B773AE">
        <w:rPr>
          <w:rFonts w:ascii="Times New Roman" w:hAnsi="Times New Roman" w:cs="Times New Roman"/>
          <w:sz w:val="28"/>
          <w:szCs w:val="28"/>
        </w:rPr>
        <w:t>Микрогранулят</w:t>
      </w:r>
      <w:proofErr w:type="spellEnd"/>
      <w:r w:rsidRPr="00B773AE">
        <w:rPr>
          <w:rFonts w:ascii="Times New Roman" w:hAnsi="Times New Roman" w:cs="Times New Roman"/>
          <w:sz w:val="28"/>
          <w:szCs w:val="28"/>
        </w:rPr>
        <w:t xml:space="preserve"> состоит из равномерно распределенного соединения микроэлемента в наполнителе, который содержит </w:t>
      </w:r>
      <w:proofErr w:type="spellStart"/>
      <w:r w:rsidRPr="00B773AE">
        <w:rPr>
          <w:rFonts w:ascii="Times New Roman" w:hAnsi="Times New Roman" w:cs="Times New Roman"/>
          <w:sz w:val="28"/>
          <w:szCs w:val="28"/>
        </w:rPr>
        <w:t>неионные</w:t>
      </w:r>
      <w:proofErr w:type="spellEnd"/>
      <w:r w:rsidRPr="00B773AE">
        <w:rPr>
          <w:rFonts w:ascii="Times New Roman" w:hAnsi="Times New Roman" w:cs="Times New Roman"/>
          <w:sz w:val="28"/>
          <w:szCs w:val="28"/>
        </w:rPr>
        <w:t xml:space="preserve"> поверхностно-активные компоненты и полимерную матрицу. Благодаря наполнителю микроэлемент равномерно распределен в </w:t>
      </w:r>
      <w:proofErr w:type="spellStart"/>
      <w:r w:rsidRPr="00B773AE">
        <w:rPr>
          <w:rFonts w:ascii="Times New Roman" w:hAnsi="Times New Roman" w:cs="Times New Roman"/>
          <w:sz w:val="28"/>
          <w:szCs w:val="28"/>
        </w:rPr>
        <w:t>микрогрануляте</w:t>
      </w:r>
      <w:proofErr w:type="spellEnd"/>
      <w:r w:rsidRPr="00B773AE">
        <w:rPr>
          <w:rFonts w:ascii="Times New Roman" w:hAnsi="Times New Roman" w:cs="Times New Roman"/>
          <w:sz w:val="28"/>
          <w:szCs w:val="28"/>
        </w:rPr>
        <w:t>, что облегчает введение в состав премиксов и комбикормов. Такая форма</w:t>
      </w:r>
      <w:r w:rsidR="005A4DA3">
        <w:rPr>
          <w:rFonts w:ascii="Times New Roman" w:hAnsi="Times New Roman" w:cs="Times New Roman"/>
          <w:sz w:val="28"/>
          <w:szCs w:val="28"/>
        </w:rPr>
        <w:t xml:space="preserve"> </w:t>
      </w:r>
      <w:r w:rsidRPr="00B773AE">
        <w:rPr>
          <w:rFonts w:ascii="Times New Roman" w:hAnsi="Times New Roman" w:cs="Times New Roman"/>
          <w:sz w:val="28"/>
          <w:szCs w:val="28"/>
        </w:rPr>
        <w:t xml:space="preserve">значительно повышает способность компонентов премиксов противостоять неблагоприятным условиям в процессах производства, смешивания, хранения и </w:t>
      </w:r>
      <w:r w:rsidRPr="00B773AE">
        <w:rPr>
          <w:rFonts w:ascii="Times New Roman" w:hAnsi="Times New Roman" w:cs="Times New Roman"/>
          <w:sz w:val="28"/>
          <w:szCs w:val="28"/>
        </w:rPr>
        <w:lastRenderedPageBreak/>
        <w:t xml:space="preserve">транспортировки премиксов и комбикормов без потери активности микроэлементов, а также снижает вероятность контакта (и возможной реакции) с другими компонентами в составе </w:t>
      </w:r>
      <w:proofErr w:type="spellStart"/>
      <w:r w:rsidRPr="00B773AE">
        <w:rPr>
          <w:rFonts w:ascii="Times New Roman" w:hAnsi="Times New Roman" w:cs="Times New Roman"/>
          <w:sz w:val="28"/>
          <w:szCs w:val="28"/>
        </w:rPr>
        <w:t>витаминноминеральных</w:t>
      </w:r>
      <w:proofErr w:type="spellEnd"/>
      <w:r w:rsidRPr="00F132C7">
        <w:rPr>
          <w:sz w:val="28"/>
          <w:szCs w:val="28"/>
        </w:rPr>
        <w:t xml:space="preserve"> </w:t>
      </w:r>
      <w:r w:rsidRPr="00B773AE">
        <w:rPr>
          <w:rFonts w:ascii="Times New Roman" w:hAnsi="Times New Roman" w:cs="Times New Roman"/>
          <w:sz w:val="28"/>
          <w:szCs w:val="28"/>
        </w:rPr>
        <w:t>премиксов.</w:t>
      </w:r>
    </w:p>
    <w:p w:rsidR="00EE3A19" w:rsidRPr="00BF525E" w:rsidRDefault="00EE3A19" w:rsidP="00A7552B">
      <w:pPr>
        <w:spacing w:after="0" w:line="360" w:lineRule="auto"/>
        <w:jc w:val="center"/>
        <w:rPr>
          <w:rFonts w:ascii="Times New Roman" w:hAnsi="Times New Roman" w:cs="Times New Roman"/>
          <w:sz w:val="28"/>
          <w:szCs w:val="28"/>
        </w:rPr>
      </w:pPr>
    </w:p>
    <w:p w:rsidR="005A4DA3" w:rsidRPr="00266F6F" w:rsidRDefault="005A4DA3" w:rsidP="00A7552B">
      <w:pPr>
        <w:spacing w:after="0" w:line="360" w:lineRule="auto"/>
        <w:jc w:val="center"/>
        <w:rPr>
          <w:rFonts w:ascii="Times New Roman" w:hAnsi="Times New Roman" w:cs="Times New Roman"/>
          <w:b/>
          <w:sz w:val="28"/>
          <w:szCs w:val="28"/>
        </w:rPr>
      </w:pPr>
      <w:r w:rsidRPr="00266F6F">
        <w:rPr>
          <w:rFonts w:ascii="Times New Roman" w:hAnsi="Times New Roman" w:cs="Times New Roman"/>
          <w:b/>
          <w:sz w:val="28"/>
          <w:szCs w:val="28"/>
        </w:rPr>
        <w:t>1.3 Значение микроэлементов в кормлении птиц</w:t>
      </w:r>
    </w:p>
    <w:p w:rsidR="005A4DA3" w:rsidRPr="005A4DA3" w:rsidRDefault="005A4DA3" w:rsidP="00A7552B">
      <w:pPr>
        <w:spacing w:after="0" w:line="360" w:lineRule="auto"/>
        <w:jc w:val="both"/>
        <w:rPr>
          <w:sz w:val="28"/>
          <w:szCs w:val="28"/>
        </w:rPr>
      </w:pPr>
    </w:p>
    <w:p w:rsidR="00F132C7" w:rsidRPr="005A4DA3" w:rsidRDefault="00F132C7" w:rsidP="00A7552B">
      <w:pPr>
        <w:spacing w:after="0" w:line="360" w:lineRule="auto"/>
        <w:ind w:firstLine="709"/>
        <w:jc w:val="both"/>
        <w:rPr>
          <w:rFonts w:ascii="Times New Roman" w:hAnsi="Times New Roman" w:cs="Times New Roman"/>
          <w:sz w:val="28"/>
          <w:szCs w:val="28"/>
        </w:rPr>
      </w:pPr>
      <w:r w:rsidRPr="005A4DA3">
        <w:rPr>
          <w:rFonts w:ascii="Times New Roman" w:hAnsi="Times New Roman" w:cs="Times New Roman"/>
          <w:sz w:val="28"/>
          <w:szCs w:val="28"/>
        </w:rPr>
        <w:t xml:space="preserve">В организме птицы микроэлементы  выполняют разнообразные функции. Они входят в состав сложных органических соединений и используются как структурные элементы клеток или включаются в энергетические процессы на уровне внутриклеточного обмена. Микроэлементы входят в состав биокатализаторов, выполняющих </w:t>
      </w:r>
      <w:proofErr w:type="spellStart"/>
      <w:r w:rsidRPr="005A4DA3">
        <w:rPr>
          <w:rFonts w:ascii="Times New Roman" w:hAnsi="Times New Roman" w:cs="Times New Roman"/>
          <w:sz w:val="28"/>
          <w:szCs w:val="28"/>
        </w:rPr>
        <w:t>энзиматические</w:t>
      </w:r>
      <w:proofErr w:type="spellEnd"/>
      <w:r w:rsidRPr="005A4DA3">
        <w:rPr>
          <w:rFonts w:ascii="Times New Roman" w:hAnsi="Times New Roman" w:cs="Times New Roman"/>
          <w:sz w:val="28"/>
          <w:szCs w:val="28"/>
        </w:rPr>
        <w:t xml:space="preserve"> витаминные и гормональные функции. </w:t>
      </w:r>
    </w:p>
    <w:p w:rsidR="00F132C7" w:rsidRPr="005A4DA3" w:rsidRDefault="00F132C7" w:rsidP="00A7552B">
      <w:pPr>
        <w:spacing w:after="0" w:line="360" w:lineRule="auto"/>
        <w:jc w:val="both"/>
        <w:rPr>
          <w:rFonts w:ascii="Times New Roman" w:hAnsi="Times New Roman" w:cs="Times New Roman"/>
          <w:sz w:val="28"/>
          <w:szCs w:val="28"/>
        </w:rPr>
      </w:pPr>
      <w:r w:rsidRPr="005A4DA3">
        <w:rPr>
          <w:rFonts w:ascii="Times New Roman" w:hAnsi="Times New Roman" w:cs="Times New Roman"/>
          <w:sz w:val="28"/>
          <w:szCs w:val="28"/>
        </w:rPr>
        <w:t xml:space="preserve">    </w:t>
      </w:r>
      <w:r w:rsidR="005A4DA3">
        <w:rPr>
          <w:rFonts w:ascii="Times New Roman" w:hAnsi="Times New Roman" w:cs="Times New Roman"/>
          <w:sz w:val="28"/>
          <w:szCs w:val="28"/>
        </w:rPr>
        <w:tab/>
      </w:r>
      <w:r w:rsidRPr="005A4DA3">
        <w:rPr>
          <w:rFonts w:ascii="Times New Roman" w:hAnsi="Times New Roman" w:cs="Times New Roman"/>
          <w:sz w:val="28"/>
          <w:szCs w:val="28"/>
        </w:rPr>
        <w:t>Железо. Потребность птицы в железе вполне удовлетворяется за счет естественных компонентов рациона, однако выделение его в большом количестве с яйцом (I—2 мг) обязывает специалистов дополнительно вводить железо в корм с профилактической целью. Кроме того, необходимо помнить, что высокопродуктивные несушки нуждаются в большем количестве железа, чем куры со средней   и   низкой   продуктивностью.   Железо является составной частью некоторых ферментных систем, оно участвует в реакциях окисления-восстановления и оказывает влияние на регуляцию периферического кровяного давления.</w:t>
      </w:r>
    </w:p>
    <w:p w:rsidR="00F132C7" w:rsidRPr="005A4DA3" w:rsidRDefault="00F132C7" w:rsidP="00A7552B">
      <w:pPr>
        <w:spacing w:after="0" w:line="360" w:lineRule="auto"/>
        <w:jc w:val="both"/>
        <w:rPr>
          <w:rFonts w:ascii="Times New Roman" w:hAnsi="Times New Roman" w:cs="Times New Roman"/>
          <w:sz w:val="28"/>
          <w:szCs w:val="28"/>
        </w:rPr>
      </w:pPr>
      <w:r w:rsidRPr="005A4DA3">
        <w:rPr>
          <w:rFonts w:ascii="Times New Roman" w:hAnsi="Times New Roman" w:cs="Times New Roman"/>
          <w:sz w:val="28"/>
          <w:szCs w:val="28"/>
        </w:rPr>
        <w:t xml:space="preserve">    </w:t>
      </w:r>
      <w:r w:rsidR="005A4DA3">
        <w:rPr>
          <w:rFonts w:ascii="Times New Roman" w:hAnsi="Times New Roman" w:cs="Times New Roman"/>
          <w:sz w:val="28"/>
          <w:szCs w:val="28"/>
        </w:rPr>
        <w:tab/>
      </w:r>
      <w:r w:rsidRPr="005A4DA3">
        <w:rPr>
          <w:rFonts w:ascii="Times New Roman" w:hAnsi="Times New Roman" w:cs="Times New Roman"/>
          <w:sz w:val="28"/>
          <w:szCs w:val="28"/>
        </w:rPr>
        <w:t>Основное  количество железа  (64—66%) содержится в крови, где его концентрация в 10—12 раз выше, чем в теле. Около 20% железа содержится в мышцах, 5% -в  печени. 6 — в скелете, 2 - в селезенке и 2-4% в остальных органах. Удержание кормового железа в организме кур варьирует в высоких пределах - от 5 до 38%, но в обычных условиях оно не повышает 5-10%. Использование его возрастает при незначительном содержании железа в рационе, а также при истощении запасов в организме.</w:t>
      </w:r>
    </w:p>
    <w:p w:rsidR="00F132C7" w:rsidRPr="005A4DA3" w:rsidRDefault="00F132C7" w:rsidP="00A7552B">
      <w:pPr>
        <w:spacing w:after="0" w:line="360" w:lineRule="auto"/>
        <w:jc w:val="both"/>
        <w:rPr>
          <w:rFonts w:ascii="Times New Roman" w:hAnsi="Times New Roman" w:cs="Times New Roman"/>
          <w:sz w:val="28"/>
          <w:szCs w:val="28"/>
        </w:rPr>
      </w:pPr>
      <w:r w:rsidRPr="005A4DA3">
        <w:rPr>
          <w:rFonts w:ascii="Times New Roman" w:hAnsi="Times New Roman" w:cs="Times New Roman"/>
          <w:sz w:val="28"/>
          <w:szCs w:val="28"/>
        </w:rPr>
        <w:lastRenderedPageBreak/>
        <w:t xml:space="preserve">   </w:t>
      </w:r>
      <w:r w:rsidR="005A4DA3">
        <w:rPr>
          <w:rFonts w:ascii="Times New Roman" w:hAnsi="Times New Roman" w:cs="Times New Roman"/>
          <w:sz w:val="28"/>
          <w:szCs w:val="28"/>
        </w:rPr>
        <w:tab/>
      </w:r>
      <w:r w:rsidRPr="005A4DA3">
        <w:rPr>
          <w:rFonts w:ascii="Times New Roman" w:hAnsi="Times New Roman" w:cs="Times New Roman"/>
          <w:sz w:val="28"/>
          <w:szCs w:val="28"/>
        </w:rPr>
        <w:t xml:space="preserve"> В обычном полноценном рационе птицы содержится достаточное количество железа, в практике почти не отмечается массового заболевания ее анемией. </w:t>
      </w:r>
    </w:p>
    <w:p w:rsidR="00F132C7" w:rsidRPr="005A4DA3" w:rsidRDefault="00F132C7" w:rsidP="00A7552B">
      <w:pPr>
        <w:spacing w:after="0" w:line="360" w:lineRule="auto"/>
        <w:jc w:val="both"/>
        <w:rPr>
          <w:rFonts w:ascii="Times New Roman" w:hAnsi="Times New Roman" w:cs="Times New Roman"/>
          <w:sz w:val="28"/>
          <w:szCs w:val="28"/>
        </w:rPr>
      </w:pPr>
      <w:r w:rsidRPr="005A4DA3">
        <w:rPr>
          <w:rFonts w:ascii="Times New Roman" w:hAnsi="Times New Roman" w:cs="Times New Roman"/>
          <w:sz w:val="28"/>
          <w:szCs w:val="28"/>
        </w:rPr>
        <w:t xml:space="preserve">  </w:t>
      </w:r>
      <w:r w:rsidR="005A4DA3">
        <w:rPr>
          <w:rFonts w:ascii="Times New Roman" w:hAnsi="Times New Roman" w:cs="Times New Roman"/>
          <w:sz w:val="28"/>
          <w:szCs w:val="28"/>
        </w:rPr>
        <w:tab/>
      </w:r>
      <w:r w:rsidRPr="005A4DA3">
        <w:rPr>
          <w:rFonts w:ascii="Times New Roman" w:hAnsi="Times New Roman" w:cs="Times New Roman"/>
          <w:sz w:val="28"/>
          <w:szCs w:val="28"/>
        </w:rPr>
        <w:t xml:space="preserve">  Для поддержания здоровья птицы и  в целях увеличения отложения железа в пищевых яйцах рекомендуется вводить в их рационы неорганическое железо в виде сернистых и других солей.</w:t>
      </w:r>
    </w:p>
    <w:p w:rsidR="00F132C7" w:rsidRPr="005A4DA3" w:rsidRDefault="00F132C7" w:rsidP="00A7552B">
      <w:pPr>
        <w:spacing w:after="0" w:line="360" w:lineRule="auto"/>
        <w:jc w:val="both"/>
        <w:rPr>
          <w:rFonts w:ascii="Times New Roman" w:hAnsi="Times New Roman" w:cs="Times New Roman"/>
          <w:sz w:val="28"/>
          <w:szCs w:val="28"/>
        </w:rPr>
      </w:pPr>
      <w:r w:rsidRPr="005A4DA3">
        <w:rPr>
          <w:rFonts w:ascii="Times New Roman" w:hAnsi="Times New Roman" w:cs="Times New Roman"/>
          <w:sz w:val="28"/>
          <w:szCs w:val="28"/>
        </w:rPr>
        <w:t xml:space="preserve">    </w:t>
      </w:r>
      <w:r w:rsidR="005A4DA3">
        <w:rPr>
          <w:rFonts w:ascii="Times New Roman" w:hAnsi="Times New Roman" w:cs="Times New Roman"/>
          <w:sz w:val="28"/>
          <w:szCs w:val="28"/>
        </w:rPr>
        <w:tab/>
      </w:r>
      <w:r w:rsidRPr="005A4DA3">
        <w:rPr>
          <w:rFonts w:ascii="Times New Roman" w:hAnsi="Times New Roman" w:cs="Times New Roman"/>
          <w:sz w:val="28"/>
          <w:szCs w:val="28"/>
        </w:rPr>
        <w:t>Марганец, как и железо, необходим для жизнедеятельности организма, однако потребность птицы в нем за счет естественных кормов не всегда полностью удовлетворяется, поэтому его необходимо вводить в рацион в виде сернокислых или углекислых соединений. Основным депо марганца в организме птиц является скелет, кожа с пером, печень и мышцы. Самая высокая концентрация марганца отмечена в печени и костной ткани (от 0,4 до 0,60 мг % на свежую ткань)</w:t>
      </w:r>
      <w:proofErr w:type="gramStart"/>
      <w:r w:rsidRPr="005A4DA3">
        <w:rPr>
          <w:rFonts w:ascii="Times New Roman" w:hAnsi="Times New Roman" w:cs="Times New Roman"/>
          <w:sz w:val="28"/>
          <w:szCs w:val="28"/>
        </w:rPr>
        <w:t>.</w:t>
      </w:r>
      <w:proofErr w:type="gramEnd"/>
      <w:r w:rsidRPr="005A4DA3">
        <w:rPr>
          <w:rFonts w:ascii="Times New Roman" w:hAnsi="Times New Roman" w:cs="Times New Roman"/>
          <w:sz w:val="28"/>
          <w:szCs w:val="28"/>
        </w:rPr>
        <w:t xml:space="preserve"> </w:t>
      </w:r>
      <w:proofErr w:type="gramStart"/>
      <w:r w:rsidRPr="005A4DA3">
        <w:rPr>
          <w:rFonts w:ascii="Times New Roman" w:hAnsi="Times New Roman" w:cs="Times New Roman"/>
          <w:sz w:val="28"/>
          <w:szCs w:val="28"/>
        </w:rPr>
        <w:t>п</w:t>
      </w:r>
      <w:proofErr w:type="gramEnd"/>
      <w:r w:rsidRPr="005A4DA3">
        <w:rPr>
          <w:rFonts w:ascii="Times New Roman" w:hAnsi="Times New Roman" w:cs="Times New Roman"/>
          <w:sz w:val="28"/>
          <w:szCs w:val="28"/>
        </w:rPr>
        <w:t>ри недостатке марганца в рационе соответственно снижается его концентрация в печени, скелете, коже и других органах. кормовой марганец усваивается птицей в незначительных количествах – от  1,6 до 8,8% курами и от 7 до 15 -22% цыплятами. на величину его всасывания влияет уровень кальция, фосфора, натрия и железа в рационе птицы.</w:t>
      </w:r>
    </w:p>
    <w:p w:rsidR="00F132C7" w:rsidRPr="005A4DA3" w:rsidRDefault="00F132C7" w:rsidP="00A7552B">
      <w:pPr>
        <w:spacing w:after="0" w:line="360" w:lineRule="auto"/>
        <w:jc w:val="both"/>
        <w:rPr>
          <w:rFonts w:ascii="Times New Roman" w:hAnsi="Times New Roman" w:cs="Times New Roman"/>
          <w:sz w:val="28"/>
          <w:szCs w:val="28"/>
        </w:rPr>
      </w:pPr>
      <w:r w:rsidRPr="005A4DA3">
        <w:rPr>
          <w:rFonts w:ascii="Times New Roman" w:hAnsi="Times New Roman" w:cs="Times New Roman"/>
          <w:sz w:val="28"/>
          <w:szCs w:val="28"/>
        </w:rPr>
        <w:t xml:space="preserve">   </w:t>
      </w:r>
      <w:r w:rsidR="005A4DA3">
        <w:rPr>
          <w:rFonts w:ascii="Times New Roman" w:hAnsi="Times New Roman" w:cs="Times New Roman"/>
          <w:sz w:val="28"/>
          <w:szCs w:val="28"/>
        </w:rPr>
        <w:tab/>
      </w:r>
      <w:r w:rsidRPr="005A4DA3">
        <w:rPr>
          <w:rFonts w:ascii="Times New Roman" w:hAnsi="Times New Roman" w:cs="Times New Roman"/>
          <w:sz w:val="28"/>
          <w:szCs w:val="28"/>
        </w:rPr>
        <w:t xml:space="preserve"> Физиологическая роль марганца в организме весьма многообразна.  Он принимает  активное участие в </w:t>
      </w:r>
      <w:proofErr w:type="spellStart"/>
      <w:r w:rsidRPr="005A4DA3">
        <w:rPr>
          <w:rFonts w:ascii="Times New Roman" w:hAnsi="Times New Roman" w:cs="Times New Roman"/>
          <w:sz w:val="28"/>
          <w:szCs w:val="28"/>
        </w:rPr>
        <w:t>кальцификации</w:t>
      </w:r>
      <w:proofErr w:type="spellEnd"/>
      <w:r w:rsidRPr="005A4DA3">
        <w:rPr>
          <w:rFonts w:ascii="Times New Roman" w:hAnsi="Times New Roman" w:cs="Times New Roman"/>
          <w:sz w:val="28"/>
          <w:szCs w:val="28"/>
        </w:rPr>
        <w:t xml:space="preserve"> скелета  птицы, в окислительно-восстановительных процессах и внутриклеточном обмене, оказывает влияние на рост молодняка, продуктивность взрослой птицы, на процессы эмбрионального развития, работу органов кроветворения и др. На процессы обмена веществ марганец влияет посредством активации соответствующих ферментов [1].</w:t>
      </w:r>
    </w:p>
    <w:p w:rsidR="00F132C7" w:rsidRPr="005A4DA3" w:rsidRDefault="00F132C7" w:rsidP="00A7552B">
      <w:pPr>
        <w:spacing w:after="0" w:line="360" w:lineRule="auto"/>
        <w:jc w:val="both"/>
        <w:rPr>
          <w:rFonts w:ascii="Times New Roman" w:hAnsi="Times New Roman" w:cs="Times New Roman"/>
          <w:sz w:val="28"/>
          <w:szCs w:val="28"/>
        </w:rPr>
      </w:pPr>
      <w:r w:rsidRPr="005A4DA3">
        <w:rPr>
          <w:rFonts w:ascii="Times New Roman" w:hAnsi="Times New Roman" w:cs="Times New Roman"/>
          <w:sz w:val="28"/>
          <w:szCs w:val="28"/>
        </w:rPr>
        <w:t xml:space="preserve"> </w:t>
      </w:r>
      <w:r w:rsidR="005A4DA3">
        <w:rPr>
          <w:rFonts w:ascii="Times New Roman" w:hAnsi="Times New Roman" w:cs="Times New Roman"/>
          <w:sz w:val="28"/>
          <w:szCs w:val="28"/>
        </w:rPr>
        <w:tab/>
      </w:r>
      <w:r w:rsidRPr="005A4DA3">
        <w:rPr>
          <w:rFonts w:ascii="Times New Roman" w:hAnsi="Times New Roman" w:cs="Times New Roman"/>
          <w:sz w:val="28"/>
          <w:szCs w:val="28"/>
        </w:rPr>
        <w:t xml:space="preserve">   Добавка марганца в рацион взрослой птицы положительно влияет не только на яйценоскость и качество скорлупы яиц, но и на инкубационные показатели яиц и качество суточного молодняка. Марганец в известной мере проявляет </w:t>
      </w:r>
      <w:proofErr w:type="spellStart"/>
      <w:r w:rsidRPr="005A4DA3">
        <w:rPr>
          <w:rFonts w:ascii="Times New Roman" w:hAnsi="Times New Roman" w:cs="Times New Roman"/>
          <w:sz w:val="28"/>
          <w:szCs w:val="28"/>
        </w:rPr>
        <w:t>синергическое</w:t>
      </w:r>
      <w:proofErr w:type="spellEnd"/>
      <w:r w:rsidRPr="005A4DA3">
        <w:rPr>
          <w:rFonts w:ascii="Times New Roman" w:hAnsi="Times New Roman" w:cs="Times New Roman"/>
          <w:sz w:val="28"/>
          <w:szCs w:val="28"/>
        </w:rPr>
        <w:t xml:space="preserve"> действие по отношению к витамину В</w:t>
      </w:r>
      <w:proofErr w:type="gramStart"/>
      <w:r w:rsidRPr="005A4DA3">
        <w:rPr>
          <w:rFonts w:ascii="Times New Roman" w:hAnsi="Times New Roman" w:cs="Times New Roman"/>
          <w:sz w:val="28"/>
          <w:szCs w:val="28"/>
        </w:rPr>
        <w:t>4</w:t>
      </w:r>
      <w:proofErr w:type="gramEnd"/>
      <w:r w:rsidRPr="005A4DA3">
        <w:rPr>
          <w:rFonts w:ascii="Times New Roman" w:hAnsi="Times New Roman" w:cs="Times New Roman"/>
          <w:sz w:val="28"/>
          <w:szCs w:val="28"/>
        </w:rPr>
        <w:t>, холину, предупреждает жировое перерождение печени.</w:t>
      </w:r>
    </w:p>
    <w:p w:rsidR="00F132C7" w:rsidRPr="005A4DA3" w:rsidRDefault="00F132C7" w:rsidP="00A7552B">
      <w:pPr>
        <w:spacing w:after="0" w:line="360" w:lineRule="auto"/>
        <w:ind w:firstLine="709"/>
        <w:jc w:val="both"/>
        <w:rPr>
          <w:rFonts w:ascii="Times New Roman" w:hAnsi="Times New Roman" w:cs="Times New Roman"/>
          <w:sz w:val="28"/>
          <w:szCs w:val="28"/>
        </w:rPr>
      </w:pPr>
      <w:r w:rsidRPr="005A4DA3">
        <w:rPr>
          <w:rFonts w:ascii="Times New Roman" w:hAnsi="Times New Roman" w:cs="Times New Roman"/>
          <w:sz w:val="28"/>
          <w:szCs w:val="28"/>
        </w:rPr>
        <w:lastRenderedPageBreak/>
        <w:t xml:space="preserve">    Наиболее  ярко и быстро симптомы марганцевой  недостаточности   проявляются    у    растущего молодняка, а  взрослые куры заболеванию </w:t>
      </w:r>
      <w:proofErr w:type="spellStart"/>
      <w:r w:rsidRPr="005A4DA3">
        <w:rPr>
          <w:rFonts w:ascii="Times New Roman" w:hAnsi="Times New Roman" w:cs="Times New Roman"/>
          <w:sz w:val="28"/>
          <w:szCs w:val="28"/>
        </w:rPr>
        <w:t>перозисом</w:t>
      </w:r>
      <w:proofErr w:type="spellEnd"/>
      <w:r w:rsidRPr="005A4DA3">
        <w:rPr>
          <w:rFonts w:ascii="Times New Roman" w:hAnsi="Times New Roman" w:cs="Times New Roman"/>
          <w:sz w:val="28"/>
          <w:szCs w:val="28"/>
        </w:rPr>
        <w:t xml:space="preserve">  не подвергаются, однако при значительном дефиците марганца в их рационе наблюдается снижение яйценоскости, прочности скорлупы и выводимости молодняка. В процессе инкубации яиц, бедных марганцем, отмечаются явления кормовой хондродистрофии эмбрионов, сопровождающиеся большой их смертностью в конце инкубационного периода.</w:t>
      </w:r>
    </w:p>
    <w:p w:rsidR="00F132C7" w:rsidRPr="005A4DA3" w:rsidRDefault="00F132C7" w:rsidP="00A7552B">
      <w:pPr>
        <w:spacing w:after="0" w:line="360" w:lineRule="auto"/>
        <w:jc w:val="both"/>
        <w:rPr>
          <w:rFonts w:ascii="Times New Roman" w:hAnsi="Times New Roman" w:cs="Times New Roman"/>
          <w:sz w:val="28"/>
          <w:szCs w:val="28"/>
        </w:rPr>
      </w:pPr>
      <w:r w:rsidRPr="005A4DA3">
        <w:rPr>
          <w:rFonts w:ascii="Times New Roman" w:hAnsi="Times New Roman" w:cs="Times New Roman"/>
          <w:sz w:val="28"/>
          <w:szCs w:val="28"/>
        </w:rPr>
        <w:t xml:space="preserve">  </w:t>
      </w:r>
      <w:r w:rsidR="005A4DA3">
        <w:rPr>
          <w:rFonts w:ascii="Times New Roman" w:hAnsi="Times New Roman" w:cs="Times New Roman"/>
          <w:sz w:val="28"/>
          <w:szCs w:val="28"/>
        </w:rPr>
        <w:tab/>
      </w:r>
      <w:r w:rsidRPr="005A4DA3">
        <w:rPr>
          <w:rFonts w:ascii="Times New Roman" w:hAnsi="Times New Roman" w:cs="Times New Roman"/>
          <w:sz w:val="28"/>
          <w:szCs w:val="28"/>
        </w:rPr>
        <w:t xml:space="preserve">  Это заболевание характеризуется дефектами  роста: </w:t>
      </w:r>
      <w:proofErr w:type="spellStart"/>
      <w:r w:rsidRPr="005A4DA3">
        <w:rPr>
          <w:rFonts w:ascii="Times New Roman" w:hAnsi="Times New Roman" w:cs="Times New Roman"/>
          <w:sz w:val="28"/>
          <w:szCs w:val="28"/>
        </w:rPr>
        <w:t>коротконогостью</w:t>
      </w:r>
      <w:proofErr w:type="spellEnd"/>
      <w:r w:rsidRPr="005A4DA3">
        <w:rPr>
          <w:rFonts w:ascii="Times New Roman" w:hAnsi="Times New Roman" w:cs="Times New Roman"/>
          <w:sz w:val="28"/>
          <w:szCs w:val="28"/>
        </w:rPr>
        <w:t>, отеками, нарушениями  в развитии костей скелета - недоразвитостью нижней части клюва (попугаев клюв), увеличенной головой, искривлением шейного отдела позвоночника. Все нарушения легко устраняются добавлением  в  рацион  несушек солей марганца.</w:t>
      </w:r>
    </w:p>
    <w:p w:rsidR="00F132C7" w:rsidRPr="005A4DA3" w:rsidRDefault="00F132C7" w:rsidP="00A7552B">
      <w:pPr>
        <w:spacing w:after="0" w:line="360" w:lineRule="auto"/>
        <w:jc w:val="both"/>
        <w:rPr>
          <w:rFonts w:ascii="Times New Roman" w:hAnsi="Times New Roman" w:cs="Times New Roman"/>
          <w:sz w:val="28"/>
          <w:szCs w:val="28"/>
        </w:rPr>
      </w:pPr>
      <w:r w:rsidRPr="005A4DA3">
        <w:rPr>
          <w:rFonts w:ascii="Times New Roman" w:hAnsi="Times New Roman" w:cs="Times New Roman"/>
          <w:sz w:val="28"/>
          <w:szCs w:val="28"/>
        </w:rPr>
        <w:t xml:space="preserve"> </w:t>
      </w:r>
      <w:r w:rsidR="005A4DA3">
        <w:rPr>
          <w:rFonts w:ascii="Times New Roman" w:hAnsi="Times New Roman" w:cs="Times New Roman"/>
          <w:sz w:val="28"/>
          <w:szCs w:val="28"/>
        </w:rPr>
        <w:tab/>
      </w:r>
      <w:r w:rsidRPr="005A4DA3">
        <w:rPr>
          <w:rFonts w:ascii="Times New Roman" w:hAnsi="Times New Roman" w:cs="Times New Roman"/>
          <w:sz w:val="28"/>
          <w:szCs w:val="28"/>
        </w:rPr>
        <w:t xml:space="preserve">   Повышенный  уровень кальция, фосфора и натрия в рационе птицы при недостаточном содержании марганца усиливает проявление </w:t>
      </w:r>
      <w:proofErr w:type="spellStart"/>
      <w:r w:rsidRPr="005A4DA3">
        <w:rPr>
          <w:rFonts w:ascii="Times New Roman" w:hAnsi="Times New Roman" w:cs="Times New Roman"/>
          <w:sz w:val="28"/>
          <w:szCs w:val="28"/>
        </w:rPr>
        <w:t>перозиса</w:t>
      </w:r>
      <w:proofErr w:type="spellEnd"/>
      <w:r w:rsidRPr="005A4DA3">
        <w:rPr>
          <w:rFonts w:ascii="Times New Roman" w:hAnsi="Times New Roman" w:cs="Times New Roman"/>
          <w:sz w:val="28"/>
          <w:szCs w:val="28"/>
        </w:rPr>
        <w:t>. Рекомендуемой добавкой марганца в рационы взрослых кур и молодняка является дозировка в 200 - 250 г сернокислого марганца или идентичной по количеству элемента другой соли на 1 т корма, что в пересчете на чистый элемент марганца составляет 70—90 г.</w:t>
      </w:r>
    </w:p>
    <w:p w:rsidR="00F132C7" w:rsidRPr="005A4DA3" w:rsidRDefault="00F132C7" w:rsidP="00A7552B">
      <w:pPr>
        <w:spacing w:after="0" w:line="360" w:lineRule="auto"/>
        <w:jc w:val="both"/>
        <w:rPr>
          <w:rFonts w:ascii="Times New Roman" w:hAnsi="Times New Roman" w:cs="Times New Roman"/>
          <w:sz w:val="28"/>
          <w:szCs w:val="28"/>
        </w:rPr>
      </w:pPr>
      <w:r w:rsidRPr="005A4DA3">
        <w:rPr>
          <w:rFonts w:ascii="Times New Roman" w:hAnsi="Times New Roman" w:cs="Times New Roman"/>
          <w:sz w:val="28"/>
          <w:szCs w:val="28"/>
        </w:rPr>
        <w:t xml:space="preserve"> </w:t>
      </w:r>
      <w:r w:rsidR="005A4DA3">
        <w:rPr>
          <w:rFonts w:ascii="Times New Roman" w:hAnsi="Times New Roman" w:cs="Times New Roman"/>
          <w:sz w:val="28"/>
          <w:szCs w:val="28"/>
        </w:rPr>
        <w:tab/>
      </w:r>
      <w:r w:rsidRPr="005A4DA3">
        <w:rPr>
          <w:rFonts w:ascii="Times New Roman" w:hAnsi="Times New Roman" w:cs="Times New Roman"/>
          <w:sz w:val="28"/>
          <w:szCs w:val="28"/>
        </w:rPr>
        <w:t xml:space="preserve">   Медь, как и железо, содержится в естественных кормах в достаточных количествах, поэтому часто считают добавку ее в рацион птицы излишней. Однако рекомендуется обязательное ее введение в небольших дозах с профилактической целью.</w:t>
      </w:r>
    </w:p>
    <w:p w:rsidR="00F132C7" w:rsidRPr="005A4DA3" w:rsidRDefault="00F132C7" w:rsidP="00A7552B">
      <w:pPr>
        <w:spacing w:after="0" w:line="360" w:lineRule="auto"/>
        <w:ind w:firstLine="709"/>
        <w:jc w:val="both"/>
        <w:rPr>
          <w:rFonts w:ascii="Times New Roman" w:hAnsi="Times New Roman" w:cs="Times New Roman"/>
          <w:sz w:val="28"/>
          <w:szCs w:val="28"/>
        </w:rPr>
      </w:pPr>
      <w:r w:rsidRPr="005A4DA3">
        <w:rPr>
          <w:rFonts w:ascii="Times New Roman" w:hAnsi="Times New Roman" w:cs="Times New Roman"/>
          <w:sz w:val="28"/>
          <w:szCs w:val="28"/>
        </w:rPr>
        <w:t xml:space="preserve">    В организме птицы медь депонируется в основном в печени, много содержится ее в почках, сердце и в мозге. Медь хорошо усваивается организмом цыплят и взрослой </w:t>
      </w:r>
      <w:proofErr w:type="gramStart"/>
      <w:r w:rsidRPr="005A4DA3">
        <w:rPr>
          <w:rFonts w:ascii="Times New Roman" w:hAnsi="Times New Roman" w:cs="Times New Roman"/>
          <w:sz w:val="28"/>
          <w:szCs w:val="28"/>
        </w:rPr>
        <w:t>птицы</w:t>
      </w:r>
      <w:proofErr w:type="gramEnd"/>
      <w:r w:rsidRPr="005A4DA3">
        <w:rPr>
          <w:rFonts w:ascii="Times New Roman" w:hAnsi="Times New Roman" w:cs="Times New Roman"/>
          <w:sz w:val="28"/>
          <w:szCs w:val="28"/>
        </w:rPr>
        <w:t xml:space="preserve"> как из естественных  кормов,  так и из неорганических добавок.  Всосавшаяся медь  откладывается в печень, а затем поступает в остальные органы и ткани. Физиологическая роль меди в организме птицы     в основном заключается в участии ее в процессах кроветворения, точнее, она служит катализатором при образовании гемоглобина крови, сама в состав крови не входит. Помимо этого, медь содержится в  ферментах, </w:t>
      </w:r>
      <w:r w:rsidRPr="005A4DA3">
        <w:rPr>
          <w:rFonts w:ascii="Times New Roman" w:hAnsi="Times New Roman" w:cs="Times New Roman"/>
          <w:sz w:val="28"/>
          <w:szCs w:val="28"/>
        </w:rPr>
        <w:lastRenderedPageBreak/>
        <w:t xml:space="preserve">участвующих в процессах </w:t>
      </w:r>
      <w:proofErr w:type="spellStart"/>
      <w:r w:rsidRPr="005A4DA3">
        <w:rPr>
          <w:rFonts w:ascii="Times New Roman" w:hAnsi="Times New Roman" w:cs="Times New Roman"/>
          <w:sz w:val="28"/>
          <w:szCs w:val="28"/>
        </w:rPr>
        <w:t>кальцификации</w:t>
      </w:r>
      <w:proofErr w:type="spellEnd"/>
      <w:r w:rsidRPr="005A4DA3">
        <w:rPr>
          <w:rFonts w:ascii="Times New Roman" w:hAnsi="Times New Roman" w:cs="Times New Roman"/>
          <w:sz w:val="28"/>
          <w:szCs w:val="28"/>
        </w:rPr>
        <w:t xml:space="preserve"> скелета, воспроизводительной функции, пигментации перьевого покрова и др. Медь повышает устойчивость организма  к инфекциям, обладает бактериостатическим действием. Недостаток меди в рационе </w:t>
      </w:r>
      <w:proofErr w:type="gramStart"/>
      <w:r w:rsidRPr="005A4DA3">
        <w:rPr>
          <w:rFonts w:ascii="Times New Roman" w:hAnsi="Times New Roman" w:cs="Times New Roman"/>
          <w:sz w:val="28"/>
          <w:szCs w:val="28"/>
        </w:rPr>
        <w:t>птицы</w:t>
      </w:r>
      <w:proofErr w:type="gramEnd"/>
      <w:r w:rsidRPr="005A4DA3">
        <w:rPr>
          <w:rFonts w:ascii="Times New Roman" w:hAnsi="Times New Roman" w:cs="Times New Roman"/>
          <w:sz w:val="28"/>
          <w:szCs w:val="28"/>
        </w:rPr>
        <w:t xml:space="preserve"> ни к </w:t>
      </w:r>
      <w:proofErr w:type="gramStart"/>
      <w:r w:rsidRPr="005A4DA3">
        <w:rPr>
          <w:rFonts w:ascii="Times New Roman" w:hAnsi="Times New Roman" w:cs="Times New Roman"/>
          <w:sz w:val="28"/>
          <w:szCs w:val="28"/>
        </w:rPr>
        <w:t>каким</w:t>
      </w:r>
      <w:proofErr w:type="gramEnd"/>
      <w:r w:rsidRPr="005A4DA3">
        <w:rPr>
          <w:rFonts w:ascii="Times New Roman" w:hAnsi="Times New Roman" w:cs="Times New Roman"/>
          <w:sz w:val="28"/>
          <w:szCs w:val="28"/>
        </w:rPr>
        <w:t xml:space="preserve"> заболеваниям не приводит, но отражается на инкубационных качествах яиц.</w:t>
      </w:r>
    </w:p>
    <w:p w:rsidR="00F132C7" w:rsidRPr="005A4DA3" w:rsidRDefault="00F132C7" w:rsidP="00A7552B">
      <w:pPr>
        <w:spacing w:after="0" w:line="360" w:lineRule="auto"/>
        <w:jc w:val="both"/>
        <w:rPr>
          <w:rFonts w:ascii="Times New Roman" w:hAnsi="Times New Roman" w:cs="Times New Roman"/>
          <w:sz w:val="28"/>
          <w:szCs w:val="28"/>
        </w:rPr>
      </w:pPr>
      <w:r w:rsidRPr="005A4DA3">
        <w:rPr>
          <w:rFonts w:ascii="Times New Roman" w:hAnsi="Times New Roman" w:cs="Times New Roman"/>
          <w:sz w:val="28"/>
          <w:szCs w:val="28"/>
        </w:rPr>
        <w:t xml:space="preserve">  </w:t>
      </w:r>
      <w:r w:rsidR="005A4DA3">
        <w:rPr>
          <w:rFonts w:ascii="Times New Roman" w:hAnsi="Times New Roman" w:cs="Times New Roman"/>
          <w:sz w:val="28"/>
          <w:szCs w:val="28"/>
        </w:rPr>
        <w:tab/>
      </w:r>
      <w:r w:rsidRPr="005A4DA3">
        <w:rPr>
          <w:rFonts w:ascii="Times New Roman" w:hAnsi="Times New Roman" w:cs="Times New Roman"/>
          <w:sz w:val="28"/>
          <w:szCs w:val="28"/>
        </w:rPr>
        <w:t xml:space="preserve">  В профилактических целях в рацион взрослой птицы и молодняка рекомендуется вводить на каждую тонну сухих кормов 10 г сернокислой меди, что составляет 4 г чистого элемента.</w:t>
      </w:r>
    </w:p>
    <w:p w:rsidR="00F132C7" w:rsidRPr="005A4DA3" w:rsidRDefault="00F132C7" w:rsidP="00A7552B">
      <w:pPr>
        <w:spacing w:after="0" w:line="360" w:lineRule="auto"/>
        <w:jc w:val="both"/>
        <w:rPr>
          <w:rFonts w:ascii="Times New Roman" w:hAnsi="Times New Roman" w:cs="Times New Roman"/>
          <w:sz w:val="28"/>
          <w:szCs w:val="28"/>
        </w:rPr>
      </w:pPr>
      <w:r w:rsidRPr="005A4DA3">
        <w:rPr>
          <w:rFonts w:ascii="Times New Roman" w:hAnsi="Times New Roman" w:cs="Times New Roman"/>
          <w:sz w:val="28"/>
          <w:szCs w:val="28"/>
        </w:rPr>
        <w:t xml:space="preserve"> </w:t>
      </w:r>
      <w:r w:rsidR="005A4DA3">
        <w:rPr>
          <w:rFonts w:ascii="Times New Roman" w:hAnsi="Times New Roman" w:cs="Times New Roman"/>
          <w:sz w:val="28"/>
          <w:szCs w:val="28"/>
        </w:rPr>
        <w:tab/>
      </w:r>
      <w:r w:rsidRPr="005A4DA3">
        <w:rPr>
          <w:rFonts w:ascii="Times New Roman" w:hAnsi="Times New Roman" w:cs="Times New Roman"/>
          <w:sz w:val="28"/>
          <w:szCs w:val="28"/>
        </w:rPr>
        <w:t xml:space="preserve">   Цинк  является необходимым элементом для животного организма — он входит в состав сложных органических соединений, обладающих высокой биологической активностью.</w:t>
      </w:r>
    </w:p>
    <w:p w:rsidR="00F132C7" w:rsidRPr="005A4DA3" w:rsidRDefault="00F132C7" w:rsidP="00A7552B">
      <w:pPr>
        <w:spacing w:after="0" w:line="360" w:lineRule="auto"/>
        <w:ind w:firstLine="709"/>
        <w:jc w:val="both"/>
        <w:rPr>
          <w:rFonts w:ascii="Times New Roman" w:hAnsi="Times New Roman" w:cs="Times New Roman"/>
          <w:sz w:val="28"/>
          <w:szCs w:val="28"/>
        </w:rPr>
      </w:pPr>
      <w:r w:rsidRPr="005A4DA3">
        <w:rPr>
          <w:rFonts w:ascii="Times New Roman" w:hAnsi="Times New Roman" w:cs="Times New Roman"/>
          <w:sz w:val="28"/>
          <w:szCs w:val="28"/>
        </w:rPr>
        <w:t xml:space="preserve">    Не  во всех естественных кормах содержится достаточное количество цинка, поэтому при обычном кормлении птицы без обогащения рациона</w:t>
      </w:r>
      <w:proofErr w:type="gramStart"/>
      <w:r w:rsidRPr="005A4DA3">
        <w:rPr>
          <w:rFonts w:ascii="Times New Roman" w:hAnsi="Times New Roman" w:cs="Times New Roman"/>
          <w:sz w:val="28"/>
          <w:szCs w:val="28"/>
        </w:rPr>
        <w:t>.</w:t>
      </w:r>
      <w:proofErr w:type="gramEnd"/>
      <w:r w:rsidRPr="005A4DA3">
        <w:rPr>
          <w:rFonts w:ascii="Times New Roman" w:hAnsi="Times New Roman" w:cs="Times New Roman"/>
          <w:sz w:val="28"/>
          <w:szCs w:val="28"/>
        </w:rPr>
        <w:t xml:space="preserve"> </w:t>
      </w:r>
      <w:proofErr w:type="gramStart"/>
      <w:r w:rsidRPr="005A4DA3">
        <w:rPr>
          <w:rFonts w:ascii="Times New Roman" w:hAnsi="Times New Roman" w:cs="Times New Roman"/>
          <w:sz w:val="28"/>
          <w:szCs w:val="28"/>
        </w:rPr>
        <w:t>с</w:t>
      </w:r>
      <w:proofErr w:type="gramEnd"/>
      <w:r w:rsidRPr="005A4DA3">
        <w:rPr>
          <w:rFonts w:ascii="Times New Roman" w:hAnsi="Times New Roman" w:cs="Times New Roman"/>
          <w:sz w:val="28"/>
          <w:szCs w:val="28"/>
        </w:rPr>
        <w:t>олями цинка может наблюдаться его дефицит. С другой стороны, большие дозы этого элемента в рационе оказывают токсическое действие на птицу.</w:t>
      </w:r>
    </w:p>
    <w:p w:rsidR="00F132C7" w:rsidRPr="005A4DA3" w:rsidRDefault="00F132C7" w:rsidP="00A7552B">
      <w:pPr>
        <w:spacing w:after="0" w:line="360" w:lineRule="auto"/>
        <w:ind w:firstLine="709"/>
        <w:jc w:val="both"/>
        <w:rPr>
          <w:rFonts w:ascii="Times New Roman" w:hAnsi="Times New Roman" w:cs="Times New Roman"/>
          <w:sz w:val="28"/>
          <w:szCs w:val="28"/>
        </w:rPr>
      </w:pPr>
      <w:r w:rsidRPr="005A4DA3">
        <w:rPr>
          <w:rFonts w:ascii="Times New Roman" w:hAnsi="Times New Roman" w:cs="Times New Roman"/>
          <w:sz w:val="28"/>
          <w:szCs w:val="28"/>
        </w:rPr>
        <w:t xml:space="preserve">    Местом  накопления цинка в организме  птицы являются мышцы, кости скелета, кожа, перьевой покров, печень и кровь. Основное количество цинка крови (85%) сосредоточено в ее форменных элементах — в эритроцитах.</w:t>
      </w:r>
    </w:p>
    <w:p w:rsidR="00F132C7" w:rsidRPr="005A4DA3" w:rsidRDefault="00F132C7" w:rsidP="00A7552B">
      <w:pPr>
        <w:spacing w:after="0" w:line="360" w:lineRule="auto"/>
        <w:jc w:val="both"/>
        <w:rPr>
          <w:rFonts w:ascii="Times New Roman" w:hAnsi="Times New Roman" w:cs="Times New Roman"/>
          <w:sz w:val="28"/>
          <w:szCs w:val="28"/>
        </w:rPr>
      </w:pPr>
      <w:r w:rsidRPr="005A4DA3">
        <w:rPr>
          <w:rFonts w:ascii="Times New Roman" w:hAnsi="Times New Roman" w:cs="Times New Roman"/>
          <w:sz w:val="28"/>
          <w:szCs w:val="28"/>
        </w:rPr>
        <w:t xml:space="preserve"> </w:t>
      </w:r>
      <w:r w:rsidR="005A4DA3">
        <w:rPr>
          <w:rFonts w:ascii="Times New Roman" w:hAnsi="Times New Roman" w:cs="Times New Roman"/>
          <w:sz w:val="28"/>
          <w:szCs w:val="28"/>
        </w:rPr>
        <w:tab/>
      </w:r>
      <w:r w:rsidRPr="005A4DA3">
        <w:rPr>
          <w:rFonts w:ascii="Times New Roman" w:hAnsi="Times New Roman" w:cs="Times New Roman"/>
          <w:sz w:val="28"/>
          <w:szCs w:val="28"/>
        </w:rPr>
        <w:t xml:space="preserve">   Из  натуральных кормов и минеральных  добавок, введенных в рацион, взрослыми курами усваивается 5—7% цинка от принятого количества. Тормозящее влияние на его усвоение оказывает избыток кальция и фосфора в рационе.</w:t>
      </w:r>
    </w:p>
    <w:p w:rsidR="00F132C7" w:rsidRPr="005A4DA3" w:rsidRDefault="00F132C7" w:rsidP="00A7552B">
      <w:pPr>
        <w:spacing w:after="0" w:line="360" w:lineRule="auto"/>
        <w:jc w:val="both"/>
        <w:rPr>
          <w:rFonts w:ascii="Times New Roman" w:hAnsi="Times New Roman" w:cs="Times New Roman"/>
          <w:sz w:val="28"/>
          <w:szCs w:val="28"/>
        </w:rPr>
      </w:pPr>
      <w:r w:rsidRPr="005A4DA3">
        <w:rPr>
          <w:rFonts w:ascii="Times New Roman" w:hAnsi="Times New Roman" w:cs="Times New Roman"/>
          <w:sz w:val="28"/>
          <w:szCs w:val="28"/>
        </w:rPr>
        <w:t xml:space="preserve">  </w:t>
      </w:r>
      <w:r w:rsidR="005A4DA3">
        <w:rPr>
          <w:rFonts w:ascii="Times New Roman" w:hAnsi="Times New Roman" w:cs="Times New Roman"/>
          <w:sz w:val="28"/>
          <w:szCs w:val="28"/>
        </w:rPr>
        <w:tab/>
      </w:r>
      <w:r w:rsidRPr="005A4DA3">
        <w:rPr>
          <w:rFonts w:ascii="Times New Roman" w:hAnsi="Times New Roman" w:cs="Times New Roman"/>
          <w:sz w:val="28"/>
          <w:szCs w:val="28"/>
        </w:rPr>
        <w:t xml:space="preserve">  Физиологическая роль цинка в организме птицы  многообразна. Прежде всего, он входит в состав многочисленных ферментных систем, стимулирующих обмен белков и углеводов и оказывающих, таким образом, непосредственное влияние на рост и развитие птицы. Цинк участвует в процессах кроветворения. Он необходим для нормального развития костяка, построения скорлупы яиц. В составе ферментных систем цинк играет важную роль в процессах тканевого дыхания, поддерживает кислотно-щелочное равновесие, нормализует работу поджелудочной железы.</w:t>
      </w:r>
    </w:p>
    <w:p w:rsidR="00F132C7" w:rsidRPr="005A4DA3" w:rsidRDefault="00F132C7" w:rsidP="00A7552B">
      <w:pPr>
        <w:spacing w:after="0" w:line="360" w:lineRule="auto"/>
        <w:jc w:val="both"/>
        <w:rPr>
          <w:rFonts w:ascii="Times New Roman" w:hAnsi="Times New Roman" w:cs="Times New Roman"/>
          <w:sz w:val="28"/>
          <w:szCs w:val="28"/>
        </w:rPr>
      </w:pPr>
      <w:r w:rsidRPr="005A4DA3">
        <w:rPr>
          <w:rFonts w:ascii="Times New Roman" w:hAnsi="Times New Roman" w:cs="Times New Roman"/>
          <w:sz w:val="28"/>
          <w:szCs w:val="28"/>
        </w:rPr>
        <w:lastRenderedPageBreak/>
        <w:t xml:space="preserve"> </w:t>
      </w:r>
      <w:r w:rsidR="005A4DA3">
        <w:rPr>
          <w:rFonts w:ascii="Times New Roman" w:hAnsi="Times New Roman" w:cs="Times New Roman"/>
          <w:sz w:val="28"/>
          <w:szCs w:val="28"/>
        </w:rPr>
        <w:tab/>
      </w:r>
      <w:r w:rsidRPr="005A4DA3">
        <w:rPr>
          <w:rFonts w:ascii="Times New Roman" w:hAnsi="Times New Roman" w:cs="Times New Roman"/>
          <w:sz w:val="28"/>
          <w:szCs w:val="28"/>
        </w:rPr>
        <w:t xml:space="preserve">   Недостаток  цинка в рационе взрослых ку</w:t>
      </w:r>
      <w:proofErr w:type="gramStart"/>
      <w:r w:rsidRPr="005A4DA3">
        <w:rPr>
          <w:rFonts w:ascii="Times New Roman" w:hAnsi="Times New Roman" w:cs="Times New Roman"/>
          <w:sz w:val="28"/>
          <w:szCs w:val="28"/>
        </w:rPr>
        <w:t>р-</w:t>
      </w:r>
      <w:proofErr w:type="gramEnd"/>
      <w:r w:rsidRPr="005A4DA3">
        <w:rPr>
          <w:rFonts w:ascii="Times New Roman" w:hAnsi="Times New Roman" w:cs="Times New Roman"/>
          <w:sz w:val="28"/>
          <w:szCs w:val="28"/>
        </w:rPr>
        <w:t xml:space="preserve"> несушек вызывает снижение  продуктивности  при  одновременном ухудшении (истончении) качества скорлупы яиц. В яйцах племенных кур снижается содержание цинка, ухудшается выводимость цыплят из таких яиц. В процессе инкубации яиц, бедных по содержанию цинка, наблюдаются эмбриональные уродства,  характеризующиеся нарушениями в развитии скелета. Цыплята, выведенные из таких яиц, отстают в росте, плохо    оперяются. Большая часть их погибает. Добавка цинка в рацион таких цыплят в известной степени устраняет заболевания, вызванные его недостаточностью, однако лучшим способом их предупреждения является нормальное обеспечение цинком рационов маточного стада.</w:t>
      </w:r>
    </w:p>
    <w:p w:rsidR="00F132C7" w:rsidRPr="005A4DA3" w:rsidRDefault="00F132C7" w:rsidP="00A7552B">
      <w:pPr>
        <w:spacing w:after="0" w:line="360" w:lineRule="auto"/>
        <w:ind w:firstLine="709"/>
        <w:jc w:val="both"/>
        <w:rPr>
          <w:rFonts w:ascii="Times New Roman" w:hAnsi="Times New Roman" w:cs="Times New Roman"/>
          <w:sz w:val="28"/>
          <w:szCs w:val="28"/>
        </w:rPr>
      </w:pPr>
      <w:r w:rsidRPr="005A4DA3">
        <w:rPr>
          <w:rFonts w:ascii="Times New Roman" w:hAnsi="Times New Roman" w:cs="Times New Roman"/>
          <w:sz w:val="28"/>
          <w:szCs w:val="28"/>
        </w:rPr>
        <w:t xml:space="preserve">    Потребность птицы в цинке во многом зависит  от состава рациона. Так, при наличии в нем большого количества растительного (соевого) белка потребность в цинке возрастает. При определении нормы обогащения рациона цинка, следует учитывать возможные антагонистические взаимодействия кальция и фосфора с цинком и меди с цинком. Наиболее широко применяемыми и легко усваивающимися  добавками цинка являются водный сульфат цинка, карбонат и окись цинка. </w:t>
      </w:r>
    </w:p>
    <w:p w:rsidR="00F132C7" w:rsidRPr="005A4DA3" w:rsidRDefault="00F132C7" w:rsidP="00A7552B">
      <w:pPr>
        <w:spacing w:after="0" w:line="360" w:lineRule="auto"/>
        <w:ind w:firstLine="709"/>
        <w:jc w:val="both"/>
        <w:rPr>
          <w:rFonts w:ascii="Times New Roman" w:hAnsi="Times New Roman" w:cs="Times New Roman"/>
          <w:sz w:val="28"/>
          <w:szCs w:val="28"/>
        </w:rPr>
      </w:pPr>
      <w:r w:rsidRPr="005A4DA3">
        <w:rPr>
          <w:rFonts w:ascii="Times New Roman" w:hAnsi="Times New Roman" w:cs="Times New Roman"/>
          <w:sz w:val="28"/>
          <w:szCs w:val="28"/>
        </w:rPr>
        <w:t xml:space="preserve">    </w:t>
      </w:r>
      <w:proofErr w:type="gramStart"/>
      <w:r w:rsidRPr="005A4DA3">
        <w:rPr>
          <w:rFonts w:ascii="Times New Roman" w:hAnsi="Times New Roman" w:cs="Times New Roman"/>
          <w:sz w:val="28"/>
          <w:szCs w:val="28"/>
        </w:rPr>
        <w:t>Нормы добавки цинка в рационы колеблются в широких пределах: от 12 до 57 г чистого элемента на 1 т корма   для   молодняка и от 22 до 80 г для взрослых кур, что в пересчете на водный сульфат цинка составляет соответственно 50-250 г для молодняка и 95-340 г для взрослых кур [2].</w:t>
      </w:r>
      <w:proofErr w:type="gramEnd"/>
    </w:p>
    <w:p w:rsidR="00F132C7" w:rsidRPr="005A4DA3" w:rsidRDefault="00F132C7" w:rsidP="00A7552B">
      <w:pPr>
        <w:spacing w:after="0" w:line="360" w:lineRule="auto"/>
        <w:ind w:firstLine="709"/>
        <w:jc w:val="both"/>
        <w:rPr>
          <w:rFonts w:ascii="Times New Roman" w:hAnsi="Times New Roman" w:cs="Times New Roman"/>
          <w:sz w:val="28"/>
          <w:szCs w:val="28"/>
        </w:rPr>
      </w:pPr>
      <w:r w:rsidRPr="005A4DA3">
        <w:rPr>
          <w:rFonts w:ascii="Times New Roman" w:hAnsi="Times New Roman" w:cs="Times New Roman"/>
          <w:sz w:val="28"/>
          <w:szCs w:val="28"/>
        </w:rPr>
        <w:t xml:space="preserve">    Кобальт – один из микроэлементов,  необходимость введения которого в рацион птицы считается спорным. Однако многообразная роль кобальта в организме и почти полное его в растительных кормах  являются причиной того, что в нашей стране рекомендуется добавка его в рационы птицы. В животном организме кобальт как отдельно, так и в составе витамина В12 входит в структуру сложных органических соединений, обладающих высокой биологической активностью. Основным местом отложения кобальта в организме является печень, содержание этого элемента в ней варьирует в </w:t>
      </w:r>
      <w:r w:rsidRPr="005A4DA3">
        <w:rPr>
          <w:rFonts w:ascii="Times New Roman" w:hAnsi="Times New Roman" w:cs="Times New Roman"/>
          <w:sz w:val="28"/>
          <w:szCs w:val="28"/>
        </w:rPr>
        <w:lastRenderedPageBreak/>
        <w:t>значительных пределах, в зависимости от уровня кобальта в рационе и физиологического состояния организма. Значительные количества кобальта находятся в почках, селезенке и в различных железах организма (надпочечники, поджелудочная, щитовидная и другие железы). Меньшая концентрация кобальта в крови (5-9 мкг на 100 мл) и в мышцах    (7—15 м</w:t>
      </w:r>
      <w:proofErr w:type="gramStart"/>
      <w:r w:rsidRPr="005A4DA3">
        <w:rPr>
          <w:rFonts w:ascii="Times New Roman" w:hAnsi="Times New Roman" w:cs="Times New Roman"/>
          <w:sz w:val="28"/>
          <w:szCs w:val="28"/>
        </w:rPr>
        <w:t>кг % в св</w:t>
      </w:r>
      <w:proofErr w:type="gramEnd"/>
      <w:r w:rsidRPr="005A4DA3">
        <w:rPr>
          <w:rFonts w:ascii="Times New Roman" w:hAnsi="Times New Roman" w:cs="Times New Roman"/>
          <w:sz w:val="28"/>
          <w:szCs w:val="28"/>
        </w:rPr>
        <w:t>ежей ткани).</w:t>
      </w:r>
    </w:p>
    <w:p w:rsidR="00F132C7" w:rsidRPr="005A4DA3" w:rsidRDefault="00F132C7" w:rsidP="00A7552B">
      <w:pPr>
        <w:spacing w:after="0" w:line="360" w:lineRule="auto"/>
        <w:ind w:firstLine="709"/>
        <w:jc w:val="both"/>
        <w:rPr>
          <w:rFonts w:ascii="Times New Roman" w:hAnsi="Times New Roman" w:cs="Times New Roman"/>
          <w:sz w:val="28"/>
          <w:szCs w:val="28"/>
        </w:rPr>
      </w:pPr>
      <w:r w:rsidRPr="005A4DA3">
        <w:rPr>
          <w:rFonts w:ascii="Times New Roman" w:hAnsi="Times New Roman" w:cs="Times New Roman"/>
          <w:sz w:val="28"/>
          <w:szCs w:val="28"/>
        </w:rPr>
        <w:t xml:space="preserve">    Основное  количество кобальта поступает в  организм с животными кормами, витамином В12 и неорганическими солями (СоС</w:t>
      </w:r>
      <w:proofErr w:type="gramStart"/>
      <w:r w:rsidRPr="005A4DA3">
        <w:rPr>
          <w:rFonts w:ascii="Times New Roman" w:hAnsi="Times New Roman" w:cs="Times New Roman"/>
          <w:sz w:val="28"/>
          <w:szCs w:val="28"/>
        </w:rPr>
        <w:t>2</w:t>
      </w:r>
      <w:proofErr w:type="gramEnd"/>
      <w:r w:rsidRPr="005A4DA3">
        <w:rPr>
          <w:rFonts w:ascii="Times New Roman" w:hAnsi="Times New Roman" w:cs="Times New Roman"/>
          <w:sz w:val="28"/>
          <w:szCs w:val="28"/>
        </w:rPr>
        <w:t>, СоСО3 и др.).</w:t>
      </w:r>
    </w:p>
    <w:p w:rsidR="00F132C7" w:rsidRPr="005A4DA3" w:rsidRDefault="00F132C7" w:rsidP="00A7552B">
      <w:pPr>
        <w:spacing w:after="0" w:line="360" w:lineRule="auto"/>
        <w:ind w:firstLine="709"/>
        <w:jc w:val="both"/>
        <w:rPr>
          <w:rFonts w:ascii="Times New Roman" w:hAnsi="Times New Roman" w:cs="Times New Roman"/>
          <w:sz w:val="28"/>
          <w:szCs w:val="28"/>
        </w:rPr>
      </w:pPr>
      <w:r w:rsidRPr="005A4DA3">
        <w:rPr>
          <w:rFonts w:ascii="Times New Roman" w:hAnsi="Times New Roman" w:cs="Times New Roman"/>
          <w:sz w:val="28"/>
          <w:szCs w:val="28"/>
        </w:rPr>
        <w:t xml:space="preserve">    Физиологическая роль кобальта в организме птицы  проявляется в первую очередь  посредством участия витамина В12 (</w:t>
      </w:r>
      <w:proofErr w:type="spellStart"/>
      <w:r w:rsidRPr="005A4DA3">
        <w:rPr>
          <w:rFonts w:ascii="Times New Roman" w:hAnsi="Times New Roman" w:cs="Times New Roman"/>
          <w:sz w:val="28"/>
          <w:szCs w:val="28"/>
        </w:rPr>
        <w:t>цианкобаламина</w:t>
      </w:r>
      <w:proofErr w:type="spellEnd"/>
      <w:r w:rsidRPr="005A4DA3">
        <w:rPr>
          <w:rFonts w:ascii="Times New Roman" w:hAnsi="Times New Roman" w:cs="Times New Roman"/>
          <w:sz w:val="28"/>
          <w:szCs w:val="28"/>
        </w:rPr>
        <w:t xml:space="preserve">) в обмене белка и, в частности, в повышении биологической полноценности протеинов растительного происхождения. Витамин В12, являясь донатором </w:t>
      </w:r>
      <w:proofErr w:type="spellStart"/>
      <w:r w:rsidRPr="005A4DA3">
        <w:rPr>
          <w:rFonts w:ascii="Times New Roman" w:hAnsi="Times New Roman" w:cs="Times New Roman"/>
          <w:sz w:val="28"/>
          <w:szCs w:val="28"/>
        </w:rPr>
        <w:t>метильных</w:t>
      </w:r>
      <w:proofErr w:type="spellEnd"/>
      <w:r w:rsidRPr="005A4DA3">
        <w:rPr>
          <w:rFonts w:ascii="Times New Roman" w:hAnsi="Times New Roman" w:cs="Times New Roman"/>
          <w:sz w:val="28"/>
          <w:szCs w:val="28"/>
        </w:rPr>
        <w:t xml:space="preserve"> групп, участвует в процессах </w:t>
      </w:r>
      <w:proofErr w:type="spellStart"/>
      <w:r w:rsidRPr="005A4DA3">
        <w:rPr>
          <w:rFonts w:ascii="Times New Roman" w:hAnsi="Times New Roman" w:cs="Times New Roman"/>
          <w:sz w:val="28"/>
          <w:szCs w:val="28"/>
        </w:rPr>
        <w:t>переметилирования</w:t>
      </w:r>
      <w:proofErr w:type="spellEnd"/>
      <w:r w:rsidRPr="005A4DA3">
        <w:rPr>
          <w:rFonts w:ascii="Times New Roman" w:hAnsi="Times New Roman" w:cs="Times New Roman"/>
          <w:sz w:val="28"/>
          <w:szCs w:val="28"/>
        </w:rPr>
        <w:t xml:space="preserve"> отдельных аминокислот, делая их более доступными для организма. Есть исследования, которые указывают, что кобальт необходим для птицы даже при наличии в рационе достаточного количества витамина В12. Это подтверждается положительным влиянием добавок солей кобальта на рост и развитие    молодняка, обмен веществ, кроветворение и воспр</w:t>
      </w:r>
      <w:r w:rsidR="005A4DA3">
        <w:rPr>
          <w:rFonts w:ascii="Times New Roman" w:hAnsi="Times New Roman" w:cs="Times New Roman"/>
          <w:sz w:val="28"/>
          <w:szCs w:val="28"/>
        </w:rPr>
        <w:t xml:space="preserve">оизводительные функции птиц.  </w:t>
      </w:r>
      <w:r w:rsidRPr="005A4DA3">
        <w:rPr>
          <w:rFonts w:ascii="Times New Roman" w:hAnsi="Times New Roman" w:cs="Times New Roman"/>
          <w:sz w:val="28"/>
          <w:szCs w:val="28"/>
        </w:rPr>
        <w:t>Наличие в рационе солей кобальта улучшает использование   организмом   железа, усиливает процессы кроветворения,   повышает  отложение в печени и мышцах меди и марганца, несколько тормозит накопление цинка.</w:t>
      </w:r>
    </w:p>
    <w:p w:rsidR="00F132C7" w:rsidRPr="005A4DA3" w:rsidRDefault="00F132C7" w:rsidP="00A7552B">
      <w:pPr>
        <w:spacing w:after="0" w:line="360" w:lineRule="auto"/>
        <w:jc w:val="both"/>
        <w:rPr>
          <w:rFonts w:ascii="Times New Roman" w:hAnsi="Times New Roman" w:cs="Times New Roman"/>
          <w:sz w:val="28"/>
          <w:szCs w:val="28"/>
        </w:rPr>
      </w:pPr>
      <w:r w:rsidRPr="005A4DA3">
        <w:rPr>
          <w:rFonts w:ascii="Times New Roman" w:hAnsi="Times New Roman" w:cs="Times New Roman"/>
          <w:sz w:val="28"/>
          <w:szCs w:val="28"/>
        </w:rPr>
        <w:t xml:space="preserve">  </w:t>
      </w:r>
      <w:r w:rsidR="005A4DA3">
        <w:rPr>
          <w:rFonts w:ascii="Times New Roman" w:hAnsi="Times New Roman" w:cs="Times New Roman"/>
          <w:sz w:val="28"/>
          <w:szCs w:val="28"/>
        </w:rPr>
        <w:tab/>
      </w:r>
      <w:r w:rsidRPr="005A4DA3">
        <w:rPr>
          <w:rFonts w:ascii="Times New Roman" w:hAnsi="Times New Roman" w:cs="Times New Roman"/>
          <w:sz w:val="28"/>
          <w:szCs w:val="28"/>
        </w:rPr>
        <w:t xml:space="preserve">  В организме птицы витамин В12 синтезируется в крайне ограниченном количестве в толстом отделе кишечника, а его всасывание в кровь незначительное. Считают, что наряду с введением в рацион добавок солей кобальта необходимо также обогащение его и витамином В12.</w:t>
      </w:r>
    </w:p>
    <w:p w:rsidR="00F132C7" w:rsidRPr="005A4DA3" w:rsidRDefault="00F132C7" w:rsidP="00A7552B">
      <w:pPr>
        <w:spacing w:after="0" w:line="360" w:lineRule="auto"/>
        <w:jc w:val="both"/>
        <w:rPr>
          <w:rFonts w:ascii="Times New Roman" w:hAnsi="Times New Roman" w:cs="Times New Roman"/>
          <w:sz w:val="28"/>
          <w:szCs w:val="28"/>
        </w:rPr>
      </w:pPr>
      <w:r w:rsidRPr="005A4DA3">
        <w:rPr>
          <w:rFonts w:ascii="Times New Roman" w:hAnsi="Times New Roman" w:cs="Times New Roman"/>
          <w:sz w:val="28"/>
          <w:szCs w:val="28"/>
        </w:rPr>
        <w:t xml:space="preserve"> </w:t>
      </w:r>
      <w:r w:rsidR="005A4DA3">
        <w:rPr>
          <w:rFonts w:ascii="Times New Roman" w:hAnsi="Times New Roman" w:cs="Times New Roman"/>
          <w:sz w:val="28"/>
          <w:szCs w:val="28"/>
        </w:rPr>
        <w:tab/>
      </w:r>
      <w:r w:rsidRPr="005A4DA3">
        <w:rPr>
          <w:rFonts w:ascii="Times New Roman" w:hAnsi="Times New Roman" w:cs="Times New Roman"/>
          <w:sz w:val="28"/>
          <w:szCs w:val="28"/>
        </w:rPr>
        <w:t xml:space="preserve">   Потребность птицы в кобальте невысокая. Так, для цыплят в возрасте до 8 недель она составляет около 100 мкг на 1 кг сухого корма, а для взрослых кур- 600 мкг. Однако </w:t>
      </w:r>
      <w:proofErr w:type="gramStart"/>
      <w:r w:rsidRPr="005A4DA3">
        <w:rPr>
          <w:rFonts w:ascii="Times New Roman" w:hAnsi="Times New Roman" w:cs="Times New Roman"/>
          <w:sz w:val="28"/>
          <w:szCs w:val="28"/>
        </w:rPr>
        <w:t>учитывая</w:t>
      </w:r>
      <w:proofErr w:type="gramEnd"/>
      <w:r w:rsidRPr="005A4DA3">
        <w:rPr>
          <w:rFonts w:ascii="Times New Roman" w:hAnsi="Times New Roman" w:cs="Times New Roman"/>
          <w:sz w:val="28"/>
          <w:szCs w:val="28"/>
        </w:rPr>
        <w:t xml:space="preserve"> что удержание кобальта из корма невысокое (17-22%), а использование его в организме зависит от многих факторов, норма добавки этого элемента в рацион птицы во много раз превышает потребность и </w:t>
      </w:r>
      <w:r w:rsidRPr="005A4DA3">
        <w:rPr>
          <w:rFonts w:ascii="Times New Roman" w:hAnsi="Times New Roman" w:cs="Times New Roman"/>
          <w:sz w:val="28"/>
          <w:szCs w:val="28"/>
        </w:rPr>
        <w:lastRenderedPageBreak/>
        <w:t>составляет на 1 т корма 10 г карбоната или хлорида кобальта, что в пересчете на чистый элемент соответствует 5 и 4,6 г.</w:t>
      </w:r>
    </w:p>
    <w:p w:rsidR="00F132C7" w:rsidRPr="005A4DA3" w:rsidRDefault="00F132C7" w:rsidP="00A7552B">
      <w:pPr>
        <w:spacing w:after="0" w:line="360" w:lineRule="auto"/>
        <w:jc w:val="both"/>
        <w:rPr>
          <w:rFonts w:ascii="Times New Roman" w:hAnsi="Times New Roman" w:cs="Times New Roman"/>
          <w:sz w:val="28"/>
          <w:szCs w:val="28"/>
        </w:rPr>
      </w:pPr>
      <w:r w:rsidRPr="005A4DA3">
        <w:rPr>
          <w:rFonts w:ascii="Times New Roman" w:hAnsi="Times New Roman" w:cs="Times New Roman"/>
          <w:sz w:val="28"/>
          <w:szCs w:val="28"/>
        </w:rPr>
        <w:t xml:space="preserve"> </w:t>
      </w:r>
      <w:r w:rsidR="005A4DA3">
        <w:rPr>
          <w:rFonts w:ascii="Times New Roman" w:hAnsi="Times New Roman" w:cs="Times New Roman"/>
          <w:sz w:val="28"/>
          <w:szCs w:val="28"/>
        </w:rPr>
        <w:tab/>
      </w:r>
      <w:r w:rsidRPr="005A4DA3">
        <w:rPr>
          <w:rFonts w:ascii="Times New Roman" w:hAnsi="Times New Roman" w:cs="Times New Roman"/>
          <w:sz w:val="28"/>
          <w:szCs w:val="28"/>
        </w:rPr>
        <w:t xml:space="preserve">   Йод выполняет важнейшую роль в обменных процессах в организме. У птиц, как и у других животных, он входит в состав гормонов, вырабатываемых щитовидной железой. Эти гормоны регулируют основной обмен и процессы теплообразования в организме, нормализуют работу центральной нервной системы, управляют обменом белков, углеводов, жиров и минеральных веществ, оказывают влияние на процессы роста, размножения и линьку.</w:t>
      </w:r>
    </w:p>
    <w:p w:rsidR="00F132C7" w:rsidRPr="005A4DA3" w:rsidRDefault="00F132C7" w:rsidP="00A7552B">
      <w:pPr>
        <w:spacing w:after="0" w:line="360" w:lineRule="auto"/>
        <w:ind w:firstLine="709"/>
        <w:jc w:val="both"/>
        <w:rPr>
          <w:rFonts w:ascii="Times New Roman" w:hAnsi="Times New Roman" w:cs="Times New Roman"/>
          <w:sz w:val="28"/>
          <w:szCs w:val="28"/>
        </w:rPr>
      </w:pPr>
      <w:r w:rsidRPr="005A4DA3">
        <w:rPr>
          <w:rFonts w:ascii="Times New Roman" w:hAnsi="Times New Roman" w:cs="Times New Roman"/>
          <w:sz w:val="28"/>
          <w:szCs w:val="28"/>
        </w:rPr>
        <w:t xml:space="preserve">    Йод содержится во всех тканях и жидкостях  тела, но основное его количество (около 60%) сосредоточено в щитовидной железе. Ориентировочно считают, что концентрация йода в теле птицы колеблется в пределах 0,3— 0,7 мг на 1 кг живого веса, но при длительном скармливании больших доз йода его содержание в теле может быть </w:t>
      </w:r>
      <w:proofErr w:type="gramStart"/>
      <w:r w:rsidRPr="005A4DA3">
        <w:rPr>
          <w:rFonts w:ascii="Times New Roman" w:hAnsi="Times New Roman" w:cs="Times New Roman"/>
          <w:sz w:val="28"/>
          <w:szCs w:val="28"/>
        </w:rPr>
        <w:t>значительно повышено</w:t>
      </w:r>
      <w:proofErr w:type="gramEnd"/>
      <w:r w:rsidRPr="005A4DA3">
        <w:rPr>
          <w:rFonts w:ascii="Times New Roman" w:hAnsi="Times New Roman" w:cs="Times New Roman"/>
          <w:sz w:val="28"/>
          <w:szCs w:val="28"/>
        </w:rPr>
        <w:t>.</w:t>
      </w:r>
    </w:p>
    <w:p w:rsidR="00F132C7" w:rsidRPr="005A4DA3" w:rsidRDefault="00F132C7" w:rsidP="00A7552B">
      <w:pPr>
        <w:spacing w:after="0" w:line="360" w:lineRule="auto"/>
        <w:jc w:val="both"/>
        <w:rPr>
          <w:rFonts w:ascii="Times New Roman" w:hAnsi="Times New Roman" w:cs="Times New Roman"/>
          <w:sz w:val="28"/>
          <w:szCs w:val="28"/>
        </w:rPr>
      </w:pPr>
      <w:r w:rsidRPr="005A4DA3">
        <w:rPr>
          <w:rFonts w:ascii="Times New Roman" w:hAnsi="Times New Roman" w:cs="Times New Roman"/>
          <w:sz w:val="28"/>
          <w:szCs w:val="28"/>
        </w:rPr>
        <w:t xml:space="preserve"> </w:t>
      </w:r>
      <w:r w:rsidR="005A4DA3">
        <w:rPr>
          <w:rFonts w:ascii="Times New Roman" w:hAnsi="Times New Roman" w:cs="Times New Roman"/>
          <w:sz w:val="28"/>
          <w:szCs w:val="28"/>
        </w:rPr>
        <w:tab/>
      </w:r>
      <w:r w:rsidRPr="005A4DA3">
        <w:rPr>
          <w:rFonts w:ascii="Times New Roman" w:hAnsi="Times New Roman" w:cs="Times New Roman"/>
          <w:sz w:val="28"/>
          <w:szCs w:val="28"/>
        </w:rPr>
        <w:t xml:space="preserve">   Йод поступает в организм птицы с  кормом, водой и минеральными добавками, но, поскольку в растениях он содержится в ничтожных количествах, а вода часто </w:t>
      </w:r>
      <w:proofErr w:type="gramStart"/>
      <w:r w:rsidRPr="005A4DA3">
        <w:rPr>
          <w:rFonts w:ascii="Times New Roman" w:hAnsi="Times New Roman" w:cs="Times New Roman"/>
          <w:sz w:val="28"/>
          <w:szCs w:val="28"/>
        </w:rPr>
        <w:t>бывает</w:t>
      </w:r>
      <w:proofErr w:type="gramEnd"/>
      <w:r w:rsidRPr="005A4DA3">
        <w:rPr>
          <w:rFonts w:ascii="Times New Roman" w:hAnsi="Times New Roman" w:cs="Times New Roman"/>
          <w:sz w:val="28"/>
          <w:szCs w:val="28"/>
        </w:rPr>
        <w:t xml:space="preserve"> бедна йодом, считают необходимым в рационы птицы вводить гарантийные добавки его в виде неорганических солей. Вода содержит в своем составе от 2 до 15 мкг йода в 1 л.</w:t>
      </w:r>
    </w:p>
    <w:p w:rsidR="00F132C7" w:rsidRPr="005A4DA3" w:rsidRDefault="00F132C7" w:rsidP="00A7552B">
      <w:pPr>
        <w:spacing w:after="0" w:line="360" w:lineRule="auto"/>
        <w:ind w:firstLine="709"/>
        <w:jc w:val="both"/>
        <w:rPr>
          <w:rFonts w:ascii="Times New Roman" w:hAnsi="Times New Roman" w:cs="Times New Roman"/>
          <w:sz w:val="28"/>
          <w:szCs w:val="28"/>
        </w:rPr>
      </w:pPr>
      <w:r w:rsidRPr="005A4DA3">
        <w:rPr>
          <w:rFonts w:ascii="Times New Roman" w:hAnsi="Times New Roman" w:cs="Times New Roman"/>
          <w:sz w:val="28"/>
          <w:szCs w:val="28"/>
        </w:rPr>
        <w:t xml:space="preserve">    Недостаток  йода в рационе птиц приводит к  гипофункции щитовидной железы, в результате которой в организме, нарушаются обменные процессы. Характерные проявления недостаточности йода быстрее всего наблюдаются на молодняке: у </w:t>
      </w:r>
      <w:proofErr w:type="gramStart"/>
      <w:r w:rsidRPr="005A4DA3">
        <w:rPr>
          <w:rFonts w:ascii="Times New Roman" w:hAnsi="Times New Roman" w:cs="Times New Roman"/>
          <w:sz w:val="28"/>
          <w:szCs w:val="28"/>
        </w:rPr>
        <w:t>молодок</w:t>
      </w:r>
      <w:proofErr w:type="gramEnd"/>
      <w:r w:rsidRPr="005A4DA3">
        <w:rPr>
          <w:rFonts w:ascii="Times New Roman" w:hAnsi="Times New Roman" w:cs="Times New Roman"/>
          <w:sz w:val="28"/>
          <w:szCs w:val="28"/>
        </w:rPr>
        <w:t xml:space="preserve"> задерживается половое созревание. Малозаметно внешнее проявление недостаточности йода у кур-несушек. Однако при очень низком содержании йода в рационе (10—20 мкг в 1 кг корма) отмечается снижение выводимости, уменьшение    веса эмбрионов и низкая жизненность цыплят в постэмбриональный период. Потребность птицы в йоде равна от 0,44 до 2,4 мг. В пересчете на соль это составляет от 0,6 до 3,2 мг на 1 кг корма.</w:t>
      </w:r>
    </w:p>
    <w:p w:rsidR="00F132C7" w:rsidRPr="005A4DA3" w:rsidRDefault="00F132C7" w:rsidP="00A7552B">
      <w:pPr>
        <w:spacing w:after="0" w:line="360" w:lineRule="auto"/>
        <w:jc w:val="both"/>
        <w:rPr>
          <w:rFonts w:ascii="Times New Roman" w:hAnsi="Times New Roman" w:cs="Times New Roman"/>
          <w:sz w:val="28"/>
          <w:szCs w:val="28"/>
        </w:rPr>
      </w:pPr>
      <w:r w:rsidRPr="005A4DA3">
        <w:rPr>
          <w:rFonts w:ascii="Times New Roman" w:hAnsi="Times New Roman" w:cs="Times New Roman"/>
          <w:sz w:val="28"/>
          <w:szCs w:val="28"/>
        </w:rPr>
        <w:t xml:space="preserve">  </w:t>
      </w:r>
      <w:r w:rsidR="005A4DA3">
        <w:rPr>
          <w:rFonts w:ascii="Times New Roman" w:hAnsi="Times New Roman" w:cs="Times New Roman"/>
          <w:sz w:val="28"/>
          <w:szCs w:val="28"/>
        </w:rPr>
        <w:tab/>
      </w:r>
      <w:r w:rsidRPr="005A4DA3">
        <w:rPr>
          <w:rFonts w:ascii="Times New Roman" w:hAnsi="Times New Roman" w:cs="Times New Roman"/>
          <w:sz w:val="28"/>
          <w:szCs w:val="28"/>
        </w:rPr>
        <w:t xml:space="preserve">  Нормы обогащения йодом комбикормов для  птицы предусматривает введение 3-5 мг йодистого калия на 1 кг или 3-5 г на 1 т корма. Такая высокая  </w:t>
      </w:r>
      <w:r w:rsidRPr="005A4DA3">
        <w:rPr>
          <w:rFonts w:ascii="Times New Roman" w:hAnsi="Times New Roman" w:cs="Times New Roman"/>
          <w:sz w:val="28"/>
          <w:szCs w:val="28"/>
        </w:rPr>
        <w:lastRenderedPageBreak/>
        <w:t xml:space="preserve">дозировка йода в виде йодистого калия объясняется тем, что он обладает высокой летучестью из этого соединения, поэтому добавки йода целесообразно вводить в корм в день его скармливания </w:t>
      </w:r>
      <w:proofErr w:type="gramStart"/>
      <w:r w:rsidRPr="005A4DA3">
        <w:rPr>
          <w:rFonts w:ascii="Times New Roman" w:hAnsi="Times New Roman" w:cs="Times New Roman"/>
          <w:sz w:val="28"/>
          <w:szCs w:val="28"/>
        </w:rPr>
        <w:t>или</w:t>
      </w:r>
      <w:proofErr w:type="gramEnd"/>
      <w:r w:rsidRPr="005A4DA3">
        <w:rPr>
          <w:rFonts w:ascii="Times New Roman" w:hAnsi="Times New Roman" w:cs="Times New Roman"/>
          <w:sz w:val="28"/>
          <w:szCs w:val="28"/>
        </w:rPr>
        <w:t xml:space="preserve"> в крайнем случае за несколько дней до скармливания.</w:t>
      </w:r>
    </w:p>
    <w:p w:rsidR="00F132C7" w:rsidRPr="005A4DA3" w:rsidRDefault="00F132C7" w:rsidP="00A7552B">
      <w:pPr>
        <w:spacing w:after="0" w:line="360" w:lineRule="auto"/>
        <w:ind w:firstLine="709"/>
        <w:jc w:val="both"/>
        <w:rPr>
          <w:rFonts w:ascii="Times New Roman" w:hAnsi="Times New Roman" w:cs="Times New Roman"/>
          <w:sz w:val="28"/>
          <w:szCs w:val="28"/>
        </w:rPr>
      </w:pPr>
      <w:r w:rsidRPr="005A4DA3">
        <w:rPr>
          <w:rFonts w:ascii="Times New Roman" w:hAnsi="Times New Roman" w:cs="Times New Roman"/>
          <w:sz w:val="28"/>
          <w:szCs w:val="28"/>
        </w:rPr>
        <w:t xml:space="preserve">    Контролем полноценности йодного питания  кур-несушек являются высокие инкубационные  качества яиц, хорошая жизненность  и рост </w:t>
      </w:r>
      <w:proofErr w:type="gramStart"/>
      <w:r w:rsidRPr="005A4DA3">
        <w:rPr>
          <w:rFonts w:ascii="Times New Roman" w:hAnsi="Times New Roman" w:cs="Times New Roman"/>
          <w:sz w:val="28"/>
          <w:szCs w:val="28"/>
        </w:rPr>
        <w:t>молодняка</w:t>
      </w:r>
      <w:proofErr w:type="gramEnd"/>
      <w:r w:rsidRPr="005A4DA3">
        <w:rPr>
          <w:rFonts w:ascii="Times New Roman" w:hAnsi="Times New Roman" w:cs="Times New Roman"/>
          <w:sz w:val="28"/>
          <w:szCs w:val="28"/>
        </w:rPr>
        <w:t xml:space="preserve"> и нормальное содержание йода в содержимом яиц (не менее 10-20 мкг в 100 г яичной массы).</w:t>
      </w:r>
    </w:p>
    <w:p w:rsidR="00082AC1" w:rsidRDefault="00F132C7" w:rsidP="00A7552B">
      <w:pPr>
        <w:spacing w:after="0" w:line="360" w:lineRule="auto"/>
        <w:ind w:firstLine="709"/>
        <w:jc w:val="both"/>
        <w:rPr>
          <w:rFonts w:ascii="Times New Roman" w:hAnsi="Times New Roman" w:cs="Times New Roman"/>
          <w:sz w:val="28"/>
          <w:szCs w:val="28"/>
        </w:rPr>
      </w:pPr>
      <w:r w:rsidRPr="005A4DA3">
        <w:rPr>
          <w:rFonts w:ascii="Times New Roman" w:hAnsi="Times New Roman" w:cs="Times New Roman"/>
          <w:sz w:val="28"/>
          <w:szCs w:val="28"/>
        </w:rPr>
        <w:t xml:space="preserve">    Селен в малых дозах стимулирует белковый и энергетический обмен. Он синергист витамина</w:t>
      </w:r>
      <w:proofErr w:type="gramStart"/>
      <w:r w:rsidRPr="005A4DA3">
        <w:rPr>
          <w:rFonts w:ascii="Times New Roman" w:hAnsi="Times New Roman" w:cs="Times New Roman"/>
          <w:sz w:val="28"/>
          <w:szCs w:val="28"/>
        </w:rPr>
        <w:t xml:space="preserve"> Е</w:t>
      </w:r>
      <w:proofErr w:type="gramEnd"/>
      <w:r w:rsidRPr="005A4DA3">
        <w:rPr>
          <w:rFonts w:ascii="Times New Roman" w:hAnsi="Times New Roman" w:cs="Times New Roman"/>
          <w:sz w:val="28"/>
          <w:szCs w:val="28"/>
        </w:rPr>
        <w:t xml:space="preserve"> в профилактике накопления </w:t>
      </w:r>
      <w:proofErr w:type="spellStart"/>
      <w:r w:rsidRPr="005A4DA3">
        <w:rPr>
          <w:rFonts w:ascii="Times New Roman" w:hAnsi="Times New Roman" w:cs="Times New Roman"/>
          <w:sz w:val="28"/>
          <w:szCs w:val="28"/>
        </w:rPr>
        <w:t>перикесей</w:t>
      </w:r>
      <w:proofErr w:type="spellEnd"/>
      <w:r w:rsidRPr="005A4DA3">
        <w:rPr>
          <w:rFonts w:ascii="Times New Roman" w:hAnsi="Times New Roman" w:cs="Times New Roman"/>
          <w:sz w:val="28"/>
          <w:szCs w:val="28"/>
        </w:rPr>
        <w:t xml:space="preserve"> в организме птицы. Его применяют в форме селенита натрия в дозе 0,1-0,2 г/т комбикорма, равномерно перемешивая с кормом. При передозировке селен токсичен. Содержание его в кормах з</w:t>
      </w:r>
      <w:r w:rsidR="00394FD2">
        <w:rPr>
          <w:rFonts w:ascii="Times New Roman" w:hAnsi="Times New Roman" w:cs="Times New Roman"/>
          <w:sz w:val="28"/>
          <w:szCs w:val="28"/>
        </w:rPr>
        <w:t>ависит от содержания в почвах [</w:t>
      </w:r>
      <w:r w:rsidR="00394FD2" w:rsidRPr="00BF525E">
        <w:rPr>
          <w:rFonts w:ascii="Times New Roman" w:hAnsi="Times New Roman" w:cs="Times New Roman"/>
          <w:sz w:val="28"/>
          <w:szCs w:val="28"/>
        </w:rPr>
        <w:t>20</w:t>
      </w:r>
      <w:r w:rsidRPr="005A4DA3">
        <w:rPr>
          <w:rFonts w:ascii="Times New Roman" w:hAnsi="Times New Roman" w:cs="Times New Roman"/>
          <w:sz w:val="28"/>
          <w:szCs w:val="28"/>
        </w:rPr>
        <w:t>].</w:t>
      </w:r>
    </w:p>
    <w:p w:rsidR="00082AC1" w:rsidRPr="00082AC1" w:rsidRDefault="00082AC1" w:rsidP="00A7552B">
      <w:pPr>
        <w:jc w:val="both"/>
        <w:rPr>
          <w:rFonts w:ascii="Times New Roman" w:hAnsi="Times New Roman" w:cs="Times New Roman"/>
          <w:sz w:val="28"/>
          <w:szCs w:val="28"/>
        </w:rPr>
      </w:pPr>
    </w:p>
    <w:p w:rsidR="00A7552B" w:rsidRDefault="00A7552B" w:rsidP="00A7552B">
      <w:pPr>
        <w:tabs>
          <w:tab w:val="left" w:pos="900"/>
        </w:tabs>
        <w:jc w:val="both"/>
        <w:rPr>
          <w:rFonts w:ascii="Times New Roman" w:hAnsi="Times New Roman" w:cs="Times New Roman"/>
          <w:b/>
          <w:sz w:val="28"/>
          <w:szCs w:val="28"/>
        </w:rPr>
      </w:pPr>
    </w:p>
    <w:p w:rsidR="00A7552B" w:rsidRDefault="00A7552B" w:rsidP="00A7552B">
      <w:pPr>
        <w:tabs>
          <w:tab w:val="left" w:pos="900"/>
        </w:tabs>
        <w:jc w:val="both"/>
        <w:rPr>
          <w:rFonts w:ascii="Times New Roman" w:hAnsi="Times New Roman" w:cs="Times New Roman"/>
          <w:b/>
          <w:sz w:val="28"/>
          <w:szCs w:val="28"/>
        </w:rPr>
      </w:pPr>
    </w:p>
    <w:p w:rsidR="00A7552B" w:rsidRDefault="00A7552B" w:rsidP="00A7552B">
      <w:pPr>
        <w:tabs>
          <w:tab w:val="left" w:pos="900"/>
        </w:tabs>
        <w:jc w:val="both"/>
        <w:rPr>
          <w:rFonts w:ascii="Times New Roman" w:hAnsi="Times New Roman" w:cs="Times New Roman"/>
          <w:b/>
          <w:sz w:val="28"/>
          <w:szCs w:val="28"/>
        </w:rPr>
      </w:pPr>
    </w:p>
    <w:p w:rsidR="00DF63F6" w:rsidRDefault="00DF63F6" w:rsidP="00A7552B">
      <w:pPr>
        <w:tabs>
          <w:tab w:val="left" w:pos="900"/>
        </w:tabs>
        <w:jc w:val="center"/>
        <w:rPr>
          <w:rFonts w:ascii="Times New Roman" w:hAnsi="Times New Roman" w:cs="Times New Roman"/>
          <w:b/>
          <w:sz w:val="28"/>
          <w:szCs w:val="28"/>
        </w:rPr>
      </w:pPr>
    </w:p>
    <w:p w:rsidR="00DF63F6" w:rsidRDefault="00DF63F6" w:rsidP="00A7552B">
      <w:pPr>
        <w:tabs>
          <w:tab w:val="left" w:pos="900"/>
        </w:tabs>
        <w:jc w:val="center"/>
        <w:rPr>
          <w:rFonts w:ascii="Times New Roman" w:hAnsi="Times New Roman" w:cs="Times New Roman"/>
          <w:b/>
          <w:sz w:val="28"/>
          <w:szCs w:val="28"/>
        </w:rPr>
      </w:pPr>
    </w:p>
    <w:p w:rsidR="00DF63F6" w:rsidRDefault="00DF63F6" w:rsidP="00A7552B">
      <w:pPr>
        <w:tabs>
          <w:tab w:val="left" w:pos="900"/>
        </w:tabs>
        <w:jc w:val="center"/>
        <w:rPr>
          <w:rFonts w:ascii="Times New Roman" w:hAnsi="Times New Roman" w:cs="Times New Roman"/>
          <w:b/>
          <w:sz w:val="28"/>
          <w:szCs w:val="28"/>
        </w:rPr>
      </w:pPr>
    </w:p>
    <w:p w:rsidR="00DF63F6" w:rsidRDefault="00DF63F6" w:rsidP="00A7552B">
      <w:pPr>
        <w:tabs>
          <w:tab w:val="left" w:pos="900"/>
        </w:tabs>
        <w:jc w:val="center"/>
        <w:rPr>
          <w:rFonts w:ascii="Times New Roman" w:hAnsi="Times New Roman" w:cs="Times New Roman"/>
          <w:b/>
          <w:sz w:val="28"/>
          <w:szCs w:val="28"/>
        </w:rPr>
      </w:pPr>
    </w:p>
    <w:p w:rsidR="00DF63F6" w:rsidRDefault="00DF63F6" w:rsidP="00A7552B">
      <w:pPr>
        <w:tabs>
          <w:tab w:val="left" w:pos="900"/>
        </w:tabs>
        <w:jc w:val="center"/>
        <w:rPr>
          <w:rFonts w:ascii="Times New Roman" w:hAnsi="Times New Roman" w:cs="Times New Roman"/>
          <w:b/>
          <w:sz w:val="28"/>
          <w:szCs w:val="28"/>
        </w:rPr>
      </w:pPr>
    </w:p>
    <w:p w:rsidR="00DF63F6" w:rsidRDefault="00DF63F6" w:rsidP="00A7552B">
      <w:pPr>
        <w:tabs>
          <w:tab w:val="left" w:pos="900"/>
        </w:tabs>
        <w:jc w:val="center"/>
        <w:rPr>
          <w:rFonts w:ascii="Times New Roman" w:hAnsi="Times New Roman" w:cs="Times New Roman"/>
          <w:b/>
          <w:sz w:val="28"/>
          <w:szCs w:val="28"/>
        </w:rPr>
      </w:pPr>
    </w:p>
    <w:p w:rsidR="00DF63F6" w:rsidRDefault="00DF63F6" w:rsidP="00A7552B">
      <w:pPr>
        <w:tabs>
          <w:tab w:val="left" w:pos="900"/>
        </w:tabs>
        <w:jc w:val="center"/>
        <w:rPr>
          <w:rFonts w:ascii="Times New Roman" w:hAnsi="Times New Roman" w:cs="Times New Roman"/>
          <w:b/>
          <w:sz w:val="28"/>
          <w:szCs w:val="28"/>
        </w:rPr>
      </w:pPr>
    </w:p>
    <w:p w:rsidR="00DF63F6" w:rsidRDefault="00DF63F6" w:rsidP="00A7552B">
      <w:pPr>
        <w:tabs>
          <w:tab w:val="left" w:pos="900"/>
        </w:tabs>
        <w:jc w:val="center"/>
        <w:rPr>
          <w:rFonts w:ascii="Times New Roman" w:hAnsi="Times New Roman" w:cs="Times New Roman"/>
          <w:b/>
          <w:sz w:val="28"/>
          <w:szCs w:val="28"/>
        </w:rPr>
      </w:pPr>
    </w:p>
    <w:p w:rsidR="00DF63F6" w:rsidRPr="00BF525E" w:rsidRDefault="00DF63F6" w:rsidP="00A7552B">
      <w:pPr>
        <w:tabs>
          <w:tab w:val="left" w:pos="900"/>
        </w:tabs>
        <w:jc w:val="center"/>
        <w:rPr>
          <w:rFonts w:ascii="Times New Roman" w:hAnsi="Times New Roman" w:cs="Times New Roman"/>
          <w:b/>
          <w:sz w:val="28"/>
          <w:szCs w:val="28"/>
        </w:rPr>
      </w:pPr>
    </w:p>
    <w:p w:rsidR="00266F6F" w:rsidRDefault="00266F6F" w:rsidP="002F050B">
      <w:pPr>
        <w:spacing w:after="0" w:line="360" w:lineRule="auto"/>
        <w:rPr>
          <w:rFonts w:ascii="Times New Roman" w:hAnsi="Times New Roman" w:cs="Times New Roman"/>
          <w:b/>
          <w:sz w:val="28"/>
          <w:szCs w:val="28"/>
        </w:rPr>
      </w:pPr>
    </w:p>
    <w:p w:rsidR="00424DB0" w:rsidRPr="00492028" w:rsidRDefault="00424DB0" w:rsidP="00C115C5">
      <w:pPr>
        <w:spacing w:after="0" w:line="360" w:lineRule="auto"/>
        <w:jc w:val="center"/>
        <w:rPr>
          <w:rFonts w:ascii="Times New Roman" w:hAnsi="Times New Roman" w:cs="Times New Roman"/>
          <w:b/>
          <w:sz w:val="28"/>
          <w:szCs w:val="28"/>
        </w:rPr>
      </w:pPr>
      <w:r w:rsidRPr="00492028">
        <w:rPr>
          <w:rFonts w:ascii="Times New Roman" w:hAnsi="Times New Roman" w:cs="Times New Roman"/>
          <w:b/>
          <w:sz w:val="28"/>
          <w:szCs w:val="28"/>
        </w:rPr>
        <w:lastRenderedPageBreak/>
        <w:t xml:space="preserve">ГЛАВА 2. РАСЧЕТНАЯ ЧАСТЬ </w:t>
      </w:r>
      <w:r>
        <w:rPr>
          <w:rFonts w:ascii="Times New Roman" w:hAnsi="Times New Roman" w:cs="Times New Roman"/>
          <w:b/>
          <w:sz w:val="28"/>
          <w:szCs w:val="28"/>
        </w:rPr>
        <w:t>ПО СОСТАВЛЕНИЮ</w:t>
      </w:r>
      <w:r w:rsidRPr="00492028">
        <w:rPr>
          <w:rFonts w:ascii="Times New Roman" w:hAnsi="Times New Roman" w:cs="Times New Roman"/>
          <w:b/>
          <w:sz w:val="28"/>
          <w:szCs w:val="28"/>
        </w:rPr>
        <w:t xml:space="preserve"> РАЦИОНОВ ДЛЯ ЛАКТИРУЮЩИХ КОРОВ</w:t>
      </w:r>
    </w:p>
    <w:p w:rsidR="00424DB0" w:rsidRDefault="00424DB0" w:rsidP="00C115C5">
      <w:pPr>
        <w:spacing w:after="0" w:line="360" w:lineRule="auto"/>
        <w:jc w:val="both"/>
        <w:rPr>
          <w:rFonts w:ascii="Arial" w:hAnsi="Arial" w:cs="Arial"/>
          <w:color w:val="424242"/>
          <w:sz w:val="23"/>
          <w:szCs w:val="23"/>
          <w:shd w:val="clear" w:color="auto" w:fill="FFFFE5"/>
        </w:rPr>
      </w:pPr>
    </w:p>
    <w:p w:rsidR="00424DB0" w:rsidRDefault="00424DB0" w:rsidP="00C115C5">
      <w:pPr>
        <w:spacing w:after="0" w:line="360" w:lineRule="auto"/>
        <w:ind w:firstLine="708"/>
        <w:jc w:val="both"/>
        <w:rPr>
          <w:rFonts w:ascii="Times New Roman" w:hAnsi="Times New Roman" w:cs="Times New Roman"/>
          <w:sz w:val="28"/>
          <w:szCs w:val="28"/>
          <w:shd w:val="clear" w:color="auto" w:fill="FFFFE5"/>
        </w:rPr>
      </w:pPr>
      <w:r w:rsidRPr="00492028">
        <w:rPr>
          <w:rFonts w:ascii="Times New Roman" w:hAnsi="Times New Roman" w:cs="Times New Roman"/>
          <w:sz w:val="28"/>
          <w:szCs w:val="28"/>
        </w:rPr>
        <w:t xml:space="preserve">Практика кормления </w:t>
      </w:r>
      <w:proofErr w:type="spellStart"/>
      <w:r w:rsidRPr="00492028">
        <w:rPr>
          <w:rFonts w:ascii="Times New Roman" w:hAnsi="Times New Roman" w:cs="Times New Roman"/>
          <w:sz w:val="28"/>
          <w:szCs w:val="28"/>
        </w:rPr>
        <w:t>лактирующих</w:t>
      </w:r>
      <w:proofErr w:type="spellEnd"/>
      <w:r w:rsidRPr="00492028">
        <w:rPr>
          <w:rFonts w:ascii="Times New Roman" w:hAnsi="Times New Roman" w:cs="Times New Roman"/>
          <w:sz w:val="28"/>
          <w:szCs w:val="28"/>
        </w:rPr>
        <w:t xml:space="preserve"> коров всецело определяется уровнем продуктивности и физиологическим состоянием их организма. Наступление лактации сопровождается глубокими физиологическими и морфологическими изменениями, </w:t>
      </w:r>
      <w:r w:rsidRPr="00492028">
        <w:rPr>
          <w:rFonts w:ascii="Times New Roman" w:hAnsi="Times New Roman" w:cs="Times New Roman"/>
          <w:sz w:val="28"/>
          <w:szCs w:val="28"/>
        </w:rPr>
        <w:tab/>
        <w:t xml:space="preserve">направленными </w:t>
      </w:r>
      <w:r w:rsidRPr="00492028">
        <w:rPr>
          <w:rFonts w:ascii="Times New Roman" w:hAnsi="Times New Roman" w:cs="Times New Roman"/>
          <w:sz w:val="28"/>
          <w:szCs w:val="28"/>
        </w:rPr>
        <w:tab/>
        <w:t xml:space="preserve">на </w:t>
      </w:r>
      <w:r w:rsidRPr="00492028">
        <w:rPr>
          <w:rFonts w:ascii="Times New Roman" w:hAnsi="Times New Roman" w:cs="Times New Roman"/>
          <w:sz w:val="28"/>
          <w:szCs w:val="28"/>
        </w:rPr>
        <w:tab/>
        <w:t xml:space="preserve">продукцию </w:t>
      </w:r>
      <w:r w:rsidRPr="00492028">
        <w:rPr>
          <w:rFonts w:ascii="Times New Roman" w:hAnsi="Times New Roman" w:cs="Times New Roman"/>
          <w:sz w:val="28"/>
          <w:szCs w:val="28"/>
        </w:rPr>
        <w:tab/>
        <w:t>молока</w:t>
      </w:r>
      <w:r w:rsidRPr="00492028">
        <w:rPr>
          <w:rFonts w:ascii="Times New Roman" w:hAnsi="Times New Roman" w:cs="Times New Roman"/>
          <w:sz w:val="28"/>
          <w:szCs w:val="28"/>
          <w:shd w:val="clear" w:color="auto" w:fill="FFFFE5"/>
        </w:rPr>
        <w:t>.</w:t>
      </w:r>
    </w:p>
    <w:p w:rsidR="00424DB0" w:rsidRDefault="00424DB0" w:rsidP="00C115C5">
      <w:pPr>
        <w:spacing w:after="0" w:line="360" w:lineRule="auto"/>
        <w:ind w:firstLine="708"/>
        <w:jc w:val="both"/>
        <w:rPr>
          <w:rFonts w:ascii="Times New Roman" w:hAnsi="Times New Roman" w:cs="Times New Roman"/>
          <w:sz w:val="28"/>
          <w:szCs w:val="28"/>
        </w:rPr>
      </w:pPr>
      <w:r w:rsidRPr="00492028">
        <w:rPr>
          <w:rFonts w:ascii="Times New Roman" w:hAnsi="Times New Roman" w:cs="Times New Roman"/>
          <w:sz w:val="28"/>
          <w:szCs w:val="28"/>
        </w:rPr>
        <w:t>Нормированное кормление дойных коров основывается на современных знаниях их потребности в энергии, питательных и биологически активных веществах (контролируемых по 24-30 элементам питания), позволяющих достаточно полно обеспечить генетически обусловленный уровень молочной продуктивности, сохранения в норме воспроизводительных функций и состояния здоровья.</w:t>
      </w:r>
    </w:p>
    <w:p w:rsidR="00424DB0" w:rsidRPr="00E3338E" w:rsidRDefault="00424DB0" w:rsidP="00C115C5">
      <w:pPr>
        <w:spacing w:after="0" w:line="360" w:lineRule="auto"/>
        <w:ind w:firstLine="708"/>
        <w:jc w:val="both"/>
        <w:rPr>
          <w:rFonts w:ascii="Times New Roman" w:hAnsi="Times New Roman" w:cs="Times New Roman"/>
          <w:sz w:val="28"/>
          <w:szCs w:val="28"/>
        </w:rPr>
      </w:pPr>
      <w:r w:rsidRPr="00492028">
        <w:rPr>
          <w:rFonts w:ascii="Times New Roman" w:hAnsi="Times New Roman" w:cs="Times New Roman"/>
          <w:sz w:val="28"/>
          <w:szCs w:val="28"/>
        </w:rPr>
        <w:t>Потребность в питательных веществах изменяется в зависимости от уровня продуктивности, живой массы, физиологического состояния, возраста животного, условий содержания и других факторов, что следует учитывать при составлении рационов</w:t>
      </w:r>
      <w:r w:rsidRPr="00492028">
        <w:rPr>
          <w:rFonts w:ascii="Times New Roman" w:hAnsi="Times New Roman" w:cs="Times New Roman"/>
          <w:sz w:val="28"/>
          <w:szCs w:val="28"/>
          <w:shd w:val="clear" w:color="auto" w:fill="FFFFE5"/>
        </w:rPr>
        <w:t>.</w:t>
      </w:r>
    </w:p>
    <w:p w:rsidR="00424DB0" w:rsidRDefault="00424DB0" w:rsidP="00C115C5">
      <w:pPr>
        <w:spacing w:after="0" w:line="360" w:lineRule="auto"/>
        <w:ind w:firstLine="708"/>
        <w:jc w:val="both"/>
        <w:rPr>
          <w:rFonts w:ascii="Times New Roman" w:hAnsi="Times New Roman" w:cs="Times New Roman"/>
          <w:sz w:val="28"/>
          <w:szCs w:val="28"/>
        </w:rPr>
      </w:pPr>
    </w:p>
    <w:p w:rsidR="00424DB0" w:rsidRPr="00424DB0" w:rsidRDefault="00424DB0" w:rsidP="00C115C5">
      <w:pPr>
        <w:spacing w:after="0" w:line="360" w:lineRule="auto"/>
        <w:ind w:firstLine="708"/>
        <w:jc w:val="center"/>
        <w:rPr>
          <w:rFonts w:ascii="Times New Roman" w:hAnsi="Times New Roman" w:cs="Times New Roman"/>
          <w:b/>
          <w:sz w:val="28"/>
          <w:szCs w:val="28"/>
        </w:rPr>
      </w:pPr>
      <w:r w:rsidRPr="00424DB0">
        <w:rPr>
          <w:rFonts w:ascii="Times New Roman" w:hAnsi="Times New Roman" w:cs="Times New Roman"/>
          <w:b/>
          <w:sz w:val="28"/>
          <w:szCs w:val="28"/>
        </w:rPr>
        <w:t xml:space="preserve">2.1 Анализ и структура рационов для </w:t>
      </w:r>
      <w:proofErr w:type="spellStart"/>
      <w:r w:rsidRPr="00424DB0">
        <w:rPr>
          <w:rFonts w:ascii="Times New Roman" w:hAnsi="Times New Roman" w:cs="Times New Roman"/>
          <w:b/>
          <w:sz w:val="28"/>
          <w:szCs w:val="28"/>
        </w:rPr>
        <w:t>лактирующих</w:t>
      </w:r>
      <w:proofErr w:type="spellEnd"/>
      <w:r w:rsidRPr="00424DB0">
        <w:rPr>
          <w:rFonts w:ascii="Times New Roman" w:hAnsi="Times New Roman" w:cs="Times New Roman"/>
          <w:b/>
          <w:sz w:val="28"/>
          <w:szCs w:val="28"/>
        </w:rPr>
        <w:t xml:space="preserve"> коров</w:t>
      </w:r>
    </w:p>
    <w:p w:rsidR="00424DB0" w:rsidRPr="006840E8" w:rsidRDefault="00424DB0" w:rsidP="00C115C5">
      <w:pPr>
        <w:spacing w:after="0" w:line="360" w:lineRule="auto"/>
        <w:ind w:firstLine="708"/>
        <w:jc w:val="both"/>
        <w:rPr>
          <w:rFonts w:ascii="Times New Roman" w:hAnsi="Times New Roman" w:cs="Times New Roman"/>
          <w:sz w:val="28"/>
          <w:szCs w:val="28"/>
        </w:rPr>
      </w:pPr>
      <w:r w:rsidRPr="006840E8">
        <w:rPr>
          <w:rFonts w:ascii="Times New Roman" w:hAnsi="Times New Roman" w:cs="Times New Roman"/>
          <w:sz w:val="28"/>
          <w:szCs w:val="28"/>
        </w:rPr>
        <w:t>Исходные данные:</w:t>
      </w:r>
    </w:p>
    <w:tbl>
      <w:tblPr>
        <w:tblStyle w:val="ab"/>
        <w:tblW w:w="0" w:type="auto"/>
        <w:tblInd w:w="108" w:type="dxa"/>
        <w:tblLook w:val="04A0"/>
      </w:tblPr>
      <w:tblGrid>
        <w:gridCol w:w="2627"/>
        <w:gridCol w:w="4972"/>
        <w:gridCol w:w="2147"/>
      </w:tblGrid>
      <w:tr w:rsidR="00424DB0" w:rsidTr="00424DB0">
        <w:trPr>
          <w:trHeight w:val="338"/>
        </w:trPr>
        <w:tc>
          <w:tcPr>
            <w:tcW w:w="7824" w:type="dxa"/>
            <w:gridSpan w:val="2"/>
            <w:vAlign w:val="center"/>
          </w:tcPr>
          <w:p w:rsidR="00424DB0" w:rsidRPr="00E74349" w:rsidRDefault="00424DB0" w:rsidP="00C115C5">
            <w:pPr>
              <w:jc w:val="both"/>
              <w:rPr>
                <w:rFonts w:ascii="Times New Roman" w:hAnsi="Times New Roman" w:cs="Times New Roman"/>
                <w:sz w:val="28"/>
                <w:szCs w:val="28"/>
              </w:rPr>
            </w:pPr>
            <w:r w:rsidRPr="00E74349">
              <w:rPr>
                <w:rFonts w:ascii="Times New Roman" w:hAnsi="Times New Roman" w:cs="Times New Roman"/>
                <w:sz w:val="28"/>
                <w:szCs w:val="28"/>
              </w:rPr>
              <w:t xml:space="preserve">Годовой удой, </w:t>
            </w:r>
            <w:proofErr w:type="gramStart"/>
            <w:r w:rsidRPr="00E74349">
              <w:rPr>
                <w:rFonts w:ascii="Times New Roman" w:hAnsi="Times New Roman" w:cs="Times New Roman"/>
                <w:sz w:val="28"/>
                <w:szCs w:val="28"/>
              </w:rPr>
              <w:t>кг</w:t>
            </w:r>
            <w:proofErr w:type="gramEnd"/>
          </w:p>
        </w:tc>
        <w:tc>
          <w:tcPr>
            <w:tcW w:w="2224" w:type="dxa"/>
          </w:tcPr>
          <w:p w:rsidR="00424DB0" w:rsidRDefault="00424DB0" w:rsidP="00C115C5">
            <w:pPr>
              <w:jc w:val="both"/>
              <w:rPr>
                <w:rFonts w:ascii="Times New Roman" w:hAnsi="Times New Roman" w:cs="Times New Roman"/>
                <w:sz w:val="28"/>
                <w:szCs w:val="28"/>
              </w:rPr>
            </w:pPr>
            <w:r w:rsidRPr="00E74349">
              <w:rPr>
                <w:rFonts w:ascii="Times New Roman" w:hAnsi="Times New Roman" w:cs="Times New Roman"/>
                <w:sz w:val="28"/>
                <w:szCs w:val="28"/>
              </w:rPr>
              <w:t>3500</w:t>
            </w:r>
          </w:p>
        </w:tc>
      </w:tr>
      <w:tr w:rsidR="00424DB0" w:rsidTr="00424DB0">
        <w:trPr>
          <w:trHeight w:val="318"/>
        </w:trPr>
        <w:tc>
          <w:tcPr>
            <w:tcW w:w="7824" w:type="dxa"/>
            <w:gridSpan w:val="2"/>
            <w:vAlign w:val="center"/>
          </w:tcPr>
          <w:p w:rsidR="00424DB0" w:rsidRPr="00E74349" w:rsidRDefault="00424DB0" w:rsidP="00C115C5">
            <w:pPr>
              <w:jc w:val="both"/>
              <w:rPr>
                <w:rFonts w:ascii="Times New Roman" w:hAnsi="Times New Roman" w:cs="Times New Roman"/>
                <w:sz w:val="28"/>
                <w:szCs w:val="28"/>
              </w:rPr>
            </w:pPr>
            <w:r w:rsidRPr="00E74349">
              <w:rPr>
                <w:rFonts w:ascii="Times New Roman" w:hAnsi="Times New Roman" w:cs="Times New Roman"/>
                <w:sz w:val="28"/>
                <w:szCs w:val="28"/>
              </w:rPr>
              <w:t xml:space="preserve">Живая масса, </w:t>
            </w:r>
            <w:proofErr w:type="gramStart"/>
            <w:r w:rsidRPr="00E74349">
              <w:rPr>
                <w:rFonts w:ascii="Times New Roman" w:hAnsi="Times New Roman" w:cs="Times New Roman"/>
                <w:sz w:val="28"/>
                <w:szCs w:val="28"/>
              </w:rPr>
              <w:t>кг</w:t>
            </w:r>
            <w:proofErr w:type="gramEnd"/>
          </w:p>
        </w:tc>
        <w:tc>
          <w:tcPr>
            <w:tcW w:w="2224" w:type="dxa"/>
            <w:vAlign w:val="center"/>
          </w:tcPr>
          <w:p w:rsidR="00424DB0" w:rsidRPr="00E74349" w:rsidRDefault="00424DB0" w:rsidP="00C115C5">
            <w:pPr>
              <w:jc w:val="both"/>
              <w:rPr>
                <w:rFonts w:ascii="Times New Roman" w:hAnsi="Times New Roman" w:cs="Times New Roman"/>
                <w:sz w:val="28"/>
                <w:szCs w:val="28"/>
              </w:rPr>
            </w:pPr>
            <w:r w:rsidRPr="00E74349">
              <w:rPr>
                <w:rFonts w:ascii="Times New Roman" w:hAnsi="Times New Roman" w:cs="Times New Roman"/>
                <w:sz w:val="28"/>
                <w:szCs w:val="28"/>
              </w:rPr>
              <w:t>450</w:t>
            </w:r>
          </w:p>
        </w:tc>
      </w:tr>
      <w:tr w:rsidR="00424DB0" w:rsidTr="00424DB0">
        <w:trPr>
          <w:trHeight w:val="318"/>
        </w:trPr>
        <w:tc>
          <w:tcPr>
            <w:tcW w:w="7824" w:type="dxa"/>
            <w:gridSpan w:val="2"/>
            <w:vAlign w:val="center"/>
          </w:tcPr>
          <w:p w:rsidR="00424DB0" w:rsidRPr="00E74349" w:rsidRDefault="00424DB0" w:rsidP="00C115C5">
            <w:pPr>
              <w:jc w:val="both"/>
              <w:rPr>
                <w:rFonts w:ascii="Times New Roman" w:hAnsi="Times New Roman" w:cs="Times New Roman"/>
                <w:sz w:val="28"/>
                <w:szCs w:val="28"/>
              </w:rPr>
            </w:pPr>
            <w:r>
              <w:rPr>
                <w:rFonts w:ascii="Times New Roman" w:hAnsi="Times New Roman" w:cs="Times New Roman"/>
                <w:sz w:val="28"/>
                <w:szCs w:val="28"/>
              </w:rPr>
              <w:t>Годовая п</w:t>
            </w:r>
            <w:r w:rsidRPr="00E74349">
              <w:rPr>
                <w:rFonts w:ascii="Times New Roman" w:hAnsi="Times New Roman" w:cs="Times New Roman"/>
                <w:sz w:val="28"/>
                <w:szCs w:val="28"/>
              </w:rPr>
              <w:t>отребность в ЭКЕ</w:t>
            </w:r>
          </w:p>
        </w:tc>
        <w:tc>
          <w:tcPr>
            <w:tcW w:w="2224" w:type="dxa"/>
          </w:tcPr>
          <w:p w:rsidR="00424DB0" w:rsidRDefault="00424DB0" w:rsidP="00C115C5">
            <w:pPr>
              <w:jc w:val="both"/>
              <w:rPr>
                <w:rFonts w:ascii="Times New Roman" w:hAnsi="Times New Roman" w:cs="Times New Roman"/>
                <w:sz w:val="28"/>
                <w:szCs w:val="28"/>
              </w:rPr>
            </w:pPr>
            <w:r w:rsidRPr="00E74349">
              <w:rPr>
                <w:rFonts w:ascii="Times New Roman" w:hAnsi="Times New Roman" w:cs="Times New Roman"/>
                <w:sz w:val="28"/>
                <w:szCs w:val="28"/>
              </w:rPr>
              <w:t>3472</w:t>
            </w:r>
          </w:p>
        </w:tc>
      </w:tr>
      <w:tr w:rsidR="00424DB0" w:rsidTr="00424DB0">
        <w:trPr>
          <w:trHeight w:val="318"/>
        </w:trPr>
        <w:tc>
          <w:tcPr>
            <w:tcW w:w="2716" w:type="dxa"/>
            <w:vMerge w:val="restart"/>
            <w:vAlign w:val="center"/>
          </w:tcPr>
          <w:p w:rsidR="00424DB0" w:rsidRDefault="00424DB0" w:rsidP="00C115C5">
            <w:pPr>
              <w:jc w:val="both"/>
              <w:rPr>
                <w:rFonts w:ascii="Times New Roman" w:hAnsi="Times New Roman" w:cs="Times New Roman"/>
                <w:sz w:val="28"/>
                <w:szCs w:val="28"/>
              </w:rPr>
            </w:pPr>
            <w:r>
              <w:rPr>
                <w:rFonts w:ascii="Times New Roman" w:hAnsi="Times New Roman" w:cs="Times New Roman"/>
                <w:sz w:val="28"/>
                <w:szCs w:val="28"/>
              </w:rPr>
              <w:t>Корма, %</w:t>
            </w:r>
          </w:p>
        </w:tc>
        <w:tc>
          <w:tcPr>
            <w:tcW w:w="5108" w:type="dxa"/>
          </w:tcPr>
          <w:p w:rsidR="00424DB0" w:rsidRDefault="00424DB0" w:rsidP="00C115C5">
            <w:pPr>
              <w:jc w:val="both"/>
              <w:rPr>
                <w:rFonts w:ascii="Times New Roman" w:hAnsi="Times New Roman" w:cs="Times New Roman"/>
                <w:sz w:val="28"/>
                <w:szCs w:val="28"/>
              </w:rPr>
            </w:pPr>
            <w:r w:rsidRPr="00E74349">
              <w:rPr>
                <w:rFonts w:ascii="Times New Roman" w:hAnsi="Times New Roman" w:cs="Times New Roman"/>
                <w:sz w:val="28"/>
                <w:szCs w:val="28"/>
              </w:rPr>
              <w:t>Сено</w:t>
            </w:r>
          </w:p>
        </w:tc>
        <w:tc>
          <w:tcPr>
            <w:tcW w:w="2224" w:type="dxa"/>
          </w:tcPr>
          <w:p w:rsidR="00424DB0" w:rsidRDefault="00424DB0" w:rsidP="00C115C5">
            <w:pPr>
              <w:jc w:val="both"/>
              <w:rPr>
                <w:rFonts w:ascii="Times New Roman" w:hAnsi="Times New Roman" w:cs="Times New Roman"/>
                <w:sz w:val="28"/>
                <w:szCs w:val="28"/>
              </w:rPr>
            </w:pPr>
            <w:r>
              <w:rPr>
                <w:rFonts w:ascii="Times New Roman" w:hAnsi="Times New Roman" w:cs="Times New Roman"/>
                <w:sz w:val="28"/>
                <w:szCs w:val="28"/>
              </w:rPr>
              <w:t>6</w:t>
            </w:r>
          </w:p>
        </w:tc>
      </w:tr>
      <w:tr w:rsidR="00424DB0" w:rsidTr="00424DB0">
        <w:trPr>
          <w:trHeight w:val="145"/>
        </w:trPr>
        <w:tc>
          <w:tcPr>
            <w:tcW w:w="2716" w:type="dxa"/>
            <w:vMerge/>
          </w:tcPr>
          <w:p w:rsidR="00424DB0" w:rsidRDefault="00424DB0" w:rsidP="00C115C5">
            <w:pPr>
              <w:jc w:val="both"/>
              <w:rPr>
                <w:rFonts w:ascii="Times New Roman" w:hAnsi="Times New Roman" w:cs="Times New Roman"/>
                <w:sz w:val="28"/>
                <w:szCs w:val="28"/>
              </w:rPr>
            </w:pPr>
          </w:p>
        </w:tc>
        <w:tc>
          <w:tcPr>
            <w:tcW w:w="5108" w:type="dxa"/>
          </w:tcPr>
          <w:p w:rsidR="00424DB0" w:rsidRDefault="00424DB0" w:rsidP="00C115C5">
            <w:pPr>
              <w:jc w:val="both"/>
              <w:rPr>
                <w:rFonts w:ascii="Times New Roman" w:hAnsi="Times New Roman" w:cs="Times New Roman"/>
                <w:sz w:val="28"/>
                <w:szCs w:val="28"/>
              </w:rPr>
            </w:pPr>
            <w:r w:rsidRPr="00E74349">
              <w:rPr>
                <w:rFonts w:ascii="Times New Roman" w:hAnsi="Times New Roman" w:cs="Times New Roman"/>
                <w:sz w:val="28"/>
                <w:szCs w:val="28"/>
              </w:rPr>
              <w:t>Солома</w:t>
            </w:r>
          </w:p>
        </w:tc>
        <w:tc>
          <w:tcPr>
            <w:tcW w:w="2224" w:type="dxa"/>
          </w:tcPr>
          <w:p w:rsidR="00424DB0" w:rsidRDefault="00424DB0" w:rsidP="00C115C5">
            <w:pPr>
              <w:jc w:val="both"/>
              <w:rPr>
                <w:rFonts w:ascii="Times New Roman" w:hAnsi="Times New Roman" w:cs="Times New Roman"/>
                <w:sz w:val="28"/>
                <w:szCs w:val="28"/>
              </w:rPr>
            </w:pPr>
            <w:r>
              <w:rPr>
                <w:rFonts w:ascii="Times New Roman" w:hAnsi="Times New Roman" w:cs="Times New Roman"/>
                <w:sz w:val="28"/>
                <w:szCs w:val="28"/>
              </w:rPr>
              <w:t>4</w:t>
            </w:r>
          </w:p>
        </w:tc>
      </w:tr>
      <w:tr w:rsidR="00424DB0" w:rsidTr="00424DB0">
        <w:trPr>
          <w:trHeight w:val="145"/>
        </w:trPr>
        <w:tc>
          <w:tcPr>
            <w:tcW w:w="2716" w:type="dxa"/>
            <w:vMerge/>
          </w:tcPr>
          <w:p w:rsidR="00424DB0" w:rsidRDefault="00424DB0" w:rsidP="00C115C5">
            <w:pPr>
              <w:jc w:val="both"/>
              <w:rPr>
                <w:rFonts w:ascii="Times New Roman" w:hAnsi="Times New Roman" w:cs="Times New Roman"/>
                <w:sz w:val="28"/>
                <w:szCs w:val="28"/>
              </w:rPr>
            </w:pPr>
          </w:p>
        </w:tc>
        <w:tc>
          <w:tcPr>
            <w:tcW w:w="5108" w:type="dxa"/>
          </w:tcPr>
          <w:p w:rsidR="00424DB0" w:rsidRDefault="00424DB0" w:rsidP="00C115C5">
            <w:pPr>
              <w:jc w:val="both"/>
              <w:rPr>
                <w:rFonts w:ascii="Times New Roman" w:hAnsi="Times New Roman" w:cs="Times New Roman"/>
                <w:sz w:val="28"/>
                <w:szCs w:val="28"/>
              </w:rPr>
            </w:pPr>
            <w:r w:rsidRPr="00E74349">
              <w:rPr>
                <w:rFonts w:ascii="Times New Roman" w:hAnsi="Times New Roman" w:cs="Times New Roman"/>
                <w:sz w:val="28"/>
                <w:szCs w:val="28"/>
              </w:rPr>
              <w:t>Сенаж</w:t>
            </w:r>
          </w:p>
        </w:tc>
        <w:tc>
          <w:tcPr>
            <w:tcW w:w="2224" w:type="dxa"/>
          </w:tcPr>
          <w:p w:rsidR="00424DB0" w:rsidRDefault="00424DB0" w:rsidP="00C115C5">
            <w:pPr>
              <w:jc w:val="both"/>
              <w:rPr>
                <w:rFonts w:ascii="Times New Roman" w:hAnsi="Times New Roman" w:cs="Times New Roman"/>
                <w:sz w:val="28"/>
                <w:szCs w:val="28"/>
              </w:rPr>
            </w:pPr>
            <w:r>
              <w:rPr>
                <w:rFonts w:ascii="Times New Roman" w:hAnsi="Times New Roman" w:cs="Times New Roman"/>
                <w:sz w:val="28"/>
                <w:szCs w:val="28"/>
              </w:rPr>
              <w:t>8</w:t>
            </w:r>
          </w:p>
        </w:tc>
      </w:tr>
      <w:tr w:rsidR="00424DB0" w:rsidTr="00424DB0">
        <w:trPr>
          <w:trHeight w:val="145"/>
        </w:trPr>
        <w:tc>
          <w:tcPr>
            <w:tcW w:w="2716" w:type="dxa"/>
            <w:vMerge/>
            <w:vAlign w:val="center"/>
          </w:tcPr>
          <w:p w:rsidR="00424DB0" w:rsidRPr="00E74349" w:rsidRDefault="00424DB0" w:rsidP="00C115C5">
            <w:pPr>
              <w:jc w:val="both"/>
              <w:rPr>
                <w:rFonts w:ascii="Times New Roman" w:hAnsi="Times New Roman" w:cs="Times New Roman"/>
                <w:sz w:val="28"/>
                <w:szCs w:val="28"/>
              </w:rPr>
            </w:pPr>
          </w:p>
        </w:tc>
        <w:tc>
          <w:tcPr>
            <w:tcW w:w="5108" w:type="dxa"/>
            <w:vAlign w:val="center"/>
          </w:tcPr>
          <w:p w:rsidR="00424DB0" w:rsidRPr="00E74349" w:rsidRDefault="00424DB0" w:rsidP="00C115C5">
            <w:pPr>
              <w:jc w:val="both"/>
              <w:rPr>
                <w:rFonts w:ascii="Times New Roman" w:hAnsi="Times New Roman" w:cs="Times New Roman"/>
                <w:sz w:val="28"/>
                <w:szCs w:val="28"/>
              </w:rPr>
            </w:pPr>
            <w:r w:rsidRPr="00E74349">
              <w:rPr>
                <w:rFonts w:ascii="Times New Roman" w:hAnsi="Times New Roman" w:cs="Times New Roman"/>
                <w:sz w:val="28"/>
                <w:szCs w:val="28"/>
              </w:rPr>
              <w:t>Силос</w:t>
            </w:r>
          </w:p>
        </w:tc>
        <w:tc>
          <w:tcPr>
            <w:tcW w:w="2224" w:type="dxa"/>
            <w:vAlign w:val="center"/>
          </w:tcPr>
          <w:p w:rsidR="00424DB0" w:rsidRPr="00E74349" w:rsidRDefault="00424DB0" w:rsidP="00C115C5">
            <w:pPr>
              <w:jc w:val="both"/>
              <w:rPr>
                <w:rFonts w:ascii="Times New Roman" w:hAnsi="Times New Roman" w:cs="Times New Roman"/>
                <w:sz w:val="28"/>
                <w:szCs w:val="28"/>
              </w:rPr>
            </w:pPr>
            <w:r>
              <w:rPr>
                <w:rFonts w:ascii="Times New Roman" w:hAnsi="Times New Roman" w:cs="Times New Roman"/>
                <w:sz w:val="28"/>
                <w:szCs w:val="28"/>
              </w:rPr>
              <w:t>20</w:t>
            </w:r>
          </w:p>
        </w:tc>
      </w:tr>
      <w:tr w:rsidR="00424DB0" w:rsidTr="00424DB0">
        <w:trPr>
          <w:trHeight w:val="145"/>
        </w:trPr>
        <w:tc>
          <w:tcPr>
            <w:tcW w:w="2716" w:type="dxa"/>
            <w:vMerge/>
          </w:tcPr>
          <w:p w:rsidR="00424DB0" w:rsidRDefault="00424DB0" w:rsidP="00C115C5">
            <w:pPr>
              <w:jc w:val="both"/>
              <w:rPr>
                <w:rFonts w:ascii="Times New Roman" w:hAnsi="Times New Roman" w:cs="Times New Roman"/>
                <w:sz w:val="28"/>
                <w:szCs w:val="28"/>
              </w:rPr>
            </w:pPr>
          </w:p>
        </w:tc>
        <w:tc>
          <w:tcPr>
            <w:tcW w:w="5108" w:type="dxa"/>
          </w:tcPr>
          <w:p w:rsidR="00424DB0" w:rsidRDefault="00424DB0" w:rsidP="00C115C5">
            <w:pPr>
              <w:jc w:val="both"/>
              <w:rPr>
                <w:rFonts w:ascii="Times New Roman" w:hAnsi="Times New Roman" w:cs="Times New Roman"/>
                <w:sz w:val="28"/>
                <w:szCs w:val="28"/>
              </w:rPr>
            </w:pPr>
            <w:proofErr w:type="spellStart"/>
            <w:r w:rsidRPr="00E74349">
              <w:rPr>
                <w:rFonts w:ascii="Times New Roman" w:hAnsi="Times New Roman" w:cs="Times New Roman"/>
                <w:sz w:val="28"/>
                <w:szCs w:val="28"/>
              </w:rPr>
              <w:t>Корнеклубнеплоды</w:t>
            </w:r>
            <w:proofErr w:type="spellEnd"/>
          </w:p>
        </w:tc>
        <w:tc>
          <w:tcPr>
            <w:tcW w:w="2224" w:type="dxa"/>
          </w:tcPr>
          <w:p w:rsidR="00424DB0" w:rsidRDefault="00424DB0" w:rsidP="00C115C5">
            <w:pPr>
              <w:jc w:val="both"/>
              <w:rPr>
                <w:rFonts w:ascii="Times New Roman" w:hAnsi="Times New Roman" w:cs="Times New Roman"/>
                <w:sz w:val="28"/>
                <w:szCs w:val="28"/>
              </w:rPr>
            </w:pPr>
            <w:r>
              <w:rPr>
                <w:rFonts w:ascii="Times New Roman" w:hAnsi="Times New Roman" w:cs="Times New Roman"/>
                <w:sz w:val="28"/>
                <w:szCs w:val="28"/>
              </w:rPr>
              <w:t>2</w:t>
            </w:r>
          </w:p>
        </w:tc>
      </w:tr>
      <w:tr w:rsidR="00424DB0" w:rsidTr="00424DB0">
        <w:trPr>
          <w:trHeight w:val="145"/>
        </w:trPr>
        <w:tc>
          <w:tcPr>
            <w:tcW w:w="2716" w:type="dxa"/>
            <w:vMerge/>
          </w:tcPr>
          <w:p w:rsidR="00424DB0" w:rsidRPr="00E74349" w:rsidRDefault="00424DB0" w:rsidP="00C115C5">
            <w:pPr>
              <w:jc w:val="both"/>
              <w:rPr>
                <w:rFonts w:ascii="Times New Roman" w:hAnsi="Times New Roman" w:cs="Times New Roman"/>
                <w:sz w:val="28"/>
                <w:szCs w:val="28"/>
              </w:rPr>
            </w:pPr>
          </w:p>
        </w:tc>
        <w:tc>
          <w:tcPr>
            <w:tcW w:w="5108" w:type="dxa"/>
          </w:tcPr>
          <w:p w:rsidR="00424DB0" w:rsidRPr="00E74349" w:rsidRDefault="00424DB0" w:rsidP="00C115C5">
            <w:pPr>
              <w:jc w:val="both"/>
              <w:rPr>
                <w:rFonts w:ascii="Times New Roman" w:hAnsi="Times New Roman" w:cs="Times New Roman"/>
                <w:sz w:val="28"/>
                <w:szCs w:val="28"/>
              </w:rPr>
            </w:pPr>
            <w:r w:rsidRPr="00E74349">
              <w:rPr>
                <w:rFonts w:ascii="Times New Roman" w:hAnsi="Times New Roman" w:cs="Times New Roman"/>
                <w:sz w:val="28"/>
                <w:szCs w:val="28"/>
              </w:rPr>
              <w:t>Концентраты</w:t>
            </w:r>
          </w:p>
        </w:tc>
        <w:tc>
          <w:tcPr>
            <w:tcW w:w="2224" w:type="dxa"/>
          </w:tcPr>
          <w:p w:rsidR="00424DB0" w:rsidRPr="00E74349" w:rsidRDefault="00424DB0" w:rsidP="00C115C5">
            <w:pPr>
              <w:jc w:val="both"/>
              <w:rPr>
                <w:rFonts w:ascii="Times New Roman" w:hAnsi="Times New Roman" w:cs="Times New Roman"/>
                <w:sz w:val="28"/>
                <w:szCs w:val="28"/>
              </w:rPr>
            </w:pPr>
            <w:r>
              <w:rPr>
                <w:rFonts w:ascii="Times New Roman" w:hAnsi="Times New Roman" w:cs="Times New Roman"/>
                <w:sz w:val="28"/>
                <w:szCs w:val="28"/>
              </w:rPr>
              <w:t>31</w:t>
            </w:r>
          </w:p>
        </w:tc>
      </w:tr>
      <w:tr w:rsidR="00424DB0" w:rsidTr="00424DB0">
        <w:trPr>
          <w:trHeight w:val="145"/>
        </w:trPr>
        <w:tc>
          <w:tcPr>
            <w:tcW w:w="2716" w:type="dxa"/>
            <w:vMerge/>
            <w:tcBorders>
              <w:bottom w:val="single" w:sz="4" w:space="0" w:color="auto"/>
            </w:tcBorders>
          </w:tcPr>
          <w:p w:rsidR="00424DB0" w:rsidRPr="00E74349" w:rsidRDefault="00424DB0" w:rsidP="00C115C5">
            <w:pPr>
              <w:jc w:val="both"/>
              <w:rPr>
                <w:rFonts w:ascii="Times New Roman" w:hAnsi="Times New Roman" w:cs="Times New Roman"/>
                <w:sz w:val="28"/>
                <w:szCs w:val="28"/>
              </w:rPr>
            </w:pPr>
          </w:p>
        </w:tc>
        <w:tc>
          <w:tcPr>
            <w:tcW w:w="5108" w:type="dxa"/>
            <w:tcBorders>
              <w:bottom w:val="single" w:sz="4" w:space="0" w:color="auto"/>
            </w:tcBorders>
          </w:tcPr>
          <w:p w:rsidR="00424DB0" w:rsidRDefault="00424DB0" w:rsidP="00C115C5">
            <w:pPr>
              <w:jc w:val="both"/>
              <w:rPr>
                <w:rFonts w:ascii="Times New Roman" w:hAnsi="Times New Roman" w:cs="Times New Roman"/>
                <w:sz w:val="28"/>
                <w:szCs w:val="28"/>
              </w:rPr>
            </w:pPr>
            <w:r w:rsidRPr="00E74349">
              <w:rPr>
                <w:rFonts w:ascii="Times New Roman" w:hAnsi="Times New Roman" w:cs="Times New Roman"/>
                <w:sz w:val="28"/>
                <w:szCs w:val="28"/>
              </w:rPr>
              <w:t>Зеленые корма</w:t>
            </w:r>
          </w:p>
        </w:tc>
        <w:tc>
          <w:tcPr>
            <w:tcW w:w="2224" w:type="dxa"/>
          </w:tcPr>
          <w:p w:rsidR="00424DB0" w:rsidRDefault="00424DB0" w:rsidP="00C115C5">
            <w:pPr>
              <w:jc w:val="both"/>
              <w:rPr>
                <w:rFonts w:ascii="Times New Roman" w:hAnsi="Times New Roman" w:cs="Times New Roman"/>
                <w:sz w:val="28"/>
                <w:szCs w:val="28"/>
              </w:rPr>
            </w:pPr>
            <w:r>
              <w:rPr>
                <w:rFonts w:ascii="Times New Roman" w:hAnsi="Times New Roman" w:cs="Times New Roman"/>
                <w:sz w:val="28"/>
                <w:szCs w:val="28"/>
              </w:rPr>
              <w:t>29</w:t>
            </w:r>
          </w:p>
        </w:tc>
      </w:tr>
    </w:tbl>
    <w:p w:rsidR="00424DB0" w:rsidRDefault="00424DB0" w:rsidP="00C115C5">
      <w:pPr>
        <w:spacing w:after="0"/>
        <w:ind w:firstLine="708"/>
        <w:jc w:val="both"/>
        <w:rPr>
          <w:rFonts w:ascii="Times New Roman" w:hAnsi="Times New Roman" w:cs="Times New Roman"/>
          <w:sz w:val="28"/>
          <w:szCs w:val="28"/>
        </w:rPr>
      </w:pPr>
    </w:p>
    <w:p w:rsidR="00424DB0" w:rsidRDefault="00424DB0" w:rsidP="00C115C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Потребность в энергии за сутки в среднем составляет – 3472:365=9,51 КЕ.</w:t>
      </w:r>
    </w:p>
    <w:p w:rsidR="00424DB0" w:rsidRDefault="00424DB0" w:rsidP="00C115C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За период лактации (длительность которого составляет 305 дней) корове необходимо 9,51*305=2900,55 КЕ.</w:t>
      </w:r>
    </w:p>
    <w:p w:rsidR="00424DB0" w:rsidRDefault="00424DB0" w:rsidP="00C115C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летний период требуется </w:t>
      </w:r>
      <w:r w:rsidR="00FE70CA">
        <w:rPr>
          <w:rFonts w:ascii="Times New Roman" w:hAnsi="Times New Roman" w:cs="Times New Roman"/>
          <w:sz w:val="28"/>
          <w:szCs w:val="28"/>
        </w:rPr>
        <w:t>9,51*155=1474,05 КЕ.</w:t>
      </w:r>
    </w:p>
    <w:p w:rsidR="00424DB0" w:rsidRDefault="00424DB0" w:rsidP="00C115C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зимний период требуется</w:t>
      </w:r>
      <w:r w:rsidR="00FE70CA" w:rsidRPr="00FE70CA">
        <w:rPr>
          <w:rFonts w:ascii="Times New Roman" w:hAnsi="Times New Roman" w:cs="Times New Roman"/>
          <w:sz w:val="28"/>
          <w:szCs w:val="28"/>
        </w:rPr>
        <w:t xml:space="preserve"> </w:t>
      </w:r>
      <w:r w:rsidR="00FE70CA">
        <w:rPr>
          <w:rFonts w:ascii="Times New Roman" w:hAnsi="Times New Roman" w:cs="Times New Roman"/>
          <w:sz w:val="28"/>
          <w:szCs w:val="28"/>
        </w:rPr>
        <w:t>9,51*150=1426,5 КЕ.</w:t>
      </w:r>
    </w:p>
    <w:p w:rsidR="00424DB0" w:rsidRDefault="00424DB0" w:rsidP="00C115C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Нормы энергетических кормовых единиц для каждого вида корма за период лактации для коров:</w:t>
      </w:r>
    </w:p>
    <w:p w:rsidR="00424DB0" w:rsidRDefault="00424DB0" w:rsidP="00C115C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сено=2900,55*6/100=174 КЕ.</w:t>
      </w:r>
    </w:p>
    <w:p w:rsidR="00424DB0" w:rsidRDefault="00424DB0" w:rsidP="00C115C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солома=2900,55*4/100=116 КЕ.</w:t>
      </w:r>
    </w:p>
    <w:p w:rsidR="00424DB0" w:rsidRDefault="00424DB0" w:rsidP="00C115C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сенаж=2900,55*8/100=232 КЕ.</w:t>
      </w:r>
    </w:p>
    <w:p w:rsidR="00424DB0" w:rsidRDefault="00424DB0" w:rsidP="00C115C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силос=2900,55*20/100=580 КЕ.</w:t>
      </w:r>
    </w:p>
    <w:p w:rsidR="00424DB0" w:rsidRDefault="00424DB0" w:rsidP="00C115C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корнеклубнеплоды=2900,55*2/100=58 КЕ.</w:t>
      </w:r>
    </w:p>
    <w:p w:rsidR="00424DB0" w:rsidRDefault="00424DB0" w:rsidP="00C115C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концентраты=2900,55*31/100=899,2 КЕ.</w:t>
      </w:r>
    </w:p>
    <w:p w:rsidR="00424DB0" w:rsidRDefault="00424DB0" w:rsidP="00C115C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зеленые корма=2900,55*29/100=841,16 КЕ.</w:t>
      </w:r>
    </w:p>
    <w:p w:rsidR="00424DB0" w:rsidRDefault="00424DB0" w:rsidP="00C115C5">
      <w:pPr>
        <w:spacing w:after="0" w:line="360" w:lineRule="auto"/>
        <w:ind w:firstLine="708"/>
        <w:jc w:val="both"/>
        <w:rPr>
          <w:rFonts w:ascii="Times New Roman" w:hAnsi="Times New Roman" w:cs="Times New Roman"/>
          <w:b/>
          <w:sz w:val="28"/>
          <w:szCs w:val="28"/>
        </w:rPr>
      </w:pPr>
      <w:r w:rsidRPr="007812A2">
        <w:rPr>
          <w:rFonts w:ascii="Times New Roman" w:hAnsi="Times New Roman" w:cs="Times New Roman"/>
          <w:b/>
          <w:sz w:val="28"/>
          <w:szCs w:val="28"/>
        </w:rPr>
        <w:t xml:space="preserve">Несбалансированный зимний рацион для </w:t>
      </w:r>
      <w:proofErr w:type="spellStart"/>
      <w:r w:rsidRPr="007812A2">
        <w:rPr>
          <w:rFonts w:ascii="Times New Roman" w:hAnsi="Times New Roman" w:cs="Times New Roman"/>
          <w:b/>
          <w:sz w:val="28"/>
          <w:szCs w:val="28"/>
        </w:rPr>
        <w:t>лактирующих</w:t>
      </w:r>
      <w:proofErr w:type="spellEnd"/>
      <w:r w:rsidRPr="007812A2">
        <w:rPr>
          <w:rFonts w:ascii="Times New Roman" w:hAnsi="Times New Roman" w:cs="Times New Roman"/>
          <w:b/>
          <w:sz w:val="28"/>
          <w:szCs w:val="28"/>
        </w:rPr>
        <w:t xml:space="preserve"> коров</w:t>
      </w:r>
    </w:p>
    <w:p w:rsidR="00424DB0" w:rsidRDefault="00424DB0" w:rsidP="00C115C5">
      <w:pPr>
        <w:tabs>
          <w:tab w:val="left" w:pos="1635"/>
        </w:tabs>
        <w:spacing w:after="0"/>
        <w:jc w:val="both"/>
        <w:rPr>
          <w:rFonts w:ascii="Times New Roman" w:hAnsi="Times New Roman" w:cs="Times New Roman"/>
          <w:sz w:val="28"/>
          <w:szCs w:val="28"/>
        </w:rPr>
      </w:pPr>
    </w:p>
    <w:tbl>
      <w:tblPr>
        <w:tblStyle w:val="ab"/>
        <w:tblW w:w="10070" w:type="dxa"/>
        <w:jc w:val="center"/>
        <w:tblInd w:w="-308" w:type="dxa"/>
        <w:tblLook w:val="04A0"/>
      </w:tblPr>
      <w:tblGrid>
        <w:gridCol w:w="1741"/>
        <w:gridCol w:w="902"/>
        <w:gridCol w:w="809"/>
        <w:gridCol w:w="846"/>
        <w:gridCol w:w="884"/>
        <w:gridCol w:w="1053"/>
        <w:gridCol w:w="884"/>
        <w:gridCol w:w="1071"/>
        <w:gridCol w:w="996"/>
        <w:gridCol w:w="884"/>
      </w:tblGrid>
      <w:tr w:rsidR="00424DB0" w:rsidTr="00FE70CA">
        <w:trPr>
          <w:cantSplit/>
          <w:trHeight w:val="1542"/>
          <w:jc w:val="center"/>
        </w:trPr>
        <w:tc>
          <w:tcPr>
            <w:tcW w:w="1741" w:type="dxa"/>
            <w:shd w:val="clear" w:color="auto" w:fill="D9D9D9" w:themeFill="background1" w:themeFillShade="D9"/>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Корм</w:t>
            </w:r>
          </w:p>
        </w:tc>
        <w:tc>
          <w:tcPr>
            <w:tcW w:w="905" w:type="dxa"/>
            <w:shd w:val="clear" w:color="auto" w:fill="D9D9D9" w:themeFill="background1" w:themeFillShade="D9"/>
            <w:textDirection w:val="btLr"/>
            <w:vAlign w:val="center"/>
          </w:tcPr>
          <w:p w:rsidR="00424DB0"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rPr>
              <w:t xml:space="preserve">Суточная дача, </w:t>
            </w:r>
            <w:proofErr w:type="gramStart"/>
            <w:r>
              <w:rPr>
                <w:rFonts w:ascii="Times New Roman" w:hAnsi="Times New Roman" w:cs="Times New Roman"/>
                <w:sz w:val="28"/>
                <w:szCs w:val="28"/>
              </w:rPr>
              <w:t>кг</w:t>
            </w:r>
            <w:proofErr w:type="gramEnd"/>
          </w:p>
        </w:tc>
        <w:tc>
          <w:tcPr>
            <w:tcW w:w="810" w:type="dxa"/>
            <w:shd w:val="clear" w:color="auto" w:fill="D9D9D9" w:themeFill="background1" w:themeFillShade="D9"/>
            <w:textDirection w:val="btLr"/>
            <w:vAlign w:val="center"/>
          </w:tcPr>
          <w:p w:rsidR="00424DB0"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rPr>
              <w:t>ЭКЕ</w:t>
            </w:r>
          </w:p>
        </w:tc>
        <w:tc>
          <w:tcPr>
            <w:tcW w:w="846" w:type="dxa"/>
            <w:shd w:val="clear" w:color="auto" w:fill="D9D9D9" w:themeFill="background1" w:themeFillShade="D9"/>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Сух.</w:t>
            </w:r>
          </w:p>
          <w:p w:rsidR="00424DB0" w:rsidRDefault="00424DB0" w:rsidP="00C115C5">
            <w:pPr>
              <w:tabs>
                <w:tab w:val="left" w:pos="1635"/>
              </w:tabs>
              <w:jc w:val="both"/>
              <w:rPr>
                <w:rFonts w:ascii="Times New Roman" w:hAnsi="Times New Roman" w:cs="Times New Roman"/>
                <w:sz w:val="28"/>
                <w:szCs w:val="28"/>
              </w:rPr>
            </w:pPr>
            <w:proofErr w:type="spellStart"/>
            <w:r>
              <w:rPr>
                <w:rFonts w:ascii="Times New Roman" w:hAnsi="Times New Roman" w:cs="Times New Roman"/>
                <w:sz w:val="28"/>
                <w:szCs w:val="28"/>
              </w:rPr>
              <w:t>в-во</w:t>
            </w:r>
            <w:proofErr w:type="spellEnd"/>
            <w:r>
              <w:rPr>
                <w:rFonts w:ascii="Times New Roman" w:hAnsi="Times New Roman" w:cs="Times New Roman"/>
                <w:sz w:val="28"/>
                <w:szCs w:val="28"/>
              </w:rPr>
              <w:t>,</w:t>
            </w:r>
          </w:p>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г</w:t>
            </w:r>
          </w:p>
        </w:tc>
        <w:tc>
          <w:tcPr>
            <w:tcW w:w="876" w:type="dxa"/>
            <w:shd w:val="clear" w:color="auto" w:fill="D9D9D9" w:themeFill="background1" w:themeFillShade="D9"/>
            <w:textDirection w:val="btLr"/>
            <w:vAlign w:val="center"/>
          </w:tcPr>
          <w:p w:rsidR="00424DB0" w:rsidRDefault="00424DB0" w:rsidP="00C115C5">
            <w:pPr>
              <w:ind w:left="113" w:right="113"/>
              <w:jc w:val="both"/>
              <w:rPr>
                <w:rFonts w:ascii="Times New Roman" w:hAnsi="Times New Roman" w:cs="Times New Roman"/>
                <w:sz w:val="28"/>
                <w:szCs w:val="28"/>
              </w:rPr>
            </w:pPr>
            <w:r>
              <w:rPr>
                <w:rFonts w:ascii="Times New Roman" w:hAnsi="Times New Roman" w:cs="Times New Roman"/>
                <w:sz w:val="28"/>
                <w:szCs w:val="28"/>
              </w:rPr>
              <w:t xml:space="preserve">Пер. </w:t>
            </w:r>
          </w:p>
          <w:p w:rsidR="00424DB0" w:rsidRPr="007812A2" w:rsidRDefault="00424DB0" w:rsidP="00C115C5">
            <w:pPr>
              <w:ind w:left="113" w:right="113"/>
              <w:jc w:val="both"/>
              <w:rPr>
                <w:rFonts w:ascii="Times New Roman" w:hAnsi="Times New Roman" w:cs="Times New Roman"/>
                <w:sz w:val="28"/>
                <w:szCs w:val="28"/>
              </w:rPr>
            </w:pPr>
            <w:r>
              <w:rPr>
                <w:rFonts w:ascii="Times New Roman" w:hAnsi="Times New Roman" w:cs="Times New Roman"/>
                <w:sz w:val="28"/>
                <w:szCs w:val="28"/>
              </w:rPr>
              <w:t xml:space="preserve">протеин, </w:t>
            </w:r>
            <w:proofErr w:type="gramStart"/>
            <w:r>
              <w:rPr>
                <w:rFonts w:ascii="Times New Roman" w:hAnsi="Times New Roman" w:cs="Times New Roman"/>
                <w:sz w:val="28"/>
                <w:szCs w:val="28"/>
              </w:rPr>
              <w:t>г</w:t>
            </w:r>
            <w:proofErr w:type="gramEnd"/>
          </w:p>
        </w:tc>
        <w:tc>
          <w:tcPr>
            <w:tcW w:w="1055" w:type="dxa"/>
            <w:shd w:val="clear" w:color="auto" w:fill="D9D9D9" w:themeFill="background1" w:themeFillShade="D9"/>
            <w:textDirection w:val="btLr"/>
            <w:vAlign w:val="center"/>
          </w:tcPr>
          <w:p w:rsidR="00424DB0"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rPr>
              <w:t xml:space="preserve">Сахар, </w:t>
            </w:r>
            <w:proofErr w:type="gramStart"/>
            <w:r>
              <w:rPr>
                <w:rFonts w:ascii="Times New Roman" w:hAnsi="Times New Roman" w:cs="Times New Roman"/>
                <w:sz w:val="28"/>
                <w:szCs w:val="28"/>
              </w:rPr>
              <w:t>г</w:t>
            </w:r>
            <w:proofErr w:type="gramEnd"/>
          </w:p>
        </w:tc>
        <w:tc>
          <w:tcPr>
            <w:tcW w:w="884" w:type="dxa"/>
            <w:shd w:val="clear" w:color="auto" w:fill="D9D9D9" w:themeFill="background1" w:themeFillShade="D9"/>
            <w:textDirection w:val="btLr"/>
            <w:vAlign w:val="center"/>
          </w:tcPr>
          <w:p w:rsidR="00424DB0"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rPr>
              <w:t>Клетчатка,</w:t>
            </w:r>
          </w:p>
          <w:p w:rsidR="00424DB0"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rPr>
              <w:t>г</w:t>
            </w:r>
          </w:p>
        </w:tc>
        <w:tc>
          <w:tcPr>
            <w:tcW w:w="1072" w:type="dxa"/>
            <w:shd w:val="clear" w:color="auto" w:fill="D9D9D9" w:themeFill="background1" w:themeFillShade="D9"/>
            <w:textDirection w:val="btLr"/>
            <w:vAlign w:val="center"/>
          </w:tcPr>
          <w:p w:rsidR="00424DB0" w:rsidRPr="007812A2"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lang w:val="en-US"/>
              </w:rPr>
              <w:t>Ca</w:t>
            </w:r>
            <w:r>
              <w:rPr>
                <w:rFonts w:ascii="Times New Roman" w:hAnsi="Times New Roman" w:cs="Times New Roman"/>
                <w:sz w:val="28"/>
                <w:szCs w:val="28"/>
              </w:rPr>
              <w:t>, г</w:t>
            </w:r>
          </w:p>
        </w:tc>
        <w:tc>
          <w:tcPr>
            <w:tcW w:w="997" w:type="dxa"/>
            <w:shd w:val="clear" w:color="auto" w:fill="D9D9D9" w:themeFill="background1" w:themeFillShade="D9"/>
            <w:textDirection w:val="btLr"/>
            <w:vAlign w:val="center"/>
          </w:tcPr>
          <w:p w:rsidR="00424DB0" w:rsidRPr="007812A2"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lang w:val="en-US"/>
              </w:rPr>
              <w:t>P</w:t>
            </w:r>
            <w:r>
              <w:rPr>
                <w:rFonts w:ascii="Times New Roman" w:hAnsi="Times New Roman" w:cs="Times New Roman"/>
                <w:sz w:val="28"/>
                <w:szCs w:val="28"/>
              </w:rPr>
              <w:t>, г</w:t>
            </w:r>
          </w:p>
        </w:tc>
        <w:tc>
          <w:tcPr>
            <w:tcW w:w="884" w:type="dxa"/>
            <w:shd w:val="clear" w:color="auto" w:fill="D9D9D9" w:themeFill="background1" w:themeFillShade="D9"/>
            <w:textDirection w:val="btLr"/>
            <w:vAlign w:val="center"/>
          </w:tcPr>
          <w:p w:rsidR="00424DB0"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rPr>
              <w:t>Каротин,</w:t>
            </w:r>
          </w:p>
          <w:p w:rsidR="00424DB0"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rPr>
              <w:t>мг</w:t>
            </w:r>
          </w:p>
        </w:tc>
      </w:tr>
      <w:tr w:rsidR="00424DB0" w:rsidTr="00FE70CA">
        <w:trPr>
          <w:trHeight w:val="949"/>
          <w:jc w:val="center"/>
        </w:trPr>
        <w:tc>
          <w:tcPr>
            <w:tcW w:w="1741"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Сено суданской травы</w:t>
            </w:r>
          </w:p>
        </w:tc>
        <w:tc>
          <w:tcPr>
            <w:tcW w:w="905"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w:t>
            </w:r>
          </w:p>
        </w:tc>
        <w:tc>
          <w:tcPr>
            <w:tcW w:w="810"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1,65</w:t>
            </w:r>
          </w:p>
        </w:tc>
        <w:tc>
          <w:tcPr>
            <w:tcW w:w="84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2,37</w:t>
            </w:r>
          </w:p>
        </w:tc>
        <w:tc>
          <w:tcPr>
            <w:tcW w:w="87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190</w:t>
            </w:r>
          </w:p>
        </w:tc>
        <w:tc>
          <w:tcPr>
            <w:tcW w:w="1055"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168</w:t>
            </w:r>
          </w:p>
        </w:tc>
        <w:tc>
          <w:tcPr>
            <w:tcW w:w="884"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696</w:t>
            </w:r>
          </w:p>
        </w:tc>
        <w:tc>
          <w:tcPr>
            <w:tcW w:w="1072"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15,3</w:t>
            </w:r>
          </w:p>
        </w:tc>
        <w:tc>
          <w:tcPr>
            <w:tcW w:w="9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5,7</w:t>
            </w:r>
          </w:p>
        </w:tc>
        <w:tc>
          <w:tcPr>
            <w:tcW w:w="884"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42</w:t>
            </w:r>
          </w:p>
        </w:tc>
      </w:tr>
      <w:tr w:rsidR="00424DB0" w:rsidTr="00FE70CA">
        <w:trPr>
          <w:trHeight w:val="311"/>
          <w:jc w:val="center"/>
        </w:trPr>
        <w:tc>
          <w:tcPr>
            <w:tcW w:w="1741"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Солома просяная</w:t>
            </w:r>
          </w:p>
        </w:tc>
        <w:tc>
          <w:tcPr>
            <w:tcW w:w="905"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w:t>
            </w:r>
          </w:p>
        </w:tc>
        <w:tc>
          <w:tcPr>
            <w:tcW w:w="810"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0,86</w:t>
            </w:r>
          </w:p>
        </w:tc>
        <w:tc>
          <w:tcPr>
            <w:tcW w:w="84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1,7</w:t>
            </w:r>
          </w:p>
        </w:tc>
        <w:tc>
          <w:tcPr>
            <w:tcW w:w="87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35</w:t>
            </w:r>
          </w:p>
        </w:tc>
        <w:tc>
          <w:tcPr>
            <w:tcW w:w="1055"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8</w:t>
            </w:r>
          </w:p>
        </w:tc>
        <w:tc>
          <w:tcPr>
            <w:tcW w:w="884"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582</w:t>
            </w:r>
          </w:p>
        </w:tc>
        <w:tc>
          <w:tcPr>
            <w:tcW w:w="1072"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8</w:t>
            </w:r>
          </w:p>
        </w:tc>
        <w:tc>
          <w:tcPr>
            <w:tcW w:w="9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10,8</w:t>
            </w:r>
          </w:p>
        </w:tc>
        <w:tc>
          <w:tcPr>
            <w:tcW w:w="884"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r>
      <w:tr w:rsidR="00424DB0" w:rsidTr="00FE70CA">
        <w:trPr>
          <w:trHeight w:val="311"/>
          <w:jc w:val="center"/>
        </w:trPr>
        <w:tc>
          <w:tcPr>
            <w:tcW w:w="1741"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Сенаж люцерновый</w:t>
            </w:r>
          </w:p>
        </w:tc>
        <w:tc>
          <w:tcPr>
            <w:tcW w:w="905"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5</w:t>
            </w:r>
          </w:p>
        </w:tc>
        <w:tc>
          <w:tcPr>
            <w:tcW w:w="810"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1,75</w:t>
            </w:r>
          </w:p>
        </w:tc>
        <w:tc>
          <w:tcPr>
            <w:tcW w:w="84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2,7</w:t>
            </w:r>
          </w:p>
        </w:tc>
        <w:tc>
          <w:tcPr>
            <w:tcW w:w="87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309</w:t>
            </w:r>
          </w:p>
        </w:tc>
        <w:tc>
          <w:tcPr>
            <w:tcW w:w="1055"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50</w:t>
            </w:r>
          </w:p>
        </w:tc>
        <w:tc>
          <w:tcPr>
            <w:tcW w:w="884"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795</w:t>
            </w:r>
          </w:p>
        </w:tc>
        <w:tc>
          <w:tcPr>
            <w:tcW w:w="1072"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43</w:t>
            </w:r>
          </w:p>
        </w:tc>
        <w:tc>
          <w:tcPr>
            <w:tcW w:w="9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59,6</w:t>
            </w:r>
          </w:p>
        </w:tc>
        <w:tc>
          <w:tcPr>
            <w:tcW w:w="884"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105</w:t>
            </w:r>
          </w:p>
        </w:tc>
      </w:tr>
      <w:tr w:rsidR="00424DB0" w:rsidTr="00FE70CA">
        <w:trPr>
          <w:trHeight w:val="311"/>
          <w:jc w:val="center"/>
        </w:trPr>
        <w:tc>
          <w:tcPr>
            <w:tcW w:w="1741"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Силос кукурузный</w:t>
            </w:r>
          </w:p>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(восковой спелости)</w:t>
            </w:r>
          </w:p>
        </w:tc>
        <w:tc>
          <w:tcPr>
            <w:tcW w:w="905"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16</w:t>
            </w:r>
          </w:p>
        </w:tc>
        <w:tc>
          <w:tcPr>
            <w:tcW w:w="810"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3,84</w:t>
            </w:r>
          </w:p>
        </w:tc>
        <w:tc>
          <w:tcPr>
            <w:tcW w:w="84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4,48</w:t>
            </w:r>
          </w:p>
        </w:tc>
        <w:tc>
          <w:tcPr>
            <w:tcW w:w="87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271</w:t>
            </w:r>
          </w:p>
        </w:tc>
        <w:tc>
          <w:tcPr>
            <w:tcW w:w="1055"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27,2</w:t>
            </w:r>
          </w:p>
        </w:tc>
        <w:tc>
          <w:tcPr>
            <w:tcW w:w="884"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976</w:t>
            </w:r>
          </w:p>
        </w:tc>
        <w:tc>
          <w:tcPr>
            <w:tcW w:w="1072"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28,8</w:t>
            </w:r>
          </w:p>
        </w:tc>
        <w:tc>
          <w:tcPr>
            <w:tcW w:w="9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9,6</w:t>
            </w:r>
          </w:p>
        </w:tc>
        <w:tc>
          <w:tcPr>
            <w:tcW w:w="884"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320</w:t>
            </w:r>
          </w:p>
        </w:tc>
      </w:tr>
      <w:tr w:rsidR="00424DB0" w:rsidTr="00FE70CA">
        <w:trPr>
          <w:trHeight w:val="311"/>
          <w:jc w:val="center"/>
        </w:trPr>
        <w:tc>
          <w:tcPr>
            <w:tcW w:w="1741"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Свекла сахарная</w:t>
            </w:r>
          </w:p>
        </w:tc>
        <w:tc>
          <w:tcPr>
            <w:tcW w:w="905"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1,5</w:t>
            </w:r>
          </w:p>
        </w:tc>
        <w:tc>
          <w:tcPr>
            <w:tcW w:w="810"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0,36</w:t>
            </w:r>
          </w:p>
        </w:tc>
        <w:tc>
          <w:tcPr>
            <w:tcW w:w="84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0,36</w:t>
            </w:r>
          </w:p>
        </w:tc>
        <w:tc>
          <w:tcPr>
            <w:tcW w:w="87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30</w:t>
            </w:r>
          </w:p>
        </w:tc>
        <w:tc>
          <w:tcPr>
            <w:tcW w:w="1055"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270</w:t>
            </w:r>
          </w:p>
        </w:tc>
        <w:tc>
          <w:tcPr>
            <w:tcW w:w="884"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21</w:t>
            </w:r>
          </w:p>
        </w:tc>
        <w:tc>
          <w:tcPr>
            <w:tcW w:w="1072"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0,75</w:t>
            </w:r>
          </w:p>
        </w:tc>
        <w:tc>
          <w:tcPr>
            <w:tcW w:w="9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0,75</w:t>
            </w:r>
          </w:p>
        </w:tc>
        <w:tc>
          <w:tcPr>
            <w:tcW w:w="884"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r>
      <w:tr w:rsidR="00424DB0" w:rsidTr="00FE70CA">
        <w:trPr>
          <w:trHeight w:val="311"/>
          <w:jc w:val="center"/>
        </w:trPr>
        <w:tc>
          <w:tcPr>
            <w:tcW w:w="2646" w:type="dxa"/>
            <w:gridSpan w:val="2"/>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Всего</w:t>
            </w:r>
          </w:p>
        </w:tc>
        <w:tc>
          <w:tcPr>
            <w:tcW w:w="810"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8,46</w:t>
            </w:r>
          </w:p>
        </w:tc>
        <w:tc>
          <w:tcPr>
            <w:tcW w:w="84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11,61</w:t>
            </w:r>
          </w:p>
        </w:tc>
        <w:tc>
          <w:tcPr>
            <w:tcW w:w="87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835</w:t>
            </w:r>
          </w:p>
        </w:tc>
        <w:tc>
          <w:tcPr>
            <w:tcW w:w="1055"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523,2</w:t>
            </w:r>
          </w:p>
        </w:tc>
        <w:tc>
          <w:tcPr>
            <w:tcW w:w="884"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3070</w:t>
            </w:r>
          </w:p>
        </w:tc>
        <w:tc>
          <w:tcPr>
            <w:tcW w:w="1072"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95,85</w:t>
            </w:r>
          </w:p>
        </w:tc>
        <w:tc>
          <w:tcPr>
            <w:tcW w:w="9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31,85</w:t>
            </w:r>
          </w:p>
        </w:tc>
        <w:tc>
          <w:tcPr>
            <w:tcW w:w="884"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467</w:t>
            </w:r>
          </w:p>
        </w:tc>
      </w:tr>
      <w:tr w:rsidR="00424DB0" w:rsidTr="00FE70CA">
        <w:trPr>
          <w:trHeight w:val="326"/>
          <w:jc w:val="center"/>
        </w:trPr>
        <w:tc>
          <w:tcPr>
            <w:tcW w:w="2646" w:type="dxa"/>
            <w:gridSpan w:val="2"/>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Норма</w:t>
            </w:r>
          </w:p>
        </w:tc>
        <w:tc>
          <w:tcPr>
            <w:tcW w:w="810"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10,6</w:t>
            </w:r>
          </w:p>
        </w:tc>
        <w:tc>
          <w:tcPr>
            <w:tcW w:w="84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14,1</w:t>
            </w:r>
          </w:p>
        </w:tc>
        <w:tc>
          <w:tcPr>
            <w:tcW w:w="87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1060</w:t>
            </w:r>
          </w:p>
        </w:tc>
        <w:tc>
          <w:tcPr>
            <w:tcW w:w="1055"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880</w:t>
            </w:r>
          </w:p>
        </w:tc>
        <w:tc>
          <w:tcPr>
            <w:tcW w:w="884"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3810</w:t>
            </w:r>
          </w:p>
        </w:tc>
        <w:tc>
          <w:tcPr>
            <w:tcW w:w="1072"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73</w:t>
            </w:r>
          </w:p>
        </w:tc>
        <w:tc>
          <w:tcPr>
            <w:tcW w:w="9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51</w:t>
            </w:r>
          </w:p>
        </w:tc>
        <w:tc>
          <w:tcPr>
            <w:tcW w:w="884"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465</w:t>
            </w:r>
          </w:p>
        </w:tc>
      </w:tr>
      <w:tr w:rsidR="00424DB0" w:rsidTr="00FE70CA">
        <w:trPr>
          <w:trHeight w:val="326"/>
          <w:jc w:val="center"/>
        </w:trPr>
        <w:tc>
          <w:tcPr>
            <w:tcW w:w="2646" w:type="dxa"/>
            <w:gridSpan w:val="2"/>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Разница</w:t>
            </w:r>
          </w:p>
        </w:tc>
        <w:tc>
          <w:tcPr>
            <w:tcW w:w="810"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-2,14</w:t>
            </w:r>
          </w:p>
        </w:tc>
        <w:tc>
          <w:tcPr>
            <w:tcW w:w="84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-2,49</w:t>
            </w:r>
          </w:p>
        </w:tc>
        <w:tc>
          <w:tcPr>
            <w:tcW w:w="87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-225</w:t>
            </w:r>
          </w:p>
        </w:tc>
        <w:tc>
          <w:tcPr>
            <w:tcW w:w="1055"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-356,8</w:t>
            </w:r>
          </w:p>
        </w:tc>
        <w:tc>
          <w:tcPr>
            <w:tcW w:w="884"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-740</w:t>
            </w:r>
          </w:p>
        </w:tc>
        <w:tc>
          <w:tcPr>
            <w:tcW w:w="1072"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+22,85</w:t>
            </w:r>
          </w:p>
        </w:tc>
        <w:tc>
          <w:tcPr>
            <w:tcW w:w="9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-19,15</w:t>
            </w:r>
          </w:p>
        </w:tc>
        <w:tc>
          <w:tcPr>
            <w:tcW w:w="884"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w:t>
            </w:r>
          </w:p>
        </w:tc>
      </w:tr>
    </w:tbl>
    <w:p w:rsidR="00424DB0" w:rsidRDefault="00424DB0" w:rsidP="00C115C5">
      <w:pPr>
        <w:tabs>
          <w:tab w:val="left" w:pos="163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Анализируя данные в таблицы, можно сделать вывод о том, что разница между «Всего»  и «Нормой» является большой – это говорит о том, что зимний рацион, не сбалансированный по всем основным показателям (кроме кальция и каротина). Для балансирования рациона при  недостатке  питательных веществ необходимо ввести концентрированные энергетические корма, одним из которых является свекловичный жом (сушеный)  масса которого составит 4 кг. </w:t>
      </w:r>
    </w:p>
    <w:p w:rsidR="00424DB0" w:rsidRDefault="00424DB0" w:rsidP="00C115C5">
      <w:pPr>
        <w:tabs>
          <w:tab w:val="left" w:pos="1635"/>
        </w:tabs>
        <w:spacing w:after="0" w:line="360" w:lineRule="auto"/>
        <w:jc w:val="both"/>
        <w:rPr>
          <w:rFonts w:ascii="Times New Roman" w:hAnsi="Times New Roman" w:cs="Times New Roman"/>
          <w:b/>
          <w:sz w:val="28"/>
          <w:szCs w:val="28"/>
        </w:rPr>
      </w:pPr>
    </w:p>
    <w:p w:rsidR="00424DB0" w:rsidRPr="00C115C5" w:rsidRDefault="00424DB0" w:rsidP="00C115C5">
      <w:pPr>
        <w:tabs>
          <w:tab w:val="left" w:pos="1635"/>
        </w:tabs>
        <w:spacing w:after="0" w:line="360" w:lineRule="auto"/>
        <w:jc w:val="center"/>
        <w:rPr>
          <w:rFonts w:ascii="Times New Roman" w:hAnsi="Times New Roman" w:cs="Times New Roman"/>
          <w:b/>
          <w:sz w:val="28"/>
          <w:szCs w:val="28"/>
        </w:rPr>
      </w:pPr>
      <w:r w:rsidRPr="00712369">
        <w:rPr>
          <w:rFonts w:ascii="Times New Roman" w:hAnsi="Times New Roman" w:cs="Times New Roman"/>
          <w:b/>
          <w:sz w:val="28"/>
          <w:szCs w:val="28"/>
        </w:rPr>
        <w:t>Сбалансированный зимний рацион</w:t>
      </w:r>
      <w:r>
        <w:rPr>
          <w:rFonts w:ascii="Times New Roman" w:hAnsi="Times New Roman" w:cs="Times New Roman"/>
          <w:b/>
          <w:sz w:val="28"/>
          <w:szCs w:val="28"/>
        </w:rPr>
        <w:t xml:space="preserve"> </w:t>
      </w:r>
      <w:r w:rsidRPr="007812A2">
        <w:rPr>
          <w:rFonts w:ascii="Times New Roman" w:hAnsi="Times New Roman" w:cs="Times New Roman"/>
          <w:b/>
          <w:sz w:val="28"/>
          <w:szCs w:val="28"/>
        </w:rPr>
        <w:t xml:space="preserve">для </w:t>
      </w:r>
      <w:proofErr w:type="spellStart"/>
      <w:r w:rsidRPr="007812A2">
        <w:rPr>
          <w:rFonts w:ascii="Times New Roman" w:hAnsi="Times New Roman" w:cs="Times New Roman"/>
          <w:b/>
          <w:sz w:val="28"/>
          <w:szCs w:val="28"/>
        </w:rPr>
        <w:t>лактирующих</w:t>
      </w:r>
      <w:proofErr w:type="spellEnd"/>
      <w:r w:rsidRPr="007812A2">
        <w:rPr>
          <w:rFonts w:ascii="Times New Roman" w:hAnsi="Times New Roman" w:cs="Times New Roman"/>
          <w:b/>
          <w:sz w:val="28"/>
          <w:szCs w:val="28"/>
        </w:rPr>
        <w:t xml:space="preserve"> коров</w:t>
      </w:r>
    </w:p>
    <w:p w:rsidR="00424DB0" w:rsidRDefault="00424DB0" w:rsidP="00C115C5">
      <w:pPr>
        <w:tabs>
          <w:tab w:val="left" w:pos="1635"/>
        </w:tabs>
        <w:spacing w:after="0"/>
        <w:jc w:val="both"/>
        <w:rPr>
          <w:rFonts w:ascii="Times New Roman" w:hAnsi="Times New Roman" w:cs="Times New Roman"/>
          <w:sz w:val="28"/>
          <w:szCs w:val="28"/>
        </w:rPr>
      </w:pPr>
    </w:p>
    <w:tbl>
      <w:tblPr>
        <w:tblStyle w:val="ab"/>
        <w:tblW w:w="10039" w:type="dxa"/>
        <w:jc w:val="center"/>
        <w:tblInd w:w="-308" w:type="dxa"/>
        <w:tblLook w:val="04A0"/>
      </w:tblPr>
      <w:tblGrid>
        <w:gridCol w:w="1986"/>
        <w:gridCol w:w="753"/>
        <w:gridCol w:w="864"/>
        <w:gridCol w:w="864"/>
        <w:gridCol w:w="943"/>
        <w:gridCol w:w="894"/>
        <w:gridCol w:w="884"/>
        <w:gridCol w:w="1035"/>
        <w:gridCol w:w="932"/>
        <w:gridCol w:w="884"/>
      </w:tblGrid>
      <w:tr w:rsidR="00424DB0" w:rsidTr="00424DB0">
        <w:trPr>
          <w:cantSplit/>
          <w:trHeight w:val="1547"/>
          <w:jc w:val="center"/>
        </w:trPr>
        <w:tc>
          <w:tcPr>
            <w:tcW w:w="1918" w:type="dxa"/>
            <w:shd w:val="clear" w:color="auto" w:fill="D9D9D9" w:themeFill="background1" w:themeFillShade="D9"/>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Корм</w:t>
            </w:r>
          </w:p>
        </w:tc>
        <w:tc>
          <w:tcPr>
            <w:tcW w:w="849" w:type="dxa"/>
            <w:shd w:val="clear" w:color="auto" w:fill="D9D9D9" w:themeFill="background1" w:themeFillShade="D9"/>
            <w:textDirection w:val="btLr"/>
            <w:vAlign w:val="center"/>
          </w:tcPr>
          <w:p w:rsidR="00424DB0"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rPr>
              <w:t xml:space="preserve">Суточная дача, </w:t>
            </w:r>
            <w:proofErr w:type="gramStart"/>
            <w:r>
              <w:rPr>
                <w:rFonts w:ascii="Times New Roman" w:hAnsi="Times New Roman" w:cs="Times New Roman"/>
                <w:sz w:val="28"/>
                <w:szCs w:val="28"/>
              </w:rPr>
              <w:t>кг</w:t>
            </w:r>
            <w:proofErr w:type="gramEnd"/>
          </w:p>
        </w:tc>
        <w:tc>
          <w:tcPr>
            <w:tcW w:w="834" w:type="dxa"/>
            <w:shd w:val="clear" w:color="auto" w:fill="D9D9D9" w:themeFill="background1" w:themeFillShade="D9"/>
            <w:textDirection w:val="btLr"/>
            <w:vAlign w:val="center"/>
          </w:tcPr>
          <w:p w:rsidR="00424DB0"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rPr>
              <w:t>ЭКЕ</w:t>
            </w:r>
          </w:p>
        </w:tc>
        <w:tc>
          <w:tcPr>
            <w:tcW w:w="834" w:type="dxa"/>
            <w:shd w:val="clear" w:color="auto" w:fill="D9D9D9" w:themeFill="background1" w:themeFillShade="D9"/>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Сух.</w:t>
            </w:r>
          </w:p>
          <w:p w:rsidR="00424DB0" w:rsidRDefault="00424DB0" w:rsidP="00C115C5">
            <w:pPr>
              <w:tabs>
                <w:tab w:val="left" w:pos="1635"/>
              </w:tabs>
              <w:jc w:val="both"/>
              <w:rPr>
                <w:rFonts w:ascii="Times New Roman" w:hAnsi="Times New Roman" w:cs="Times New Roman"/>
                <w:sz w:val="28"/>
                <w:szCs w:val="28"/>
              </w:rPr>
            </w:pPr>
            <w:proofErr w:type="spellStart"/>
            <w:r>
              <w:rPr>
                <w:rFonts w:ascii="Times New Roman" w:hAnsi="Times New Roman" w:cs="Times New Roman"/>
                <w:sz w:val="28"/>
                <w:szCs w:val="28"/>
              </w:rPr>
              <w:t>в-во</w:t>
            </w:r>
            <w:proofErr w:type="spellEnd"/>
            <w:r>
              <w:rPr>
                <w:rFonts w:ascii="Times New Roman" w:hAnsi="Times New Roman" w:cs="Times New Roman"/>
                <w:sz w:val="28"/>
                <w:szCs w:val="28"/>
              </w:rPr>
              <w:t>,</w:t>
            </w:r>
          </w:p>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г</w:t>
            </w:r>
          </w:p>
        </w:tc>
        <w:tc>
          <w:tcPr>
            <w:tcW w:w="973" w:type="dxa"/>
            <w:shd w:val="clear" w:color="auto" w:fill="D9D9D9" w:themeFill="background1" w:themeFillShade="D9"/>
            <w:textDirection w:val="btLr"/>
            <w:vAlign w:val="center"/>
          </w:tcPr>
          <w:p w:rsidR="00424DB0" w:rsidRDefault="00424DB0" w:rsidP="00C115C5">
            <w:pPr>
              <w:ind w:left="113" w:right="113"/>
              <w:jc w:val="both"/>
              <w:rPr>
                <w:rFonts w:ascii="Times New Roman" w:hAnsi="Times New Roman" w:cs="Times New Roman"/>
                <w:sz w:val="28"/>
                <w:szCs w:val="28"/>
              </w:rPr>
            </w:pPr>
            <w:r>
              <w:rPr>
                <w:rFonts w:ascii="Times New Roman" w:hAnsi="Times New Roman" w:cs="Times New Roman"/>
                <w:sz w:val="28"/>
                <w:szCs w:val="28"/>
              </w:rPr>
              <w:t xml:space="preserve">Пер. </w:t>
            </w:r>
          </w:p>
          <w:p w:rsidR="00424DB0" w:rsidRPr="007812A2" w:rsidRDefault="00424DB0" w:rsidP="00C115C5">
            <w:pPr>
              <w:ind w:left="113" w:right="113"/>
              <w:jc w:val="both"/>
              <w:rPr>
                <w:rFonts w:ascii="Times New Roman" w:hAnsi="Times New Roman" w:cs="Times New Roman"/>
                <w:sz w:val="28"/>
                <w:szCs w:val="28"/>
              </w:rPr>
            </w:pPr>
            <w:r>
              <w:rPr>
                <w:rFonts w:ascii="Times New Roman" w:hAnsi="Times New Roman" w:cs="Times New Roman"/>
                <w:sz w:val="28"/>
                <w:szCs w:val="28"/>
              </w:rPr>
              <w:t xml:space="preserve">протеин, </w:t>
            </w:r>
            <w:proofErr w:type="gramStart"/>
            <w:r>
              <w:rPr>
                <w:rFonts w:ascii="Times New Roman" w:hAnsi="Times New Roman" w:cs="Times New Roman"/>
                <w:sz w:val="28"/>
                <w:szCs w:val="28"/>
              </w:rPr>
              <w:t>г</w:t>
            </w:r>
            <w:proofErr w:type="gramEnd"/>
          </w:p>
        </w:tc>
        <w:tc>
          <w:tcPr>
            <w:tcW w:w="909" w:type="dxa"/>
            <w:shd w:val="clear" w:color="auto" w:fill="D9D9D9" w:themeFill="background1" w:themeFillShade="D9"/>
            <w:textDirection w:val="btLr"/>
            <w:vAlign w:val="center"/>
          </w:tcPr>
          <w:p w:rsidR="00424DB0"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rPr>
              <w:t xml:space="preserve">Сахар, </w:t>
            </w:r>
            <w:proofErr w:type="gramStart"/>
            <w:r>
              <w:rPr>
                <w:rFonts w:ascii="Times New Roman" w:hAnsi="Times New Roman" w:cs="Times New Roman"/>
                <w:sz w:val="28"/>
                <w:szCs w:val="28"/>
              </w:rPr>
              <w:t>г</w:t>
            </w:r>
            <w:proofErr w:type="gramEnd"/>
          </w:p>
        </w:tc>
        <w:tc>
          <w:tcPr>
            <w:tcW w:w="853" w:type="dxa"/>
            <w:shd w:val="clear" w:color="auto" w:fill="D9D9D9" w:themeFill="background1" w:themeFillShade="D9"/>
            <w:textDirection w:val="btLr"/>
            <w:vAlign w:val="center"/>
          </w:tcPr>
          <w:p w:rsidR="00424DB0"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rPr>
              <w:t>Клетчатка,</w:t>
            </w:r>
          </w:p>
          <w:p w:rsidR="00424DB0"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rPr>
              <w:t>г</w:t>
            </w:r>
          </w:p>
        </w:tc>
        <w:tc>
          <w:tcPr>
            <w:tcW w:w="1050" w:type="dxa"/>
            <w:shd w:val="clear" w:color="auto" w:fill="D9D9D9" w:themeFill="background1" w:themeFillShade="D9"/>
            <w:textDirection w:val="btLr"/>
            <w:vAlign w:val="center"/>
          </w:tcPr>
          <w:p w:rsidR="00424DB0" w:rsidRPr="007812A2"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lang w:val="en-US"/>
              </w:rPr>
              <w:t>Ca</w:t>
            </w:r>
            <w:r>
              <w:rPr>
                <w:rFonts w:ascii="Times New Roman" w:hAnsi="Times New Roman" w:cs="Times New Roman"/>
                <w:sz w:val="28"/>
                <w:szCs w:val="28"/>
              </w:rPr>
              <w:t>, г</w:t>
            </w:r>
          </w:p>
        </w:tc>
        <w:tc>
          <w:tcPr>
            <w:tcW w:w="966" w:type="dxa"/>
            <w:shd w:val="clear" w:color="auto" w:fill="D9D9D9" w:themeFill="background1" w:themeFillShade="D9"/>
            <w:textDirection w:val="btLr"/>
            <w:vAlign w:val="center"/>
          </w:tcPr>
          <w:p w:rsidR="00424DB0" w:rsidRPr="007812A2"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lang w:val="en-US"/>
              </w:rPr>
              <w:t>P</w:t>
            </w:r>
            <w:r>
              <w:rPr>
                <w:rFonts w:ascii="Times New Roman" w:hAnsi="Times New Roman" w:cs="Times New Roman"/>
                <w:sz w:val="28"/>
                <w:szCs w:val="28"/>
              </w:rPr>
              <w:t>, г</w:t>
            </w:r>
          </w:p>
        </w:tc>
        <w:tc>
          <w:tcPr>
            <w:tcW w:w="853" w:type="dxa"/>
            <w:shd w:val="clear" w:color="auto" w:fill="D9D9D9" w:themeFill="background1" w:themeFillShade="D9"/>
            <w:textDirection w:val="btLr"/>
            <w:vAlign w:val="center"/>
          </w:tcPr>
          <w:p w:rsidR="00424DB0"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rPr>
              <w:t>Каротин,</w:t>
            </w:r>
          </w:p>
          <w:p w:rsidR="00424DB0"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rPr>
              <w:t>мг</w:t>
            </w:r>
          </w:p>
        </w:tc>
      </w:tr>
      <w:tr w:rsidR="00424DB0" w:rsidTr="00424DB0">
        <w:trPr>
          <w:trHeight w:val="952"/>
          <w:jc w:val="center"/>
        </w:trPr>
        <w:tc>
          <w:tcPr>
            <w:tcW w:w="191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Сено суданской травы</w:t>
            </w:r>
          </w:p>
        </w:tc>
        <w:tc>
          <w:tcPr>
            <w:tcW w:w="84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w:t>
            </w:r>
          </w:p>
        </w:tc>
        <w:tc>
          <w:tcPr>
            <w:tcW w:w="834"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1,65</w:t>
            </w:r>
          </w:p>
        </w:tc>
        <w:tc>
          <w:tcPr>
            <w:tcW w:w="834"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2,37</w:t>
            </w:r>
          </w:p>
        </w:tc>
        <w:tc>
          <w:tcPr>
            <w:tcW w:w="97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190</w:t>
            </w:r>
          </w:p>
        </w:tc>
        <w:tc>
          <w:tcPr>
            <w:tcW w:w="90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168</w:t>
            </w:r>
          </w:p>
        </w:tc>
        <w:tc>
          <w:tcPr>
            <w:tcW w:w="85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696</w:t>
            </w:r>
          </w:p>
        </w:tc>
        <w:tc>
          <w:tcPr>
            <w:tcW w:w="1050"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15,3</w:t>
            </w:r>
          </w:p>
        </w:tc>
        <w:tc>
          <w:tcPr>
            <w:tcW w:w="96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10,7</w:t>
            </w:r>
          </w:p>
        </w:tc>
        <w:tc>
          <w:tcPr>
            <w:tcW w:w="85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42</w:t>
            </w:r>
          </w:p>
        </w:tc>
      </w:tr>
      <w:tr w:rsidR="00424DB0" w:rsidTr="00424DB0">
        <w:trPr>
          <w:trHeight w:val="312"/>
          <w:jc w:val="center"/>
        </w:trPr>
        <w:tc>
          <w:tcPr>
            <w:tcW w:w="191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Солома просяная</w:t>
            </w:r>
          </w:p>
        </w:tc>
        <w:tc>
          <w:tcPr>
            <w:tcW w:w="84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w:t>
            </w:r>
          </w:p>
        </w:tc>
        <w:tc>
          <w:tcPr>
            <w:tcW w:w="834"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0,86</w:t>
            </w:r>
          </w:p>
        </w:tc>
        <w:tc>
          <w:tcPr>
            <w:tcW w:w="834"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1,7</w:t>
            </w:r>
          </w:p>
        </w:tc>
        <w:tc>
          <w:tcPr>
            <w:tcW w:w="97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35</w:t>
            </w:r>
          </w:p>
        </w:tc>
        <w:tc>
          <w:tcPr>
            <w:tcW w:w="90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8</w:t>
            </w:r>
          </w:p>
        </w:tc>
        <w:tc>
          <w:tcPr>
            <w:tcW w:w="85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582</w:t>
            </w:r>
          </w:p>
        </w:tc>
        <w:tc>
          <w:tcPr>
            <w:tcW w:w="1050"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8</w:t>
            </w:r>
          </w:p>
        </w:tc>
        <w:tc>
          <w:tcPr>
            <w:tcW w:w="96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15,8</w:t>
            </w:r>
          </w:p>
        </w:tc>
        <w:tc>
          <w:tcPr>
            <w:tcW w:w="85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r>
      <w:tr w:rsidR="00424DB0" w:rsidTr="00424DB0">
        <w:trPr>
          <w:trHeight w:val="312"/>
          <w:jc w:val="center"/>
        </w:trPr>
        <w:tc>
          <w:tcPr>
            <w:tcW w:w="191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Сенаж люцерновый</w:t>
            </w:r>
          </w:p>
        </w:tc>
        <w:tc>
          <w:tcPr>
            <w:tcW w:w="84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5</w:t>
            </w:r>
          </w:p>
        </w:tc>
        <w:tc>
          <w:tcPr>
            <w:tcW w:w="834"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1,75</w:t>
            </w:r>
          </w:p>
        </w:tc>
        <w:tc>
          <w:tcPr>
            <w:tcW w:w="834"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2,7</w:t>
            </w:r>
          </w:p>
        </w:tc>
        <w:tc>
          <w:tcPr>
            <w:tcW w:w="97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309</w:t>
            </w:r>
          </w:p>
        </w:tc>
        <w:tc>
          <w:tcPr>
            <w:tcW w:w="90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50</w:t>
            </w:r>
          </w:p>
        </w:tc>
        <w:tc>
          <w:tcPr>
            <w:tcW w:w="85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795</w:t>
            </w:r>
          </w:p>
        </w:tc>
        <w:tc>
          <w:tcPr>
            <w:tcW w:w="1050"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43</w:t>
            </w:r>
          </w:p>
        </w:tc>
        <w:tc>
          <w:tcPr>
            <w:tcW w:w="96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5</w:t>
            </w:r>
          </w:p>
        </w:tc>
        <w:tc>
          <w:tcPr>
            <w:tcW w:w="85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105</w:t>
            </w:r>
          </w:p>
        </w:tc>
      </w:tr>
      <w:tr w:rsidR="00424DB0" w:rsidTr="00424DB0">
        <w:trPr>
          <w:trHeight w:val="312"/>
          <w:jc w:val="center"/>
        </w:trPr>
        <w:tc>
          <w:tcPr>
            <w:tcW w:w="191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Силос кукурузный</w:t>
            </w:r>
          </w:p>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(восковой спелости)</w:t>
            </w:r>
          </w:p>
        </w:tc>
        <w:tc>
          <w:tcPr>
            <w:tcW w:w="84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16</w:t>
            </w:r>
          </w:p>
        </w:tc>
        <w:tc>
          <w:tcPr>
            <w:tcW w:w="834"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3,84</w:t>
            </w:r>
          </w:p>
        </w:tc>
        <w:tc>
          <w:tcPr>
            <w:tcW w:w="834"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4,48</w:t>
            </w:r>
          </w:p>
        </w:tc>
        <w:tc>
          <w:tcPr>
            <w:tcW w:w="97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271</w:t>
            </w:r>
          </w:p>
        </w:tc>
        <w:tc>
          <w:tcPr>
            <w:tcW w:w="90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27,2</w:t>
            </w:r>
          </w:p>
        </w:tc>
        <w:tc>
          <w:tcPr>
            <w:tcW w:w="85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976</w:t>
            </w:r>
          </w:p>
        </w:tc>
        <w:tc>
          <w:tcPr>
            <w:tcW w:w="1050"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28,8</w:t>
            </w:r>
          </w:p>
        </w:tc>
        <w:tc>
          <w:tcPr>
            <w:tcW w:w="96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10,6</w:t>
            </w:r>
          </w:p>
        </w:tc>
        <w:tc>
          <w:tcPr>
            <w:tcW w:w="85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320</w:t>
            </w:r>
          </w:p>
        </w:tc>
      </w:tr>
      <w:tr w:rsidR="00424DB0" w:rsidTr="00424DB0">
        <w:trPr>
          <w:trHeight w:val="312"/>
          <w:jc w:val="center"/>
        </w:trPr>
        <w:tc>
          <w:tcPr>
            <w:tcW w:w="191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Свекла сахарная</w:t>
            </w:r>
          </w:p>
        </w:tc>
        <w:tc>
          <w:tcPr>
            <w:tcW w:w="84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1,5</w:t>
            </w:r>
          </w:p>
        </w:tc>
        <w:tc>
          <w:tcPr>
            <w:tcW w:w="834"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0,36</w:t>
            </w:r>
          </w:p>
        </w:tc>
        <w:tc>
          <w:tcPr>
            <w:tcW w:w="834"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0,36</w:t>
            </w:r>
          </w:p>
        </w:tc>
        <w:tc>
          <w:tcPr>
            <w:tcW w:w="97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30</w:t>
            </w:r>
          </w:p>
        </w:tc>
        <w:tc>
          <w:tcPr>
            <w:tcW w:w="90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270</w:t>
            </w:r>
          </w:p>
        </w:tc>
        <w:tc>
          <w:tcPr>
            <w:tcW w:w="85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21</w:t>
            </w:r>
          </w:p>
        </w:tc>
        <w:tc>
          <w:tcPr>
            <w:tcW w:w="1050"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0,75</w:t>
            </w:r>
          </w:p>
        </w:tc>
        <w:tc>
          <w:tcPr>
            <w:tcW w:w="96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4,75</w:t>
            </w:r>
          </w:p>
        </w:tc>
        <w:tc>
          <w:tcPr>
            <w:tcW w:w="85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r>
      <w:tr w:rsidR="00424DB0" w:rsidTr="00424DB0">
        <w:trPr>
          <w:trHeight w:val="312"/>
          <w:jc w:val="center"/>
        </w:trPr>
        <w:tc>
          <w:tcPr>
            <w:tcW w:w="191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Свекловичный жом (сушеный)</w:t>
            </w:r>
          </w:p>
        </w:tc>
        <w:tc>
          <w:tcPr>
            <w:tcW w:w="84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4</w:t>
            </w:r>
          </w:p>
        </w:tc>
        <w:tc>
          <w:tcPr>
            <w:tcW w:w="834"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3,4</w:t>
            </w:r>
          </w:p>
        </w:tc>
        <w:tc>
          <w:tcPr>
            <w:tcW w:w="834"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3,48</w:t>
            </w:r>
          </w:p>
        </w:tc>
        <w:tc>
          <w:tcPr>
            <w:tcW w:w="97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236</w:t>
            </w:r>
          </w:p>
        </w:tc>
        <w:tc>
          <w:tcPr>
            <w:tcW w:w="90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412</w:t>
            </w:r>
          </w:p>
        </w:tc>
        <w:tc>
          <w:tcPr>
            <w:tcW w:w="85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760</w:t>
            </w:r>
          </w:p>
        </w:tc>
        <w:tc>
          <w:tcPr>
            <w:tcW w:w="1050"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3,2</w:t>
            </w:r>
          </w:p>
        </w:tc>
        <w:tc>
          <w:tcPr>
            <w:tcW w:w="96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 xml:space="preserve">   4,4</w:t>
            </w:r>
          </w:p>
        </w:tc>
        <w:tc>
          <w:tcPr>
            <w:tcW w:w="85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r>
      <w:tr w:rsidR="00424DB0" w:rsidTr="00424DB0">
        <w:trPr>
          <w:trHeight w:val="312"/>
          <w:jc w:val="center"/>
        </w:trPr>
        <w:tc>
          <w:tcPr>
            <w:tcW w:w="2767" w:type="dxa"/>
            <w:gridSpan w:val="2"/>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Всего</w:t>
            </w:r>
          </w:p>
        </w:tc>
        <w:tc>
          <w:tcPr>
            <w:tcW w:w="834"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11,86</w:t>
            </w:r>
          </w:p>
        </w:tc>
        <w:tc>
          <w:tcPr>
            <w:tcW w:w="834"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15,09</w:t>
            </w:r>
          </w:p>
        </w:tc>
        <w:tc>
          <w:tcPr>
            <w:tcW w:w="97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1071</w:t>
            </w:r>
          </w:p>
        </w:tc>
        <w:tc>
          <w:tcPr>
            <w:tcW w:w="90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935,2</w:t>
            </w:r>
          </w:p>
        </w:tc>
        <w:tc>
          <w:tcPr>
            <w:tcW w:w="85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3830</w:t>
            </w:r>
          </w:p>
        </w:tc>
        <w:tc>
          <w:tcPr>
            <w:tcW w:w="1050"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99,05</w:t>
            </w:r>
          </w:p>
        </w:tc>
        <w:tc>
          <w:tcPr>
            <w:tcW w:w="96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51,25</w:t>
            </w:r>
          </w:p>
        </w:tc>
        <w:tc>
          <w:tcPr>
            <w:tcW w:w="85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467</w:t>
            </w:r>
          </w:p>
        </w:tc>
      </w:tr>
      <w:tr w:rsidR="00424DB0" w:rsidTr="00424DB0">
        <w:trPr>
          <w:trHeight w:val="328"/>
          <w:jc w:val="center"/>
        </w:trPr>
        <w:tc>
          <w:tcPr>
            <w:tcW w:w="2767" w:type="dxa"/>
            <w:gridSpan w:val="2"/>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Норма</w:t>
            </w:r>
          </w:p>
        </w:tc>
        <w:tc>
          <w:tcPr>
            <w:tcW w:w="834"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10,6</w:t>
            </w:r>
          </w:p>
        </w:tc>
        <w:tc>
          <w:tcPr>
            <w:tcW w:w="834"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14,1</w:t>
            </w:r>
          </w:p>
        </w:tc>
        <w:tc>
          <w:tcPr>
            <w:tcW w:w="97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1060</w:t>
            </w:r>
          </w:p>
        </w:tc>
        <w:tc>
          <w:tcPr>
            <w:tcW w:w="90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880</w:t>
            </w:r>
          </w:p>
        </w:tc>
        <w:tc>
          <w:tcPr>
            <w:tcW w:w="85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3810</w:t>
            </w:r>
          </w:p>
        </w:tc>
        <w:tc>
          <w:tcPr>
            <w:tcW w:w="1050"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73</w:t>
            </w:r>
          </w:p>
        </w:tc>
        <w:tc>
          <w:tcPr>
            <w:tcW w:w="96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51</w:t>
            </w:r>
          </w:p>
        </w:tc>
        <w:tc>
          <w:tcPr>
            <w:tcW w:w="85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465</w:t>
            </w:r>
          </w:p>
        </w:tc>
      </w:tr>
      <w:tr w:rsidR="00424DB0" w:rsidTr="00424DB0">
        <w:trPr>
          <w:trHeight w:val="328"/>
          <w:jc w:val="center"/>
        </w:trPr>
        <w:tc>
          <w:tcPr>
            <w:tcW w:w="2767" w:type="dxa"/>
            <w:gridSpan w:val="2"/>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Разница</w:t>
            </w:r>
          </w:p>
        </w:tc>
        <w:tc>
          <w:tcPr>
            <w:tcW w:w="834"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+1,26</w:t>
            </w:r>
          </w:p>
        </w:tc>
        <w:tc>
          <w:tcPr>
            <w:tcW w:w="834"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+0,99</w:t>
            </w:r>
          </w:p>
        </w:tc>
        <w:tc>
          <w:tcPr>
            <w:tcW w:w="97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+11</w:t>
            </w:r>
          </w:p>
        </w:tc>
        <w:tc>
          <w:tcPr>
            <w:tcW w:w="90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+55,2</w:t>
            </w:r>
          </w:p>
        </w:tc>
        <w:tc>
          <w:tcPr>
            <w:tcW w:w="85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+20</w:t>
            </w:r>
          </w:p>
        </w:tc>
        <w:tc>
          <w:tcPr>
            <w:tcW w:w="1050"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+26,05</w:t>
            </w:r>
          </w:p>
        </w:tc>
        <w:tc>
          <w:tcPr>
            <w:tcW w:w="96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+0,25</w:t>
            </w:r>
          </w:p>
        </w:tc>
        <w:tc>
          <w:tcPr>
            <w:tcW w:w="85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w:t>
            </w:r>
          </w:p>
        </w:tc>
      </w:tr>
    </w:tbl>
    <w:p w:rsidR="00424DB0" w:rsidRDefault="00424DB0" w:rsidP="00C115C5">
      <w:pPr>
        <w:tabs>
          <w:tab w:val="left" w:pos="1635"/>
        </w:tabs>
        <w:spacing w:after="0"/>
        <w:jc w:val="both"/>
        <w:rPr>
          <w:rFonts w:ascii="Times New Roman" w:hAnsi="Times New Roman" w:cs="Times New Roman"/>
          <w:sz w:val="28"/>
          <w:szCs w:val="28"/>
        </w:rPr>
      </w:pPr>
    </w:p>
    <w:p w:rsidR="00424DB0" w:rsidRDefault="00424DB0" w:rsidP="00C115C5">
      <w:pPr>
        <w:tabs>
          <w:tab w:val="left" w:pos="163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424DB0" w:rsidRDefault="00424DB0" w:rsidP="00C115C5">
      <w:pPr>
        <w:tabs>
          <w:tab w:val="left" w:pos="163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Анализируя таблицу кормов после введения свекловичного жома (сушеного) можно сделать вывод о том, что все показатели сбалансированы и </w:t>
      </w:r>
      <w:r>
        <w:rPr>
          <w:rFonts w:ascii="Times New Roman" w:hAnsi="Times New Roman" w:cs="Times New Roman"/>
          <w:sz w:val="28"/>
          <w:szCs w:val="28"/>
        </w:rPr>
        <w:lastRenderedPageBreak/>
        <w:t xml:space="preserve">недостатка в питательных веществах у животного не будет, а </w:t>
      </w:r>
      <w:proofErr w:type="gramStart"/>
      <w:r>
        <w:rPr>
          <w:rFonts w:ascii="Times New Roman" w:hAnsi="Times New Roman" w:cs="Times New Roman"/>
          <w:sz w:val="28"/>
          <w:szCs w:val="28"/>
        </w:rPr>
        <w:t>значит и процессы жизнедеятельности будут</w:t>
      </w:r>
      <w:proofErr w:type="gramEnd"/>
      <w:r>
        <w:rPr>
          <w:rFonts w:ascii="Times New Roman" w:hAnsi="Times New Roman" w:cs="Times New Roman"/>
          <w:sz w:val="28"/>
          <w:szCs w:val="28"/>
        </w:rPr>
        <w:t xml:space="preserve"> в норме.</w:t>
      </w:r>
    </w:p>
    <w:p w:rsidR="00424DB0" w:rsidRDefault="00424DB0" w:rsidP="00C115C5">
      <w:pPr>
        <w:tabs>
          <w:tab w:val="left" w:pos="1635"/>
        </w:tabs>
        <w:spacing w:after="0"/>
        <w:jc w:val="both"/>
        <w:rPr>
          <w:rFonts w:ascii="Times New Roman" w:hAnsi="Times New Roman" w:cs="Times New Roman"/>
          <w:b/>
          <w:sz w:val="28"/>
          <w:szCs w:val="28"/>
        </w:rPr>
      </w:pPr>
    </w:p>
    <w:p w:rsidR="00424DB0" w:rsidRDefault="00424DB0" w:rsidP="00C115C5">
      <w:pPr>
        <w:tabs>
          <w:tab w:val="left" w:pos="1635"/>
        </w:tabs>
        <w:spacing w:after="0"/>
        <w:jc w:val="center"/>
        <w:rPr>
          <w:rFonts w:ascii="Times New Roman" w:hAnsi="Times New Roman" w:cs="Times New Roman"/>
          <w:b/>
          <w:sz w:val="28"/>
          <w:szCs w:val="28"/>
        </w:rPr>
      </w:pPr>
      <w:r w:rsidRPr="00BC7180">
        <w:rPr>
          <w:rFonts w:ascii="Times New Roman" w:hAnsi="Times New Roman" w:cs="Times New Roman"/>
          <w:b/>
          <w:sz w:val="28"/>
          <w:szCs w:val="28"/>
        </w:rPr>
        <w:t xml:space="preserve">Несбалансированный летний рацион для </w:t>
      </w:r>
      <w:proofErr w:type="spellStart"/>
      <w:r w:rsidRPr="00BC7180">
        <w:rPr>
          <w:rFonts w:ascii="Times New Roman" w:hAnsi="Times New Roman" w:cs="Times New Roman"/>
          <w:b/>
          <w:sz w:val="28"/>
          <w:szCs w:val="28"/>
        </w:rPr>
        <w:t>лактирующих</w:t>
      </w:r>
      <w:proofErr w:type="spellEnd"/>
      <w:r w:rsidRPr="00BC7180">
        <w:rPr>
          <w:rFonts w:ascii="Times New Roman" w:hAnsi="Times New Roman" w:cs="Times New Roman"/>
          <w:b/>
          <w:sz w:val="28"/>
          <w:szCs w:val="28"/>
        </w:rPr>
        <w:t xml:space="preserve"> коров</w:t>
      </w:r>
    </w:p>
    <w:p w:rsidR="00424DB0" w:rsidRDefault="00424DB0" w:rsidP="00C115C5">
      <w:pPr>
        <w:tabs>
          <w:tab w:val="left" w:pos="1635"/>
        </w:tabs>
        <w:spacing w:after="0"/>
        <w:jc w:val="both"/>
        <w:rPr>
          <w:rFonts w:ascii="Times New Roman" w:hAnsi="Times New Roman" w:cs="Times New Roman"/>
          <w:b/>
          <w:sz w:val="28"/>
          <w:szCs w:val="28"/>
        </w:rPr>
      </w:pPr>
    </w:p>
    <w:tbl>
      <w:tblPr>
        <w:tblStyle w:val="ab"/>
        <w:tblW w:w="9979" w:type="dxa"/>
        <w:jc w:val="center"/>
        <w:tblInd w:w="-308" w:type="dxa"/>
        <w:tblLook w:val="04A0"/>
      </w:tblPr>
      <w:tblGrid>
        <w:gridCol w:w="1889"/>
        <w:gridCol w:w="832"/>
        <w:gridCol w:w="823"/>
        <w:gridCol w:w="825"/>
        <w:gridCol w:w="965"/>
        <w:gridCol w:w="891"/>
        <w:gridCol w:w="884"/>
        <w:gridCol w:w="1037"/>
        <w:gridCol w:w="949"/>
        <w:gridCol w:w="884"/>
      </w:tblGrid>
      <w:tr w:rsidR="00424DB0" w:rsidTr="00424DB0">
        <w:trPr>
          <w:cantSplit/>
          <w:trHeight w:val="1550"/>
          <w:jc w:val="center"/>
        </w:trPr>
        <w:tc>
          <w:tcPr>
            <w:tcW w:w="1895" w:type="dxa"/>
            <w:shd w:val="clear" w:color="auto" w:fill="D9D9D9" w:themeFill="background1" w:themeFillShade="D9"/>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Корм</w:t>
            </w:r>
          </w:p>
        </w:tc>
        <w:tc>
          <w:tcPr>
            <w:tcW w:w="848" w:type="dxa"/>
            <w:shd w:val="clear" w:color="auto" w:fill="D9D9D9" w:themeFill="background1" w:themeFillShade="D9"/>
            <w:textDirection w:val="btLr"/>
            <w:vAlign w:val="center"/>
          </w:tcPr>
          <w:p w:rsidR="00424DB0"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rPr>
              <w:t xml:space="preserve">Суточная дача, </w:t>
            </w:r>
            <w:proofErr w:type="gramStart"/>
            <w:r>
              <w:rPr>
                <w:rFonts w:ascii="Times New Roman" w:hAnsi="Times New Roman" w:cs="Times New Roman"/>
                <w:sz w:val="28"/>
                <w:szCs w:val="28"/>
              </w:rPr>
              <w:t>кг</w:t>
            </w:r>
            <w:proofErr w:type="gramEnd"/>
          </w:p>
        </w:tc>
        <w:tc>
          <w:tcPr>
            <w:tcW w:w="829" w:type="dxa"/>
            <w:shd w:val="clear" w:color="auto" w:fill="D9D9D9" w:themeFill="background1" w:themeFillShade="D9"/>
            <w:textDirection w:val="btLr"/>
            <w:vAlign w:val="center"/>
          </w:tcPr>
          <w:p w:rsidR="00424DB0"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rPr>
              <w:t>ЭКЕ</w:t>
            </w:r>
          </w:p>
        </w:tc>
        <w:tc>
          <w:tcPr>
            <w:tcW w:w="829" w:type="dxa"/>
            <w:shd w:val="clear" w:color="auto" w:fill="D9D9D9" w:themeFill="background1" w:themeFillShade="D9"/>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Сух.</w:t>
            </w:r>
          </w:p>
          <w:p w:rsidR="00424DB0" w:rsidRDefault="00424DB0" w:rsidP="00C115C5">
            <w:pPr>
              <w:tabs>
                <w:tab w:val="left" w:pos="1635"/>
              </w:tabs>
              <w:jc w:val="both"/>
              <w:rPr>
                <w:rFonts w:ascii="Times New Roman" w:hAnsi="Times New Roman" w:cs="Times New Roman"/>
                <w:sz w:val="28"/>
                <w:szCs w:val="28"/>
              </w:rPr>
            </w:pPr>
            <w:proofErr w:type="spellStart"/>
            <w:r>
              <w:rPr>
                <w:rFonts w:ascii="Times New Roman" w:hAnsi="Times New Roman" w:cs="Times New Roman"/>
                <w:sz w:val="28"/>
                <w:szCs w:val="28"/>
              </w:rPr>
              <w:t>в-во</w:t>
            </w:r>
            <w:proofErr w:type="spellEnd"/>
            <w:r>
              <w:rPr>
                <w:rFonts w:ascii="Times New Roman" w:hAnsi="Times New Roman" w:cs="Times New Roman"/>
                <w:sz w:val="28"/>
                <w:szCs w:val="28"/>
              </w:rPr>
              <w:t>,</w:t>
            </w:r>
          </w:p>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г</w:t>
            </w:r>
          </w:p>
        </w:tc>
        <w:tc>
          <w:tcPr>
            <w:tcW w:w="969" w:type="dxa"/>
            <w:shd w:val="clear" w:color="auto" w:fill="D9D9D9" w:themeFill="background1" w:themeFillShade="D9"/>
            <w:textDirection w:val="btLr"/>
            <w:vAlign w:val="center"/>
          </w:tcPr>
          <w:p w:rsidR="00424DB0" w:rsidRDefault="00424DB0" w:rsidP="00C115C5">
            <w:pPr>
              <w:ind w:left="113" w:right="113"/>
              <w:jc w:val="both"/>
              <w:rPr>
                <w:rFonts w:ascii="Times New Roman" w:hAnsi="Times New Roman" w:cs="Times New Roman"/>
                <w:sz w:val="28"/>
                <w:szCs w:val="28"/>
              </w:rPr>
            </w:pPr>
            <w:r>
              <w:rPr>
                <w:rFonts w:ascii="Times New Roman" w:hAnsi="Times New Roman" w:cs="Times New Roman"/>
                <w:sz w:val="28"/>
                <w:szCs w:val="28"/>
              </w:rPr>
              <w:t xml:space="preserve">Пер. </w:t>
            </w:r>
          </w:p>
          <w:p w:rsidR="00424DB0" w:rsidRPr="007812A2" w:rsidRDefault="00424DB0" w:rsidP="00C115C5">
            <w:pPr>
              <w:ind w:left="113" w:right="113"/>
              <w:jc w:val="both"/>
              <w:rPr>
                <w:rFonts w:ascii="Times New Roman" w:hAnsi="Times New Roman" w:cs="Times New Roman"/>
                <w:sz w:val="28"/>
                <w:szCs w:val="28"/>
              </w:rPr>
            </w:pPr>
            <w:r>
              <w:rPr>
                <w:rFonts w:ascii="Times New Roman" w:hAnsi="Times New Roman" w:cs="Times New Roman"/>
                <w:sz w:val="28"/>
                <w:szCs w:val="28"/>
              </w:rPr>
              <w:t xml:space="preserve">протеин, </w:t>
            </w:r>
            <w:proofErr w:type="gramStart"/>
            <w:r>
              <w:rPr>
                <w:rFonts w:ascii="Times New Roman" w:hAnsi="Times New Roman" w:cs="Times New Roman"/>
                <w:sz w:val="28"/>
                <w:szCs w:val="28"/>
              </w:rPr>
              <w:t>г</w:t>
            </w:r>
            <w:proofErr w:type="gramEnd"/>
          </w:p>
        </w:tc>
        <w:tc>
          <w:tcPr>
            <w:tcW w:w="905" w:type="dxa"/>
            <w:shd w:val="clear" w:color="auto" w:fill="D9D9D9" w:themeFill="background1" w:themeFillShade="D9"/>
            <w:textDirection w:val="btLr"/>
            <w:vAlign w:val="center"/>
          </w:tcPr>
          <w:p w:rsidR="00424DB0"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rPr>
              <w:t xml:space="preserve">Сахар, </w:t>
            </w:r>
            <w:proofErr w:type="gramStart"/>
            <w:r>
              <w:rPr>
                <w:rFonts w:ascii="Times New Roman" w:hAnsi="Times New Roman" w:cs="Times New Roman"/>
                <w:sz w:val="28"/>
                <w:szCs w:val="28"/>
              </w:rPr>
              <w:t>г</w:t>
            </w:r>
            <w:proofErr w:type="gramEnd"/>
          </w:p>
        </w:tc>
        <w:tc>
          <w:tcPr>
            <w:tcW w:w="848" w:type="dxa"/>
            <w:shd w:val="clear" w:color="auto" w:fill="D9D9D9" w:themeFill="background1" w:themeFillShade="D9"/>
            <w:textDirection w:val="btLr"/>
            <w:vAlign w:val="center"/>
          </w:tcPr>
          <w:p w:rsidR="00424DB0"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rPr>
              <w:t>Клетчатка,</w:t>
            </w:r>
          </w:p>
          <w:p w:rsidR="00424DB0"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rPr>
              <w:t>г</w:t>
            </w:r>
          </w:p>
        </w:tc>
        <w:tc>
          <w:tcPr>
            <w:tcW w:w="1046" w:type="dxa"/>
            <w:shd w:val="clear" w:color="auto" w:fill="D9D9D9" w:themeFill="background1" w:themeFillShade="D9"/>
            <w:textDirection w:val="btLr"/>
            <w:vAlign w:val="center"/>
          </w:tcPr>
          <w:p w:rsidR="00424DB0" w:rsidRPr="007812A2"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lang w:val="en-US"/>
              </w:rPr>
              <w:t>Ca</w:t>
            </w:r>
            <w:r>
              <w:rPr>
                <w:rFonts w:ascii="Times New Roman" w:hAnsi="Times New Roman" w:cs="Times New Roman"/>
                <w:sz w:val="28"/>
                <w:szCs w:val="28"/>
              </w:rPr>
              <w:t>, г</w:t>
            </w:r>
          </w:p>
        </w:tc>
        <w:tc>
          <w:tcPr>
            <w:tcW w:w="962" w:type="dxa"/>
            <w:shd w:val="clear" w:color="auto" w:fill="D9D9D9" w:themeFill="background1" w:themeFillShade="D9"/>
            <w:textDirection w:val="btLr"/>
            <w:vAlign w:val="center"/>
          </w:tcPr>
          <w:p w:rsidR="00424DB0" w:rsidRPr="007812A2"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lang w:val="en-US"/>
              </w:rPr>
              <w:t>P</w:t>
            </w:r>
            <w:r>
              <w:rPr>
                <w:rFonts w:ascii="Times New Roman" w:hAnsi="Times New Roman" w:cs="Times New Roman"/>
                <w:sz w:val="28"/>
                <w:szCs w:val="28"/>
              </w:rPr>
              <w:t>, г</w:t>
            </w:r>
          </w:p>
        </w:tc>
        <w:tc>
          <w:tcPr>
            <w:tcW w:w="848" w:type="dxa"/>
            <w:shd w:val="clear" w:color="auto" w:fill="D9D9D9" w:themeFill="background1" w:themeFillShade="D9"/>
            <w:textDirection w:val="btLr"/>
            <w:vAlign w:val="center"/>
          </w:tcPr>
          <w:p w:rsidR="00424DB0"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rPr>
              <w:t>Каротин,</w:t>
            </w:r>
          </w:p>
          <w:p w:rsidR="00424DB0"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rPr>
              <w:t>мг</w:t>
            </w:r>
          </w:p>
        </w:tc>
      </w:tr>
      <w:tr w:rsidR="00424DB0" w:rsidTr="00424DB0">
        <w:trPr>
          <w:trHeight w:val="954"/>
          <w:jc w:val="center"/>
        </w:trPr>
        <w:tc>
          <w:tcPr>
            <w:tcW w:w="1895"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Трава заливного луга</w:t>
            </w:r>
          </w:p>
        </w:tc>
        <w:tc>
          <w:tcPr>
            <w:tcW w:w="84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25</w:t>
            </w:r>
          </w:p>
        </w:tc>
        <w:tc>
          <w:tcPr>
            <w:tcW w:w="82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6</w:t>
            </w:r>
          </w:p>
        </w:tc>
        <w:tc>
          <w:tcPr>
            <w:tcW w:w="82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7,5</w:t>
            </w:r>
          </w:p>
        </w:tc>
        <w:tc>
          <w:tcPr>
            <w:tcW w:w="96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650</w:t>
            </w:r>
          </w:p>
        </w:tc>
        <w:tc>
          <w:tcPr>
            <w:tcW w:w="905"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600</w:t>
            </w:r>
          </w:p>
        </w:tc>
        <w:tc>
          <w:tcPr>
            <w:tcW w:w="84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2350</w:t>
            </w:r>
          </w:p>
        </w:tc>
        <w:tc>
          <w:tcPr>
            <w:tcW w:w="104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70</w:t>
            </w:r>
          </w:p>
        </w:tc>
        <w:tc>
          <w:tcPr>
            <w:tcW w:w="962"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32,5</w:t>
            </w:r>
          </w:p>
        </w:tc>
        <w:tc>
          <w:tcPr>
            <w:tcW w:w="84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875</w:t>
            </w:r>
          </w:p>
        </w:tc>
      </w:tr>
      <w:tr w:rsidR="00424DB0" w:rsidTr="00424DB0">
        <w:trPr>
          <w:trHeight w:val="313"/>
          <w:jc w:val="center"/>
        </w:trPr>
        <w:tc>
          <w:tcPr>
            <w:tcW w:w="1895"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Клевер с тимофеевкой</w:t>
            </w:r>
          </w:p>
        </w:tc>
        <w:tc>
          <w:tcPr>
            <w:tcW w:w="84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8</w:t>
            </w:r>
          </w:p>
        </w:tc>
        <w:tc>
          <w:tcPr>
            <w:tcW w:w="82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1,28</w:t>
            </w:r>
          </w:p>
        </w:tc>
        <w:tc>
          <w:tcPr>
            <w:tcW w:w="82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1,6</w:t>
            </w:r>
          </w:p>
        </w:tc>
        <w:tc>
          <w:tcPr>
            <w:tcW w:w="96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144</w:t>
            </w:r>
          </w:p>
        </w:tc>
        <w:tc>
          <w:tcPr>
            <w:tcW w:w="905"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212</w:t>
            </w:r>
          </w:p>
        </w:tc>
        <w:tc>
          <w:tcPr>
            <w:tcW w:w="84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572</w:t>
            </w:r>
          </w:p>
        </w:tc>
        <w:tc>
          <w:tcPr>
            <w:tcW w:w="104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14,4</w:t>
            </w:r>
          </w:p>
        </w:tc>
        <w:tc>
          <w:tcPr>
            <w:tcW w:w="962"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4,8</w:t>
            </w:r>
          </w:p>
        </w:tc>
        <w:tc>
          <w:tcPr>
            <w:tcW w:w="84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296</w:t>
            </w:r>
          </w:p>
        </w:tc>
      </w:tr>
      <w:tr w:rsidR="00424DB0" w:rsidTr="00424DB0">
        <w:trPr>
          <w:trHeight w:val="313"/>
          <w:jc w:val="center"/>
        </w:trPr>
        <w:tc>
          <w:tcPr>
            <w:tcW w:w="1895"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Трава луговая</w:t>
            </w:r>
          </w:p>
        </w:tc>
        <w:tc>
          <w:tcPr>
            <w:tcW w:w="84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5</w:t>
            </w:r>
          </w:p>
        </w:tc>
        <w:tc>
          <w:tcPr>
            <w:tcW w:w="82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1,15</w:t>
            </w:r>
          </w:p>
        </w:tc>
        <w:tc>
          <w:tcPr>
            <w:tcW w:w="82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1,5</w:t>
            </w:r>
          </w:p>
        </w:tc>
        <w:tc>
          <w:tcPr>
            <w:tcW w:w="96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125</w:t>
            </w:r>
          </w:p>
        </w:tc>
        <w:tc>
          <w:tcPr>
            <w:tcW w:w="905"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40</w:t>
            </w:r>
          </w:p>
        </w:tc>
        <w:tc>
          <w:tcPr>
            <w:tcW w:w="84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495</w:t>
            </w:r>
          </w:p>
        </w:tc>
        <w:tc>
          <w:tcPr>
            <w:tcW w:w="104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14,5</w:t>
            </w:r>
          </w:p>
        </w:tc>
        <w:tc>
          <w:tcPr>
            <w:tcW w:w="962"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3,5</w:t>
            </w:r>
          </w:p>
        </w:tc>
        <w:tc>
          <w:tcPr>
            <w:tcW w:w="84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150</w:t>
            </w:r>
          </w:p>
        </w:tc>
      </w:tr>
      <w:tr w:rsidR="00424DB0" w:rsidTr="00424DB0">
        <w:trPr>
          <w:trHeight w:val="313"/>
          <w:jc w:val="center"/>
        </w:trPr>
        <w:tc>
          <w:tcPr>
            <w:tcW w:w="2743" w:type="dxa"/>
            <w:gridSpan w:val="2"/>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Всего</w:t>
            </w:r>
          </w:p>
        </w:tc>
        <w:tc>
          <w:tcPr>
            <w:tcW w:w="82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8,43</w:t>
            </w:r>
          </w:p>
        </w:tc>
        <w:tc>
          <w:tcPr>
            <w:tcW w:w="82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10,6</w:t>
            </w:r>
          </w:p>
        </w:tc>
        <w:tc>
          <w:tcPr>
            <w:tcW w:w="96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919</w:t>
            </w:r>
          </w:p>
        </w:tc>
        <w:tc>
          <w:tcPr>
            <w:tcW w:w="905"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852</w:t>
            </w:r>
          </w:p>
        </w:tc>
        <w:tc>
          <w:tcPr>
            <w:tcW w:w="84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3417</w:t>
            </w:r>
          </w:p>
        </w:tc>
        <w:tc>
          <w:tcPr>
            <w:tcW w:w="104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98,9</w:t>
            </w:r>
          </w:p>
        </w:tc>
        <w:tc>
          <w:tcPr>
            <w:tcW w:w="962"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40,8</w:t>
            </w:r>
          </w:p>
        </w:tc>
        <w:tc>
          <w:tcPr>
            <w:tcW w:w="84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1321</w:t>
            </w:r>
          </w:p>
        </w:tc>
      </w:tr>
      <w:tr w:rsidR="00424DB0" w:rsidTr="00424DB0">
        <w:trPr>
          <w:trHeight w:val="328"/>
          <w:jc w:val="center"/>
        </w:trPr>
        <w:tc>
          <w:tcPr>
            <w:tcW w:w="2743" w:type="dxa"/>
            <w:gridSpan w:val="2"/>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Норма</w:t>
            </w:r>
          </w:p>
        </w:tc>
        <w:tc>
          <w:tcPr>
            <w:tcW w:w="82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10,6</w:t>
            </w:r>
          </w:p>
        </w:tc>
        <w:tc>
          <w:tcPr>
            <w:tcW w:w="82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14,1</w:t>
            </w:r>
          </w:p>
        </w:tc>
        <w:tc>
          <w:tcPr>
            <w:tcW w:w="96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1060</w:t>
            </w:r>
          </w:p>
        </w:tc>
        <w:tc>
          <w:tcPr>
            <w:tcW w:w="905"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880</w:t>
            </w:r>
          </w:p>
        </w:tc>
        <w:tc>
          <w:tcPr>
            <w:tcW w:w="84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3810</w:t>
            </w:r>
          </w:p>
        </w:tc>
        <w:tc>
          <w:tcPr>
            <w:tcW w:w="104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73</w:t>
            </w:r>
          </w:p>
        </w:tc>
        <w:tc>
          <w:tcPr>
            <w:tcW w:w="962"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51</w:t>
            </w:r>
          </w:p>
        </w:tc>
        <w:tc>
          <w:tcPr>
            <w:tcW w:w="84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465</w:t>
            </w:r>
          </w:p>
        </w:tc>
      </w:tr>
      <w:tr w:rsidR="00424DB0" w:rsidTr="00424DB0">
        <w:trPr>
          <w:trHeight w:val="328"/>
          <w:jc w:val="center"/>
        </w:trPr>
        <w:tc>
          <w:tcPr>
            <w:tcW w:w="2743" w:type="dxa"/>
            <w:gridSpan w:val="2"/>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Разница</w:t>
            </w:r>
          </w:p>
        </w:tc>
        <w:tc>
          <w:tcPr>
            <w:tcW w:w="82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-2,17</w:t>
            </w:r>
          </w:p>
        </w:tc>
        <w:tc>
          <w:tcPr>
            <w:tcW w:w="82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-3,5</w:t>
            </w:r>
          </w:p>
        </w:tc>
        <w:tc>
          <w:tcPr>
            <w:tcW w:w="96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-141</w:t>
            </w:r>
          </w:p>
        </w:tc>
        <w:tc>
          <w:tcPr>
            <w:tcW w:w="905"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-28</w:t>
            </w:r>
          </w:p>
        </w:tc>
        <w:tc>
          <w:tcPr>
            <w:tcW w:w="84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-393</w:t>
            </w:r>
          </w:p>
        </w:tc>
        <w:tc>
          <w:tcPr>
            <w:tcW w:w="104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+25,9</w:t>
            </w:r>
          </w:p>
        </w:tc>
        <w:tc>
          <w:tcPr>
            <w:tcW w:w="962"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-10,2</w:t>
            </w:r>
          </w:p>
        </w:tc>
        <w:tc>
          <w:tcPr>
            <w:tcW w:w="84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+856</w:t>
            </w:r>
          </w:p>
        </w:tc>
      </w:tr>
    </w:tbl>
    <w:p w:rsidR="00424DB0" w:rsidRDefault="00424DB0" w:rsidP="00C115C5">
      <w:pPr>
        <w:tabs>
          <w:tab w:val="left" w:pos="1635"/>
        </w:tabs>
        <w:spacing w:after="0"/>
        <w:jc w:val="both"/>
        <w:rPr>
          <w:rFonts w:ascii="Times New Roman" w:hAnsi="Times New Roman" w:cs="Times New Roman"/>
          <w:sz w:val="28"/>
          <w:szCs w:val="28"/>
        </w:rPr>
      </w:pPr>
    </w:p>
    <w:p w:rsidR="00C115C5" w:rsidRDefault="00424DB0" w:rsidP="00C115C5">
      <w:pPr>
        <w:tabs>
          <w:tab w:val="left" w:pos="163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24DB0" w:rsidRDefault="00C115C5" w:rsidP="00C115C5">
      <w:pPr>
        <w:tabs>
          <w:tab w:val="left" w:pos="163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4DB0">
        <w:rPr>
          <w:rFonts w:ascii="Times New Roman" w:hAnsi="Times New Roman" w:cs="Times New Roman"/>
          <w:sz w:val="28"/>
          <w:szCs w:val="28"/>
        </w:rPr>
        <w:t xml:space="preserve">    Анализируя данные в таблицы, можно сделать вывод о том, что разница между «Всего»  и «Нормой» является большой – это говорит о том, что зимний рацион, не сбалансированный по всем основным показателям (кроме кальция и каротина). Для балансирования рациона при  недостатке  питательных веществ необходимо ввести концентрированные энергетические корма, одним из которых является зерно овса, масса которого составит 5 кг. Так как летний рацион включает практически только зеленую массу и концентраты, необходимо богатую калием зеленую траву обогатить поваренной солью из расчета 7-9 г. на 1 ЭКЕ рациона, </w:t>
      </w:r>
      <w:proofErr w:type="gramStart"/>
      <w:r w:rsidR="00424DB0">
        <w:rPr>
          <w:rFonts w:ascii="Times New Roman" w:hAnsi="Times New Roman" w:cs="Times New Roman"/>
          <w:sz w:val="28"/>
          <w:szCs w:val="28"/>
        </w:rPr>
        <w:t>следовательно</w:t>
      </w:r>
      <w:proofErr w:type="gramEnd"/>
      <w:r w:rsidR="00424DB0">
        <w:rPr>
          <w:rFonts w:ascii="Times New Roman" w:hAnsi="Times New Roman" w:cs="Times New Roman"/>
          <w:sz w:val="28"/>
          <w:szCs w:val="28"/>
        </w:rPr>
        <w:t xml:space="preserve"> в данном рационе необходимо ввести 85 г.</w:t>
      </w:r>
    </w:p>
    <w:p w:rsidR="00424DB0" w:rsidRDefault="00424DB0" w:rsidP="00C115C5">
      <w:pPr>
        <w:tabs>
          <w:tab w:val="left" w:pos="1635"/>
        </w:tabs>
        <w:spacing w:after="0"/>
        <w:jc w:val="both"/>
        <w:rPr>
          <w:rFonts w:ascii="Times New Roman" w:hAnsi="Times New Roman" w:cs="Times New Roman"/>
          <w:sz w:val="28"/>
          <w:szCs w:val="28"/>
        </w:rPr>
      </w:pPr>
    </w:p>
    <w:p w:rsidR="00C115C5" w:rsidRDefault="00C115C5" w:rsidP="00C115C5">
      <w:pPr>
        <w:tabs>
          <w:tab w:val="left" w:pos="1635"/>
        </w:tabs>
        <w:spacing w:after="0"/>
        <w:jc w:val="both"/>
        <w:rPr>
          <w:rFonts w:ascii="Times New Roman" w:hAnsi="Times New Roman" w:cs="Times New Roman"/>
          <w:sz w:val="28"/>
          <w:szCs w:val="28"/>
        </w:rPr>
      </w:pPr>
    </w:p>
    <w:p w:rsidR="00C115C5" w:rsidRDefault="00C115C5" w:rsidP="00C115C5">
      <w:pPr>
        <w:tabs>
          <w:tab w:val="left" w:pos="1635"/>
        </w:tabs>
        <w:spacing w:after="0"/>
        <w:jc w:val="both"/>
        <w:rPr>
          <w:rFonts w:ascii="Times New Roman" w:hAnsi="Times New Roman" w:cs="Times New Roman"/>
          <w:sz w:val="28"/>
          <w:szCs w:val="28"/>
        </w:rPr>
      </w:pPr>
    </w:p>
    <w:p w:rsidR="00424DB0" w:rsidRDefault="00424DB0" w:rsidP="00C115C5">
      <w:pPr>
        <w:tabs>
          <w:tab w:val="left" w:pos="1635"/>
        </w:tabs>
        <w:spacing w:after="0"/>
        <w:jc w:val="both"/>
        <w:rPr>
          <w:rFonts w:ascii="Times New Roman" w:hAnsi="Times New Roman" w:cs="Times New Roman"/>
          <w:b/>
          <w:sz w:val="28"/>
          <w:szCs w:val="28"/>
        </w:rPr>
      </w:pPr>
    </w:p>
    <w:p w:rsidR="00424DB0" w:rsidRPr="00C2269C" w:rsidRDefault="00424DB0" w:rsidP="00C115C5">
      <w:pPr>
        <w:tabs>
          <w:tab w:val="left" w:pos="1635"/>
        </w:tabs>
        <w:spacing w:after="0"/>
        <w:jc w:val="center"/>
        <w:rPr>
          <w:rFonts w:ascii="Times New Roman" w:hAnsi="Times New Roman" w:cs="Times New Roman"/>
          <w:b/>
          <w:sz w:val="28"/>
          <w:szCs w:val="28"/>
        </w:rPr>
      </w:pPr>
      <w:r w:rsidRPr="00C2269C">
        <w:rPr>
          <w:rFonts w:ascii="Times New Roman" w:hAnsi="Times New Roman" w:cs="Times New Roman"/>
          <w:b/>
          <w:sz w:val="28"/>
          <w:szCs w:val="28"/>
        </w:rPr>
        <w:lastRenderedPageBreak/>
        <w:t xml:space="preserve">Сбалансированный летний рацион для </w:t>
      </w:r>
      <w:proofErr w:type="spellStart"/>
      <w:r w:rsidRPr="00C2269C">
        <w:rPr>
          <w:rFonts w:ascii="Times New Roman" w:hAnsi="Times New Roman" w:cs="Times New Roman"/>
          <w:b/>
          <w:sz w:val="28"/>
          <w:szCs w:val="28"/>
        </w:rPr>
        <w:t>лактирующих</w:t>
      </w:r>
      <w:proofErr w:type="spellEnd"/>
      <w:r w:rsidRPr="00C2269C">
        <w:rPr>
          <w:rFonts w:ascii="Times New Roman" w:hAnsi="Times New Roman" w:cs="Times New Roman"/>
          <w:b/>
          <w:sz w:val="28"/>
          <w:szCs w:val="28"/>
        </w:rPr>
        <w:t xml:space="preserve"> коров</w:t>
      </w:r>
    </w:p>
    <w:p w:rsidR="00424DB0" w:rsidRDefault="00424DB0" w:rsidP="00C115C5">
      <w:pPr>
        <w:tabs>
          <w:tab w:val="left" w:pos="1635"/>
        </w:tabs>
        <w:spacing w:after="0"/>
        <w:jc w:val="both"/>
        <w:rPr>
          <w:rFonts w:ascii="Times New Roman" w:hAnsi="Times New Roman" w:cs="Times New Roman"/>
          <w:sz w:val="28"/>
          <w:szCs w:val="28"/>
        </w:rPr>
      </w:pPr>
    </w:p>
    <w:tbl>
      <w:tblPr>
        <w:tblStyle w:val="ab"/>
        <w:tblW w:w="9846" w:type="dxa"/>
        <w:jc w:val="center"/>
        <w:tblInd w:w="-308" w:type="dxa"/>
        <w:tblLook w:val="04A0"/>
      </w:tblPr>
      <w:tblGrid>
        <w:gridCol w:w="1850"/>
        <w:gridCol w:w="846"/>
        <w:gridCol w:w="864"/>
        <w:gridCol w:w="864"/>
        <w:gridCol w:w="938"/>
        <w:gridCol w:w="833"/>
        <w:gridCol w:w="884"/>
        <w:gridCol w:w="990"/>
        <w:gridCol w:w="893"/>
        <w:gridCol w:w="884"/>
      </w:tblGrid>
      <w:tr w:rsidR="00424DB0" w:rsidTr="00424DB0">
        <w:trPr>
          <w:cantSplit/>
          <w:trHeight w:val="1554"/>
          <w:jc w:val="center"/>
        </w:trPr>
        <w:tc>
          <w:tcPr>
            <w:tcW w:w="1869" w:type="dxa"/>
            <w:shd w:val="clear" w:color="auto" w:fill="D9D9D9" w:themeFill="background1" w:themeFillShade="D9"/>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Корм</w:t>
            </w:r>
          </w:p>
        </w:tc>
        <w:tc>
          <w:tcPr>
            <w:tcW w:w="837" w:type="dxa"/>
            <w:shd w:val="clear" w:color="auto" w:fill="D9D9D9" w:themeFill="background1" w:themeFillShade="D9"/>
            <w:textDirection w:val="btLr"/>
            <w:vAlign w:val="center"/>
          </w:tcPr>
          <w:p w:rsidR="00424DB0"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rPr>
              <w:t xml:space="preserve">Суточная дача, </w:t>
            </w:r>
            <w:proofErr w:type="gramStart"/>
            <w:r>
              <w:rPr>
                <w:rFonts w:ascii="Times New Roman" w:hAnsi="Times New Roman" w:cs="Times New Roman"/>
                <w:sz w:val="28"/>
                <w:szCs w:val="28"/>
              </w:rPr>
              <w:t>кг</w:t>
            </w:r>
            <w:proofErr w:type="gramEnd"/>
          </w:p>
        </w:tc>
        <w:tc>
          <w:tcPr>
            <w:tcW w:w="818" w:type="dxa"/>
            <w:shd w:val="clear" w:color="auto" w:fill="D9D9D9" w:themeFill="background1" w:themeFillShade="D9"/>
            <w:textDirection w:val="btLr"/>
            <w:vAlign w:val="center"/>
          </w:tcPr>
          <w:p w:rsidR="00424DB0"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rPr>
              <w:t>ЭКЕ</w:t>
            </w:r>
          </w:p>
        </w:tc>
        <w:tc>
          <w:tcPr>
            <w:tcW w:w="818" w:type="dxa"/>
            <w:shd w:val="clear" w:color="auto" w:fill="D9D9D9" w:themeFill="background1" w:themeFillShade="D9"/>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Сух.</w:t>
            </w:r>
          </w:p>
          <w:p w:rsidR="00424DB0" w:rsidRDefault="00424DB0" w:rsidP="00C115C5">
            <w:pPr>
              <w:tabs>
                <w:tab w:val="left" w:pos="1635"/>
              </w:tabs>
              <w:jc w:val="both"/>
              <w:rPr>
                <w:rFonts w:ascii="Times New Roman" w:hAnsi="Times New Roman" w:cs="Times New Roman"/>
                <w:sz w:val="28"/>
                <w:szCs w:val="28"/>
              </w:rPr>
            </w:pPr>
            <w:proofErr w:type="spellStart"/>
            <w:r>
              <w:rPr>
                <w:rFonts w:ascii="Times New Roman" w:hAnsi="Times New Roman" w:cs="Times New Roman"/>
                <w:sz w:val="28"/>
                <w:szCs w:val="28"/>
              </w:rPr>
              <w:t>в-во</w:t>
            </w:r>
            <w:proofErr w:type="spellEnd"/>
            <w:r>
              <w:rPr>
                <w:rFonts w:ascii="Times New Roman" w:hAnsi="Times New Roman" w:cs="Times New Roman"/>
                <w:sz w:val="28"/>
                <w:szCs w:val="28"/>
              </w:rPr>
              <w:t>,</w:t>
            </w:r>
          </w:p>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г</w:t>
            </w:r>
          </w:p>
        </w:tc>
        <w:tc>
          <w:tcPr>
            <w:tcW w:w="956" w:type="dxa"/>
            <w:shd w:val="clear" w:color="auto" w:fill="D9D9D9" w:themeFill="background1" w:themeFillShade="D9"/>
            <w:textDirection w:val="btLr"/>
            <w:vAlign w:val="center"/>
          </w:tcPr>
          <w:p w:rsidR="00424DB0" w:rsidRDefault="00424DB0" w:rsidP="00C115C5">
            <w:pPr>
              <w:ind w:left="113" w:right="113"/>
              <w:jc w:val="both"/>
              <w:rPr>
                <w:rFonts w:ascii="Times New Roman" w:hAnsi="Times New Roman" w:cs="Times New Roman"/>
                <w:sz w:val="28"/>
                <w:szCs w:val="28"/>
              </w:rPr>
            </w:pPr>
            <w:r>
              <w:rPr>
                <w:rFonts w:ascii="Times New Roman" w:hAnsi="Times New Roman" w:cs="Times New Roman"/>
                <w:sz w:val="28"/>
                <w:szCs w:val="28"/>
              </w:rPr>
              <w:t xml:space="preserve">Пер. </w:t>
            </w:r>
          </w:p>
          <w:p w:rsidR="00424DB0" w:rsidRPr="007812A2" w:rsidRDefault="00424DB0" w:rsidP="00C115C5">
            <w:pPr>
              <w:ind w:left="113" w:right="113"/>
              <w:jc w:val="both"/>
              <w:rPr>
                <w:rFonts w:ascii="Times New Roman" w:hAnsi="Times New Roman" w:cs="Times New Roman"/>
                <w:sz w:val="28"/>
                <w:szCs w:val="28"/>
              </w:rPr>
            </w:pPr>
            <w:r>
              <w:rPr>
                <w:rFonts w:ascii="Times New Roman" w:hAnsi="Times New Roman" w:cs="Times New Roman"/>
                <w:sz w:val="28"/>
                <w:szCs w:val="28"/>
              </w:rPr>
              <w:t xml:space="preserve">протеин, </w:t>
            </w:r>
            <w:proofErr w:type="gramStart"/>
            <w:r>
              <w:rPr>
                <w:rFonts w:ascii="Times New Roman" w:hAnsi="Times New Roman" w:cs="Times New Roman"/>
                <w:sz w:val="28"/>
                <w:szCs w:val="28"/>
              </w:rPr>
              <w:t>г</w:t>
            </w:r>
            <w:proofErr w:type="gramEnd"/>
          </w:p>
        </w:tc>
        <w:tc>
          <w:tcPr>
            <w:tcW w:w="893" w:type="dxa"/>
            <w:shd w:val="clear" w:color="auto" w:fill="D9D9D9" w:themeFill="background1" w:themeFillShade="D9"/>
            <w:textDirection w:val="btLr"/>
            <w:vAlign w:val="center"/>
          </w:tcPr>
          <w:p w:rsidR="00424DB0"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rPr>
              <w:t xml:space="preserve">Сахар, </w:t>
            </w:r>
            <w:proofErr w:type="gramStart"/>
            <w:r>
              <w:rPr>
                <w:rFonts w:ascii="Times New Roman" w:hAnsi="Times New Roman" w:cs="Times New Roman"/>
                <w:sz w:val="28"/>
                <w:szCs w:val="28"/>
              </w:rPr>
              <w:t>г</w:t>
            </w:r>
            <w:proofErr w:type="gramEnd"/>
          </w:p>
        </w:tc>
        <w:tc>
          <w:tcPr>
            <w:tcW w:w="837" w:type="dxa"/>
            <w:shd w:val="clear" w:color="auto" w:fill="D9D9D9" w:themeFill="background1" w:themeFillShade="D9"/>
            <w:textDirection w:val="btLr"/>
            <w:vAlign w:val="center"/>
          </w:tcPr>
          <w:p w:rsidR="00424DB0"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rPr>
              <w:t>Клетчатка,</w:t>
            </w:r>
          </w:p>
          <w:p w:rsidR="00424DB0"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rPr>
              <w:t>г</w:t>
            </w:r>
          </w:p>
        </w:tc>
        <w:tc>
          <w:tcPr>
            <w:tcW w:w="1032" w:type="dxa"/>
            <w:shd w:val="clear" w:color="auto" w:fill="D9D9D9" w:themeFill="background1" w:themeFillShade="D9"/>
            <w:textDirection w:val="btLr"/>
            <w:vAlign w:val="center"/>
          </w:tcPr>
          <w:p w:rsidR="00424DB0" w:rsidRPr="007812A2"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lang w:val="en-US"/>
              </w:rPr>
              <w:t>Ca</w:t>
            </w:r>
            <w:r>
              <w:rPr>
                <w:rFonts w:ascii="Times New Roman" w:hAnsi="Times New Roman" w:cs="Times New Roman"/>
                <w:sz w:val="28"/>
                <w:szCs w:val="28"/>
              </w:rPr>
              <w:t>, г</w:t>
            </w:r>
          </w:p>
        </w:tc>
        <w:tc>
          <w:tcPr>
            <w:tcW w:w="949" w:type="dxa"/>
            <w:shd w:val="clear" w:color="auto" w:fill="D9D9D9" w:themeFill="background1" w:themeFillShade="D9"/>
            <w:textDirection w:val="btLr"/>
            <w:vAlign w:val="center"/>
          </w:tcPr>
          <w:p w:rsidR="00424DB0" w:rsidRPr="007812A2"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lang w:val="en-US"/>
              </w:rPr>
              <w:t>P</w:t>
            </w:r>
            <w:r>
              <w:rPr>
                <w:rFonts w:ascii="Times New Roman" w:hAnsi="Times New Roman" w:cs="Times New Roman"/>
                <w:sz w:val="28"/>
                <w:szCs w:val="28"/>
              </w:rPr>
              <w:t>, г</w:t>
            </w:r>
          </w:p>
        </w:tc>
        <w:tc>
          <w:tcPr>
            <w:tcW w:w="837" w:type="dxa"/>
            <w:shd w:val="clear" w:color="auto" w:fill="D9D9D9" w:themeFill="background1" w:themeFillShade="D9"/>
            <w:textDirection w:val="btLr"/>
            <w:vAlign w:val="center"/>
          </w:tcPr>
          <w:p w:rsidR="00424DB0"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rPr>
              <w:t>Каротин,</w:t>
            </w:r>
          </w:p>
          <w:p w:rsidR="00424DB0"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rPr>
              <w:t>мг</w:t>
            </w:r>
          </w:p>
        </w:tc>
      </w:tr>
      <w:tr w:rsidR="00424DB0" w:rsidTr="00424DB0">
        <w:trPr>
          <w:trHeight w:val="957"/>
          <w:jc w:val="center"/>
        </w:trPr>
        <w:tc>
          <w:tcPr>
            <w:tcW w:w="186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Трава заливного луга</w:t>
            </w:r>
          </w:p>
        </w:tc>
        <w:tc>
          <w:tcPr>
            <w:tcW w:w="83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25</w:t>
            </w:r>
          </w:p>
        </w:tc>
        <w:tc>
          <w:tcPr>
            <w:tcW w:w="81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6</w:t>
            </w:r>
          </w:p>
        </w:tc>
        <w:tc>
          <w:tcPr>
            <w:tcW w:w="81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7,5</w:t>
            </w:r>
          </w:p>
        </w:tc>
        <w:tc>
          <w:tcPr>
            <w:tcW w:w="95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650</w:t>
            </w:r>
          </w:p>
        </w:tc>
        <w:tc>
          <w:tcPr>
            <w:tcW w:w="89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600</w:t>
            </w:r>
          </w:p>
        </w:tc>
        <w:tc>
          <w:tcPr>
            <w:tcW w:w="83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2350</w:t>
            </w:r>
          </w:p>
        </w:tc>
        <w:tc>
          <w:tcPr>
            <w:tcW w:w="1032"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70</w:t>
            </w:r>
          </w:p>
        </w:tc>
        <w:tc>
          <w:tcPr>
            <w:tcW w:w="94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32,5</w:t>
            </w:r>
          </w:p>
        </w:tc>
        <w:tc>
          <w:tcPr>
            <w:tcW w:w="83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875</w:t>
            </w:r>
          </w:p>
        </w:tc>
      </w:tr>
      <w:tr w:rsidR="00424DB0" w:rsidTr="00424DB0">
        <w:trPr>
          <w:trHeight w:val="314"/>
          <w:jc w:val="center"/>
        </w:trPr>
        <w:tc>
          <w:tcPr>
            <w:tcW w:w="186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Клевер с тимофеевкой</w:t>
            </w:r>
          </w:p>
        </w:tc>
        <w:tc>
          <w:tcPr>
            <w:tcW w:w="83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8</w:t>
            </w:r>
          </w:p>
        </w:tc>
        <w:tc>
          <w:tcPr>
            <w:tcW w:w="81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1,28</w:t>
            </w:r>
          </w:p>
        </w:tc>
        <w:tc>
          <w:tcPr>
            <w:tcW w:w="81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1,6</w:t>
            </w:r>
          </w:p>
        </w:tc>
        <w:tc>
          <w:tcPr>
            <w:tcW w:w="95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144</w:t>
            </w:r>
          </w:p>
        </w:tc>
        <w:tc>
          <w:tcPr>
            <w:tcW w:w="89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212</w:t>
            </w:r>
          </w:p>
        </w:tc>
        <w:tc>
          <w:tcPr>
            <w:tcW w:w="83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572</w:t>
            </w:r>
          </w:p>
        </w:tc>
        <w:tc>
          <w:tcPr>
            <w:tcW w:w="1032"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14,4</w:t>
            </w:r>
          </w:p>
        </w:tc>
        <w:tc>
          <w:tcPr>
            <w:tcW w:w="94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4,8</w:t>
            </w:r>
          </w:p>
        </w:tc>
        <w:tc>
          <w:tcPr>
            <w:tcW w:w="83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296</w:t>
            </w:r>
          </w:p>
        </w:tc>
      </w:tr>
      <w:tr w:rsidR="00424DB0" w:rsidTr="00424DB0">
        <w:trPr>
          <w:trHeight w:val="314"/>
          <w:jc w:val="center"/>
        </w:trPr>
        <w:tc>
          <w:tcPr>
            <w:tcW w:w="186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Трава луговая</w:t>
            </w:r>
          </w:p>
        </w:tc>
        <w:tc>
          <w:tcPr>
            <w:tcW w:w="83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5</w:t>
            </w:r>
          </w:p>
        </w:tc>
        <w:tc>
          <w:tcPr>
            <w:tcW w:w="81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1,15</w:t>
            </w:r>
          </w:p>
        </w:tc>
        <w:tc>
          <w:tcPr>
            <w:tcW w:w="81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1,5</w:t>
            </w:r>
          </w:p>
        </w:tc>
        <w:tc>
          <w:tcPr>
            <w:tcW w:w="95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125</w:t>
            </w:r>
          </w:p>
        </w:tc>
        <w:tc>
          <w:tcPr>
            <w:tcW w:w="89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40</w:t>
            </w:r>
          </w:p>
        </w:tc>
        <w:tc>
          <w:tcPr>
            <w:tcW w:w="83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495</w:t>
            </w:r>
          </w:p>
        </w:tc>
        <w:tc>
          <w:tcPr>
            <w:tcW w:w="1032"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14,5</w:t>
            </w:r>
          </w:p>
        </w:tc>
        <w:tc>
          <w:tcPr>
            <w:tcW w:w="94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3,5</w:t>
            </w:r>
          </w:p>
        </w:tc>
        <w:tc>
          <w:tcPr>
            <w:tcW w:w="83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150</w:t>
            </w:r>
          </w:p>
        </w:tc>
      </w:tr>
      <w:tr w:rsidR="00424DB0" w:rsidTr="00424DB0">
        <w:trPr>
          <w:trHeight w:val="314"/>
          <w:jc w:val="center"/>
        </w:trPr>
        <w:tc>
          <w:tcPr>
            <w:tcW w:w="186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Зерно овса</w:t>
            </w:r>
          </w:p>
        </w:tc>
        <w:tc>
          <w:tcPr>
            <w:tcW w:w="83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5</w:t>
            </w:r>
          </w:p>
        </w:tc>
        <w:tc>
          <w:tcPr>
            <w:tcW w:w="81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4,8</w:t>
            </w:r>
          </w:p>
        </w:tc>
        <w:tc>
          <w:tcPr>
            <w:tcW w:w="81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4,35</w:t>
            </w:r>
          </w:p>
        </w:tc>
        <w:tc>
          <w:tcPr>
            <w:tcW w:w="95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435</w:t>
            </w:r>
          </w:p>
        </w:tc>
        <w:tc>
          <w:tcPr>
            <w:tcW w:w="89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55</w:t>
            </w:r>
          </w:p>
        </w:tc>
        <w:tc>
          <w:tcPr>
            <w:tcW w:w="83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470</w:t>
            </w:r>
          </w:p>
        </w:tc>
        <w:tc>
          <w:tcPr>
            <w:tcW w:w="1032"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7,5</w:t>
            </w:r>
          </w:p>
        </w:tc>
        <w:tc>
          <w:tcPr>
            <w:tcW w:w="94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17</w:t>
            </w:r>
          </w:p>
        </w:tc>
        <w:tc>
          <w:tcPr>
            <w:tcW w:w="83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r>
      <w:tr w:rsidR="00424DB0" w:rsidTr="00424DB0">
        <w:trPr>
          <w:trHeight w:val="314"/>
          <w:jc w:val="center"/>
        </w:trPr>
        <w:tc>
          <w:tcPr>
            <w:tcW w:w="186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Поваренная соль</w:t>
            </w:r>
          </w:p>
        </w:tc>
        <w:tc>
          <w:tcPr>
            <w:tcW w:w="83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0,085</w:t>
            </w:r>
          </w:p>
        </w:tc>
        <w:tc>
          <w:tcPr>
            <w:tcW w:w="81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81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95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89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83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1032"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94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83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r>
      <w:tr w:rsidR="00424DB0" w:rsidTr="00424DB0">
        <w:trPr>
          <w:trHeight w:val="314"/>
          <w:jc w:val="center"/>
        </w:trPr>
        <w:tc>
          <w:tcPr>
            <w:tcW w:w="2706" w:type="dxa"/>
            <w:gridSpan w:val="2"/>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Всего</w:t>
            </w:r>
          </w:p>
        </w:tc>
        <w:tc>
          <w:tcPr>
            <w:tcW w:w="81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13,23</w:t>
            </w:r>
          </w:p>
        </w:tc>
        <w:tc>
          <w:tcPr>
            <w:tcW w:w="81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14,95</w:t>
            </w:r>
          </w:p>
        </w:tc>
        <w:tc>
          <w:tcPr>
            <w:tcW w:w="95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1354</w:t>
            </w:r>
          </w:p>
        </w:tc>
        <w:tc>
          <w:tcPr>
            <w:tcW w:w="89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907</w:t>
            </w:r>
          </w:p>
        </w:tc>
        <w:tc>
          <w:tcPr>
            <w:tcW w:w="83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3887</w:t>
            </w:r>
          </w:p>
        </w:tc>
        <w:tc>
          <w:tcPr>
            <w:tcW w:w="1032"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100,6</w:t>
            </w:r>
          </w:p>
        </w:tc>
        <w:tc>
          <w:tcPr>
            <w:tcW w:w="94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57,8</w:t>
            </w:r>
          </w:p>
        </w:tc>
        <w:tc>
          <w:tcPr>
            <w:tcW w:w="83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1321</w:t>
            </w:r>
          </w:p>
        </w:tc>
      </w:tr>
      <w:tr w:rsidR="00424DB0" w:rsidTr="00424DB0">
        <w:trPr>
          <w:trHeight w:val="329"/>
          <w:jc w:val="center"/>
        </w:trPr>
        <w:tc>
          <w:tcPr>
            <w:tcW w:w="2706" w:type="dxa"/>
            <w:gridSpan w:val="2"/>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Норма</w:t>
            </w:r>
          </w:p>
        </w:tc>
        <w:tc>
          <w:tcPr>
            <w:tcW w:w="81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10,6</w:t>
            </w:r>
          </w:p>
        </w:tc>
        <w:tc>
          <w:tcPr>
            <w:tcW w:w="81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14,1</w:t>
            </w:r>
          </w:p>
        </w:tc>
        <w:tc>
          <w:tcPr>
            <w:tcW w:w="95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1060</w:t>
            </w:r>
          </w:p>
        </w:tc>
        <w:tc>
          <w:tcPr>
            <w:tcW w:w="89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880</w:t>
            </w:r>
          </w:p>
        </w:tc>
        <w:tc>
          <w:tcPr>
            <w:tcW w:w="83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3810</w:t>
            </w:r>
          </w:p>
        </w:tc>
        <w:tc>
          <w:tcPr>
            <w:tcW w:w="1032"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73</w:t>
            </w:r>
          </w:p>
        </w:tc>
        <w:tc>
          <w:tcPr>
            <w:tcW w:w="94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51</w:t>
            </w:r>
          </w:p>
        </w:tc>
        <w:tc>
          <w:tcPr>
            <w:tcW w:w="83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465</w:t>
            </w:r>
          </w:p>
        </w:tc>
      </w:tr>
      <w:tr w:rsidR="00424DB0" w:rsidTr="00424DB0">
        <w:trPr>
          <w:trHeight w:val="329"/>
          <w:jc w:val="center"/>
        </w:trPr>
        <w:tc>
          <w:tcPr>
            <w:tcW w:w="2706" w:type="dxa"/>
            <w:gridSpan w:val="2"/>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Разница</w:t>
            </w:r>
          </w:p>
        </w:tc>
        <w:tc>
          <w:tcPr>
            <w:tcW w:w="81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+2,63</w:t>
            </w:r>
          </w:p>
        </w:tc>
        <w:tc>
          <w:tcPr>
            <w:tcW w:w="81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+0,85</w:t>
            </w:r>
          </w:p>
        </w:tc>
        <w:tc>
          <w:tcPr>
            <w:tcW w:w="95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+294</w:t>
            </w:r>
          </w:p>
        </w:tc>
        <w:tc>
          <w:tcPr>
            <w:tcW w:w="89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+27</w:t>
            </w:r>
          </w:p>
        </w:tc>
        <w:tc>
          <w:tcPr>
            <w:tcW w:w="83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+77</w:t>
            </w:r>
          </w:p>
        </w:tc>
        <w:tc>
          <w:tcPr>
            <w:tcW w:w="1032"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+33,4</w:t>
            </w:r>
          </w:p>
        </w:tc>
        <w:tc>
          <w:tcPr>
            <w:tcW w:w="94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+6,8</w:t>
            </w:r>
          </w:p>
        </w:tc>
        <w:tc>
          <w:tcPr>
            <w:tcW w:w="83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+856</w:t>
            </w:r>
          </w:p>
        </w:tc>
      </w:tr>
    </w:tbl>
    <w:p w:rsidR="00424DB0" w:rsidRDefault="00424DB0" w:rsidP="00C115C5">
      <w:pPr>
        <w:tabs>
          <w:tab w:val="left" w:pos="1635"/>
        </w:tabs>
        <w:spacing w:after="0"/>
        <w:jc w:val="both"/>
        <w:rPr>
          <w:rFonts w:ascii="Times New Roman" w:hAnsi="Times New Roman" w:cs="Times New Roman"/>
          <w:sz w:val="28"/>
          <w:szCs w:val="28"/>
        </w:rPr>
      </w:pPr>
    </w:p>
    <w:p w:rsidR="00424DB0" w:rsidRDefault="00424DB0" w:rsidP="00C115C5">
      <w:pPr>
        <w:tabs>
          <w:tab w:val="left" w:pos="163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Мы сбалансировали летний рацион по всем основным показателям путем введения в него зерно овса и поваренную соль. Зеленая масса кормовых растений содержит в достаточном для животных количестве каротин и витамины. А зерно овса обогатит рацион </w:t>
      </w:r>
      <w:proofErr w:type="spellStart"/>
      <w:r>
        <w:rPr>
          <w:rFonts w:ascii="Times New Roman" w:hAnsi="Times New Roman" w:cs="Times New Roman"/>
          <w:sz w:val="28"/>
          <w:szCs w:val="28"/>
        </w:rPr>
        <w:t>лактирующих</w:t>
      </w:r>
      <w:proofErr w:type="spellEnd"/>
      <w:r>
        <w:rPr>
          <w:rFonts w:ascii="Times New Roman" w:hAnsi="Times New Roman" w:cs="Times New Roman"/>
          <w:sz w:val="28"/>
          <w:szCs w:val="28"/>
        </w:rPr>
        <w:t xml:space="preserve"> коров фосфором и клетчаткой.</w:t>
      </w:r>
    </w:p>
    <w:p w:rsidR="00424DB0" w:rsidRDefault="00424DB0" w:rsidP="00C115C5">
      <w:pPr>
        <w:tabs>
          <w:tab w:val="left" w:pos="1635"/>
        </w:tabs>
        <w:spacing w:after="0"/>
        <w:jc w:val="both"/>
        <w:rPr>
          <w:rFonts w:ascii="Times New Roman" w:hAnsi="Times New Roman" w:cs="Times New Roman"/>
          <w:sz w:val="28"/>
          <w:szCs w:val="28"/>
        </w:rPr>
      </w:pPr>
    </w:p>
    <w:p w:rsidR="00424DB0" w:rsidRDefault="00424DB0" w:rsidP="00C115C5">
      <w:pPr>
        <w:tabs>
          <w:tab w:val="left" w:pos="1635"/>
        </w:tabs>
        <w:spacing w:after="0"/>
        <w:jc w:val="both"/>
        <w:rPr>
          <w:rFonts w:ascii="Times New Roman" w:hAnsi="Times New Roman" w:cs="Times New Roman"/>
          <w:sz w:val="28"/>
          <w:szCs w:val="28"/>
        </w:rPr>
      </w:pPr>
    </w:p>
    <w:p w:rsidR="00424DB0" w:rsidRDefault="00424DB0" w:rsidP="00C115C5">
      <w:pPr>
        <w:tabs>
          <w:tab w:val="left" w:pos="1635"/>
        </w:tabs>
        <w:spacing w:after="0" w:line="360" w:lineRule="auto"/>
        <w:jc w:val="center"/>
        <w:rPr>
          <w:rFonts w:ascii="Times New Roman" w:hAnsi="Times New Roman" w:cs="Times New Roman"/>
          <w:b/>
          <w:sz w:val="28"/>
          <w:szCs w:val="28"/>
        </w:rPr>
      </w:pPr>
      <w:r w:rsidRPr="003355A6">
        <w:rPr>
          <w:rFonts w:ascii="Times New Roman" w:hAnsi="Times New Roman" w:cs="Times New Roman"/>
          <w:b/>
          <w:sz w:val="28"/>
          <w:szCs w:val="28"/>
        </w:rPr>
        <w:t xml:space="preserve">2.2 </w:t>
      </w:r>
      <w:proofErr w:type="spellStart"/>
      <w:r w:rsidRPr="003355A6">
        <w:rPr>
          <w:rFonts w:ascii="Times New Roman" w:hAnsi="Times New Roman" w:cs="Times New Roman"/>
          <w:b/>
          <w:sz w:val="28"/>
          <w:szCs w:val="28"/>
        </w:rPr>
        <w:t>Доращивание</w:t>
      </w:r>
      <w:proofErr w:type="spellEnd"/>
      <w:r w:rsidRPr="003355A6">
        <w:rPr>
          <w:rFonts w:ascii="Times New Roman" w:hAnsi="Times New Roman" w:cs="Times New Roman"/>
          <w:b/>
          <w:sz w:val="28"/>
          <w:szCs w:val="28"/>
        </w:rPr>
        <w:t xml:space="preserve"> и откорм </w:t>
      </w:r>
      <w:proofErr w:type="spellStart"/>
      <w:r w:rsidRPr="003355A6">
        <w:rPr>
          <w:rFonts w:ascii="Times New Roman" w:hAnsi="Times New Roman" w:cs="Times New Roman"/>
          <w:b/>
          <w:sz w:val="28"/>
          <w:szCs w:val="28"/>
        </w:rPr>
        <w:t>лактирующих</w:t>
      </w:r>
      <w:proofErr w:type="spellEnd"/>
      <w:r w:rsidRPr="003355A6">
        <w:rPr>
          <w:rFonts w:ascii="Times New Roman" w:hAnsi="Times New Roman" w:cs="Times New Roman"/>
          <w:b/>
          <w:sz w:val="28"/>
          <w:szCs w:val="28"/>
        </w:rPr>
        <w:t xml:space="preserve"> коров на жоме</w:t>
      </w:r>
    </w:p>
    <w:p w:rsidR="00424DB0" w:rsidRDefault="00424DB0" w:rsidP="00C115C5">
      <w:pPr>
        <w:tabs>
          <w:tab w:val="left" w:pos="1635"/>
        </w:tabs>
        <w:spacing w:after="0" w:line="360" w:lineRule="auto"/>
        <w:jc w:val="both"/>
        <w:rPr>
          <w:rFonts w:ascii="Times New Roman" w:hAnsi="Times New Roman" w:cs="Times New Roman"/>
          <w:b/>
          <w:sz w:val="28"/>
          <w:szCs w:val="28"/>
        </w:rPr>
      </w:pPr>
    </w:p>
    <w:p w:rsidR="00424DB0" w:rsidRPr="003355A6" w:rsidRDefault="00424DB0" w:rsidP="00C115C5">
      <w:pPr>
        <w:tabs>
          <w:tab w:val="left" w:pos="1635"/>
        </w:tabs>
        <w:spacing w:after="0" w:line="360" w:lineRule="auto"/>
        <w:ind w:left="708"/>
        <w:jc w:val="both"/>
        <w:rPr>
          <w:rFonts w:ascii="Times New Roman" w:hAnsi="Times New Roman" w:cs="Times New Roman"/>
          <w:sz w:val="28"/>
          <w:szCs w:val="28"/>
        </w:rPr>
      </w:pPr>
      <w:r w:rsidRPr="003355A6">
        <w:rPr>
          <w:rFonts w:ascii="Times New Roman" w:hAnsi="Times New Roman" w:cs="Times New Roman"/>
          <w:sz w:val="28"/>
          <w:szCs w:val="28"/>
        </w:rPr>
        <w:t>Среднесуточный прирост живой массы составляет</w:t>
      </w:r>
      <w:r>
        <w:rPr>
          <w:rFonts w:ascii="Times New Roman" w:hAnsi="Times New Roman" w:cs="Times New Roman"/>
          <w:sz w:val="28"/>
          <w:szCs w:val="28"/>
        </w:rPr>
        <w:t xml:space="preserve"> - </w:t>
      </w:r>
      <w:r w:rsidRPr="003355A6">
        <w:rPr>
          <w:rFonts w:ascii="Times New Roman" w:hAnsi="Times New Roman" w:cs="Times New Roman"/>
          <w:sz w:val="28"/>
          <w:szCs w:val="28"/>
        </w:rPr>
        <w:t xml:space="preserve"> 800 г.</w:t>
      </w:r>
    </w:p>
    <w:p w:rsidR="00424DB0" w:rsidRPr="003355A6" w:rsidRDefault="00424DB0" w:rsidP="00C115C5">
      <w:pPr>
        <w:tabs>
          <w:tab w:val="left" w:pos="1635"/>
        </w:tabs>
        <w:spacing w:after="0" w:line="360" w:lineRule="auto"/>
        <w:ind w:left="708"/>
        <w:jc w:val="both"/>
        <w:rPr>
          <w:rFonts w:ascii="Times New Roman" w:hAnsi="Times New Roman" w:cs="Times New Roman"/>
          <w:sz w:val="28"/>
          <w:szCs w:val="28"/>
        </w:rPr>
      </w:pPr>
      <w:r w:rsidRPr="003355A6">
        <w:rPr>
          <w:rFonts w:ascii="Times New Roman" w:hAnsi="Times New Roman" w:cs="Times New Roman"/>
          <w:sz w:val="28"/>
          <w:szCs w:val="28"/>
        </w:rPr>
        <w:t xml:space="preserve">Срок откорма </w:t>
      </w:r>
      <w:r>
        <w:rPr>
          <w:rFonts w:ascii="Times New Roman" w:hAnsi="Times New Roman" w:cs="Times New Roman"/>
          <w:sz w:val="28"/>
          <w:szCs w:val="28"/>
        </w:rPr>
        <w:t xml:space="preserve"> - </w:t>
      </w:r>
      <w:r w:rsidRPr="003355A6">
        <w:rPr>
          <w:rFonts w:ascii="Times New Roman" w:hAnsi="Times New Roman" w:cs="Times New Roman"/>
          <w:sz w:val="28"/>
          <w:szCs w:val="28"/>
        </w:rPr>
        <w:t>90 дней</w:t>
      </w:r>
    </w:p>
    <w:p w:rsidR="00424DB0" w:rsidRPr="003355A6" w:rsidRDefault="00424DB0" w:rsidP="00C115C5">
      <w:pPr>
        <w:tabs>
          <w:tab w:val="left" w:pos="1635"/>
        </w:tabs>
        <w:spacing w:after="0" w:line="360" w:lineRule="auto"/>
        <w:ind w:left="708"/>
        <w:jc w:val="both"/>
        <w:rPr>
          <w:rFonts w:ascii="Times New Roman" w:hAnsi="Times New Roman" w:cs="Times New Roman"/>
          <w:sz w:val="28"/>
          <w:szCs w:val="28"/>
        </w:rPr>
      </w:pPr>
      <w:r w:rsidRPr="003355A6">
        <w:rPr>
          <w:rFonts w:ascii="Times New Roman" w:hAnsi="Times New Roman" w:cs="Times New Roman"/>
          <w:sz w:val="28"/>
          <w:szCs w:val="28"/>
        </w:rPr>
        <w:t>Период откорма:</w:t>
      </w:r>
      <w:r>
        <w:rPr>
          <w:rFonts w:ascii="Times New Roman" w:hAnsi="Times New Roman" w:cs="Times New Roman"/>
          <w:sz w:val="28"/>
          <w:szCs w:val="28"/>
        </w:rPr>
        <w:t xml:space="preserve"> </w:t>
      </w:r>
      <w:r w:rsidRPr="003355A6">
        <w:rPr>
          <w:rFonts w:ascii="Times New Roman" w:hAnsi="Times New Roman" w:cs="Times New Roman"/>
          <w:sz w:val="28"/>
          <w:szCs w:val="28"/>
        </w:rPr>
        <w:t>январь-март</w:t>
      </w:r>
      <w:r>
        <w:rPr>
          <w:rFonts w:ascii="Times New Roman" w:hAnsi="Times New Roman" w:cs="Times New Roman"/>
          <w:sz w:val="28"/>
          <w:szCs w:val="28"/>
        </w:rPr>
        <w:t xml:space="preserve"> (зимний)</w:t>
      </w:r>
    </w:p>
    <w:p w:rsidR="00424DB0" w:rsidRPr="003355A6" w:rsidRDefault="00424DB0" w:rsidP="00C115C5">
      <w:pPr>
        <w:tabs>
          <w:tab w:val="left" w:pos="1635"/>
        </w:tabs>
        <w:spacing w:after="0" w:line="360" w:lineRule="auto"/>
        <w:ind w:left="708"/>
        <w:jc w:val="both"/>
        <w:rPr>
          <w:rFonts w:ascii="Times New Roman" w:hAnsi="Times New Roman" w:cs="Times New Roman"/>
          <w:sz w:val="28"/>
          <w:szCs w:val="28"/>
        </w:rPr>
      </w:pPr>
      <w:r w:rsidRPr="003355A6">
        <w:rPr>
          <w:rFonts w:ascii="Times New Roman" w:hAnsi="Times New Roman" w:cs="Times New Roman"/>
          <w:sz w:val="28"/>
          <w:szCs w:val="28"/>
        </w:rPr>
        <w:t>Тип откорма</w:t>
      </w:r>
      <w:r>
        <w:rPr>
          <w:rFonts w:ascii="Times New Roman" w:hAnsi="Times New Roman" w:cs="Times New Roman"/>
          <w:sz w:val="28"/>
          <w:szCs w:val="28"/>
        </w:rPr>
        <w:t xml:space="preserve">: </w:t>
      </w:r>
      <w:r w:rsidRPr="003355A6">
        <w:rPr>
          <w:rFonts w:ascii="Times New Roman" w:hAnsi="Times New Roman" w:cs="Times New Roman"/>
          <w:sz w:val="28"/>
          <w:szCs w:val="28"/>
        </w:rPr>
        <w:t xml:space="preserve"> </w:t>
      </w:r>
      <w:proofErr w:type="spellStart"/>
      <w:r w:rsidRPr="003355A6">
        <w:rPr>
          <w:rFonts w:ascii="Times New Roman" w:hAnsi="Times New Roman" w:cs="Times New Roman"/>
          <w:sz w:val="28"/>
          <w:szCs w:val="28"/>
        </w:rPr>
        <w:t>жомовый</w:t>
      </w:r>
      <w:proofErr w:type="spellEnd"/>
    </w:p>
    <w:p w:rsidR="00424DB0" w:rsidRDefault="00424DB0" w:rsidP="00C115C5">
      <w:pPr>
        <w:tabs>
          <w:tab w:val="left" w:pos="163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как суточный прирост живой массы составляет 800 г., а срок откорма 90 дней, следовательно, прирост за весь период составит 0,8*90=72 кг.</w:t>
      </w:r>
    </w:p>
    <w:p w:rsidR="00424DB0" w:rsidRPr="003355A6" w:rsidRDefault="00424DB0" w:rsidP="00C115C5">
      <w:pPr>
        <w:tabs>
          <w:tab w:val="left" w:pos="163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tbl>
      <w:tblPr>
        <w:tblStyle w:val="ab"/>
        <w:tblW w:w="0" w:type="auto"/>
        <w:tblLook w:val="04A0"/>
      </w:tblPr>
      <w:tblGrid>
        <w:gridCol w:w="2556"/>
        <w:gridCol w:w="2220"/>
        <w:gridCol w:w="5078"/>
      </w:tblGrid>
      <w:tr w:rsidR="00424DB0" w:rsidTr="00424DB0">
        <w:tc>
          <w:tcPr>
            <w:tcW w:w="2660" w:type="dxa"/>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Масса в начале выращивания, </w:t>
            </w:r>
            <w:proofErr w:type="gramStart"/>
            <w:r>
              <w:rPr>
                <w:rFonts w:ascii="Times New Roman" w:hAnsi="Times New Roman" w:cs="Times New Roman"/>
                <w:sz w:val="28"/>
                <w:szCs w:val="28"/>
              </w:rPr>
              <w:t>кг</w:t>
            </w:r>
            <w:proofErr w:type="gramEnd"/>
          </w:p>
        </w:tc>
        <w:tc>
          <w:tcPr>
            <w:tcW w:w="2268" w:type="dxa"/>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 xml:space="preserve">Масса в конце выращивания, </w:t>
            </w:r>
            <w:proofErr w:type="gramStart"/>
            <w:r>
              <w:rPr>
                <w:rFonts w:ascii="Times New Roman" w:hAnsi="Times New Roman" w:cs="Times New Roman"/>
                <w:sz w:val="28"/>
                <w:szCs w:val="28"/>
              </w:rPr>
              <w:t>кг</w:t>
            </w:r>
            <w:proofErr w:type="gramEnd"/>
          </w:p>
        </w:tc>
        <w:tc>
          <w:tcPr>
            <w:tcW w:w="5493" w:type="dxa"/>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Корма</w:t>
            </w:r>
          </w:p>
        </w:tc>
      </w:tr>
      <w:tr w:rsidR="00424DB0" w:rsidTr="00424DB0">
        <w:tc>
          <w:tcPr>
            <w:tcW w:w="2660" w:type="dxa"/>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350</w:t>
            </w:r>
          </w:p>
        </w:tc>
        <w:tc>
          <w:tcPr>
            <w:tcW w:w="2268" w:type="dxa"/>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422</w:t>
            </w:r>
          </w:p>
        </w:tc>
        <w:tc>
          <w:tcPr>
            <w:tcW w:w="5493" w:type="dxa"/>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 xml:space="preserve">Жом кислый, сено злаковое, солома яровая пшеничная, патока кормовая, дерть зерновая, отруби пшеничные, соль поваренная, </w:t>
            </w:r>
            <w:proofErr w:type="spellStart"/>
            <w:r>
              <w:rPr>
                <w:rFonts w:ascii="Times New Roman" w:hAnsi="Times New Roman" w:cs="Times New Roman"/>
                <w:sz w:val="28"/>
                <w:szCs w:val="28"/>
              </w:rPr>
              <w:t>диаммонийфосфат</w:t>
            </w:r>
            <w:proofErr w:type="spellEnd"/>
            <w:r>
              <w:rPr>
                <w:rFonts w:ascii="Times New Roman" w:hAnsi="Times New Roman" w:cs="Times New Roman"/>
                <w:sz w:val="28"/>
                <w:szCs w:val="28"/>
              </w:rPr>
              <w:t>.</w:t>
            </w:r>
          </w:p>
        </w:tc>
      </w:tr>
    </w:tbl>
    <w:p w:rsidR="00424DB0" w:rsidRDefault="00424DB0" w:rsidP="00C115C5">
      <w:pPr>
        <w:tabs>
          <w:tab w:val="left" w:pos="1635"/>
        </w:tabs>
        <w:spacing w:after="0"/>
        <w:jc w:val="both"/>
        <w:rPr>
          <w:rFonts w:ascii="Times New Roman" w:hAnsi="Times New Roman" w:cs="Times New Roman"/>
          <w:sz w:val="28"/>
          <w:szCs w:val="28"/>
        </w:rPr>
      </w:pPr>
    </w:p>
    <w:p w:rsidR="00424DB0" w:rsidRDefault="00424DB0" w:rsidP="00FE70CA">
      <w:pPr>
        <w:tabs>
          <w:tab w:val="left" w:pos="1635"/>
        </w:tabs>
        <w:spacing w:after="0" w:line="360" w:lineRule="auto"/>
        <w:jc w:val="center"/>
        <w:rPr>
          <w:rFonts w:ascii="Times New Roman" w:hAnsi="Times New Roman" w:cs="Times New Roman"/>
          <w:sz w:val="28"/>
          <w:szCs w:val="28"/>
          <w:u w:val="single"/>
        </w:rPr>
      </w:pPr>
      <w:r w:rsidRPr="00D9059D">
        <w:rPr>
          <w:rFonts w:ascii="Times New Roman" w:hAnsi="Times New Roman" w:cs="Times New Roman"/>
          <w:sz w:val="28"/>
          <w:szCs w:val="28"/>
          <w:u w:val="single"/>
        </w:rPr>
        <w:t>Весь процесс откорма будет проходить в 3 периода.</w:t>
      </w:r>
    </w:p>
    <w:p w:rsidR="00424DB0" w:rsidRPr="00D9059D" w:rsidRDefault="00424DB0" w:rsidP="00C115C5">
      <w:pPr>
        <w:tabs>
          <w:tab w:val="left" w:pos="1635"/>
        </w:tabs>
        <w:spacing w:after="0" w:line="360" w:lineRule="auto"/>
        <w:jc w:val="both"/>
        <w:rPr>
          <w:rFonts w:ascii="Times New Roman" w:hAnsi="Times New Roman" w:cs="Times New Roman"/>
          <w:sz w:val="28"/>
          <w:szCs w:val="28"/>
          <w:u w:val="single"/>
        </w:rPr>
      </w:pPr>
    </w:p>
    <w:p w:rsidR="00424DB0" w:rsidRDefault="00424DB0" w:rsidP="00C115C5">
      <w:pPr>
        <w:tabs>
          <w:tab w:val="left" w:pos="163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Первый период откорма (составляет 30 дней).</w:t>
      </w:r>
    </w:p>
    <w:p w:rsidR="00424DB0" w:rsidRDefault="00424DB0" w:rsidP="00C115C5">
      <w:pPr>
        <w:tabs>
          <w:tab w:val="left" w:pos="163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В первый период откорма от 350 кг до 374 кг необходимо:</w:t>
      </w:r>
    </w:p>
    <w:p w:rsidR="00424DB0" w:rsidRDefault="00424DB0" w:rsidP="00C115C5">
      <w:pPr>
        <w:tabs>
          <w:tab w:val="left" w:pos="163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Жом кислый – 85%.</w:t>
      </w:r>
    </w:p>
    <w:p w:rsidR="00424DB0" w:rsidRDefault="00424DB0" w:rsidP="00C115C5">
      <w:pPr>
        <w:tabs>
          <w:tab w:val="left" w:pos="163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Объёмистые корма (сено, солома) – 6%.</w:t>
      </w:r>
    </w:p>
    <w:p w:rsidR="00424DB0" w:rsidRDefault="00424DB0" w:rsidP="00C115C5">
      <w:pPr>
        <w:tabs>
          <w:tab w:val="left" w:pos="163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Концентраты (кормовая патока, дерть зерновая, отруби пшеничные, зерно гороха) – 8%.</w:t>
      </w:r>
    </w:p>
    <w:p w:rsidR="00424DB0" w:rsidRDefault="00424DB0" w:rsidP="00C115C5">
      <w:pPr>
        <w:tabs>
          <w:tab w:val="left" w:pos="163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Минеральные добавки – 1%.</w:t>
      </w:r>
    </w:p>
    <w:p w:rsidR="00424DB0" w:rsidRDefault="00424DB0" w:rsidP="00C115C5">
      <w:pPr>
        <w:tabs>
          <w:tab w:val="left" w:pos="1635"/>
        </w:tabs>
        <w:spacing w:after="0" w:line="360" w:lineRule="auto"/>
        <w:jc w:val="both"/>
        <w:rPr>
          <w:rFonts w:ascii="Times New Roman" w:hAnsi="Times New Roman" w:cs="Times New Roman"/>
          <w:sz w:val="28"/>
          <w:szCs w:val="28"/>
        </w:rPr>
      </w:pPr>
    </w:p>
    <w:p w:rsidR="00424DB0" w:rsidRDefault="00424DB0" w:rsidP="00C115C5">
      <w:pPr>
        <w:tabs>
          <w:tab w:val="left" w:pos="163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прироста живой массы 800 г. необходимо, чтобы </w:t>
      </w:r>
      <w:proofErr w:type="spellStart"/>
      <w:r>
        <w:rPr>
          <w:rFonts w:ascii="Times New Roman" w:hAnsi="Times New Roman" w:cs="Times New Roman"/>
          <w:sz w:val="28"/>
          <w:szCs w:val="28"/>
        </w:rPr>
        <w:t>лактирующая</w:t>
      </w:r>
      <w:proofErr w:type="spellEnd"/>
      <w:r>
        <w:rPr>
          <w:rFonts w:ascii="Times New Roman" w:hAnsi="Times New Roman" w:cs="Times New Roman"/>
          <w:sz w:val="28"/>
          <w:szCs w:val="28"/>
        </w:rPr>
        <w:t xml:space="preserve"> корова с живой массой 350 кг  получала в сутки 6,6 ЭКЕ.</w:t>
      </w:r>
    </w:p>
    <w:p w:rsidR="00424DB0" w:rsidRDefault="00424DB0" w:rsidP="00C115C5">
      <w:pPr>
        <w:tabs>
          <w:tab w:val="left" w:pos="1635"/>
        </w:tabs>
        <w:spacing w:after="0"/>
        <w:jc w:val="both"/>
        <w:rPr>
          <w:rFonts w:ascii="Times New Roman" w:hAnsi="Times New Roman" w:cs="Times New Roman"/>
          <w:b/>
          <w:sz w:val="28"/>
          <w:szCs w:val="28"/>
          <w:u w:val="single"/>
        </w:rPr>
      </w:pPr>
    </w:p>
    <w:p w:rsidR="00424DB0" w:rsidRPr="00C137F5" w:rsidRDefault="00424DB0" w:rsidP="00C115C5">
      <w:pPr>
        <w:tabs>
          <w:tab w:val="left" w:pos="1635"/>
        </w:tabs>
        <w:spacing w:after="0"/>
        <w:jc w:val="center"/>
        <w:rPr>
          <w:rFonts w:ascii="Times New Roman" w:hAnsi="Times New Roman" w:cs="Times New Roman"/>
          <w:b/>
          <w:sz w:val="28"/>
          <w:szCs w:val="28"/>
          <w:u w:val="single"/>
        </w:rPr>
      </w:pPr>
      <w:r w:rsidRPr="00C137F5">
        <w:rPr>
          <w:rFonts w:ascii="Times New Roman" w:hAnsi="Times New Roman" w:cs="Times New Roman"/>
          <w:b/>
          <w:sz w:val="28"/>
          <w:szCs w:val="28"/>
          <w:u w:val="single"/>
        </w:rPr>
        <w:t>Первый период откорма</w:t>
      </w:r>
    </w:p>
    <w:p w:rsidR="00424DB0" w:rsidRDefault="00424DB0" w:rsidP="00C115C5">
      <w:pPr>
        <w:tabs>
          <w:tab w:val="left" w:pos="1635"/>
        </w:tabs>
        <w:spacing w:after="0"/>
        <w:jc w:val="both"/>
        <w:rPr>
          <w:rFonts w:ascii="Times New Roman" w:hAnsi="Times New Roman" w:cs="Times New Roman"/>
          <w:sz w:val="28"/>
          <w:szCs w:val="28"/>
        </w:rPr>
      </w:pPr>
    </w:p>
    <w:tbl>
      <w:tblPr>
        <w:tblStyle w:val="ab"/>
        <w:tblW w:w="9935" w:type="dxa"/>
        <w:jc w:val="center"/>
        <w:tblInd w:w="-308" w:type="dxa"/>
        <w:tblLook w:val="04A0"/>
      </w:tblPr>
      <w:tblGrid>
        <w:gridCol w:w="2569"/>
        <w:gridCol w:w="603"/>
        <w:gridCol w:w="732"/>
        <w:gridCol w:w="768"/>
        <w:gridCol w:w="891"/>
        <w:gridCol w:w="846"/>
        <w:gridCol w:w="846"/>
        <w:gridCol w:w="986"/>
        <w:gridCol w:w="848"/>
        <w:gridCol w:w="846"/>
      </w:tblGrid>
      <w:tr w:rsidR="00424DB0" w:rsidTr="00424DB0">
        <w:trPr>
          <w:cantSplit/>
          <w:trHeight w:val="1558"/>
          <w:jc w:val="center"/>
        </w:trPr>
        <w:tc>
          <w:tcPr>
            <w:tcW w:w="2455" w:type="dxa"/>
            <w:shd w:val="clear" w:color="auto" w:fill="D9D9D9" w:themeFill="background1" w:themeFillShade="D9"/>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Корм</w:t>
            </w:r>
          </w:p>
        </w:tc>
        <w:tc>
          <w:tcPr>
            <w:tcW w:w="708" w:type="dxa"/>
            <w:shd w:val="clear" w:color="auto" w:fill="D9D9D9" w:themeFill="background1" w:themeFillShade="D9"/>
            <w:textDirection w:val="btLr"/>
            <w:vAlign w:val="center"/>
          </w:tcPr>
          <w:p w:rsidR="00424DB0"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rPr>
              <w:t xml:space="preserve">Суточная дача, </w:t>
            </w:r>
            <w:proofErr w:type="gramStart"/>
            <w:r>
              <w:rPr>
                <w:rFonts w:ascii="Times New Roman" w:hAnsi="Times New Roman" w:cs="Times New Roman"/>
                <w:sz w:val="28"/>
                <w:szCs w:val="28"/>
              </w:rPr>
              <w:t>кг</w:t>
            </w:r>
            <w:proofErr w:type="gramEnd"/>
          </w:p>
        </w:tc>
        <w:tc>
          <w:tcPr>
            <w:tcW w:w="806" w:type="dxa"/>
            <w:shd w:val="clear" w:color="auto" w:fill="D9D9D9" w:themeFill="background1" w:themeFillShade="D9"/>
            <w:textDirection w:val="btLr"/>
            <w:vAlign w:val="center"/>
          </w:tcPr>
          <w:p w:rsidR="00424DB0"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rPr>
              <w:t>ЭКЕ</w:t>
            </w:r>
          </w:p>
        </w:tc>
        <w:tc>
          <w:tcPr>
            <w:tcW w:w="812" w:type="dxa"/>
            <w:shd w:val="clear" w:color="auto" w:fill="D9D9D9" w:themeFill="background1" w:themeFillShade="D9"/>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Сух.</w:t>
            </w:r>
          </w:p>
          <w:p w:rsidR="00424DB0" w:rsidRDefault="00424DB0" w:rsidP="00C115C5">
            <w:pPr>
              <w:tabs>
                <w:tab w:val="left" w:pos="1635"/>
              </w:tabs>
              <w:jc w:val="both"/>
              <w:rPr>
                <w:rFonts w:ascii="Times New Roman" w:hAnsi="Times New Roman" w:cs="Times New Roman"/>
                <w:sz w:val="28"/>
                <w:szCs w:val="28"/>
              </w:rPr>
            </w:pPr>
            <w:proofErr w:type="spellStart"/>
            <w:r>
              <w:rPr>
                <w:rFonts w:ascii="Times New Roman" w:hAnsi="Times New Roman" w:cs="Times New Roman"/>
                <w:sz w:val="28"/>
                <w:szCs w:val="28"/>
              </w:rPr>
              <w:t>в-во</w:t>
            </w:r>
            <w:proofErr w:type="spellEnd"/>
            <w:r>
              <w:rPr>
                <w:rFonts w:ascii="Times New Roman" w:hAnsi="Times New Roman" w:cs="Times New Roman"/>
                <w:sz w:val="28"/>
                <w:szCs w:val="28"/>
              </w:rPr>
              <w:t>,</w:t>
            </w:r>
          </w:p>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г</w:t>
            </w:r>
          </w:p>
        </w:tc>
        <w:tc>
          <w:tcPr>
            <w:tcW w:w="911" w:type="dxa"/>
            <w:shd w:val="clear" w:color="auto" w:fill="D9D9D9" w:themeFill="background1" w:themeFillShade="D9"/>
            <w:textDirection w:val="btLr"/>
            <w:vAlign w:val="center"/>
          </w:tcPr>
          <w:p w:rsidR="00424DB0" w:rsidRDefault="00424DB0" w:rsidP="00C115C5">
            <w:pPr>
              <w:ind w:left="113" w:right="113"/>
              <w:jc w:val="both"/>
              <w:rPr>
                <w:rFonts w:ascii="Times New Roman" w:hAnsi="Times New Roman" w:cs="Times New Roman"/>
                <w:sz w:val="28"/>
                <w:szCs w:val="28"/>
              </w:rPr>
            </w:pPr>
            <w:r>
              <w:rPr>
                <w:rFonts w:ascii="Times New Roman" w:hAnsi="Times New Roman" w:cs="Times New Roman"/>
                <w:sz w:val="28"/>
                <w:szCs w:val="28"/>
              </w:rPr>
              <w:t xml:space="preserve">Пер. </w:t>
            </w:r>
          </w:p>
          <w:p w:rsidR="00424DB0" w:rsidRPr="007812A2" w:rsidRDefault="00424DB0" w:rsidP="00C115C5">
            <w:pPr>
              <w:ind w:left="113" w:right="113"/>
              <w:jc w:val="both"/>
              <w:rPr>
                <w:rFonts w:ascii="Times New Roman" w:hAnsi="Times New Roman" w:cs="Times New Roman"/>
                <w:sz w:val="28"/>
                <w:szCs w:val="28"/>
              </w:rPr>
            </w:pPr>
            <w:r>
              <w:rPr>
                <w:rFonts w:ascii="Times New Roman" w:hAnsi="Times New Roman" w:cs="Times New Roman"/>
                <w:sz w:val="28"/>
                <w:szCs w:val="28"/>
              </w:rPr>
              <w:t xml:space="preserve">протеин, </w:t>
            </w:r>
            <w:proofErr w:type="gramStart"/>
            <w:r>
              <w:rPr>
                <w:rFonts w:ascii="Times New Roman" w:hAnsi="Times New Roman" w:cs="Times New Roman"/>
                <w:sz w:val="28"/>
                <w:szCs w:val="28"/>
              </w:rPr>
              <w:t>г</w:t>
            </w:r>
            <w:proofErr w:type="gramEnd"/>
          </w:p>
        </w:tc>
        <w:tc>
          <w:tcPr>
            <w:tcW w:w="808" w:type="dxa"/>
            <w:shd w:val="clear" w:color="auto" w:fill="D9D9D9" w:themeFill="background1" w:themeFillShade="D9"/>
            <w:textDirection w:val="btLr"/>
            <w:vAlign w:val="center"/>
          </w:tcPr>
          <w:p w:rsidR="00424DB0" w:rsidRDefault="00424DB0" w:rsidP="00C115C5">
            <w:pPr>
              <w:tabs>
                <w:tab w:val="left" w:pos="1635"/>
              </w:tabs>
              <w:ind w:left="113" w:right="113"/>
              <w:jc w:val="both"/>
              <w:rPr>
                <w:rFonts w:ascii="Times New Roman" w:hAnsi="Times New Roman" w:cs="Times New Roman"/>
                <w:sz w:val="28"/>
                <w:szCs w:val="28"/>
              </w:rPr>
            </w:pPr>
            <w:proofErr w:type="spellStart"/>
            <w:r>
              <w:rPr>
                <w:rFonts w:ascii="Times New Roman" w:hAnsi="Times New Roman" w:cs="Times New Roman"/>
                <w:sz w:val="28"/>
                <w:szCs w:val="28"/>
              </w:rPr>
              <w:t>Метионин+цистин</w:t>
            </w:r>
            <w:proofErr w:type="spellEnd"/>
          </w:p>
        </w:tc>
        <w:tc>
          <w:tcPr>
            <w:tcW w:w="808" w:type="dxa"/>
            <w:shd w:val="clear" w:color="auto" w:fill="D9D9D9" w:themeFill="background1" w:themeFillShade="D9"/>
            <w:textDirection w:val="btLr"/>
            <w:vAlign w:val="center"/>
          </w:tcPr>
          <w:p w:rsidR="00424DB0"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rPr>
              <w:t>Лизин</w:t>
            </w:r>
          </w:p>
        </w:tc>
        <w:tc>
          <w:tcPr>
            <w:tcW w:w="960" w:type="dxa"/>
            <w:shd w:val="clear" w:color="auto" w:fill="D9D9D9" w:themeFill="background1" w:themeFillShade="D9"/>
            <w:textDirection w:val="btLr"/>
            <w:vAlign w:val="center"/>
          </w:tcPr>
          <w:p w:rsidR="00424DB0" w:rsidRPr="009D5695"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rPr>
              <w:t>Сахар</w:t>
            </w:r>
          </w:p>
        </w:tc>
        <w:tc>
          <w:tcPr>
            <w:tcW w:w="855" w:type="dxa"/>
            <w:shd w:val="clear" w:color="auto" w:fill="D9D9D9" w:themeFill="background1" w:themeFillShade="D9"/>
            <w:textDirection w:val="btLr"/>
            <w:vAlign w:val="center"/>
          </w:tcPr>
          <w:p w:rsidR="00424DB0" w:rsidRPr="007812A2"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lang w:val="en-US"/>
              </w:rPr>
              <w:t>Ca</w:t>
            </w:r>
            <w:r>
              <w:rPr>
                <w:rFonts w:ascii="Times New Roman" w:hAnsi="Times New Roman" w:cs="Times New Roman"/>
                <w:sz w:val="28"/>
                <w:szCs w:val="28"/>
              </w:rPr>
              <w:t>, г</w:t>
            </w:r>
          </w:p>
        </w:tc>
        <w:tc>
          <w:tcPr>
            <w:tcW w:w="812" w:type="dxa"/>
            <w:shd w:val="clear" w:color="auto" w:fill="D9D9D9" w:themeFill="background1" w:themeFillShade="D9"/>
            <w:textDirection w:val="btLr"/>
            <w:vAlign w:val="center"/>
          </w:tcPr>
          <w:p w:rsidR="00424DB0"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lang w:val="en-US"/>
              </w:rPr>
              <w:t>P</w:t>
            </w:r>
            <w:r>
              <w:rPr>
                <w:rFonts w:ascii="Times New Roman" w:hAnsi="Times New Roman" w:cs="Times New Roman"/>
                <w:sz w:val="28"/>
                <w:szCs w:val="28"/>
              </w:rPr>
              <w:t>, г</w:t>
            </w:r>
          </w:p>
        </w:tc>
      </w:tr>
      <w:tr w:rsidR="00424DB0" w:rsidTr="00424DB0">
        <w:trPr>
          <w:trHeight w:val="959"/>
          <w:jc w:val="center"/>
        </w:trPr>
        <w:tc>
          <w:tcPr>
            <w:tcW w:w="2455"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Жом кислый</w:t>
            </w:r>
          </w:p>
        </w:tc>
        <w:tc>
          <w:tcPr>
            <w:tcW w:w="70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50</w:t>
            </w:r>
          </w:p>
        </w:tc>
        <w:tc>
          <w:tcPr>
            <w:tcW w:w="80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4,5</w:t>
            </w:r>
          </w:p>
        </w:tc>
        <w:tc>
          <w:tcPr>
            <w:tcW w:w="812"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5</w:t>
            </w:r>
          </w:p>
        </w:tc>
        <w:tc>
          <w:tcPr>
            <w:tcW w:w="911"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340</w:t>
            </w:r>
          </w:p>
        </w:tc>
        <w:tc>
          <w:tcPr>
            <w:tcW w:w="80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12</w:t>
            </w:r>
          </w:p>
        </w:tc>
        <w:tc>
          <w:tcPr>
            <w:tcW w:w="80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28</w:t>
            </w:r>
          </w:p>
        </w:tc>
        <w:tc>
          <w:tcPr>
            <w:tcW w:w="960"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1250</w:t>
            </w:r>
          </w:p>
        </w:tc>
        <w:tc>
          <w:tcPr>
            <w:tcW w:w="855"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30</w:t>
            </w:r>
          </w:p>
        </w:tc>
        <w:tc>
          <w:tcPr>
            <w:tcW w:w="812"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5</w:t>
            </w:r>
          </w:p>
        </w:tc>
      </w:tr>
      <w:tr w:rsidR="00424DB0" w:rsidTr="00424DB0">
        <w:trPr>
          <w:trHeight w:val="315"/>
          <w:jc w:val="center"/>
        </w:trPr>
        <w:tc>
          <w:tcPr>
            <w:tcW w:w="2455"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Солома яровая пшеничная</w:t>
            </w:r>
          </w:p>
        </w:tc>
        <w:tc>
          <w:tcPr>
            <w:tcW w:w="70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w:t>
            </w:r>
          </w:p>
        </w:tc>
        <w:tc>
          <w:tcPr>
            <w:tcW w:w="80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0,9</w:t>
            </w:r>
          </w:p>
        </w:tc>
        <w:tc>
          <w:tcPr>
            <w:tcW w:w="812"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2,58</w:t>
            </w:r>
          </w:p>
        </w:tc>
        <w:tc>
          <w:tcPr>
            <w:tcW w:w="911"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27</w:t>
            </w:r>
          </w:p>
        </w:tc>
        <w:tc>
          <w:tcPr>
            <w:tcW w:w="80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3,9</w:t>
            </w:r>
          </w:p>
        </w:tc>
        <w:tc>
          <w:tcPr>
            <w:tcW w:w="80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3,9</w:t>
            </w:r>
          </w:p>
        </w:tc>
        <w:tc>
          <w:tcPr>
            <w:tcW w:w="960"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12</w:t>
            </w:r>
          </w:p>
        </w:tc>
        <w:tc>
          <w:tcPr>
            <w:tcW w:w="855"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6,9</w:t>
            </w:r>
          </w:p>
        </w:tc>
        <w:tc>
          <w:tcPr>
            <w:tcW w:w="812"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2,1</w:t>
            </w:r>
          </w:p>
        </w:tc>
      </w:tr>
      <w:tr w:rsidR="00424DB0" w:rsidTr="00424DB0">
        <w:trPr>
          <w:trHeight w:val="315"/>
          <w:jc w:val="center"/>
        </w:trPr>
        <w:tc>
          <w:tcPr>
            <w:tcW w:w="2455"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Патока кормовая</w:t>
            </w:r>
          </w:p>
        </w:tc>
        <w:tc>
          <w:tcPr>
            <w:tcW w:w="70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0,5</w:t>
            </w:r>
          </w:p>
        </w:tc>
        <w:tc>
          <w:tcPr>
            <w:tcW w:w="80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0,38</w:t>
            </w:r>
          </w:p>
        </w:tc>
        <w:tc>
          <w:tcPr>
            <w:tcW w:w="812"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0,4</w:t>
            </w:r>
          </w:p>
        </w:tc>
        <w:tc>
          <w:tcPr>
            <w:tcW w:w="911"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30</w:t>
            </w:r>
          </w:p>
        </w:tc>
        <w:tc>
          <w:tcPr>
            <w:tcW w:w="80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80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960"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250</w:t>
            </w:r>
          </w:p>
        </w:tc>
        <w:tc>
          <w:tcPr>
            <w:tcW w:w="855"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0,15</w:t>
            </w:r>
          </w:p>
        </w:tc>
        <w:tc>
          <w:tcPr>
            <w:tcW w:w="812"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r>
      <w:tr w:rsidR="00424DB0" w:rsidTr="00424DB0">
        <w:trPr>
          <w:trHeight w:val="315"/>
          <w:jc w:val="center"/>
        </w:trPr>
        <w:tc>
          <w:tcPr>
            <w:tcW w:w="2455"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Отруби пшеничные</w:t>
            </w:r>
          </w:p>
        </w:tc>
        <w:tc>
          <w:tcPr>
            <w:tcW w:w="70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0,7</w:t>
            </w:r>
          </w:p>
        </w:tc>
        <w:tc>
          <w:tcPr>
            <w:tcW w:w="80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0,5</w:t>
            </w:r>
          </w:p>
        </w:tc>
        <w:tc>
          <w:tcPr>
            <w:tcW w:w="812"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0,6</w:t>
            </w:r>
          </w:p>
        </w:tc>
        <w:tc>
          <w:tcPr>
            <w:tcW w:w="911"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79,8</w:t>
            </w:r>
          </w:p>
        </w:tc>
        <w:tc>
          <w:tcPr>
            <w:tcW w:w="80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0,287</w:t>
            </w:r>
          </w:p>
        </w:tc>
        <w:tc>
          <w:tcPr>
            <w:tcW w:w="80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0,399</w:t>
            </w:r>
          </w:p>
        </w:tc>
        <w:tc>
          <w:tcPr>
            <w:tcW w:w="960"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32,9</w:t>
            </w:r>
          </w:p>
        </w:tc>
        <w:tc>
          <w:tcPr>
            <w:tcW w:w="855"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1,4</w:t>
            </w:r>
          </w:p>
        </w:tc>
        <w:tc>
          <w:tcPr>
            <w:tcW w:w="812"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6,72</w:t>
            </w:r>
          </w:p>
        </w:tc>
      </w:tr>
      <w:tr w:rsidR="00424DB0" w:rsidTr="00424DB0">
        <w:trPr>
          <w:trHeight w:val="315"/>
          <w:jc w:val="center"/>
        </w:trPr>
        <w:tc>
          <w:tcPr>
            <w:tcW w:w="2455"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Зерно гороха</w:t>
            </w:r>
          </w:p>
        </w:tc>
        <w:tc>
          <w:tcPr>
            <w:tcW w:w="70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0,2</w:t>
            </w:r>
          </w:p>
        </w:tc>
        <w:tc>
          <w:tcPr>
            <w:tcW w:w="80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0,25</w:t>
            </w:r>
          </w:p>
        </w:tc>
        <w:tc>
          <w:tcPr>
            <w:tcW w:w="812"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0,17</w:t>
            </w:r>
          </w:p>
        </w:tc>
        <w:tc>
          <w:tcPr>
            <w:tcW w:w="911"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40,2</w:t>
            </w:r>
          </w:p>
        </w:tc>
        <w:tc>
          <w:tcPr>
            <w:tcW w:w="80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1,1</w:t>
            </w:r>
          </w:p>
        </w:tc>
        <w:tc>
          <w:tcPr>
            <w:tcW w:w="80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2,84</w:t>
            </w:r>
          </w:p>
        </w:tc>
        <w:tc>
          <w:tcPr>
            <w:tcW w:w="960"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11</w:t>
            </w:r>
          </w:p>
        </w:tc>
        <w:tc>
          <w:tcPr>
            <w:tcW w:w="855"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0,46</w:t>
            </w:r>
          </w:p>
        </w:tc>
        <w:tc>
          <w:tcPr>
            <w:tcW w:w="812"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0,86</w:t>
            </w:r>
          </w:p>
        </w:tc>
      </w:tr>
      <w:tr w:rsidR="00424DB0" w:rsidTr="00424DB0">
        <w:trPr>
          <w:trHeight w:val="315"/>
          <w:jc w:val="center"/>
        </w:trPr>
        <w:tc>
          <w:tcPr>
            <w:tcW w:w="2455"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Поваренная </w:t>
            </w:r>
            <w:proofErr w:type="spellStart"/>
            <w:r>
              <w:rPr>
                <w:rFonts w:ascii="Times New Roman" w:hAnsi="Times New Roman" w:cs="Times New Roman"/>
                <w:sz w:val="28"/>
                <w:szCs w:val="28"/>
              </w:rPr>
              <w:t>соль</w:t>
            </w:r>
            <w:proofErr w:type="gramStart"/>
            <w:r>
              <w:rPr>
                <w:rFonts w:ascii="Times New Roman" w:hAnsi="Times New Roman" w:cs="Times New Roman"/>
                <w:sz w:val="28"/>
                <w:szCs w:val="28"/>
              </w:rPr>
              <w:t>,г</w:t>
            </w:r>
            <w:proofErr w:type="spellEnd"/>
            <w:proofErr w:type="gramEnd"/>
          </w:p>
        </w:tc>
        <w:tc>
          <w:tcPr>
            <w:tcW w:w="70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30</w:t>
            </w:r>
          </w:p>
        </w:tc>
        <w:tc>
          <w:tcPr>
            <w:tcW w:w="80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812"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911"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80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80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960"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855"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812"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r>
      <w:tr w:rsidR="00424DB0" w:rsidTr="00424DB0">
        <w:trPr>
          <w:trHeight w:val="315"/>
          <w:jc w:val="center"/>
        </w:trPr>
        <w:tc>
          <w:tcPr>
            <w:tcW w:w="2455" w:type="dxa"/>
            <w:vAlign w:val="center"/>
          </w:tcPr>
          <w:p w:rsidR="00424DB0" w:rsidRDefault="00424DB0" w:rsidP="00C115C5">
            <w:pPr>
              <w:tabs>
                <w:tab w:val="left" w:pos="1635"/>
              </w:tabs>
              <w:jc w:val="both"/>
              <w:rPr>
                <w:rFonts w:ascii="Times New Roman" w:hAnsi="Times New Roman" w:cs="Times New Roman"/>
                <w:sz w:val="28"/>
                <w:szCs w:val="28"/>
              </w:rPr>
            </w:pPr>
            <w:proofErr w:type="spellStart"/>
            <w:r>
              <w:rPr>
                <w:rFonts w:ascii="Times New Roman" w:hAnsi="Times New Roman" w:cs="Times New Roman"/>
                <w:sz w:val="28"/>
                <w:szCs w:val="28"/>
              </w:rPr>
              <w:t>Диаммонийфосфат</w:t>
            </w:r>
            <w:proofErr w:type="spellEnd"/>
            <w:r>
              <w:rPr>
                <w:rFonts w:ascii="Times New Roman" w:hAnsi="Times New Roman" w:cs="Times New Roman"/>
                <w:sz w:val="28"/>
                <w:szCs w:val="28"/>
              </w:rPr>
              <w:t>, г</w:t>
            </w:r>
          </w:p>
        </w:tc>
        <w:tc>
          <w:tcPr>
            <w:tcW w:w="70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60</w:t>
            </w:r>
          </w:p>
        </w:tc>
        <w:tc>
          <w:tcPr>
            <w:tcW w:w="80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812"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911"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80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80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960"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855"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812"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3,76</w:t>
            </w:r>
          </w:p>
        </w:tc>
      </w:tr>
      <w:tr w:rsidR="00424DB0" w:rsidTr="00424DB0">
        <w:trPr>
          <w:trHeight w:val="315"/>
          <w:jc w:val="center"/>
        </w:trPr>
        <w:tc>
          <w:tcPr>
            <w:tcW w:w="3163" w:type="dxa"/>
            <w:gridSpan w:val="2"/>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Всего</w:t>
            </w:r>
          </w:p>
        </w:tc>
        <w:tc>
          <w:tcPr>
            <w:tcW w:w="80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6,53</w:t>
            </w:r>
          </w:p>
        </w:tc>
        <w:tc>
          <w:tcPr>
            <w:tcW w:w="812"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8,75</w:t>
            </w:r>
          </w:p>
        </w:tc>
        <w:tc>
          <w:tcPr>
            <w:tcW w:w="911"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517</w:t>
            </w:r>
          </w:p>
        </w:tc>
        <w:tc>
          <w:tcPr>
            <w:tcW w:w="80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18</w:t>
            </w:r>
          </w:p>
        </w:tc>
        <w:tc>
          <w:tcPr>
            <w:tcW w:w="80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35,14</w:t>
            </w:r>
          </w:p>
        </w:tc>
        <w:tc>
          <w:tcPr>
            <w:tcW w:w="960"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1555,9</w:t>
            </w:r>
          </w:p>
        </w:tc>
        <w:tc>
          <w:tcPr>
            <w:tcW w:w="855"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38,91</w:t>
            </w:r>
          </w:p>
        </w:tc>
        <w:tc>
          <w:tcPr>
            <w:tcW w:w="812"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18,44</w:t>
            </w:r>
          </w:p>
        </w:tc>
      </w:tr>
      <w:tr w:rsidR="00424DB0" w:rsidTr="00424DB0">
        <w:trPr>
          <w:trHeight w:val="330"/>
          <w:jc w:val="center"/>
        </w:trPr>
        <w:tc>
          <w:tcPr>
            <w:tcW w:w="3163" w:type="dxa"/>
            <w:gridSpan w:val="2"/>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Норма</w:t>
            </w:r>
          </w:p>
        </w:tc>
        <w:tc>
          <w:tcPr>
            <w:tcW w:w="80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6,6</w:t>
            </w:r>
          </w:p>
        </w:tc>
        <w:tc>
          <w:tcPr>
            <w:tcW w:w="812"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8,5</w:t>
            </w:r>
          </w:p>
        </w:tc>
        <w:tc>
          <w:tcPr>
            <w:tcW w:w="911"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575</w:t>
            </w:r>
          </w:p>
        </w:tc>
        <w:tc>
          <w:tcPr>
            <w:tcW w:w="80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17,3</w:t>
            </w:r>
          </w:p>
        </w:tc>
        <w:tc>
          <w:tcPr>
            <w:tcW w:w="80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32</w:t>
            </w:r>
          </w:p>
        </w:tc>
        <w:tc>
          <w:tcPr>
            <w:tcW w:w="960"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560</w:t>
            </w:r>
          </w:p>
        </w:tc>
        <w:tc>
          <w:tcPr>
            <w:tcW w:w="855"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40</w:t>
            </w:r>
          </w:p>
        </w:tc>
        <w:tc>
          <w:tcPr>
            <w:tcW w:w="812"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21</w:t>
            </w:r>
          </w:p>
        </w:tc>
      </w:tr>
    </w:tbl>
    <w:p w:rsidR="00424DB0" w:rsidRDefault="00424DB0" w:rsidP="00C115C5">
      <w:pPr>
        <w:tabs>
          <w:tab w:val="left" w:pos="1635"/>
        </w:tabs>
        <w:spacing w:after="0"/>
        <w:jc w:val="both"/>
        <w:rPr>
          <w:rFonts w:ascii="Times New Roman" w:hAnsi="Times New Roman" w:cs="Times New Roman"/>
          <w:sz w:val="28"/>
          <w:szCs w:val="28"/>
        </w:rPr>
      </w:pPr>
    </w:p>
    <w:p w:rsidR="00424DB0" w:rsidRDefault="00424DB0" w:rsidP="00C115C5">
      <w:pPr>
        <w:tabs>
          <w:tab w:val="left" w:pos="1635"/>
        </w:tabs>
        <w:spacing w:after="0"/>
        <w:jc w:val="both"/>
        <w:rPr>
          <w:rFonts w:ascii="Times New Roman" w:hAnsi="Times New Roman" w:cs="Times New Roman"/>
          <w:sz w:val="28"/>
          <w:szCs w:val="28"/>
        </w:rPr>
      </w:pPr>
      <w:r>
        <w:rPr>
          <w:rFonts w:ascii="Times New Roman" w:hAnsi="Times New Roman" w:cs="Times New Roman"/>
          <w:sz w:val="28"/>
          <w:szCs w:val="28"/>
        </w:rPr>
        <w:t>Во второй период откорма (составляет 40 дней) от 374 кг до 406 кг необходимо:</w:t>
      </w:r>
    </w:p>
    <w:p w:rsidR="00424DB0" w:rsidRDefault="00424DB0" w:rsidP="00C115C5">
      <w:pPr>
        <w:tabs>
          <w:tab w:val="left" w:pos="163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Жом кислый – 90%.</w:t>
      </w:r>
    </w:p>
    <w:p w:rsidR="00424DB0" w:rsidRDefault="00424DB0" w:rsidP="00C115C5">
      <w:pPr>
        <w:tabs>
          <w:tab w:val="left" w:pos="163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Объёмистые корма (сено, солома) – 3%.</w:t>
      </w:r>
    </w:p>
    <w:p w:rsidR="00424DB0" w:rsidRDefault="00424DB0" w:rsidP="00C115C5">
      <w:pPr>
        <w:tabs>
          <w:tab w:val="left" w:pos="163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Концентраты (кормовая патока, дерть зерновая, отруби пшеничные, зерно гороха) – 5%.</w:t>
      </w:r>
    </w:p>
    <w:p w:rsidR="00424DB0" w:rsidRDefault="00424DB0" w:rsidP="00C115C5">
      <w:pPr>
        <w:tabs>
          <w:tab w:val="left" w:pos="163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Минеральные добавки – 2%.</w:t>
      </w:r>
    </w:p>
    <w:p w:rsidR="00424DB0" w:rsidRDefault="00424DB0" w:rsidP="00C115C5">
      <w:pPr>
        <w:tabs>
          <w:tab w:val="left" w:pos="1635"/>
        </w:tabs>
        <w:spacing w:after="0"/>
        <w:jc w:val="both"/>
        <w:rPr>
          <w:rFonts w:ascii="Times New Roman" w:hAnsi="Times New Roman" w:cs="Times New Roman"/>
          <w:sz w:val="28"/>
          <w:szCs w:val="28"/>
        </w:rPr>
      </w:pPr>
    </w:p>
    <w:p w:rsidR="00424DB0" w:rsidRPr="00BB7EDE" w:rsidRDefault="00424DB0" w:rsidP="00C115C5">
      <w:pPr>
        <w:tabs>
          <w:tab w:val="left" w:pos="1635"/>
        </w:tabs>
        <w:spacing w:after="0"/>
        <w:jc w:val="center"/>
        <w:rPr>
          <w:rFonts w:ascii="Times New Roman" w:hAnsi="Times New Roman" w:cs="Times New Roman"/>
          <w:b/>
          <w:sz w:val="28"/>
          <w:szCs w:val="28"/>
          <w:u w:val="single"/>
        </w:rPr>
      </w:pPr>
      <w:r w:rsidRPr="00BB7EDE">
        <w:rPr>
          <w:rFonts w:ascii="Times New Roman" w:hAnsi="Times New Roman" w:cs="Times New Roman"/>
          <w:b/>
          <w:sz w:val="28"/>
          <w:szCs w:val="28"/>
          <w:u w:val="single"/>
        </w:rPr>
        <w:t>Второй период откорма</w:t>
      </w:r>
    </w:p>
    <w:p w:rsidR="00424DB0" w:rsidRDefault="00424DB0" w:rsidP="00C115C5">
      <w:pPr>
        <w:tabs>
          <w:tab w:val="left" w:pos="1635"/>
        </w:tabs>
        <w:spacing w:after="0"/>
        <w:jc w:val="both"/>
        <w:rPr>
          <w:rFonts w:ascii="Times New Roman" w:hAnsi="Times New Roman" w:cs="Times New Roman"/>
          <w:sz w:val="28"/>
          <w:szCs w:val="28"/>
        </w:rPr>
      </w:pPr>
    </w:p>
    <w:tbl>
      <w:tblPr>
        <w:tblStyle w:val="ab"/>
        <w:tblW w:w="9996" w:type="dxa"/>
        <w:jc w:val="center"/>
        <w:tblInd w:w="-308" w:type="dxa"/>
        <w:tblLook w:val="04A0"/>
      </w:tblPr>
      <w:tblGrid>
        <w:gridCol w:w="2569"/>
        <w:gridCol w:w="566"/>
        <w:gridCol w:w="846"/>
        <w:gridCol w:w="846"/>
        <w:gridCol w:w="884"/>
        <w:gridCol w:w="846"/>
        <w:gridCol w:w="846"/>
        <w:gridCol w:w="986"/>
        <w:gridCol w:w="846"/>
        <w:gridCol w:w="846"/>
      </w:tblGrid>
      <w:tr w:rsidR="00424DB0" w:rsidTr="00424DB0">
        <w:trPr>
          <w:cantSplit/>
          <w:trHeight w:val="1561"/>
          <w:jc w:val="center"/>
        </w:trPr>
        <w:tc>
          <w:tcPr>
            <w:tcW w:w="2469" w:type="dxa"/>
            <w:shd w:val="clear" w:color="auto" w:fill="D9D9D9" w:themeFill="background1" w:themeFillShade="D9"/>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Корм</w:t>
            </w:r>
          </w:p>
        </w:tc>
        <w:tc>
          <w:tcPr>
            <w:tcW w:w="705" w:type="dxa"/>
            <w:shd w:val="clear" w:color="auto" w:fill="D9D9D9" w:themeFill="background1" w:themeFillShade="D9"/>
            <w:textDirection w:val="btLr"/>
            <w:vAlign w:val="center"/>
          </w:tcPr>
          <w:p w:rsidR="00424DB0"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rPr>
              <w:t xml:space="preserve">Суточная дача, </w:t>
            </w:r>
            <w:proofErr w:type="gramStart"/>
            <w:r>
              <w:rPr>
                <w:rFonts w:ascii="Times New Roman" w:hAnsi="Times New Roman" w:cs="Times New Roman"/>
                <w:sz w:val="28"/>
                <w:szCs w:val="28"/>
              </w:rPr>
              <w:t>кг</w:t>
            </w:r>
            <w:proofErr w:type="gramEnd"/>
          </w:p>
        </w:tc>
        <w:tc>
          <w:tcPr>
            <w:tcW w:w="816" w:type="dxa"/>
            <w:shd w:val="clear" w:color="auto" w:fill="D9D9D9" w:themeFill="background1" w:themeFillShade="D9"/>
            <w:textDirection w:val="btLr"/>
            <w:vAlign w:val="center"/>
          </w:tcPr>
          <w:p w:rsidR="00424DB0"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rPr>
              <w:t>ЭКЕ</w:t>
            </w:r>
          </w:p>
        </w:tc>
        <w:tc>
          <w:tcPr>
            <w:tcW w:w="821" w:type="dxa"/>
            <w:shd w:val="clear" w:color="auto" w:fill="D9D9D9" w:themeFill="background1" w:themeFillShade="D9"/>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Сух.</w:t>
            </w:r>
          </w:p>
          <w:p w:rsidR="00424DB0" w:rsidRDefault="00424DB0" w:rsidP="00C115C5">
            <w:pPr>
              <w:tabs>
                <w:tab w:val="left" w:pos="1635"/>
              </w:tabs>
              <w:jc w:val="both"/>
              <w:rPr>
                <w:rFonts w:ascii="Times New Roman" w:hAnsi="Times New Roman" w:cs="Times New Roman"/>
                <w:sz w:val="28"/>
                <w:szCs w:val="28"/>
              </w:rPr>
            </w:pPr>
            <w:proofErr w:type="spellStart"/>
            <w:r>
              <w:rPr>
                <w:rFonts w:ascii="Times New Roman" w:hAnsi="Times New Roman" w:cs="Times New Roman"/>
                <w:sz w:val="28"/>
                <w:szCs w:val="28"/>
              </w:rPr>
              <w:t>в-во</w:t>
            </w:r>
            <w:proofErr w:type="spellEnd"/>
            <w:r>
              <w:rPr>
                <w:rFonts w:ascii="Times New Roman" w:hAnsi="Times New Roman" w:cs="Times New Roman"/>
                <w:sz w:val="28"/>
                <w:szCs w:val="28"/>
              </w:rPr>
              <w:t>,</w:t>
            </w:r>
          </w:p>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г</w:t>
            </w:r>
          </w:p>
        </w:tc>
        <w:tc>
          <w:tcPr>
            <w:tcW w:w="916" w:type="dxa"/>
            <w:shd w:val="clear" w:color="auto" w:fill="D9D9D9" w:themeFill="background1" w:themeFillShade="D9"/>
            <w:textDirection w:val="btLr"/>
            <w:vAlign w:val="center"/>
          </w:tcPr>
          <w:p w:rsidR="00424DB0" w:rsidRDefault="00424DB0" w:rsidP="00C115C5">
            <w:pPr>
              <w:ind w:left="113" w:right="113"/>
              <w:jc w:val="both"/>
              <w:rPr>
                <w:rFonts w:ascii="Times New Roman" w:hAnsi="Times New Roman" w:cs="Times New Roman"/>
                <w:sz w:val="28"/>
                <w:szCs w:val="28"/>
              </w:rPr>
            </w:pPr>
            <w:r>
              <w:rPr>
                <w:rFonts w:ascii="Times New Roman" w:hAnsi="Times New Roman" w:cs="Times New Roman"/>
                <w:sz w:val="28"/>
                <w:szCs w:val="28"/>
              </w:rPr>
              <w:t xml:space="preserve">Пер. </w:t>
            </w:r>
          </w:p>
          <w:p w:rsidR="00424DB0" w:rsidRPr="007812A2" w:rsidRDefault="00424DB0" w:rsidP="00C115C5">
            <w:pPr>
              <w:ind w:left="113" w:right="113"/>
              <w:jc w:val="both"/>
              <w:rPr>
                <w:rFonts w:ascii="Times New Roman" w:hAnsi="Times New Roman" w:cs="Times New Roman"/>
                <w:sz w:val="28"/>
                <w:szCs w:val="28"/>
              </w:rPr>
            </w:pPr>
            <w:r>
              <w:rPr>
                <w:rFonts w:ascii="Times New Roman" w:hAnsi="Times New Roman" w:cs="Times New Roman"/>
                <w:sz w:val="28"/>
                <w:szCs w:val="28"/>
              </w:rPr>
              <w:t xml:space="preserve">протеин, </w:t>
            </w:r>
            <w:proofErr w:type="gramStart"/>
            <w:r>
              <w:rPr>
                <w:rFonts w:ascii="Times New Roman" w:hAnsi="Times New Roman" w:cs="Times New Roman"/>
                <w:sz w:val="28"/>
                <w:szCs w:val="28"/>
              </w:rPr>
              <w:t>г</w:t>
            </w:r>
            <w:proofErr w:type="gramEnd"/>
          </w:p>
        </w:tc>
        <w:tc>
          <w:tcPr>
            <w:tcW w:w="813" w:type="dxa"/>
            <w:shd w:val="clear" w:color="auto" w:fill="D9D9D9" w:themeFill="background1" w:themeFillShade="D9"/>
            <w:textDirection w:val="btLr"/>
            <w:vAlign w:val="center"/>
          </w:tcPr>
          <w:p w:rsidR="00424DB0" w:rsidRDefault="00424DB0" w:rsidP="00C115C5">
            <w:pPr>
              <w:tabs>
                <w:tab w:val="left" w:pos="1635"/>
              </w:tabs>
              <w:ind w:left="113" w:right="113"/>
              <w:jc w:val="both"/>
              <w:rPr>
                <w:rFonts w:ascii="Times New Roman" w:hAnsi="Times New Roman" w:cs="Times New Roman"/>
                <w:sz w:val="28"/>
                <w:szCs w:val="28"/>
              </w:rPr>
            </w:pPr>
            <w:proofErr w:type="spellStart"/>
            <w:r>
              <w:rPr>
                <w:rFonts w:ascii="Times New Roman" w:hAnsi="Times New Roman" w:cs="Times New Roman"/>
                <w:sz w:val="28"/>
                <w:szCs w:val="28"/>
              </w:rPr>
              <w:t>Метионин+цистин</w:t>
            </w:r>
            <w:proofErr w:type="spellEnd"/>
          </w:p>
        </w:tc>
        <w:tc>
          <w:tcPr>
            <w:tcW w:w="813" w:type="dxa"/>
            <w:shd w:val="clear" w:color="auto" w:fill="D9D9D9" w:themeFill="background1" w:themeFillShade="D9"/>
            <w:textDirection w:val="btLr"/>
            <w:vAlign w:val="center"/>
          </w:tcPr>
          <w:p w:rsidR="00424DB0"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rPr>
              <w:t>Лизин</w:t>
            </w:r>
          </w:p>
        </w:tc>
        <w:tc>
          <w:tcPr>
            <w:tcW w:w="966" w:type="dxa"/>
            <w:shd w:val="clear" w:color="auto" w:fill="D9D9D9" w:themeFill="background1" w:themeFillShade="D9"/>
            <w:textDirection w:val="btLr"/>
            <w:vAlign w:val="center"/>
          </w:tcPr>
          <w:p w:rsidR="00424DB0" w:rsidRPr="009D5695"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rPr>
              <w:t>Сахар</w:t>
            </w:r>
          </w:p>
        </w:tc>
        <w:tc>
          <w:tcPr>
            <w:tcW w:w="859" w:type="dxa"/>
            <w:shd w:val="clear" w:color="auto" w:fill="D9D9D9" w:themeFill="background1" w:themeFillShade="D9"/>
            <w:textDirection w:val="btLr"/>
            <w:vAlign w:val="center"/>
          </w:tcPr>
          <w:p w:rsidR="00424DB0" w:rsidRPr="007812A2"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lang w:val="en-US"/>
              </w:rPr>
              <w:t>Ca</w:t>
            </w:r>
            <w:r>
              <w:rPr>
                <w:rFonts w:ascii="Times New Roman" w:hAnsi="Times New Roman" w:cs="Times New Roman"/>
                <w:sz w:val="28"/>
                <w:szCs w:val="28"/>
              </w:rPr>
              <w:t>, г</w:t>
            </w:r>
          </w:p>
        </w:tc>
        <w:tc>
          <w:tcPr>
            <w:tcW w:w="818" w:type="dxa"/>
            <w:shd w:val="clear" w:color="auto" w:fill="D9D9D9" w:themeFill="background1" w:themeFillShade="D9"/>
            <w:textDirection w:val="btLr"/>
            <w:vAlign w:val="center"/>
          </w:tcPr>
          <w:p w:rsidR="00424DB0"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lang w:val="en-US"/>
              </w:rPr>
              <w:t>P</w:t>
            </w:r>
            <w:r>
              <w:rPr>
                <w:rFonts w:ascii="Times New Roman" w:hAnsi="Times New Roman" w:cs="Times New Roman"/>
                <w:sz w:val="28"/>
                <w:szCs w:val="28"/>
              </w:rPr>
              <w:t>, г</w:t>
            </w:r>
          </w:p>
        </w:tc>
      </w:tr>
      <w:tr w:rsidR="00424DB0" w:rsidTr="00424DB0">
        <w:trPr>
          <w:trHeight w:val="961"/>
          <w:jc w:val="center"/>
        </w:trPr>
        <w:tc>
          <w:tcPr>
            <w:tcW w:w="246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Жом кислый</w:t>
            </w:r>
          </w:p>
        </w:tc>
        <w:tc>
          <w:tcPr>
            <w:tcW w:w="705"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55</w:t>
            </w:r>
          </w:p>
        </w:tc>
        <w:tc>
          <w:tcPr>
            <w:tcW w:w="81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4,95</w:t>
            </w:r>
          </w:p>
        </w:tc>
        <w:tc>
          <w:tcPr>
            <w:tcW w:w="821"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5,5</w:t>
            </w:r>
          </w:p>
        </w:tc>
        <w:tc>
          <w:tcPr>
            <w:tcW w:w="91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374</w:t>
            </w:r>
          </w:p>
        </w:tc>
        <w:tc>
          <w:tcPr>
            <w:tcW w:w="81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13,2</w:t>
            </w:r>
          </w:p>
        </w:tc>
        <w:tc>
          <w:tcPr>
            <w:tcW w:w="81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30,8</w:t>
            </w:r>
          </w:p>
        </w:tc>
        <w:tc>
          <w:tcPr>
            <w:tcW w:w="96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1375</w:t>
            </w:r>
          </w:p>
        </w:tc>
        <w:tc>
          <w:tcPr>
            <w:tcW w:w="85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33</w:t>
            </w:r>
          </w:p>
        </w:tc>
        <w:tc>
          <w:tcPr>
            <w:tcW w:w="81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5,5</w:t>
            </w:r>
          </w:p>
        </w:tc>
      </w:tr>
      <w:tr w:rsidR="00424DB0" w:rsidTr="00424DB0">
        <w:trPr>
          <w:trHeight w:val="315"/>
          <w:jc w:val="center"/>
        </w:trPr>
        <w:tc>
          <w:tcPr>
            <w:tcW w:w="246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Солома яровая пшеничная</w:t>
            </w:r>
          </w:p>
        </w:tc>
        <w:tc>
          <w:tcPr>
            <w:tcW w:w="705"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w:t>
            </w:r>
          </w:p>
        </w:tc>
        <w:tc>
          <w:tcPr>
            <w:tcW w:w="81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0,9</w:t>
            </w:r>
          </w:p>
        </w:tc>
        <w:tc>
          <w:tcPr>
            <w:tcW w:w="821"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2,58</w:t>
            </w:r>
          </w:p>
        </w:tc>
        <w:tc>
          <w:tcPr>
            <w:tcW w:w="91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27</w:t>
            </w:r>
          </w:p>
        </w:tc>
        <w:tc>
          <w:tcPr>
            <w:tcW w:w="81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3,9</w:t>
            </w:r>
          </w:p>
        </w:tc>
        <w:tc>
          <w:tcPr>
            <w:tcW w:w="81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3,9</w:t>
            </w:r>
          </w:p>
        </w:tc>
        <w:tc>
          <w:tcPr>
            <w:tcW w:w="96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12</w:t>
            </w:r>
          </w:p>
        </w:tc>
        <w:tc>
          <w:tcPr>
            <w:tcW w:w="85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6,9</w:t>
            </w:r>
          </w:p>
        </w:tc>
        <w:tc>
          <w:tcPr>
            <w:tcW w:w="81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2,1</w:t>
            </w:r>
          </w:p>
        </w:tc>
      </w:tr>
      <w:tr w:rsidR="00424DB0" w:rsidTr="00424DB0">
        <w:trPr>
          <w:trHeight w:val="315"/>
          <w:jc w:val="center"/>
        </w:trPr>
        <w:tc>
          <w:tcPr>
            <w:tcW w:w="246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Патока кормовая</w:t>
            </w:r>
          </w:p>
        </w:tc>
        <w:tc>
          <w:tcPr>
            <w:tcW w:w="705"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0,5</w:t>
            </w:r>
          </w:p>
        </w:tc>
        <w:tc>
          <w:tcPr>
            <w:tcW w:w="81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0,38</w:t>
            </w:r>
          </w:p>
        </w:tc>
        <w:tc>
          <w:tcPr>
            <w:tcW w:w="821"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0,4</w:t>
            </w:r>
          </w:p>
        </w:tc>
        <w:tc>
          <w:tcPr>
            <w:tcW w:w="91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30</w:t>
            </w:r>
          </w:p>
        </w:tc>
        <w:tc>
          <w:tcPr>
            <w:tcW w:w="81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81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96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250</w:t>
            </w:r>
          </w:p>
        </w:tc>
        <w:tc>
          <w:tcPr>
            <w:tcW w:w="85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0,15</w:t>
            </w:r>
          </w:p>
        </w:tc>
        <w:tc>
          <w:tcPr>
            <w:tcW w:w="81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r>
      <w:tr w:rsidR="00424DB0" w:rsidTr="00424DB0">
        <w:trPr>
          <w:trHeight w:val="315"/>
          <w:jc w:val="center"/>
        </w:trPr>
        <w:tc>
          <w:tcPr>
            <w:tcW w:w="246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Отруби пшеничные</w:t>
            </w:r>
          </w:p>
        </w:tc>
        <w:tc>
          <w:tcPr>
            <w:tcW w:w="705"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w:t>
            </w:r>
          </w:p>
        </w:tc>
        <w:tc>
          <w:tcPr>
            <w:tcW w:w="81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0,71</w:t>
            </w:r>
          </w:p>
        </w:tc>
        <w:tc>
          <w:tcPr>
            <w:tcW w:w="821"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0,85</w:t>
            </w:r>
          </w:p>
        </w:tc>
        <w:tc>
          <w:tcPr>
            <w:tcW w:w="91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114</w:t>
            </w:r>
          </w:p>
        </w:tc>
        <w:tc>
          <w:tcPr>
            <w:tcW w:w="81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0,41</w:t>
            </w:r>
          </w:p>
        </w:tc>
        <w:tc>
          <w:tcPr>
            <w:tcW w:w="81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0,57</w:t>
            </w:r>
          </w:p>
        </w:tc>
        <w:tc>
          <w:tcPr>
            <w:tcW w:w="96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47</w:t>
            </w:r>
          </w:p>
        </w:tc>
        <w:tc>
          <w:tcPr>
            <w:tcW w:w="85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w:t>
            </w:r>
          </w:p>
        </w:tc>
        <w:tc>
          <w:tcPr>
            <w:tcW w:w="81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9,6</w:t>
            </w:r>
          </w:p>
        </w:tc>
      </w:tr>
      <w:tr w:rsidR="00424DB0" w:rsidTr="00424DB0">
        <w:trPr>
          <w:trHeight w:val="315"/>
          <w:jc w:val="center"/>
        </w:trPr>
        <w:tc>
          <w:tcPr>
            <w:tcW w:w="246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Зерно гороха</w:t>
            </w:r>
          </w:p>
        </w:tc>
        <w:tc>
          <w:tcPr>
            <w:tcW w:w="705"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0,3</w:t>
            </w:r>
          </w:p>
        </w:tc>
        <w:tc>
          <w:tcPr>
            <w:tcW w:w="81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0,369</w:t>
            </w:r>
          </w:p>
        </w:tc>
        <w:tc>
          <w:tcPr>
            <w:tcW w:w="821"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0,261</w:t>
            </w:r>
          </w:p>
        </w:tc>
        <w:tc>
          <w:tcPr>
            <w:tcW w:w="91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60,3</w:t>
            </w:r>
          </w:p>
        </w:tc>
        <w:tc>
          <w:tcPr>
            <w:tcW w:w="81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1,65</w:t>
            </w:r>
          </w:p>
        </w:tc>
        <w:tc>
          <w:tcPr>
            <w:tcW w:w="81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4,26</w:t>
            </w:r>
          </w:p>
        </w:tc>
        <w:tc>
          <w:tcPr>
            <w:tcW w:w="96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16,5</w:t>
            </w:r>
          </w:p>
        </w:tc>
        <w:tc>
          <w:tcPr>
            <w:tcW w:w="85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0,6</w:t>
            </w:r>
          </w:p>
        </w:tc>
        <w:tc>
          <w:tcPr>
            <w:tcW w:w="81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1,29</w:t>
            </w:r>
          </w:p>
        </w:tc>
      </w:tr>
      <w:tr w:rsidR="00424DB0" w:rsidTr="00424DB0">
        <w:trPr>
          <w:trHeight w:val="315"/>
          <w:jc w:val="center"/>
        </w:trPr>
        <w:tc>
          <w:tcPr>
            <w:tcW w:w="246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 xml:space="preserve">Поваренная </w:t>
            </w:r>
            <w:proofErr w:type="spellStart"/>
            <w:r>
              <w:rPr>
                <w:rFonts w:ascii="Times New Roman" w:hAnsi="Times New Roman" w:cs="Times New Roman"/>
                <w:sz w:val="28"/>
                <w:szCs w:val="28"/>
              </w:rPr>
              <w:t>соль</w:t>
            </w:r>
            <w:proofErr w:type="gramStart"/>
            <w:r>
              <w:rPr>
                <w:rFonts w:ascii="Times New Roman" w:hAnsi="Times New Roman" w:cs="Times New Roman"/>
                <w:sz w:val="28"/>
                <w:szCs w:val="28"/>
              </w:rPr>
              <w:t>,г</w:t>
            </w:r>
            <w:proofErr w:type="spellEnd"/>
            <w:proofErr w:type="gramEnd"/>
          </w:p>
        </w:tc>
        <w:tc>
          <w:tcPr>
            <w:tcW w:w="705"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40</w:t>
            </w:r>
          </w:p>
        </w:tc>
        <w:tc>
          <w:tcPr>
            <w:tcW w:w="81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821"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91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81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81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96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85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81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r>
      <w:tr w:rsidR="00424DB0" w:rsidTr="00424DB0">
        <w:trPr>
          <w:trHeight w:val="315"/>
          <w:jc w:val="center"/>
        </w:trPr>
        <w:tc>
          <w:tcPr>
            <w:tcW w:w="2469" w:type="dxa"/>
            <w:vAlign w:val="center"/>
          </w:tcPr>
          <w:p w:rsidR="00424DB0" w:rsidRDefault="00424DB0" w:rsidP="00C115C5">
            <w:pPr>
              <w:tabs>
                <w:tab w:val="left" w:pos="1635"/>
              </w:tabs>
              <w:jc w:val="both"/>
              <w:rPr>
                <w:rFonts w:ascii="Times New Roman" w:hAnsi="Times New Roman" w:cs="Times New Roman"/>
                <w:sz w:val="28"/>
                <w:szCs w:val="28"/>
              </w:rPr>
            </w:pPr>
            <w:proofErr w:type="spellStart"/>
            <w:r>
              <w:rPr>
                <w:rFonts w:ascii="Times New Roman" w:hAnsi="Times New Roman" w:cs="Times New Roman"/>
                <w:sz w:val="28"/>
                <w:szCs w:val="28"/>
              </w:rPr>
              <w:t>Диаммонийфосфат</w:t>
            </w:r>
            <w:proofErr w:type="spellEnd"/>
            <w:r>
              <w:rPr>
                <w:rFonts w:ascii="Times New Roman" w:hAnsi="Times New Roman" w:cs="Times New Roman"/>
                <w:sz w:val="28"/>
                <w:szCs w:val="28"/>
              </w:rPr>
              <w:t>, г</w:t>
            </w:r>
          </w:p>
        </w:tc>
        <w:tc>
          <w:tcPr>
            <w:tcW w:w="705"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60</w:t>
            </w:r>
          </w:p>
        </w:tc>
        <w:tc>
          <w:tcPr>
            <w:tcW w:w="81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821"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91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81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81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96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85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81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3,76</w:t>
            </w:r>
          </w:p>
        </w:tc>
      </w:tr>
      <w:tr w:rsidR="00424DB0" w:rsidTr="00424DB0">
        <w:trPr>
          <w:trHeight w:val="315"/>
          <w:jc w:val="center"/>
        </w:trPr>
        <w:tc>
          <w:tcPr>
            <w:tcW w:w="3174" w:type="dxa"/>
            <w:gridSpan w:val="2"/>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Всего</w:t>
            </w:r>
          </w:p>
        </w:tc>
        <w:tc>
          <w:tcPr>
            <w:tcW w:w="81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7,309</w:t>
            </w:r>
          </w:p>
        </w:tc>
        <w:tc>
          <w:tcPr>
            <w:tcW w:w="821"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9,591</w:t>
            </w:r>
          </w:p>
        </w:tc>
        <w:tc>
          <w:tcPr>
            <w:tcW w:w="91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605,3</w:t>
            </w:r>
          </w:p>
        </w:tc>
        <w:tc>
          <w:tcPr>
            <w:tcW w:w="81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19,16</w:t>
            </w:r>
          </w:p>
        </w:tc>
        <w:tc>
          <w:tcPr>
            <w:tcW w:w="81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39,53</w:t>
            </w:r>
          </w:p>
        </w:tc>
        <w:tc>
          <w:tcPr>
            <w:tcW w:w="96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1700,5</w:t>
            </w:r>
          </w:p>
        </w:tc>
        <w:tc>
          <w:tcPr>
            <w:tcW w:w="85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42,65</w:t>
            </w:r>
          </w:p>
        </w:tc>
        <w:tc>
          <w:tcPr>
            <w:tcW w:w="81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22,25</w:t>
            </w:r>
          </w:p>
        </w:tc>
      </w:tr>
      <w:tr w:rsidR="00424DB0" w:rsidTr="00424DB0">
        <w:trPr>
          <w:trHeight w:val="331"/>
          <w:jc w:val="center"/>
        </w:trPr>
        <w:tc>
          <w:tcPr>
            <w:tcW w:w="3174" w:type="dxa"/>
            <w:gridSpan w:val="2"/>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Норма</w:t>
            </w:r>
          </w:p>
        </w:tc>
        <w:tc>
          <w:tcPr>
            <w:tcW w:w="81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6,6</w:t>
            </w:r>
          </w:p>
        </w:tc>
        <w:tc>
          <w:tcPr>
            <w:tcW w:w="821"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8,5</w:t>
            </w:r>
          </w:p>
        </w:tc>
        <w:tc>
          <w:tcPr>
            <w:tcW w:w="91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575</w:t>
            </w:r>
          </w:p>
        </w:tc>
        <w:tc>
          <w:tcPr>
            <w:tcW w:w="81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17,3</w:t>
            </w:r>
          </w:p>
        </w:tc>
        <w:tc>
          <w:tcPr>
            <w:tcW w:w="81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32</w:t>
            </w:r>
          </w:p>
        </w:tc>
        <w:tc>
          <w:tcPr>
            <w:tcW w:w="966"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560</w:t>
            </w:r>
          </w:p>
        </w:tc>
        <w:tc>
          <w:tcPr>
            <w:tcW w:w="85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40</w:t>
            </w:r>
          </w:p>
        </w:tc>
        <w:tc>
          <w:tcPr>
            <w:tcW w:w="818"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21</w:t>
            </w:r>
          </w:p>
        </w:tc>
      </w:tr>
    </w:tbl>
    <w:p w:rsidR="00424DB0" w:rsidRDefault="00424DB0" w:rsidP="00C115C5">
      <w:pPr>
        <w:tabs>
          <w:tab w:val="left" w:pos="1635"/>
        </w:tabs>
        <w:spacing w:after="0"/>
        <w:jc w:val="both"/>
        <w:rPr>
          <w:rFonts w:ascii="Times New Roman" w:hAnsi="Times New Roman" w:cs="Times New Roman"/>
          <w:sz w:val="28"/>
          <w:szCs w:val="28"/>
        </w:rPr>
      </w:pPr>
    </w:p>
    <w:p w:rsidR="00424DB0" w:rsidRDefault="00424DB0" w:rsidP="00C115C5">
      <w:pPr>
        <w:tabs>
          <w:tab w:val="left" w:pos="163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В третий период откорма (составляет 20 дней) от 406 кг до 422 кг необходимо:</w:t>
      </w:r>
    </w:p>
    <w:p w:rsidR="00424DB0" w:rsidRDefault="00424DB0" w:rsidP="00C115C5">
      <w:pPr>
        <w:tabs>
          <w:tab w:val="left" w:pos="163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Жом кислый – 70%.</w:t>
      </w:r>
    </w:p>
    <w:p w:rsidR="00424DB0" w:rsidRDefault="00424DB0" w:rsidP="00C115C5">
      <w:pPr>
        <w:tabs>
          <w:tab w:val="left" w:pos="163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Объёмистые корма (сено, солома) – 10%.</w:t>
      </w:r>
    </w:p>
    <w:p w:rsidR="00424DB0" w:rsidRDefault="00424DB0" w:rsidP="00C115C5">
      <w:pPr>
        <w:tabs>
          <w:tab w:val="left" w:pos="163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Концентраты (кормовая патока, дерть зерновая, отруби пшеничные, зерно гороха) – 17%.</w:t>
      </w:r>
    </w:p>
    <w:p w:rsidR="00424DB0" w:rsidRDefault="00424DB0" w:rsidP="00C115C5">
      <w:pPr>
        <w:tabs>
          <w:tab w:val="left" w:pos="163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Минеральные добавки – 3%.</w:t>
      </w:r>
    </w:p>
    <w:p w:rsidR="00424DB0" w:rsidRDefault="00424DB0" w:rsidP="00C115C5">
      <w:pPr>
        <w:tabs>
          <w:tab w:val="left" w:pos="1635"/>
        </w:tabs>
        <w:spacing w:after="0"/>
        <w:jc w:val="both"/>
        <w:rPr>
          <w:rFonts w:ascii="Times New Roman" w:hAnsi="Times New Roman" w:cs="Times New Roman"/>
          <w:sz w:val="28"/>
          <w:szCs w:val="28"/>
        </w:rPr>
      </w:pPr>
    </w:p>
    <w:p w:rsidR="00424DB0" w:rsidRDefault="00424DB0" w:rsidP="00C115C5">
      <w:pPr>
        <w:tabs>
          <w:tab w:val="left" w:pos="1635"/>
        </w:tabs>
        <w:spacing w:after="0"/>
        <w:jc w:val="center"/>
        <w:rPr>
          <w:rFonts w:ascii="Times New Roman" w:hAnsi="Times New Roman" w:cs="Times New Roman"/>
          <w:b/>
          <w:sz w:val="28"/>
          <w:szCs w:val="28"/>
          <w:u w:val="single"/>
        </w:rPr>
      </w:pPr>
      <w:r w:rsidRPr="00A5349D">
        <w:rPr>
          <w:rFonts w:ascii="Times New Roman" w:hAnsi="Times New Roman" w:cs="Times New Roman"/>
          <w:b/>
          <w:sz w:val="28"/>
          <w:szCs w:val="28"/>
          <w:u w:val="single"/>
        </w:rPr>
        <w:t>Третий период откорма</w:t>
      </w:r>
    </w:p>
    <w:p w:rsidR="00424DB0" w:rsidRPr="00A5349D" w:rsidRDefault="00424DB0" w:rsidP="00C115C5">
      <w:pPr>
        <w:tabs>
          <w:tab w:val="left" w:pos="1635"/>
        </w:tabs>
        <w:spacing w:after="0"/>
        <w:jc w:val="both"/>
        <w:rPr>
          <w:rFonts w:ascii="Times New Roman" w:hAnsi="Times New Roman" w:cs="Times New Roman"/>
          <w:b/>
          <w:sz w:val="28"/>
          <w:szCs w:val="28"/>
          <w:u w:val="single"/>
        </w:rPr>
      </w:pPr>
    </w:p>
    <w:tbl>
      <w:tblPr>
        <w:tblStyle w:val="ab"/>
        <w:tblW w:w="9497" w:type="dxa"/>
        <w:jc w:val="center"/>
        <w:tblInd w:w="-308" w:type="dxa"/>
        <w:tblLook w:val="04A0"/>
      </w:tblPr>
      <w:tblGrid>
        <w:gridCol w:w="2569"/>
        <w:gridCol w:w="566"/>
        <w:gridCol w:w="846"/>
        <w:gridCol w:w="846"/>
        <w:gridCol w:w="884"/>
        <w:gridCol w:w="846"/>
        <w:gridCol w:w="846"/>
        <w:gridCol w:w="986"/>
        <w:gridCol w:w="846"/>
        <w:gridCol w:w="846"/>
      </w:tblGrid>
      <w:tr w:rsidR="00424DB0" w:rsidTr="00424DB0">
        <w:trPr>
          <w:cantSplit/>
          <w:trHeight w:val="1577"/>
          <w:jc w:val="center"/>
        </w:trPr>
        <w:tc>
          <w:tcPr>
            <w:tcW w:w="2420" w:type="dxa"/>
            <w:shd w:val="clear" w:color="auto" w:fill="D9D9D9" w:themeFill="background1" w:themeFillShade="D9"/>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Корм</w:t>
            </w:r>
          </w:p>
        </w:tc>
        <w:tc>
          <w:tcPr>
            <w:tcW w:w="533" w:type="dxa"/>
            <w:shd w:val="clear" w:color="auto" w:fill="D9D9D9" w:themeFill="background1" w:themeFillShade="D9"/>
            <w:textDirection w:val="btLr"/>
            <w:vAlign w:val="center"/>
          </w:tcPr>
          <w:p w:rsidR="00424DB0"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rPr>
              <w:t xml:space="preserve">Суточная дача, </w:t>
            </w:r>
            <w:proofErr w:type="gramStart"/>
            <w:r>
              <w:rPr>
                <w:rFonts w:ascii="Times New Roman" w:hAnsi="Times New Roman" w:cs="Times New Roman"/>
                <w:sz w:val="28"/>
                <w:szCs w:val="28"/>
              </w:rPr>
              <w:t>кг</w:t>
            </w:r>
            <w:proofErr w:type="gramEnd"/>
          </w:p>
        </w:tc>
        <w:tc>
          <w:tcPr>
            <w:tcW w:w="797" w:type="dxa"/>
            <w:shd w:val="clear" w:color="auto" w:fill="D9D9D9" w:themeFill="background1" w:themeFillShade="D9"/>
            <w:textDirection w:val="btLr"/>
            <w:vAlign w:val="center"/>
          </w:tcPr>
          <w:p w:rsidR="00424DB0"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rPr>
              <w:t>ЭКЕ</w:t>
            </w:r>
          </w:p>
        </w:tc>
        <w:tc>
          <w:tcPr>
            <w:tcW w:w="797" w:type="dxa"/>
            <w:shd w:val="clear" w:color="auto" w:fill="D9D9D9" w:themeFill="background1" w:themeFillShade="D9"/>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Сух.</w:t>
            </w:r>
          </w:p>
          <w:p w:rsidR="00424DB0" w:rsidRDefault="00424DB0" w:rsidP="00C115C5">
            <w:pPr>
              <w:tabs>
                <w:tab w:val="left" w:pos="1635"/>
              </w:tabs>
              <w:jc w:val="both"/>
              <w:rPr>
                <w:rFonts w:ascii="Times New Roman" w:hAnsi="Times New Roman" w:cs="Times New Roman"/>
                <w:sz w:val="28"/>
                <w:szCs w:val="28"/>
              </w:rPr>
            </w:pPr>
            <w:proofErr w:type="spellStart"/>
            <w:r>
              <w:rPr>
                <w:rFonts w:ascii="Times New Roman" w:hAnsi="Times New Roman" w:cs="Times New Roman"/>
                <w:sz w:val="28"/>
                <w:szCs w:val="28"/>
              </w:rPr>
              <w:t>в-во</w:t>
            </w:r>
            <w:proofErr w:type="spellEnd"/>
            <w:r>
              <w:rPr>
                <w:rFonts w:ascii="Times New Roman" w:hAnsi="Times New Roman" w:cs="Times New Roman"/>
                <w:sz w:val="28"/>
                <w:szCs w:val="28"/>
              </w:rPr>
              <w:t>,</w:t>
            </w:r>
          </w:p>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г</w:t>
            </w:r>
          </w:p>
        </w:tc>
        <w:tc>
          <w:tcPr>
            <w:tcW w:w="833" w:type="dxa"/>
            <w:shd w:val="clear" w:color="auto" w:fill="D9D9D9" w:themeFill="background1" w:themeFillShade="D9"/>
            <w:textDirection w:val="btLr"/>
            <w:vAlign w:val="center"/>
          </w:tcPr>
          <w:p w:rsidR="00424DB0" w:rsidRDefault="00424DB0" w:rsidP="00C115C5">
            <w:pPr>
              <w:ind w:left="113" w:right="113"/>
              <w:jc w:val="both"/>
              <w:rPr>
                <w:rFonts w:ascii="Times New Roman" w:hAnsi="Times New Roman" w:cs="Times New Roman"/>
                <w:sz w:val="28"/>
                <w:szCs w:val="28"/>
              </w:rPr>
            </w:pPr>
            <w:r>
              <w:rPr>
                <w:rFonts w:ascii="Times New Roman" w:hAnsi="Times New Roman" w:cs="Times New Roman"/>
                <w:sz w:val="28"/>
                <w:szCs w:val="28"/>
              </w:rPr>
              <w:t xml:space="preserve">Пер. </w:t>
            </w:r>
          </w:p>
          <w:p w:rsidR="00424DB0" w:rsidRPr="007812A2" w:rsidRDefault="00424DB0" w:rsidP="00C115C5">
            <w:pPr>
              <w:ind w:left="113" w:right="113"/>
              <w:jc w:val="both"/>
              <w:rPr>
                <w:rFonts w:ascii="Times New Roman" w:hAnsi="Times New Roman" w:cs="Times New Roman"/>
                <w:sz w:val="28"/>
                <w:szCs w:val="28"/>
              </w:rPr>
            </w:pPr>
            <w:r>
              <w:rPr>
                <w:rFonts w:ascii="Times New Roman" w:hAnsi="Times New Roman" w:cs="Times New Roman"/>
                <w:sz w:val="28"/>
                <w:szCs w:val="28"/>
              </w:rPr>
              <w:t xml:space="preserve">протеин, </w:t>
            </w:r>
            <w:proofErr w:type="gramStart"/>
            <w:r>
              <w:rPr>
                <w:rFonts w:ascii="Times New Roman" w:hAnsi="Times New Roman" w:cs="Times New Roman"/>
                <w:sz w:val="28"/>
                <w:szCs w:val="28"/>
              </w:rPr>
              <w:t>г</w:t>
            </w:r>
            <w:proofErr w:type="gramEnd"/>
          </w:p>
        </w:tc>
        <w:tc>
          <w:tcPr>
            <w:tcW w:w="797" w:type="dxa"/>
            <w:shd w:val="clear" w:color="auto" w:fill="D9D9D9" w:themeFill="background1" w:themeFillShade="D9"/>
            <w:textDirection w:val="btLr"/>
            <w:vAlign w:val="center"/>
          </w:tcPr>
          <w:p w:rsidR="00424DB0" w:rsidRDefault="00424DB0" w:rsidP="00C115C5">
            <w:pPr>
              <w:tabs>
                <w:tab w:val="left" w:pos="1635"/>
              </w:tabs>
              <w:ind w:left="113" w:right="113"/>
              <w:jc w:val="both"/>
              <w:rPr>
                <w:rFonts w:ascii="Times New Roman" w:hAnsi="Times New Roman" w:cs="Times New Roman"/>
                <w:sz w:val="28"/>
                <w:szCs w:val="28"/>
              </w:rPr>
            </w:pPr>
            <w:proofErr w:type="spellStart"/>
            <w:r>
              <w:rPr>
                <w:rFonts w:ascii="Times New Roman" w:hAnsi="Times New Roman" w:cs="Times New Roman"/>
                <w:sz w:val="28"/>
                <w:szCs w:val="28"/>
              </w:rPr>
              <w:t>Метионин+цистин</w:t>
            </w:r>
            <w:proofErr w:type="spellEnd"/>
          </w:p>
        </w:tc>
        <w:tc>
          <w:tcPr>
            <w:tcW w:w="797" w:type="dxa"/>
            <w:shd w:val="clear" w:color="auto" w:fill="D9D9D9" w:themeFill="background1" w:themeFillShade="D9"/>
            <w:textDirection w:val="btLr"/>
            <w:vAlign w:val="center"/>
          </w:tcPr>
          <w:p w:rsidR="00424DB0"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rPr>
              <w:t>Лизин</w:t>
            </w:r>
          </w:p>
        </w:tc>
        <w:tc>
          <w:tcPr>
            <w:tcW w:w="929" w:type="dxa"/>
            <w:shd w:val="clear" w:color="auto" w:fill="D9D9D9" w:themeFill="background1" w:themeFillShade="D9"/>
            <w:textDirection w:val="btLr"/>
            <w:vAlign w:val="center"/>
          </w:tcPr>
          <w:p w:rsidR="00424DB0" w:rsidRPr="009D5695"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rPr>
              <w:t>Сахар</w:t>
            </w:r>
          </w:p>
        </w:tc>
        <w:tc>
          <w:tcPr>
            <w:tcW w:w="797" w:type="dxa"/>
            <w:shd w:val="clear" w:color="auto" w:fill="D9D9D9" w:themeFill="background1" w:themeFillShade="D9"/>
            <w:textDirection w:val="btLr"/>
            <w:vAlign w:val="center"/>
          </w:tcPr>
          <w:p w:rsidR="00424DB0" w:rsidRPr="007812A2"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lang w:val="en-US"/>
              </w:rPr>
              <w:t>Ca</w:t>
            </w:r>
            <w:r>
              <w:rPr>
                <w:rFonts w:ascii="Times New Roman" w:hAnsi="Times New Roman" w:cs="Times New Roman"/>
                <w:sz w:val="28"/>
                <w:szCs w:val="28"/>
              </w:rPr>
              <w:t>, г</w:t>
            </w:r>
          </w:p>
        </w:tc>
        <w:tc>
          <w:tcPr>
            <w:tcW w:w="797" w:type="dxa"/>
            <w:shd w:val="clear" w:color="auto" w:fill="D9D9D9" w:themeFill="background1" w:themeFillShade="D9"/>
            <w:textDirection w:val="btLr"/>
            <w:vAlign w:val="center"/>
          </w:tcPr>
          <w:p w:rsidR="00424DB0" w:rsidRDefault="00424DB0" w:rsidP="00C115C5">
            <w:pPr>
              <w:tabs>
                <w:tab w:val="left" w:pos="1635"/>
              </w:tabs>
              <w:ind w:left="113" w:right="113"/>
              <w:jc w:val="both"/>
              <w:rPr>
                <w:rFonts w:ascii="Times New Roman" w:hAnsi="Times New Roman" w:cs="Times New Roman"/>
                <w:sz w:val="28"/>
                <w:szCs w:val="28"/>
              </w:rPr>
            </w:pPr>
            <w:r>
              <w:rPr>
                <w:rFonts w:ascii="Times New Roman" w:hAnsi="Times New Roman" w:cs="Times New Roman"/>
                <w:sz w:val="28"/>
                <w:szCs w:val="28"/>
                <w:lang w:val="en-US"/>
              </w:rPr>
              <w:t>P</w:t>
            </w:r>
            <w:r>
              <w:rPr>
                <w:rFonts w:ascii="Times New Roman" w:hAnsi="Times New Roman" w:cs="Times New Roman"/>
                <w:sz w:val="28"/>
                <w:szCs w:val="28"/>
              </w:rPr>
              <w:t>, г</w:t>
            </w:r>
          </w:p>
        </w:tc>
      </w:tr>
      <w:tr w:rsidR="00424DB0" w:rsidTr="00424DB0">
        <w:trPr>
          <w:trHeight w:val="971"/>
          <w:jc w:val="center"/>
        </w:trPr>
        <w:tc>
          <w:tcPr>
            <w:tcW w:w="2420"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Жом кислый</w:t>
            </w:r>
          </w:p>
        </w:tc>
        <w:tc>
          <w:tcPr>
            <w:tcW w:w="53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30</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2,7</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w:t>
            </w:r>
          </w:p>
        </w:tc>
        <w:tc>
          <w:tcPr>
            <w:tcW w:w="83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180</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7,2</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16,8</w:t>
            </w:r>
          </w:p>
        </w:tc>
        <w:tc>
          <w:tcPr>
            <w:tcW w:w="92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750</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5</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w:t>
            </w:r>
          </w:p>
        </w:tc>
      </w:tr>
      <w:tr w:rsidR="00424DB0" w:rsidTr="00424DB0">
        <w:trPr>
          <w:trHeight w:val="971"/>
          <w:jc w:val="center"/>
        </w:trPr>
        <w:tc>
          <w:tcPr>
            <w:tcW w:w="2420"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Сено злаковое</w:t>
            </w:r>
          </w:p>
        </w:tc>
        <w:tc>
          <w:tcPr>
            <w:tcW w:w="53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0,46</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0,83</w:t>
            </w:r>
          </w:p>
        </w:tc>
        <w:tc>
          <w:tcPr>
            <w:tcW w:w="83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41</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1,4</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w:t>
            </w:r>
          </w:p>
        </w:tc>
        <w:tc>
          <w:tcPr>
            <w:tcW w:w="92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35</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6,9</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1,7</w:t>
            </w:r>
          </w:p>
        </w:tc>
      </w:tr>
      <w:tr w:rsidR="00424DB0" w:rsidTr="00424DB0">
        <w:trPr>
          <w:trHeight w:val="318"/>
          <w:jc w:val="center"/>
        </w:trPr>
        <w:tc>
          <w:tcPr>
            <w:tcW w:w="2420"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Солома яровая пшеничная</w:t>
            </w:r>
          </w:p>
        </w:tc>
        <w:tc>
          <w:tcPr>
            <w:tcW w:w="53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0,44</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1,698</w:t>
            </w:r>
          </w:p>
        </w:tc>
        <w:tc>
          <w:tcPr>
            <w:tcW w:w="83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18</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2,6</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2,6</w:t>
            </w:r>
          </w:p>
        </w:tc>
        <w:tc>
          <w:tcPr>
            <w:tcW w:w="92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12</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6,6</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1,8</w:t>
            </w:r>
          </w:p>
        </w:tc>
      </w:tr>
      <w:tr w:rsidR="00424DB0" w:rsidTr="00424DB0">
        <w:trPr>
          <w:trHeight w:val="318"/>
          <w:jc w:val="center"/>
        </w:trPr>
        <w:tc>
          <w:tcPr>
            <w:tcW w:w="2420"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Патока кормовая</w:t>
            </w:r>
          </w:p>
        </w:tc>
        <w:tc>
          <w:tcPr>
            <w:tcW w:w="53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0,76</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0,8</w:t>
            </w:r>
          </w:p>
        </w:tc>
        <w:tc>
          <w:tcPr>
            <w:tcW w:w="83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50</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92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500</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0,3</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r>
      <w:tr w:rsidR="00424DB0" w:rsidTr="00424DB0">
        <w:trPr>
          <w:trHeight w:val="318"/>
          <w:jc w:val="center"/>
        </w:trPr>
        <w:tc>
          <w:tcPr>
            <w:tcW w:w="2420"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Дерть зерновая</w:t>
            </w:r>
          </w:p>
        </w:tc>
        <w:tc>
          <w:tcPr>
            <w:tcW w:w="53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0,4</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1,464</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1,344</w:t>
            </w:r>
          </w:p>
        </w:tc>
        <w:tc>
          <w:tcPr>
            <w:tcW w:w="83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56,4</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5</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3,8</w:t>
            </w:r>
          </w:p>
        </w:tc>
        <w:tc>
          <w:tcPr>
            <w:tcW w:w="92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8,8</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0,12</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0,16</w:t>
            </w:r>
          </w:p>
        </w:tc>
      </w:tr>
      <w:tr w:rsidR="00424DB0" w:rsidTr="00424DB0">
        <w:trPr>
          <w:trHeight w:val="318"/>
          <w:jc w:val="center"/>
        </w:trPr>
        <w:tc>
          <w:tcPr>
            <w:tcW w:w="2420"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Отруби пшеничные</w:t>
            </w:r>
          </w:p>
        </w:tc>
        <w:tc>
          <w:tcPr>
            <w:tcW w:w="53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1,3</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0,923</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1,105</w:t>
            </w:r>
          </w:p>
        </w:tc>
        <w:tc>
          <w:tcPr>
            <w:tcW w:w="83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148,2</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0,533</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0,741</w:t>
            </w:r>
          </w:p>
        </w:tc>
        <w:tc>
          <w:tcPr>
            <w:tcW w:w="92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61,1</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2,6</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12,48</w:t>
            </w:r>
          </w:p>
        </w:tc>
      </w:tr>
      <w:tr w:rsidR="00424DB0" w:rsidTr="00424DB0">
        <w:trPr>
          <w:trHeight w:val="318"/>
          <w:jc w:val="center"/>
        </w:trPr>
        <w:tc>
          <w:tcPr>
            <w:tcW w:w="2420"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Зерно гороха</w:t>
            </w:r>
          </w:p>
        </w:tc>
        <w:tc>
          <w:tcPr>
            <w:tcW w:w="53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0,2</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0,25</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0,17</w:t>
            </w:r>
          </w:p>
        </w:tc>
        <w:tc>
          <w:tcPr>
            <w:tcW w:w="83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40,2</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1,1</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2,84</w:t>
            </w:r>
          </w:p>
        </w:tc>
        <w:tc>
          <w:tcPr>
            <w:tcW w:w="92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11</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0,46</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0,86</w:t>
            </w:r>
          </w:p>
        </w:tc>
      </w:tr>
      <w:tr w:rsidR="00424DB0" w:rsidTr="00424DB0">
        <w:trPr>
          <w:trHeight w:val="318"/>
          <w:jc w:val="center"/>
        </w:trPr>
        <w:tc>
          <w:tcPr>
            <w:tcW w:w="2420"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 xml:space="preserve">Поваренная </w:t>
            </w:r>
            <w:proofErr w:type="spellStart"/>
            <w:r>
              <w:rPr>
                <w:rFonts w:ascii="Times New Roman" w:hAnsi="Times New Roman" w:cs="Times New Roman"/>
                <w:sz w:val="28"/>
                <w:szCs w:val="28"/>
              </w:rPr>
              <w:t>соль</w:t>
            </w:r>
            <w:proofErr w:type="gramStart"/>
            <w:r>
              <w:rPr>
                <w:rFonts w:ascii="Times New Roman" w:hAnsi="Times New Roman" w:cs="Times New Roman"/>
                <w:sz w:val="28"/>
                <w:szCs w:val="28"/>
              </w:rPr>
              <w:t>,г</w:t>
            </w:r>
            <w:proofErr w:type="spellEnd"/>
            <w:proofErr w:type="gramEnd"/>
          </w:p>
        </w:tc>
        <w:tc>
          <w:tcPr>
            <w:tcW w:w="53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40</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83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92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r>
      <w:tr w:rsidR="00424DB0" w:rsidTr="00424DB0">
        <w:trPr>
          <w:trHeight w:val="318"/>
          <w:jc w:val="center"/>
        </w:trPr>
        <w:tc>
          <w:tcPr>
            <w:tcW w:w="2420" w:type="dxa"/>
            <w:vAlign w:val="center"/>
          </w:tcPr>
          <w:p w:rsidR="00424DB0" w:rsidRDefault="00424DB0" w:rsidP="00C115C5">
            <w:pPr>
              <w:tabs>
                <w:tab w:val="left" w:pos="1635"/>
              </w:tabs>
              <w:jc w:val="both"/>
              <w:rPr>
                <w:rFonts w:ascii="Times New Roman" w:hAnsi="Times New Roman" w:cs="Times New Roman"/>
                <w:sz w:val="28"/>
                <w:szCs w:val="28"/>
              </w:rPr>
            </w:pPr>
            <w:proofErr w:type="spellStart"/>
            <w:r>
              <w:rPr>
                <w:rFonts w:ascii="Times New Roman" w:hAnsi="Times New Roman" w:cs="Times New Roman"/>
                <w:sz w:val="28"/>
                <w:szCs w:val="28"/>
              </w:rPr>
              <w:t>Диаммонийфосфат</w:t>
            </w:r>
            <w:proofErr w:type="spellEnd"/>
            <w:r>
              <w:rPr>
                <w:rFonts w:ascii="Times New Roman" w:hAnsi="Times New Roman" w:cs="Times New Roman"/>
                <w:sz w:val="28"/>
                <w:szCs w:val="28"/>
              </w:rPr>
              <w:t>, г</w:t>
            </w:r>
          </w:p>
        </w:tc>
        <w:tc>
          <w:tcPr>
            <w:tcW w:w="53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60</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83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92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3,76</w:t>
            </w:r>
          </w:p>
        </w:tc>
      </w:tr>
      <w:tr w:rsidR="00424DB0" w:rsidTr="00424DB0">
        <w:trPr>
          <w:trHeight w:val="318"/>
          <w:jc w:val="center"/>
        </w:trPr>
        <w:tc>
          <w:tcPr>
            <w:tcW w:w="2420" w:type="dxa"/>
            <w:vAlign w:val="center"/>
          </w:tcPr>
          <w:p w:rsidR="00424DB0" w:rsidRDefault="00424DB0" w:rsidP="00C115C5">
            <w:pPr>
              <w:tabs>
                <w:tab w:val="left" w:pos="1635"/>
              </w:tabs>
              <w:jc w:val="both"/>
              <w:rPr>
                <w:rFonts w:ascii="Times New Roman" w:hAnsi="Times New Roman" w:cs="Times New Roman"/>
                <w:sz w:val="28"/>
                <w:szCs w:val="28"/>
              </w:rPr>
            </w:pPr>
            <w:proofErr w:type="spellStart"/>
            <w:r>
              <w:rPr>
                <w:rFonts w:ascii="Times New Roman" w:hAnsi="Times New Roman" w:cs="Times New Roman"/>
                <w:sz w:val="28"/>
                <w:szCs w:val="28"/>
              </w:rPr>
              <w:t>Дикальцийфосфат</w:t>
            </w:r>
            <w:proofErr w:type="spellEnd"/>
          </w:p>
        </w:tc>
        <w:tc>
          <w:tcPr>
            <w:tcW w:w="53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30</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83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92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23</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7</w:t>
            </w:r>
          </w:p>
        </w:tc>
      </w:tr>
      <w:tr w:rsidR="00424DB0" w:rsidTr="00424DB0">
        <w:trPr>
          <w:trHeight w:val="318"/>
          <w:jc w:val="center"/>
        </w:trPr>
        <w:tc>
          <w:tcPr>
            <w:tcW w:w="2953" w:type="dxa"/>
            <w:gridSpan w:val="2"/>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Всего</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6,997</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8,947</w:t>
            </w:r>
          </w:p>
        </w:tc>
        <w:tc>
          <w:tcPr>
            <w:tcW w:w="83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533,8</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17,83</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29,78</w:t>
            </w:r>
          </w:p>
        </w:tc>
        <w:tc>
          <w:tcPr>
            <w:tcW w:w="92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1377,9</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44,98</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30,76</w:t>
            </w:r>
          </w:p>
        </w:tc>
      </w:tr>
      <w:tr w:rsidR="00424DB0" w:rsidTr="00424DB0">
        <w:trPr>
          <w:trHeight w:val="334"/>
          <w:jc w:val="center"/>
        </w:trPr>
        <w:tc>
          <w:tcPr>
            <w:tcW w:w="2953" w:type="dxa"/>
            <w:gridSpan w:val="2"/>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Норма</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6,6</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8,5</w:t>
            </w:r>
          </w:p>
        </w:tc>
        <w:tc>
          <w:tcPr>
            <w:tcW w:w="833"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575</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17,3</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32</w:t>
            </w:r>
          </w:p>
        </w:tc>
        <w:tc>
          <w:tcPr>
            <w:tcW w:w="929"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560</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40</w:t>
            </w:r>
          </w:p>
        </w:tc>
        <w:tc>
          <w:tcPr>
            <w:tcW w:w="797" w:type="dxa"/>
            <w:vAlign w:val="center"/>
          </w:tcPr>
          <w:p w:rsidR="00424DB0" w:rsidRDefault="00424DB0" w:rsidP="00C115C5">
            <w:pPr>
              <w:tabs>
                <w:tab w:val="left" w:pos="1635"/>
              </w:tabs>
              <w:jc w:val="both"/>
              <w:rPr>
                <w:rFonts w:ascii="Times New Roman" w:hAnsi="Times New Roman" w:cs="Times New Roman"/>
                <w:sz w:val="28"/>
                <w:szCs w:val="28"/>
              </w:rPr>
            </w:pPr>
            <w:r>
              <w:rPr>
                <w:rFonts w:ascii="Times New Roman" w:hAnsi="Times New Roman" w:cs="Times New Roman"/>
                <w:sz w:val="28"/>
                <w:szCs w:val="28"/>
              </w:rPr>
              <w:t>21</w:t>
            </w:r>
          </w:p>
        </w:tc>
      </w:tr>
    </w:tbl>
    <w:p w:rsidR="00424DB0" w:rsidRDefault="00424DB0" w:rsidP="00C115C5">
      <w:pPr>
        <w:tabs>
          <w:tab w:val="left" w:pos="1635"/>
        </w:tabs>
        <w:spacing w:after="0"/>
        <w:jc w:val="both"/>
        <w:rPr>
          <w:rFonts w:ascii="Times New Roman" w:hAnsi="Times New Roman" w:cs="Times New Roman"/>
          <w:sz w:val="28"/>
          <w:szCs w:val="28"/>
        </w:rPr>
      </w:pPr>
    </w:p>
    <w:p w:rsidR="00424DB0" w:rsidRPr="000576C0" w:rsidRDefault="00424DB0" w:rsidP="00C115C5">
      <w:pPr>
        <w:tabs>
          <w:tab w:val="left" w:pos="163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можно сделать вывод о том, что </w:t>
      </w:r>
      <w:proofErr w:type="spellStart"/>
      <w:r>
        <w:rPr>
          <w:rFonts w:ascii="Times New Roman" w:hAnsi="Times New Roman" w:cs="Times New Roman"/>
          <w:sz w:val="28"/>
          <w:szCs w:val="28"/>
        </w:rPr>
        <w:t>лактирующая</w:t>
      </w:r>
      <w:proofErr w:type="spellEnd"/>
      <w:r>
        <w:rPr>
          <w:rFonts w:ascii="Times New Roman" w:hAnsi="Times New Roman" w:cs="Times New Roman"/>
          <w:sz w:val="28"/>
          <w:szCs w:val="28"/>
        </w:rPr>
        <w:t xml:space="preserve"> корова за все периоды откорма получала все необходимые питательные вещества для нормальной жизнедеятельности организма. </w:t>
      </w:r>
    </w:p>
    <w:p w:rsidR="00424DB0" w:rsidRDefault="00424DB0" w:rsidP="00C115C5">
      <w:pPr>
        <w:tabs>
          <w:tab w:val="left" w:pos="900"/>
        </w:tabs>
        <w:spacing w:after="0"/>
        <w:jc w:val="center"/>
        <w:rPr>
          <w:rFonts w:ascii="Times New Roman" w:hAnsi="Times New Roman" w:cs="Times New Roman"/>
          <w:b/>
          <w:sz w:val="28"/>
          <w:szCs w:val="28"/>
        </w:rPr>
      </w:pPr>
    </w:p>
    <w:p w:rsidR="00424DB0" w:rsidRDefault="00424DB0" w:rsidP="002F050B">
      <w:pPr>
        <w:tabs>
          <w:tab w:val="left" w:pos="900"/>
        </w:tabs>
        <w:rPr>
          <w:rFonts w:ascii="Times New Roman" w:hAnsi="Times New Roman" w:cs="Times New Roman"/>
          <w:b/>
          <w:sz w:val="28"/>
          <w:szCs w:val="28"/>
        </w:rPr>
      </w:pPr>
    </w:p>
    <w:p w:rsidR="002F050B" w:rsidRDefault="002F050B" w:rsidP="002F050B">
      <w:pPr>
        <w:tabs>
          <w:tab w:val="left" w:pos="900"/>
        </w:tabs>
        <w:spacing w:after="0" w:line="360" w:lineRule="auto"/>
        <w:jc w:val="center"/>
        <w:rPr>
          <w:rFonts w:ascii="Times New Roman" w:hAnsi="Times New Roman" w:cs="Times New Roman"/>
          <w:b/>
          <w:sz w:val="28"/>
          <w:szCs w:val="28"/>
          <w:shd w:val="clear" w:color="auto" w:fill="FFFFFF"/>
        </w:rPr>
      </w:pPr>
    </w:p>
    <w:p w:rsidR="002F050B" w:rsidRDefault="002F050B" w:rsidP="002F050B">
      <w:pPr>
        <w:tabs>
          <w:tab w:val="left" w:pos="900"/>
        </w:tabs>
        <w:spacing w:after="0" w:line="360" w:lineRule="auto"/>
        <w:jc w:val="center"/>
        <w:rPr>
          <w:rFonts w:ascii="Times New Roman" w:hAnsi="Times New Roman" w:cs="Times New Roman"/>
          <w:b/>
          <w:sz w:val="28"/>
          <w:szCs w:val="28"/>
          <w:shd w:val="clear" w:color="auto" w:fill="FFFFFF"/>
        </w:rPr>
      </w:pPr>
    </w:p>
    <w:p w:rsidR="002F050B" w:rsidRDefault="002F050B" w:rsidP="002F050B">
      <w:pPr>
        <w:tabs>
          <w:tab w:val="left" w:pos="900"/>
        </w:tabs>
        <w:spacing w:after="0" w:line="360" w:lineRule="auto"/>
        <w:jc w:val="center"/>
        <w:rPr>
          <w:rFonts w:ascii="Times New Roman" w:hAnsi="Times New Roman" w:cs="Times New Roman"/>
          <w:b/>
          <w:sz w:val="28"/>
          <w:szCs w:val="28"/>
          <w:shd w:val="clear" w:color="auto" w:fill="FFFFFF"/>
        </w:rPr>
      </w:pPr>
      <w:r w:rsidRPr="009C18F2">
        <w:rPr>
          <w:rFonts w:ascii="Times New Roman" w:hAnsi="Times New Roman" w:cs="Times New Roman"/>
          <w:b/>
          <w:sz w:val="28"/>
          <w:szCs w:val="28"/>
          <w:shd w:val="clear" w:color="auto" w:fill="FFFFFF"/>
        </w:rPr>
        <w:lastRenderedPageBreak/>
        <w:t>Заключение</w:t>
      </w:r>
    </w:p>
    <w:p w:rsidR="002F050B" w:rsidRPr="009C18F2" w:rsidRDefault="002F050B" w:rsidP="002F050B">
      <w:pPr>
        <w:tabs>
          <w:tab w:val="left" w:pos="900"/>
        </w:tabs>
        <w:spacing w:after="0" w:line="360" w:lineRule="auto"/>
        <w:jc w:val="center"/>
        <w:rPr>
          <w:rFonts w:ascii="Times New Roman" w:hAnsi="Times New Roman" w:cs="Times New Roman"/>
          <w:b/>
          <w:sz w:val="28"/>
          <w:szCs w:val="28"/>
          <w:shd w:val="clear" w:color="auto" w:fill="FFFFFF"/>
        </w:rPr>
      </w:pPr>
    </w:p>
    <w:p w:rsidR="002F050B" w:rsidRDefault="002F050B" w:rsidP="002F050B">
      <w:pPr>
        <w:tabs>
          <w:tab w:val="left" w:pos="900"/>
        </w:tabs>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Pr="009C18F2">
        <w:rPr>
          <w:rFonts w:ascii="Times New Roman" w:hAnsi="Times New Roman" w:cs="Times New Roman"/>
          <w:sz w:val="28"/>
          <w:szCs w:val="28"/>
          <w:shd w:val="clear" w:color="auto" w:fill="FFFFFF"/>
        </w:rPr>
        <w:t>Птицеводство  – одна из наиболее интенсивных  и динамичных отраслей</w:t>
      </w:r>
      <w:r>
        <w:rPr>
          <w:rFonts w:ascii="Times New Roman" w:hAnsi="Times New Roman" w:cs="Times New Roman"/>
          <w:sz w:val="28"/>
          <w:szCs w:val="28"/>
          <w:shd w:val="clear" w:color="auto" w:fill="FFFFFF"/>
        </w:rPr>
        <w:tab/>
      </w:r>
      <w:r w:rsidRPr="009C18F2">
        <w:rPr>
          <w:rFonts w:ascii="Times New Roman" w:hAnsi="Times New Roman" w:cs="Times New Roman"/>
          <w:sz w:val="28"/>
          <w:szCs w:val="28"/>
          <w:shd w:val="clear" w:color="auto" w:fill="FFFFFF"/>
        </w:rPr>
        <w:t xml:space="preserve"> агропромышленного </w:t>
      </w:r>
      <w:r>
        <w:rPr>
          <w:rFonts w:ascii="Times New Roman" w:hAnsi="Times New Roman" w:cs="Times New Roman"/>
          <w:sz w:val="28"/>
          <w:szCs w:val="28"/>
          <w:shd w:val="clear" w:color="auto" w:fill="FFFFFF"/>
        </w:rPr>
        <w:tab/>
      </w:r>
      <w:r w:rsidRPr="009C18F2">
        <w:rPr>
          <w:rFonts w:ascii="Times New Roman" w:hAnsi="Times New Roman" w:cs="Times New Roman"/>
          <w:sz w:val="28"/>
          <w:szCs w:val="28"/>
          <w:shd w:val="clear" w:color="auto" w:fill="FFFFFF"/>
        </w:rPr>
        <w:t xml:space="preserve"> комплекса страны. </w:t>
      </w:r>
    </w:p>
    <w:p w:rsidR="002F050B" w:rsidRDefault="002F050B" w:rsidP="002F050B">
      <w:pPr>
        <w:tabs>
          <w:tab w:val="left" w:pos="900"/>
        </w:tabs>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Pr="009C18F2">
        <w:rPr>
          <w:rFonts w:ascii="Times New Roman" w:hAnsi="Times New Roman" w:cs="Times New Roman"/>
          <w:sz w:val="28"/>
          <w:szCs w:val="28"/>
          <w:shd w:val="clear" w:color="auto" w:fill="FFFFFF"/>
        </w:rPr>
        <w:t>Предпосылки интенсификации птицеводства были заложены в конце 20-х – начале 30-х годов созданием  первых совхозных и колхозных птицеводческих хозяйств.</w:t>
      </w:r>
      <w:r>
        <w:rPr>
          <w:rFonts w:ascii="Times New Roman" w:hAnsi="Times New Roman" w:cs="Times New Roman"/>
          <w:sz w:val="28"/>
          <w:szCs w:val="28"/>
          <w:shd w:val="clear" w:color="auto" w:fill="FFFFFF"/>
        </w:rPr>
        <w:t xml:space="preserve"> Птицеводство </w:t>
      </w:r>
      <w:r w:rsidRPr="009C18F2">
        <w:rPr>
          <w:rFonts w:ascii="Times New Roman" w:hAnsi="Times New Roman" w:cs="Times New Roman"/>
          <w:sz w:val="28"/>
          <w:szCs w:val="28"/>
          <w:shd w:val="clear" w:color="auto" w:fill="FFFFFF"/>
        </w:rPr>
        <w:t xml:space="preserve">– одна из крупных отраслей животноводства в нашей стране. Увеличение производства яиц и мяса птицы основывается на значительном повышении продуктивности птицы с одновременным ростом ее поголовья при высокой оплате кормов продукцией и повышении </w:t>
      </w:r>
      <w:r>
        <w:rPr>
          <w:rFonts w:ascii="Times New Roman" w:hAnsi="Times New Roman" w:cs="Times New Roman"/>
          <w:sz w:val="28"/>
          <w:szCs w:val="28"/>
          <w:shd w:val="clear" w:color="auto" w:fill="FFFFFF"/>
        </w:rPr>
        <w:tab/>
      </w:r>
      <w:r w:rsidRPr="009C18F2">
        <w:rPr>
          <w:rFonts w:ascii="Times New Roman" w:hAnsi="Times New Roman" w:cs="Times New Roman"/>
          <w:sz w:val="28"/>
          <w:szCs w:val="28"/>
          <w:shd w:val="clear" w:color="auto" w:fill="FFFFFF"/>
        </w:rPr>
        <w:t>производительности</w:t>
      </w:r>
      <w:r>
        <w:rPr>
          <w:rFonts w:ascii="Times New Roman" w:hAnsi="Times New Roman" w:cs="Times New Roman"/>
          <w:sz w:val="28"/>
          <w:szCs w:val="28"/>
          <w:shd w:val="clear" w:color="auto" w:fill="FFFFFF"/>
        </w:rPr>
        <w:tab/>
      </w:r>
      <w:r w:rsidRPr="009C18F2">
        <w:rPr>
          <w:rFonts w:ascii="Times New Roman" w:hAnsi="Times New Roman" w:cs="Times New Roman"/>
          <w:sz w:val="28"/>
          <w:szCs w:val="28"/>
          <w:shd w:val="clear" w:color="auto" w:fill="FFFFFF"/>
        </w:rPr>
        <w:t xml:space="preserve"> труда.</w:t>
      </w:r>
      <w:r w:rsidRPr="009C18F2">
        <w:rPr>
          <w:rFonts w:ascii="Times New Roman" w:hAnsi="Times New Roman" w:cs="Times New Roman"/>
          <w:sz w:val="28"/>
          <w:szCs w:val="28"/>
        </w:rPr>
        <w:br/>
      </w:r>
      <w:r w:rsidRPr="009C18F2">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        </w:t>
      </w:r>
      <w:r w:rsidRPr="009C18F2">
        <w:rPr>
          <w:rFonts w:ascii="Times New Roman" w:hAnsi="Times New Roman" w:cs="Times New Roman"/>
          <w:sz w:val="28"/>
          <w:szCs w:val="28"/>
          <w:shd w:val="clear" w:color="auto" w:fill="FFFFFF"/>
        </w:rPr>
        <w:t>Птицеводство  – одна из самых скороспелых отраслей животноводства. Это наиболее наукоемкая и динамичная отрасль агропромышленного комплекса. Птица отличается быстрыми темпами воспроизводства, интенсивным ростом, высокой продуктивностью и жизнеспособностью. Выращивание и содержание птицы требует меньших затрат труда и материальных средств на единицу продукции, чем в других отраслях животноводства. Основными видами продукции птицеводства являются яйцо и мясо. По специализации наибольшее распространение в крае получило производство пищевого яйца. Отрасль птицеводства в последние годы демонстрирует устойчивое развитие. В крае наблюдается тенденция увеличения производства пищевого яйца за счет наращивания производственных мощностей птицефабрик. Потребность населения региона в яйце полностью удовлетворяется за счет собственного производства.</w:t>
      </w:r>
      <w:r w:rsidRPr="009C18F2">
        <w:rPr>
          <w:rFonts w:ascii="Times New Roman" w:hAnsi="Times New Roman" w:cs="Times New Roman"/>
          <w:sz w:val="28"/>
          <w:szCs w:val="28"/>
        </w:rPr>
        <w:br/>
      </w:r>
      <w:r w:rsidRPr="009C18F2">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     </w:t>
      </w:r>
      <w:r w:rsidRPr="009C18F2">
        <w:rPr>
          <w:rFonts w:ascii="Times New Roman" w:hAnsi="Times New Roman" w:cs="Times New Roman"/>
          <w:sz w:val="28"/>
          <w:szCs w:val="28"/>
          <w:shd w:val="clear" w:color="auto" w:fill="FFFFFF"/>
        </w:rPr>
        <w:t xml:space="preserve">Отрасль птицеводство распространена в основном среди владельцев животноводческих хозяйств. Домашнюю птицу можно выращивать практически в любых количествах. Птицеводство распространено на такие слои населения как: рабочие, деревенские жители, люди пенсионного возраста. </w:t>
      </w:r>
    </w:p>
    <w:p w:rsidR="002F050B" w:rsidRDefault="002F050B" w:rsidP="002F050B">
      <w:pPr>
        <w:tabs>
          <w:tab w:val="left" w:pos="900"/>
        </w:tabs>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Pr="009C18F2">
        <w:rPr>
          <w:rFonts w:ascii="Times New Roman" w:hAnsi="Times New Roman" w:cs="Times New Roman"/>
          <w:sz w:val="28"/>
          <w:szCs w:val="28"/>
          <w:shd w:val="clear" w:color="auto" w:fill="FFFFFF"/>
        </w:rPr>
        <w:t xml:space="preserve">Допускается разведение птицы также любителями-садоводами, что разрешено правилами кооперативов. Домашнюю птицу всегда можно </w:t>
      </w:r>
      <w:r w:rsidRPr="009C18F2">
        <w:rPr>
          <w:rFonts w:ascii="Times New Roman" w:hAnsi="Times New Roman" w:cs="Times New Roman"/>
          <w:sz w:val="28"/>
          <w:szCs w:val="28"/>
          <w:shd w:val="clear" w:color="auto" w:fill="FFFFFF"/>
        </w:rPr>
        <w:lastRenderedPageBreak/>
        <w:t xml:space="preserve">прокормить, так как в любом хозяйстве, где выращивают птицу, всегда найдутся пищевые отходы и отходы из сада и огорода. Перья, пух, мясо, шкурка и яйцо - все это дает сельскохозяйственная птица. Для удобрения огородной </w:t>
      </w:r>
      <w:r>
        <w:rPr>
          <w:rFonts w:ascii="Times New Roman" w:hAnsi="Times New Roman" w:cs="Times New Roman"/>
          <w:sz w:val="28"/>
          <w:szCs w:val="28"/>
          <w:shd w:val="clear" w:color="auto" w:fill="FFFFFF"/>
        </w:rPr>
        <w:t>земли, одним из лучших удобрений является птичий</w:t>
      </w:r>
      <w:r w:rsidRPr="009C18F2">
        <w:rPr>
          <w:rFonts w:ascii="Times New Roman" w:hAnsi="Times New Roman" w:cs="Times New Roman"/>
          <w:sz w:val="28"/>
          <w:szCs w:val="28"/>
          <w:shd w:val="clear" w:color="auto" w:fill="FFFFFF"/>
        </w:rPr>
        <w:t xml:space="preserve"> помет. </w:t>
      </w:r>
    </w:p>
    <w:p w:rsidR="002F050B" w:rsidRPr="009C18F2" w:rsidRDefault="002F050B" w:rsidP="002F050B">
      <w:pPr>
        <w:tabs>
          <w:tab w:val="left" w:pos="900"/>
        </w:tabs>
        <w:spacing w:after="0" w:line="360" w:lineRule="auto"/>
        <w:jc w:val="both"/>
        <w:rPr>
          <w:rFonts w:ascii="Times New Roman" w:hAnsi="Times New Roman" w:cs="Times New Roman"/>
          <w:b/>
          <w:sz w:val="28"/>
          <w:szCs w:val="28"/>
        </w:rPr>
      </w:pPr>
      <w:r>
        <w:rPr>
          <w:rFonts w:ascii="Times New Roman" w:hAnsi="Times New Roman" w:cs="Times New Roman"/>
          <w:sz w:val="28"/>
          <w:szCs w:val="28"/>
          <w:shd w:val="clear" w:color="auto" w:fill="FFFFFF"/>
        </w:rPr>
        <w:tab/>
      </w:r>
      <w:r w:rsidRPr="009C18F2">
        <w:rPr>
          <w:rFonts w:ascii="Times New Roman" w:hAnsi="Times New Roman" w:cs="Times New Roman"/>
          <w:sz w:val="28"/>
          <w:szCs w:val="28"/>
          <w:shd w:val="clear" w:color="auto" w:fill="FFFFFF"/>
        </w:rPr>
        <w:t xml:space="preserve">Домашнюю птицу отличает быстрая скороспелость, благодаря чему можно получать большое количество продукта от птицы. Курица начинает нести яйца в возрасте 4,5-5 месяцев. Только что вылупившийся цыпленок весит примерно 35-40 г, в 2-х месячном возрасте его масса достигает 1,5 кг. А только что вылупившийся утенок весит 55-60 г, после двух месяцев его масса доходит до 2,5 кг. Яйца птицы являются ценным пищевым продуктом, который содержит много белков, углеводов, жиров, больше 20 минеральных веществ и свыше 12 витаминов. Основное значение для получения яиц, как продукта питания человека, </w:t>
      </w:r>
      <w:r>
        <w:rPr>
          <w:rFonts w:ascii="Times New Roman" w:hAnsi="Times New Roman" w:cs="Times New Roman"/>
          <w:sz w:val="28"/>
          <w:szCs w:val="28"/>
          <w:shd w:val="clear" w:color="auto" w:fill="FFFFFF"/>
        </w:rPr>
        <w:tab/>
      </w:r>
      <w:r w:rsidRPr="009C18F2">
        <w:rPr>
          <w:rFonts w:ascii="Times New Roman" w:hAnsi="Times New Roman" w:cs="Times New Roman"/>
          <w:sz w:val="28"/>
          <w:szCs w:val="28"/>
          <w:shd w:val="clear" w:color="auto" w:fill="FFFFFF"/>
        </w:rPr>
        <w:t>являются</w:t>
      </w:r>
      <w:r>
        <w:rPr>
          <w:rFonts w:ascii="Times New Roman" w:hAnsi="Times New Roman" w:cs="Times New Roman"/>
          <w:sz w:val="28"/>
          <w:szCs w:val="28"/>
          <w:shd w:val="clear" w:color="auto" w:fill="FFFFFF"/>
        </w:rPr>
        <w:tab/>
      </w:r>
      <w:r w:rsidRPr="009C18F2">
        <w:rPr>
          <w:rFonts w:ascii="Times New Roman" w:hAnsi="Times New Roman" w:cs="Times New Roman"/>
          <w:sz w:val="28"/>
          <w:szCs w:val="28"/>
          <w:shd w:val="clear" w:color="auto" w:fill="FFFFFF"/>
        </w:rPr>
        <w:t xml:space="preserve"> куры.</w:t>
      </w:r>
      <w:r w:rsidRPr="009C18F2">
        <w:rPr>
          <w:rFonts w:ascii="Times New Roman" w:hAnsi="Times New Roman" w:cs="Times New Roman"/>
          <w:sz w:val="28"/>
          <w:szCs w:val="28"/>
        </w:rPr>
        <w:br/>
      </w:r>
      <w:r w:rsidRPr="009C18F2">
        <w:rPr>
          <w:rFonts w:ascii="Times New Roman" w:hAnsi="Times New Roman" w:cs="Times New Roman"/>
          <w:sz w:val="28"/>
          <w:szCs w:val="28"/>
          <w:shd w:val="clear" w:color="auto" w:fill="FFFFFF"/>
        </w:rPr>
        <w:t xml:space="preserve">    Достижения  передовых птицефабрик в огромной степени обусловлены применением прогрессивной технологии, разработанной в тесном содружестве наукой и практикой. Она предусматривает использование гибридной птицы, кормление ее сбалансированными комбикормами, создание благоприятного микроклимата, механизацию и автоматизацию производственных процессов, и систему </w:t>
      </w:r>
      <w:r>
        <w:rPr>
          <w:rFonts w:ascii="Times New Roman" w:hAnsi="Times New Roman" w:cs="Times New Roman"/>
          <w:sz w:val="28"/>
          <w:szCs w:val="28"/>
          <w:shd w:val="clear" w:color="auto" w:fill="FFFFFF"/>
        </w:rPr>
        <w:tab/>
      </w:r>
      <w:r w:rsidRPr="009C18F2">
        <w:rPr>
          <w:rFonts w:ascii="Times New Roman" w:hAnsi="Times New Roman" w:cs="Times New Roman"/>
          <w:sz w:val="28"/>
          <w:szCs w:val="28"/>
          <w:shd w:val="clear" w:color="auto" w:fill="FFFFFF"/>
        </w:rPr>
        <w:t>ветеринарно-профилактических</w:t>
      </w:r>
      <w:r>
        <w:rPr>
          <w:rFonts w:ascii="Times New Roman" w:hAnsi="Times New Roman" w:cs="Times New Roman"/>
          <w:sz w:val="28"/>
          <w:szCs w:val="28"/>
          <w:shd w:val="clear" w:color="auto" w:fill="FFFFFF"/>
        </w:rPr>
        <w:tab/>
      </w:r>
      <w:r w:rsidRPr="009C18F2">
        <w:rPr>
          <w:rFonts w:ascii="Times New Roman" w:hAnsi="Times New Roman" w:cs="Times New Roman"/>
          <w:sz w:val="28"/>
          <w:szCs w:val="28"/>
          <w:shd w:val="clear" w:color="auto" w:fill="FFFFFF"/>
        </w:rPr>
        <w:t xml:space="preserve"> мероприятий.</w:t>
      </w:r>
      <w:r w:rsidRPr="009C18F2">
        <w:rPr>
          <w:rFonts w:ascii="Times New Roman" w:hAnsi="Times New Roman" w:cs="Times New Roman"/>
          <w:sz w:val="28"/>
          <w:szCs w:val="28"/>
        </w:rPr>
        <w:br/>
      </w:r>
    </w:p>
    <w:p w:rsidR="002F050B" w:rsidRDefault="002F050B" w:rsidP="002F050B">
      <w:pPr>
        <w:tabs>
          <w:tab w:val="left" w:pos="900"/>
        </w:tabs>
        <w:jc w:val="center"/>
        <w:rPr>
          <w:rFonts w:ascii="Times New Roman" w:hAnsi="Times New Roman" w:cs="Times New Roman"/>
          <w:b/>
          <w:sz w:val="28"/>
          <w:szCs w:val="28"/>
        </w:rPr>
      </w:pPr>
    </w:p>
    <w:p w:rsidR="002F050B" w:rsidRDefault="002F050B" w:rsidP="002F050B">
      <w:pPr>
        <w:tabs>
          <w:tab w:val="left" w:pos="900"/>
        </w:tabs>
        <w:jc w:val="center"/>
        <w:rPr>
          <w:rFonts w:ascii="Times New Roman" w:hAnsi="Times New Roman" w:cs="Times New Roman"/>
          <w:b/>
          <w:sz w:val="28"/>
          <w:szCs w:val="28"/>
        </w:rPr>
      </w:pPr>
    </w:p>
    <w:p w:rsidR="002F050B" w:rsidRDefault="002F050B" w:rsidP="002F050B">
      <w:pPr>
        <w:tabs>
          <w:tab w:val="left" w:pos="900"/>
        </w:tabs>
        <w:jc w:val="center"/>
        <w:rPr>
          <w:rFonts w:ascii="Times New Roman" w:hAnsi="Times New Roman" w:cs="Times New Roman"/>
          <w:b/>
          <w:sz w:val="28"/>
          <w:szCs w:val="28"/>
        </w:rPr>
      </w:pPr>
    </w:p>
    <w:p w:rsidR="002F050B" w:rsidRDefault="002F050B" w:rsidP="002F050B">
      <w:pPr>
        <w:tabs>
          <w:tab w:val="left" w:pos="900"/>
        </w:tabs>
        <w:jc w:val="center"/>
        <w:rPr>
          <w:rFonts w:ascii="Times New Roman" w:hAnsi="Times New Roman" w:cs="Times New Roman"/>
          <w:b/>
          <w:sz w:val="28"/>
          <w:szCs w:val="28"/>
        </w:rPr>
      </w:pPr>
    </w:p>
    <w:p w:rsidR="002F050B" w:rsidRDefault="002F050B" w:rsidP="002F050B">
      <w:pPr>
        <w:tabs>
          <w:tab w:val="left" w:pos="900"/>
        </w:tabs>
        <w:jc w:val="center"/>
        <w:rPr>
          <w:rFonts w:ascii="Times New Roman" w:hAnsi="Times New Roman" w:cs="Times New Roman"/>
          <w:b/>
          <w:sz w:val="28"/>
          <w:szCs w:val="28"/>
        </w:rPr>
      </w:pPr>
    </w:p>
    <w:p w:rsidR="002F050B" w:rsidRDefault="002F050B" w:rsidP="002F050B">
      <w:pPr>
        <w:tabs>
          <w:tab w:val="left" w:pos="900"/>
        </w:tabs>
        <w:jc w:val="center"/>
        <w:rPr>
          <w:rFonts w:ascii="Times New Roman" w:hAnsi="Times New Roman" w:cs="Times New Roman"/>
          <w:b/>
          <w:sz w:val="28"/>
          <w:szCs w:val="28"/>
        </w:rPr>
      </w:pPr>
    </w:p>
    <w:p w:rsidR="002F050B" w:rsidRDefault="002F050B" w:rsidP="002F050B">
      <w:pPr>
        <w:tabs>
          <w:tab w:val="left" w:pos="900"/>
        </w:tabs>
        <w:jc w:val="center"/>
        <w:rPr>
          <w:rFonts w:ascii="Times New Roman" w:hAnsi="Times New Roman" w:cs="Times New Roman"/>
          <w:b/>
          <w:sz w:val="28"/>
          <w:szCs w:val="28"/>
        </w:rPr>
      </w:pPr>
    </w:p>
    <w:p w:rsidR="002F050B" w:rsidRDefault="002F050B" w:rsidP="002F050B">
      <w:pPr>
        <w:tabs>
          <w:tab w:val="left" w:pos="900"/>
        </w:tabs>
        <w:jc w:val="center"/>
        <w:rPr>
          <w:rFonts w:ascii="Times New Roman" w:hAnsi="Times New Roman" w:cs="Times New Roman"/>
          <w:b/>
          <w:sz w:val="28"/>
          <w:szCs w:val="28"/>
        </w:rPr>
      </w:pPr>
    </w:p>
    <w:p w:rsidR="002F050B" w:rsidRDefault="002F050B" w:rsidP="002F050B">
      <w:pPr>
        <w:tabs>
          <w:tab w:val="left" w:pos="900"/>
        </w:tabs>
        <w:jc w:val="center"/>
        <w:rPr>
          <w:rFonts w:ascii="Times New Roman" w:hAnsi="Times New Roman" w:cs="Times New Roman"/>
          <w:b/>
          <w:sz w:val="28"/>
          <w:szCs w:val="28"/>
        </w:rPr>
      </w:pPr>
      <w:r w:rsidRPr="003B6F4B">
        <w:rPr>
          <w:rFonts w:ascii="Times New Roman" w:hAnsi="Times New Roman" w:cs="Times New Roman"/>
          <w:b/>
          <w:sz w:val="28"/>
          <w:szCs w:val="28"/>
        </w:rPr>
        <w:lastRenderedPageBreak/>
        <w:t>Литература</w:t>
      </w:r>
    </w:p>
    <w:p w:rsidR="002F050B" w:rsidRPr="001040E7" w:rsidRDefault="002F050B" w:rsidP="002F050B">
      <w:pPr>
        <w:pStyle w:val="book"/>
        <w:spacing w:before="0" w:beforeAutospacing="0" w:after="0" w:afterAutospacing="0" w:line="360" w:lineRule="auto"/>
        <w:ind w:firstLine="300"/>
        <w:jc w:val="both"/>
        <w:rPr>
          <w:sz w:val="28"/>
          <w:szCs w:val="28"/>
        </w:rPr>
      </w:pPr>
      <w:r w:rsidRPr="001040E7">
        <w:rPr>
          <w:sz w:val="28"/>
          <w:szCs w:val="28"/>
        </w:rPr>
        <w:t>1. Аминокислотное питание животных и проблема белковых ресурсов</w:t>
      </w:r>
      <w:proofErr w:type="gramStart"/>
      <w:r w:rsidRPr="001040E7">
        <w:rPr>
          <w:sz w:val="28"/>
          <w:szCs w:val="28"/>
        </w:rPr>
        <w:t xml:space="preserve"> / П</w:t>
      </w:r>
      <w:proofErr w:type="gramEnd"/>
      <w:r w:rsidRPr="001040E7">
        <w:rPr>
          <w:sz w:val="28"/>
          <w:szCs w:val="28"/>
        </w:rPr>
        <w:t xml:space="preserve">од ред. В.Г. </w:t>
      </w:r>
      <w:proofErr w:type="spellStart"/>
      <w:r w:rsidRPr="001040E7">
        <w:rPr>
          <w:sz w:val="28"/>
          <w:szCs w:val="28"/>
        </w:rPr>
        <w:t>Рядчикова</w:t>
      </w:r>
      <w:proofErr w:type="spellEnd"/>
      <w:r w:rsidRPr="001040E7">
        <w:rPr>
          <w:sz w:val="28"/>
          <w:szCs w:val="28"/>
        </w:rPr>
        <w:t xml:space="preserve">. — Краснодар, 2005. — 408 </w:t>
      </w:r>
      <w:proofErr w:type="gramStart"/>
      <w:r w:rsidRPr="001040E7">
        <w:rPr>
          <w:sz w:val="28"/>
          <w:szCs w:val="28"/>
        </w:rPr>
        <w:t>с</w:t>
      </w:r>
      <w:proofErr w:type="gramEnd"/>
      <w:r w:rsidRPr="001040E7">
        <w:rPr>
          <w:sz w:val="28"/>
          <w:szCs w:val="28"/>
        </w:rPr>
        <w:t>.</w:t>
      </w:r>
    </w:p>
    <w:p w:rsidR="002F050B" w:rsidRPr="001040E7" w:rsidRDefault="002F050B" w:rsidP="002F050B">
      <w:pPr>
        <w:pStyle w:val="book"/>
        <w:spacing w:before="0" w:beforeAutospacing="0" w:after="0" w:afterAutospacing="0" w:line="360" w:lineRule="auto"/>
        <w:ind w:firstLine="300"/>
        <w:jc w:val="both"/>
        <w:rPr>
          <w:sz w:val="28"/>
          <w:szCs w:val="28"/>
        </w:rPr>
      </w:pPr>
      <w:r w:rsidRPr="001040E7">
        <w:rPr>
          <w:sz w:val="28"/>
          <w:szCs w:val="28"/>
        </w:rPr>
        <w:t>2</w:t>
      </w:r>
      <w:r w:rsidRPr="001040E7">
        <w:rPr>
          <w:i/>
          <w:iCs/>
          <w:sz w:val="28"/>
          <w:szCs w:val="28"/>
        </w:rPr>
        <w:t>. Архипов А.В.</w:t>
      </w:r>
      <w:r w:rsidRPr="001040E7">
        <w:rPr>
          <w:rStyle w:val="apple-converted-space"/>
          <w:sz w:val="28"/>
          <w:szCs w:val="28"/>
        </w:rPr>
        <w:t> </w:t>
      </w:r>
      <w:r w:rsidRPr="001040E7">
        <w:rPr>
          <w:sz w:val="28"/>
          <w:szCs w:val="28"/>
        </w:rPr>
        <w:t xml:space="preserve">Липидное питание, продуктивность птицы и качество продуктов птицеводства / А.В. Архипов. — М.: </w:t>
      </w:r>
      <w:proofErr w:type="spellStart"/>
      <w:r w:rsidRPr="001040E7">
        <w:rPr>
          <w:sz w:val="28"/>
          <w:szCs w:val="28"/>
        </w:rPr>
        <w:t>Агробизнесцентр</w:t>
      </w:r>
      <w:proofErr w:type="spellEnd"/>
      <w:r w:rsidRPr="001040E7">
        <w:rPr>
          <w:sz w:val="28"/>
          <w:szCs w:val="28"/>
        </w:rPr>
        <w:t xml:space="preserve"> (Учебники и учебные пособия для студентов высших учебных заведений), 2007. — 440 </w:t>
      </w:r>
      <w:proofErr w:type="gramStart"/>
      <w:r w:rsidRPr="001040E7">
        <w:rPr>
          <w:sz w:val="28"/>
          <w:szCs w:val="28"/>
        </w:rPr>
        <w:t>с</w:t>
      </w:r>
      <w:proofErr w:type="gramEnd"/>
      <w:r w:rsidRPr="001040E7">
        <w:rPr>
          <w:sz w:val="28"/>
          <w:szCs w:val="28"/>
        </w:rPr>
        <w:t>.</w:t>
      </w:r>
    </w:p>
    <w:p w:rsidR="002F050B" w:rsidRPr="001040E7" w:rsidRDefault="002F050B" w:rsidP="002F050B">
      <w:pPr>
        <w:pStyle w:val="book"/>
        <w:spacing w:before="0" w:beforeAutospacing="0" w:after="0" w:afterAutospacing="0" w:line="360" w:lineRule="auto"/>
        <w:ind w:firstLine="300"/>
        <w:jc w:val="both"/>
        <w:rPr>
          <w:sz w:val="28"/>
          <w:szCs w:val="28"/>
        </w:rPr>
      </w:pPr>
      <w:r>
        <w:rPr>
          <w:sz w:val="28"/>
          <w:szCs w:val="28"/>
        </w:rPr>
        <w:t>3</w:t>
      </w:r>
      <w:r w:rsidRPr="001040E7">
        <w:rPr>
          <w:sz w:val="28"/>
          <w:szCs w:val="28"/>
        </w:rPr>
        <w:t xml:space="preserve">. Использование нетрадиционных кормов в птицеводстве: Методические рекомендации. — Сергиев Посад, 2000. — 35 </w:t>
      </w:r>
      <w:proofErr w:type="gramStart"/>
      <w:r w:rsidRPr="001040E7">
        <w:rPr>
          <w:sz w:val="28"/>
          <w:szCs w:val="28"/>
        </w:rPr>
        <w:t>с</w:t>
      </w:r>
      <w:proofErr w:type="gramEnd"/>
      <w:r w:rsidRPr="001040E7">
        <w:rPr>
          <w:sz w:val="28"/>
          <w:szCs w:val="28"/>
        </w:rPr>
        <w:t>.</w:t>
      </w:r>
    </w:p>
    <w:p w:rsidR="002F050B" w:rsidRPr="001040E7" w:rsidRDefault="002F050B" w:rsidP="002F050B">
      <w:pPr>
        <w:pStyle w:val="book"/>
        <w:spacing w:before="0" w:beforeAutospacing="0" w:after="0" w:afterAutospacing="0" w:line="360" w:lineRule="auto"/>
        <w:ind w:firstLine="300"/>
        <w:jc w:val="both"/>
        <w:rPr>
          <w:sz w:val="28"/>
          <w:szCs w:val="28"/>
        </w:rPr>
      </w:pPr>
      <w:r>
        <w:rPr>
          <w:sz w:val="28"/>
          <w:szCs w:val="28"/>
        </w:rPr>
        <w:t>4</w:t>
      </w:r>
      <w:r w:rsidRPr="001040E7">
        <w:rPr>
          <w:sz w:val="28"/>
          <w:szCs w:val="28"/>
        </w:rPr>
        <w:t xml:space="preserve">. Комбикорма, кормовые добавки и ЗЦМ для животных (состав и применение). Справочник / В.А. Крохина, А.П. Калашников, В.И. </w:t>
      </w:r>
      <w:proofErr w:type="spellStart"/>
      <w:r w:rsidRPr="001040E7">
        <w:rPr>
          <w:sz w:val="28"/>
          <w:szCs w:val="28"/>
        </w:rPr>
        <w:t>Фисинин</w:t>
      </w:r>
      <w:proofErr w:type="spellEnd"/>
      <w:r w:rsidRPr="001040E7">
        <w:rPr>
          <w:sz w:val="28"/>
          <w:szCs w:val="28"/>
        </w:rPr>
        <w:t xml:space="preserve"> и др. — М.: </w:t>
      </w:r>
      <w:proofErr w:type="spellStart"/>
      <w:r w:rsidRPr="001040E7">
        <w:rPr>
          <w:sz w:val="28"/>
          <w:szCs w:val="28"/>
        </w:rPr>
        <w:t>Агрой</w:t>
      </w:r>
      <w:proofErr w:type="spellEnd"/>
      <w:r w:rsidRPr="001040E7">
        <w:rPr>
          <w:sz w:val="28"/>
          <w:szCs w:val="28"/>
        </w:rPr>
        <w:t xml:space="preserve"> ром </w:t>
      </w:r>
      <w:proofErr w:type="spellStart"/>
      <w:r w:rsidRPr="001040E7">
        <w:rPr>
          <w:sz w:val="28"/>
          <w:szCs w:val="28"/>
        </w:rPr>
        <w:t>издат</w:t>
      </w:r>
      <w:proofErr w:type="spellEnd"/>
      <w:r w:rsidRPr="001040E7">
        <w:rPr>
          <w:sz w:val="28"/>
          <w:szCs w:val="28"/>
        </w:rPr>
        <w:t xml:space="preserve">, 1990. — 304 </w:t>
      </w:r>
      <w:proofErr w:type="gramStart"/>
      <w:r w:rsidRPr="001040E7">
        <w:rPr>
          <w:sz w:val="28"/>
          <w:szCs w:val="28"/>
        </w:rPr>
        <w:t>с</w:t>
      </w:r>
      <w:proofErr w:type="gramEnd"/>
      <w:r w:rsidRPr="001040E7">
        <w:rPr>
          <w:sz w:val="28"/>
          <w:szCs w:val="28"/>
        </w:rPr>
        <w:t>.</w:t>
      </w:r>
    </w:p>
    <w:p w:rsidR="002F050B" w:rsidRPr="001040E7" w:rsidRDefault="002F050B" w:rsidP="002F050B">
      <w:pPr>
        <w:pStyle w:val="book"/>
        <w:spacing w:before="0" w:beforeAutospacing="0" w:after="0" w:afterAutospacing="0" w:line="360" w:lineRule="auto"/>
        <w:ind w:firstLine="300"/>
        <w:jc w:val="both"/>
        <w:rPr>
          <w:sz w:val="28"/>
          <w:szCs w:val="28"/>
        </w:rPr>
      </w:pPr>
      <w:r>
        <w:rPr>
          <w:sz w:val="28"/>
          <w:szCs w:val="28"/>
        </w:rPr>
        <w:t>5</w:t>
      </w:r>
      <w:r w:rsidRPr="001040E7">
        <w:rPr>
          <w:sz w:val="28"/>
          <w:szCs w:val="28"/>
        </w:rPr>
        <w:t xml:space="preserve">. Кормление животных: Учебник </w:t>
      </w:r>
      <w:r>
        <w:rPr>
          <w:sz w:val="28"/>
          <w:szCs w:val="28"/>
        </w:rPr>
        <w:t>для вузов</w:t>
      </w:r>
      <w:proofErr w:type="gramStart"/>
      <w:r>
        <w:rPr>
          <w:sz w:val="28"/>
          <w:szCs w:val="28"/>
        </w:rPr>
        <w:t xml:space="preserve"> / П</w:t>
      </w:r>
      <w:proofErr w:type="gramEnd"/>
      <w:r>
        <w:rPr>
          <w:sz w:val="28"/>
          <w:szCs w:val="28"/>
        </w:rPr>
        <w:t xml:space="preserve">од ред. И.Ф. </w:t>
      </w:r>
      <w:proofErr w:type="spellStart"/>
      <w:r>
        <w:rPr>
          <w:sz w:val="28"/>
          <w:szCs w:val="28"/>
        </w:rPr>
        <w:t>Драга</w:t>
      </w:r>
      <w:r w:rsidRPr="001040E7">
        <w:rPr>
          <w:sz w:val="28"/>
          <w:szCs w:val="28"/>
        </w:rPr>
        <w:t>ова</w:t>
      </w:r>
      <w:proofErr w:type="spellEnd"/>
      <w:r w:rsidRPr="001040E7">
        <w:rPr>
          <w:sz w:val="28"/>
          <w:szCs w:val="28"/>
        </w:rPr>
        <w:t xml:space="preserve">, Н.Г. </w:t>
      </w:r>
      <w:proofErr w:type="spellStart"/>
      <w:r w:rsidRPr="001040E7">
        <w:rPr>
          <w:sz w:val="28"/>
          <w:szCs w:val="28"/>
        </w:rPr>
        <w:t>Макарцева</w:t>
      </w:r>
      <w:proofErr w:type="spellEnd"/>
      <w:r w:rsidRPr="001040E7">
        <w:rPr>
          <w:sz w:val="28"/>
          <w:szCs w:val="28"/>
        </w:rPr>
        <w:t>, В.В. Калашникова. М.: РГАУ — МСХА имени К. А. Тимирязева, 2010. — Т. 1. — 341 с.</w:t>
      </w:r>
    </w:p>
    <w:p w:rsidR="002F050B" w:rsidRPr="001040E7" w:rsidRDefault="002F050B" w:rsidP="002F050B">
      <w:pPr>
        <w:pStyle w:val="book"/>
        <w:spacing w:before="0" w:beforeAutospacing="0" w:after="0" w:afterAutospacing="0" w:line="360" w:lineRule="auto"/>
        <w:ind w:firstLine="300"/>
        <w:jc w:val="both"/>
        <w:rPr>
          <w:sz w:val="28"/>
          <w:szCs w:val="28"/>
        </w:rPr>
      </w:pPr>
      <w:r>
        <w:rPr>
          <w:sz w:val="28"/>
          <w:szCs w:val="28"/>
        </w:rPr>
        <w:t>6</w:t>
      </w:r>
      <w:r w:rsidRPr="001040E7">
        <w:rPr>
          <w:sz w:val="28"/>
          <w:szCs w:val="28"/>
        </w:rPr>
        <w:t>. Кормление животных: Учебник для</w:t>
      </w:r>
      <w:r>
        <w:rPr>
          <w:sz w:val="28"/>
          <w:szCs w:val="28"/>
        </w:rPr>
        <w:t xml:space="preserve"> вузов</w:t>
      </w:r>
      <w:proofErr w:type="gramStart"/>
      <w:r>
        <w:rPr>
          <w:sz w:val="28"/>
          <w:szCs w:val="28"/>
        </w:rPr>
        <w:t xml:space="preserve"> / П</w:t>
      </w:r>
      <w:proofErr w:type="gramEnd"/>
      <w:r>
        <w:rPr>
          <w:sz w:val="28"/>
          <w:szCs w:val="28"/>
        </w:rPr>
        <w:t xml:space="preserve">од ред. 14.Ф. </w:t>
      </w:r>
      <w:proofErr w:type="spellStart"/>
      <w:r>
        <w:rPr>
          <w:sz w:val="28"/>
          <w:szCs w:val="28"/>
        </w:rPr>
        <w:t>Драгано</w:t>
      </w:r>
      <w:r w:rsidRPr="001040E7">
        <w:rPr>
          <w:sz w:val="28"/>
          <w:szCs w:val="28"/>
        </w:rPr>
        <w:t>ва</w:t>
      </w:r>
      <w:proofErr w:type="spellEnd"/>
      <w:r w:rsidRPr="001040E7">
        <w:rPr>
          <w:sz w:val="28"/>
          <w:szCs w:val="28"/>
        </w:rPr>
        <w:t xml:space="preserve">, Н.Г. </w:t>
      </w:r>
      <w:proofErr w:type="spellStart"/>
      <w:r w:rsidRPr="001040E7">
        <w:rPr>
          <w:sz w:val="28"/>
          <w:szCs w:val="28"/>
        </w:rPr>
        <w:t>Макарцева</w:t>
      </w:r>
      <w:proofErr w:type="spellEnd"/>
      <w:r w:rsidRPr="001040E7">
        <w:rPr>
          <w:sz w:val="28"/>
          <w:szCs w:val="28"/>
        </w:rPr>
        <w:t>, В.В. Калашникова. — М.: РГАУ — МСХА имени К.А. Тимирязева, 2010. — Т. 2. — 565 с.</w:t>
      </w:r>
    </w:p>
    <w:p w:rsidR="002F050B" w:rsidRPr="001040E7" w:rsidRDefault="002F050B" w:rsidP="002F050B">
      <w:pPr>
        <w:pStyle w:val="book"/>
        <w:spacing w:before="0" w:beforeAutospacing="0" w:after="0" w:afterAutospacing="0" w:line="360" w:lineRule="auto"/>
        <w:ind w:firstLine="300"/>
        <w:jc w:val="both"/>
        <w:rPr>
          <w:sz w:val="28"/>
          <w:szCs w:val="28"/>
        </w:rPr>
      </w:pPr>
      <w:r>
        <w:rPr>
          <w:sz w:val="28"/>
          <w:szCs w:val="28"/>
        </w:rPr>
        <w:t>7</w:t>
      </w:r>
      <w:r w:rsidRPr="001040E7">
        <w:rPr>
          <w:sz w:val="28"/>
          <w:szCs w:val="28"/>
        </w:rPr>
        <w:t>. Кормовые ресурсы животноводства. Классификация, состав и питательность кормов: Научное издание / М.П. Кирилов, Н.Г. Первой,</w:t>
      </w:r>
    </w:p>
    <w:p w:rsidR="002F050B" w:rsidRPr="001040E7" w:rsidRDefault="002F050B" w:rsidP="002F050B">
      <w:pPr>
        <w:pStyle w:val="book"/>
        <w:spacing w:before="0" w:beforeAutospacing="0" w:after="0" w:afterAutospacing="0" w:line="360" w:lineRule="auto"/>
        <w:ind w:firstLine="300"/>
        <w:jc w:val="both"/>
        <w:rPr>
          <w:sz w:val="28"/>
          <w:szCs w:val="28"/>
        </w:rPr>
      </w:pPr>
      <w:r w:rsidRPr="001040E7">
        <w:rPr>
          <w:sz w:val="28"/>
          <w:szCs w:val="28"/>
        </w:rPr>
        <w:t>A. С. Аникин и др. — М.: ФГНУ «</w:t>
      </w:r>
      <w:proofErr w:type="spellStart"/>
      <w:r w:rsidRPr="001040E7">
        <w:rPr>
          <w:sz w:val="28"/>
          <w:szCs w:val="28"/>
        </w:rPr>
        <w:t>Росинформагротех</w:t>
      </w:r>
      <w:proofErr w:type="spellEnd"/>
      <w:r w:rsidRPr="001040E7">
        <w:rPr>
          <w:sz w:val="28"/>
          <w:szCs w:val="28"/>
        </w:rPr>
        <w:t xml:space="preserve">», 2009. — 404 </w:t>
      </w:r>
      <w:proofErr w:type="gramStart"/>
      <w:r w:rsidRPr="001040E7">
        <w:rPr>
          <w:sz w:val="28"/>
          <w:szCs w:val="28"/>
        </w:rPr>
        <w:t>с</w:t>
      </w:r>
      <w:proofErr w:type="gramEnd"/>
      <w:r w:rsidRPr="001040E7">
        <w:rPr>
          <w:sz w:val="28"/>
          <w:szCs w:val="28"/>
        </w:rPr>
        <w:t>.</w:t>
      </w:r>
    </w:p>
    <w:p w:rsidR="002F050B" w:rsidRPr="001040E7" w:rsidRDefault="002F050B" w:rsidP="002F050B">
      <w:pPr>
        <w:pStyle w:val="book"/>
        <w:spacing w:before="0" w:beforeAutospacing="0" w:after="0" w:afterAutospacing="0" w:line="360" w:lineRule="auto"/>
        <w:ind w:firstLine="300"/>
        <w:jc w:val="both"/>
        <w:rPr>
          <w:sz w:val="28"/>
          <w:szCs w:val="28"/>
        </w:rPr>
      </w:pPr>
      <w:r>
        <w:rPr>
          <w:sz w:val="28"/>
          <w:szCs w:val="28"/>
        </w:rPr>
        <w:t>8</w:t>
      </w:r>
      <w:r w:rsidRPr="001040E7">
        <w:rPr>
          <w:sz w:val="28"/>
          <w:szCs w:val="28"/>
        </w:rPr>
        <w:t>.</w:t>
      </w:r>
      <w:r w:rsidRPr="001040E7">
        <w:rPr>
          <w:rStyle w:val="apple-converted-space"/>
          <w:sz w:val="28"/>
          <w:szCs w:val="28"/>
        </w:rPr>
        <w:t> </w:t>
      </w:r>
      <w:proofErr w:type="spellStart"/>
      <w:r w:rsidRPr="001040E7">
        <w:rPr>
          <w:i/>
          <w:iCs/>
          <w:sz w:val="28"/>
          <w:szCs w:val="28"/>
        </w:rPr>
        <w:t>Макарцев</w:t>
      </w:r>
      <w:proofErr w:type="spellEnd"/>
      <w:r w:rsidRPr="001040E7">
        <w:rPr>
          <w:i/>
          <w:iCs/>
          <w:sz w:val="28"/>
          <w:szCs w:val="28"/>
        </w:rPr>
        <w:t xml:space="preserve"> Н.Г.</w:t>
      </w:r>
      <w:r w:rsidRPr="001040E7">
        <w:rPr>
          <w:rStyle w:val="apple-converted-space"/>
          <w:sz w:val="28"/>
          <w:szCs w:val="28"/>
        </w:rPr>
        <w:t> </w:t>
      </w:r>
      <w:r w:rsidRPr="001040E7">
        <w:rPr>
          <w:sz w:val="28"/>
          <w:szCs w:val="28"/>
        </w:rPr>
        <w:t xml:space="preserve">Кормление сельскохозяйственных животных: Учебник для вузов. — 2-е изд., </w:t>
      </w:r>
      <w:proofErr w:type="spellStart"/>
      <w:r w:rsidRPr="001040E7">
        <w:rPr>
          <w:sz w:val="28"/>
          <w:szCs w:val="28"/>
        </w:rPr>
        <w:t>перераб</w:t>
      </w:r>
      <w:proofErr w:type="spellEnd"/>
      <w:r w:rsidRPr="001040E7">
        <w:rPr>
          <w:sz w:val="28"/>
          <w:szCs w:val="28"/>
        </w:rPr>
        <w:t xml:space="preserve">. и доп. / </w:t>
      </w:r>
      <w:proofErr w:type="spellStart"/>
      <w:r w:rsidRPr="001040E7">
        <w:rPr>
          <w:sz w:val="28"/>
          <w:szCs w:val="28"/>
        </w:rPr>
        <w:t>Макарцев</w:t>
      </w:r>
      <w:proofErr w:type="spellEnd"/>
      <w:r w:rsidRPr="001040E7">
        <w:rPr>
          <w:sz w:val="28"/>
          <w:szCs w:val="28"/>
        </w:rPr>
        <w:t xml:space="preserve"> Н.Г. — Калуга: Издательство научной литературы Н.Ф. Бочкаревой, 2007. — 608.</w:t>
      </w:r>
    </w:p>
    <w:p w:rsidR="002F050B" w:rsidRPr="001040E7" w:rsidRDefault="002F050B" w:rsidP="002F050B">
      <w:pPr>
        <w:pStyle w:val="book"/>
        <w:spacing w:before="0" w:beforeAutospacing="0" w:after="0" w:afterAutospacing="0" w:line="360" w:lineRule="auto"/>
        <w:ind w:firstLine="300"/>
        <w:jc w:val="both"/>
        <w:rPr>
          <w:sz w:val="28"/>
          <w:szCs w:val="28"/>
        </w:rPr>
      </w:pPr>
      <w:r>
        <w:rPr>
          <w:sz w:val="28"/>
          <w:szCs w:val="28"/>
        </w:rPr>
        <w:t>9</w:t>
      </w:r>
      <w:r w:rsidRPr="001040E7">
        <w:rPr>
          <w:sz w:val="28"/>
          <w:szCs w:val="28"/>
        </w:rPr>
        <w:t xml:space="preserve">. Методические рекомендации для расчета рецептов комбикормовой продукции: ОАО «ВНИИКП» / В.А. Афанасьев и др. — М„ 2003. - 149 </w:t>
      </w:r>
      <w:proofErr w:type="gramStart"/>
      <w:r w:rsidRPr="001040E7">
        <w:rPr>
          <w:sz w:val="28"/>
          <w:szCs w:val="28"/>
        </w:rPr>
        <w:t>с</w:t>
      </w:r>
      <w:proofErr w:type="gramEnd"/>
      <w:r w:rsidRPr="001040E7">
        <w:rPr>
          <w:sz w:val="28"/>
          <w:szCs w:val="28"/>
        </w:rPr>
        <w:t>.</w:t>
      </w:r>
    </w:p>
    <w:p w:rsidR="002F050B" w:rsidRPr="001040E7" w:rsidRDefault="002F050B" w:rsidP="002F050B">
      <w:pPr>
        <w:pStyle w:val="book"/>
        <w:spacing w:before="0" w:beforeAutospacing="0" w:after="0" w:afterAutospacing="0" w:line="360" w:lineRule="auto"/>
        <w:ind w:firstLine="300"/>
        <w:jc w:val="both"/>
        <w:rPr>
          <w:sz w:val="28"/>
          <w:szCs w:val="28"/>
        </w:rPr>
      </w:pPr>
      <w:r>
        <w:rPr>
          <w:sz w:val="28"/>
          <w:szCs w:val="28"/>
        </w:rPr>
        <w:t>10</w:t>
      </w:r>
      <w:r w:rsidRPr="001040E7">
        <w:rPr>
          <w:sz w:val="28"/>
          <w:szCs w:val="28"/>
        </w:rPr>
        <w:t>. Нормирование кормле</w:t>
      </w:r>
      <w:r>
        <w:rPr>
          <w:sz w:val="28"/>
          <w:szCs w:val="28"/>
        </w:rPr>
        <w:t>ния сельскохозяйственной птицы п</w:t>
      </w:r>
      <w:r w:rsidRPr="001040E7">
        <w:rPr>
          <w:sz w:val="28"/>
          <w:szCs w:val="28"/>
        </w:rPr>
        <w:t xml:space="preserve">о доступным (усвояемым) незаменимым аминокислотам: Методические рекомендации. — Сергиев Посад, 2006. — 79 </w:t>
      </w:r>
      <w:proofErr w:type="gramStart"/>
      <w:r w:rsidRPr="001040E7">
        <w:rPr>
          <w:sz w:val="28"/>
          <w:szCs w:val="28"/>
        </w:rPr>
        <w:t>с</w:t>
      </w:r>
      <w:proofErr w:type="gramEnd"/>
      <w:r w:rsidRPr="001040E7">
        <w:rPr>
          <w:sz w:val="28"/>
          <w:szCs w:val="28"/>
        </w:rPr>
        <w:t>.</w:t>
      </w:r>
    </w:p>
    <w:p w:rsidR="002F050B" w:rsidRPr="001040E7" w:rsidRDefault="002F050B" w:rsidP="002F050B">
      <w:pPr>
        <w:pStyle w:val="book"/>
        <w:spacing w:before="0" w:beforeAutospacing="0" w:after="0" w:afterAutospacing="0" w:line="360" w:lineRule="auto"/>
        <w:ind w:firstLine="300"/>
        <w:jc w:val="both"/>
        <w:rPr>
          <w:sz w:val="28"/>
          <w:szCs w:val="28"/>
        </w:rPr>
      </w:pPr>
      <w:r>
        <w:rPr>
          <w:sz w:val="28"/>
          <w:szCs w:val="28"/>
        </w:rPr>
        <w:lastRenderedPageBreak/>
        <w:t>11</w:t>
      </w:r>
      <w:r w:rsidRPr="001040E7">
        <w:rPr>
          <w:sz w:val="28"/>
          <w:szCs w:val="28"/>
        </w:rPr>
        <w:t>. Нормы и рационы кормления сельскохозяйственных животных: Справочное пособие</w:t>
      </w:r>
      <w:proofErr w:type="gramStart"/>
      <w:r w:rsidRPr="001040E7">
        <w:rPr>
          <w:sz w:val="28"/>
          <w:szCs w:val="28"/>
        </w:rPr>
        <w:t xml:space="preserve"> / П</w:t>
      </w:r>
      <w:proofErr w:type="gramEnd"/>
      <w:r w:rsidRPr="001040E7">
        <w:rPr>
          <w:sz w:val="28"/>
          <w:szCs w:val="28"/>
        </w:rPr>
        <w:t xml:space="preserve">од ред. А.П. Калашникова, В.И. </w:t>
      </w:r>
      <w:proofErr w:type="spellStart"/>
      <w:r w:rsidRPr="001040E7">
        <w:rPr>
          <w:sz w:val="28"/>
          <w:szCs w:val="28"/>
        </w:rPr>
        <w:t>Фисинина</w:t>
      </w:r>
      <w:proofErr w:type="spellEnd"/>
      <w:r w:rsidRPr="001040E7">
        <w:rPr>
          <w:sz w:val="28"/>
          <w:szCs w:val="28"/>
        </w:rPr>
        <w:t>,</w:t>
      </w:r>
    </w:p>
    <w:p w:rsidR="002F050B" w:rsidRPr="001040E7" w:rsidRDefault="002F050B" w:rsidP="002F050B">
      <w:pPr>
        <w:pStyle w:val="book"/>
        <w:spacing w:before="0" w:beforeAutospacing="0" w:after="0" w:afterAutospacing="0" w:line="360" w:lineRule="auto"/>
        <w:ind w:firstLine="300"/>
        <w:jc w:val="both"/>
        <w:rPr>
          <w:sz w:val="28"/>
          <w:szCs w:val="28"/>
        </w:rPr>
      </w:pPr>
      <w:r w:rsidRPr="001040E7">
        <w:rPr>
          <w:sz w:val="28"/>
          <w:szCs w:val="28"/>
        </w:rPr>
        <w:t>B. В. Щеглова, Н.И. Клейменова. — М., 2003. — 456 с.</w:t>
      </w:r>
    </w:p>
    <w:p w:rsidR="002F050B" w:rsidRPr="001040E7" w:rsidRDefault="002F050B" w:rsidP="002F050B">
      <w:pPr>
        <w:pStyle w:val="book"/>
        <w:spacing w:before="0" w:beforeAutospacing="0" w:after="0" w:afterAutospacing="0" w:line="360" w:lineRule="auto"/>
        <w:ind w:firstLine="300"/>
        <w:jc w:val="both"/>
        <w:rPr>
          <w:sz w:val="28"/>
          <w:szCs w:val="28"/>
        </w:rPr>
      </w:pPr>
      <w:r>
        <w:rPr>
          <w:sz w:val="28"/>
          <w:szCs w:val="28"/>
        </w:rPr>
        <w:t>12</w:t>
      </w:r>
      <w:r w:rsidRPr="001040E7">
        <w:rPr>
          <w:sz w:val="28"/>
          <w:szCs w:val="28"/>
        </w:rPr>
        <w:t>.</w:t>
      </w:r>
      <w:r w:rsidRPr="001040E7">
        <w:rPr>
          <w:rStyle w:val="apple-converted-space"/>
          <w:sz w:val="28"/>
          <w:szCs w:val="28"/>
        </w:rPr>
        <w:t> </w:t>
      </w:r>
      <w:r w:rsidRPr="001040E7">
        <w:rPr>
          <w:i/>
          <w:iCs/>
          <w:sz w:val="28"/>
          <w:szCs w:val="28"/>
        </w:rPr>
        <w:t>Пономаренко ЮЛ.</w:t>
      </w:r>
      <w:r w:rsidRPr="001040E7">
        <w:rPr>
          <w:rStyle w:val="apple-converted-space"/>
          <w:sz w:val="28"/>
          <w:szCs w:val="28"/>
        </w:rPr>
        <w:t> </w:t>
      </w:r>
      <w:r w:rsidRPr="001040E7">
        <w:rPr>
          <w:sz w:val="28"/>
          <w:szCs w:val="28"/>
        </w:rPr>
        <w:t>Корма, кормовые добавки, биологически активные вещества для сельскохозяй</w:t>
      </w:r>
      <w:r>
        <w:rPr>
          <w:sz w:val="28"/>
          <w:szCs w:val="28"/>
        </w:rPr>
        <w:t xml:space="preserve">ственной птицы / Ю.А. </w:t>
      </w:r>
      <w:proofErr w:type="spellStart"/>
      <w:r>
        <w:rPr>
          <w:sz w:val="28"/>
          <w:szCs w:val="28"/>
        </w:rPr>
        <w:t>Пономарей</w:t>
      </w:r>
      <w:r w:rsidRPr="001040E7">
        <w:rPr>
          <w:sz w:val="28"/>
          <w:szCs w:val="28"/>
        </w:rPr>
        <w:t>ко</w:t>
      </w:r>
      <w:proofErr w:type="spellEnd"/>
      <w:r w:rsidRPr="001040E7">
        <w:rPr>
          <w:sz w:val="28"/>
          <w:szCs w:val="28"/>
        </w:rPr>
        <w:t xml:space="preserve">, В.И. </w:t>
      </w:r>
      <w:proofErr w:type="spellStart"/>
      <w:r w:rsidRPr="001040E7">
        <w:rPr>
          <w:sz w:val="28"/>
          <w:szCs w:val="28"/>
        </w:rPr>
        <w:t>Фисинин</w:t>
      </w:r>
      <w:proofErr w:type="spellEnd"/>
      <w:r w:rsidRPr="001040E7">
        <w:rPr>
          <w:sz w:val="28"/>
          <w:szCs w:val="28"/>
        </w:rPr>
        <w:t xml:space="preserve">, И.А. Егоров, В.С. Пономаренко. — ВНИТИП. Сергиев Посад, 2009. — 656 </w:t>
      </w:r>
      <w:proofErr w:type="gramStart"/>
      <w:r w:rsidRPr="001040E7">
        <w:rPr>
          <w:sz w:val="28"/>
          <w:szCs w:val="28"/>
        </w:rPr>
        <w:t>с</w:t>
      </w:r>
      <w:proofErr w:type="gramEnd"/>
      <w:r w:rsidRPr="001040E7">
        <w:rPr>
          <w:sz w:val="28"/>
          <w:szCs w:val="28"/>
        </w:rPr>
        <w:t>.</w:t>
      </w:r>
    </w:p>
    <w:p w:rsidR="002F050B" w:rsidRPr="001040E7" w:rsidRDefault="002F050B" w:rsidP="002F050B">
      <w:pPr>
        <w:pStyle w:val="book"/>
        <w:spacing w:before="0" w:beforeAutospacing="0" w:after="0" w:afterAutospacing="0" w:line="360" w:lineRule="auto"/>
        <w:ind w:firstLine="300"/>
        <w:jc w:val="both"/>
        <w:rPr>
          <w:sz w:val="28"/>
          <w:szCs w:val="28"/>
        </w:rPr>
      </w:pPr>
      <w:r>
        <w:rPr>
          <w:sz w:val="28"/>
          <w:szCs w:val="28"/>
        </w:rPr>
        <w:t>13</w:t>
      </w:r>
      <w:r w:rsidRPr="001040E7">
        <w:rPr>
          <w:sz w:val="28"/>
          <w:szCs w:val="28"/>
        </w:rPr>
        <w:t>. Потребность птицы в питательных веществах</w:t>
      </w:r>
      <w:proofErr w:type="gramStart"/>
      <w:r w:rsidRPr="001040E7">
        <w:rPr>
          <w:sz w:val="28"/>
          <w:szCs w:val="28"/>
        </w:rPr>
        <w:t xml:space="preserve"> / П</w:t>
      </w:r>
      <w:proofErr w:type="gramEnd"/>
      <w:r w:rsidRPr="001040E7">
        <w:rPr>
          <w:sz w:val="28"/>
          <w:szCs w:val="28"/>
        </w:rPr>
        <w:t xml:space="preserve">ер. с англ. И.В. </w:t>
      </w:r>
      <w:proofErr w:type="spellStart"/>
      <w:r w:rsidRPr="001040E7">
        <w:rPr>
          <w:sz w:val="28"/>
          <w:szCs w:val="28"/>
        </w:rPr>
        <w:t>Щенниковой</w:t>
      </w:r>
      <w:proofErr w:type="spellEnd"/>
      <w:r w:rsidRPr="001040E7">
        <w:rPr>
          <w:sz w:val="28"/>
          <w:szCs w:val="28"/>
        </w:rPr>
        <w:t xml:space="preserve">, О.В. </w:t>
      </w:r>
      <w:proofErr w:type="spellStart"/>
      <w:r w:rsidRPr="001040E7">
        <w:rPr>
          <w:sz w:val="28"/>
          <w:szCs w:val="28"/>
        </w:rPr>
        <w:t>Лищенко</w:t>
      </w:r>
      <w:proofErr w:type="spellEnd"/>
      <w:r w:rsidRPr="001040E7">
        <w:rPr>
          <w:sz w:val="28"/>
          <w:szCs w:val="28"/>
        </w:rPr>
        <w:t xml:space="preserve">. — М.: Колос, 2000. — 255 </w:t>
      </w:r>
      <w:proofErr w:type="gramStart"/>
      <w:r w:rsidRPr="001040E7">
        <w:rPr>
          <w:sz w:val="28"/>
          <w:szCs w:val="28"/>
        </w:rPr>
        <w:t>с</w:t>
      </w:r>
      <w:proofErr w:type="gramEnd"/>
      <w:r w:rsidRPr="001040E7">
        <w:rPr>
          <w:sz w:val="28"/>
          <w:szCs w:val="28"/>
        </w:rPr>
        <w:t>.</w:t>
      </w:r>
    </w:p>
    <w:p w:rsidR="002F050B" w:rsidRPr="001040E7" w:rsidRDefault="002F050B" w:rsidP="002F050B">
      <w:pPr>
        <w:pStyle w:val="book"/>
        <w:spacing w:before="0" w:beforeAutospacing="0" w:after="0" w:afterAutospacing="0" w:line="360" w:lineRule="auto"/>
        <w:ind w:firstLine="300"/>
        <w:jc w:val="both"/>
        <w:rPr>
          <w:sz w:val="28"/>
          <w:szCs w:val="28"/>
        </w:rPr>
      </w:pPr>
      <w:r>
        <w:rPr>
          <w:sz w:val="28"/>
          <w:szCs w:val="28"/>
        </w:rPr>
        <w:t>14</w:t>
      </w:r>
      <w:r w:rsidRPr="001040E7">
        <w:rPr>
          <w:sz w:val="28"/>
          <w:szCs w:val="28"/>
        </w:rPr>
        <w:t>.</w:t>
      </w:r>
      <w:r w:rsidRPr="001040E7">
        <w:rPr>
          <w:rStyle w:val="apple-converted-space"/>
          <w:sz w:val="28"/>
          <w:szCs w:val="28"/>
        </w:rPr>
        <w:t> </w:t>
      </w:r>
      <w:r w:rsidRPr="001040E7">
        <w:rPr>
          <w:i/>
          <w:iCs/>
          <w:sz w:val="28"/>
          <w:szCs w:val="28"/>
        </w:rPr>
        <w:t>Рядчиков В.Г.</w:t>
      </w:r>
      <w:r w:rsidRPr="001040E7">
        <w:rPr>
          <w:rStyle w:val="apple-converted-space"/>
          <w:sz w:val="28"/>
          <w:szCs w:val="28"/>
        </w:rPr>
        <w:t> </w:t>
      </w:r>
      <w:r w:rsidRPr="001040E7">
        <w:rPr>
          <w:sz w:val="28"/>
          <w:szCs w:val="28"/>
        </w:rPr>
        <w:t>Мировые ресурсы растительного и животного белка. Аминокислотный состав / В.Г. Ряд</w:t>
      </w:r>
      <w:r>
        <w:rPr>
          <w:sz w:val="28"/>
          <w:szCs w:val="28"/>
        </w:rPr>
        <w:t xml:space="preserve">чиков, Е.Н. Головко, И.Г. </w:t>
      </w:r>
      <w:proofErr w:type="spellStart"/>
      <w:r>
        <w:rPr>
          <w:sz w:val="28"/>
          <w:szCs w:val="28"/>
        </w:rPr>
        <w:t>Беска</w:t>
      </w:r>
      <w:r w:rsidRPr="001040E7">
        <w:rPr>
          <w:sz w:val="28"/>
          <w:szCs w:val="28"/>
        </w:rPr>
        <w:t>равайная</w:t>
      </w:r>
      <w:proofErr w:type="spellEnd"/>
      <w:r w:rsidRPr="001040E7">
        <w:rPr>
          <w:sz w:val="28"/>
          <w:szCs w:val="28"/>
        </w:rPr>
        <w:t xml:space="preserve">. — Краснодар, 2003. — 732 </w:t>
      </w:r>
      <w:proofErr w:type="gramStart"/>
      <w:r w:rsidRPr="001040E7">
        <w:rPr>
          <w:sz w:val="28"/>
          <w:szCs w:val="28"/>
        </w:rPr>
        <w:t>с</w:t>
      </w:r>
      <w:proofErr w:type="gramEnd"/>
      <w:r w:rsidRPr="001040E7">
        <w:rPr>
          <w:sz w:val="28"/>
          <w:szCs w:val="28"/>
        </w:rPr>
        <w:t>.</w:t>
      </w:r>
    </w:p>
    <w:p w:rsidR="002F050B" w:rsidRPr="001040E7" w:rsidRDefault="002F050B" w:rsidP="002F050B">
      <w:pPr>
        <w:pStyle w:val="book"/>
        <w:spacing w:before="0" w:beforeAutospacing="0" w:after="0" w:afterAutospacing="0" w:line="360" w:lineRule="auto"/>
        <w:ind w:firstLine="300"/>
        <w:jc w:val="both"/>
        <w:rPr>
          <w:sz w:val="28"/>
          <w:szCs w:val="28"/>
        </w:rPr>
      </w:pPr>
      <w:r>
        <w:rPr>
          <w:sz w:val="28"/>
          <w:szCs w:val="28"/>
        </w:rPr>
        <w:t>15</w:t>
      </w:r>
      <w:r w:rsidRPr="001040E7">
        <w:rPr>
          <w:sz w:val="28"/>
          <w:szCs w:val="28"/>
        </w:rPr>
        <w:t xml:space="preserve">. Технология раздельного кормления петухов и кур мясных кроссов: Методические рекомендации. — Сергиев Посад, 2006. — 29 </w:t>
      </w:r>
      <w:proofErr w:type="gramStart"/>
      <w:r w:rsidRPr="001040E7">
        <w:rPr>
          <w:sz w:val="28"/>
          <w:szCs w:val="28"/>
        </w:rPr>
        <w:t>с</w:t>
      </w:r>
      <w:proofErr w:type="gramEnd"/>
      <w:r w:rsidRPr="001040E7">
        <w:rPr>
          <w:sz w:val="28"/>
          <w:szCs w:val="28"/>
        </w:rPr>
        <w:t>.</w:t>
      </w:r>
    </w:p>
    <w:p w:rsidR="002F050B" w:rsidRPr="001040E7" w:rsidRDefault="002F050B" w:rsidP="002F050B">
      <w:pPr>
        <w:pStyle w:val="book"/>
        <w:spacing w:before="0" w:beforeAutospacing="0" w:after="0" w:afterAutospacing="0" w:line="360" w:lineRule="auto"/>
        <w:ind w:firstLine="300"/>
        <w:jc w:val="both"/>
        <w:rPr>
          <w:sz w:val="28"/>
          <w:szCs w:val="28"/>
        </w:rPr>
      </w:pPr>
      <w:r>
        <w:rPr>
          <w:sz w:val="28"/>
          <w:szCs w:val="28"/>
        </w:rPr>
        <w:t>16</w:t>
      </w:r>
      <w:r w:rsidRPr="001040E7">
        <w:rPr>
          <w:sz w:val="28"/>
          <w:szCs w:val="28"/>
        </w:rPr>
        <w:t>.</w:t>
      </w:r>
      <w:r w:rsidRPr="001040E7">
        <w:rPr>
          <w:rStyle w:val="apple-converted-space"/>
          <w:sz w:val="28"/>
          <w:szCs w:val="28"/>
        </w:rPr>
        <w:t> </w:t>
      </w:r>
      <w:proofErr w:type="spellStart"/>
      <w:r w:rsidRPr="001040E7">
        <w:rPr>
          <w:i/>
          <w:iCs/>
          <w:sz w:val="28"/>
          <w:szCs w:val="28"/>
        </w:rPr>
        <w:t>Фисинин</w:t>
      </w:r>
      <w:proofErr w:type="spellEnd"/>
      <w:r w:rsidRPr="001040E7">
        <w:rPr>
          <w:i/>
          <w:iCs/>
          <w:sz w:val="28"/>
          <w:szCs w:val="28"/>
        </w:rPr>
        <w:t xml:space="preserve"> В.И.</w:t>
      </w:r>
      <w:r w:rsidRPr="001040E7">
        <w:rPr>
          <w:rStyle w:val="apple-converted-space"/>
          <w:sz w:val="28"/>
          <w:szCs w:val="28"/>
        </w:rPr>
        <w:t> </w:t>
      </w:r>
      <w:r w:rsidRPr="001040E7">
        <w:rPr>
          <w:sz w:val="28"/>
          <w:szCs w:val="28"/>
        </w:rPr>
        <w:t xml:space="preserve">Мясное птицеводство / В.И. </w:t>
      </w:r>
      <w:proofErr w:type="spellStart"/>
      <w:r w:rsidRPr="001040E7">
        <w:rPr>
          <w:sz w:val="28"/>
          <w:szCs w:val="28"/>
        </w:rPr>
        <w:t>Фисинин</w:t>
      </w:r>
      <w:proofErr w:type="spellEnd"/>
      <w:r w:rsidRPr="001040E7">
        <w:rPr>
          <w:sz w:val="28"/>
          <w:szCs w:val="28"/>
        </w:rPr>
        <w:t xml:space="preserve">. — СПб.: «Лань» (Учебники и учебные пособия для студентов высших учебных заведений), 2007. — 416 </w:t>
      </w:r>
      <w:proofErr w:type="gramStart"/>
      <w:r w:rsidRPr="001040E7">
        <w:rPr>
          <w:sz w:val="28"/>
          <w:szCs w:val="28"/>
        </w:rPr>
        <w:t>с</w:t>
      </w:r>
      <w:proofErr w:type="gramEnd"/>
      <w:r w:rsidRPr="001040E7">
        <w:rPr>
          <w:sz w:val="28"/>
          <w:szCs w:val="28"/>
        </w:rPr>
        <w:t>.</w:t>
      </w:r>
    </w:p>
    <w:p w:rsidR="002F050B" w:rsidRPr="001040E7" w:rsidRDefault="002F050B" w:rsidP="002F050B">
      <w:pPr>
        <w:pStyle w:val="book"/>
        <w:spacing w:before="0" w:beforeAutospacing="0" w:after="0" w:afterAutospacing="0" w:line="360" w:lineRule="auto"/>
        <w:ind w:firstLine="300"/>
        <w:jc w:val="both"/>
        <w:rPr>
          <w:sz w:val="28"/>
          <w:szCs w:val="28"/>
        </w:rPr>
      </w:pPr>
      <w:r>
        <w:rPr>
          <w:sz w:val="28"/>
          <w:szCs w:val="28"/>
        </w:rPr>
        <w:t>17</w:t>
      </w:r>
      <w:r w:rsidRPr="001040E7">
        <w:rPr>
          <w:sz w:val="28"/>
          <w:szCs w:val="28"/>
        </w:rPr>
        <w:t>.</w:t>
      </w:r>
      <w:r w:rsidRPr="001040E7">
        <w:rPr>
          <w:rStyle w:val="apple-converted-space"/>
          <w:sz w:val="28"/>
          <w:szCs w:val="28"/>
        </w:rPr>
        <w:t> </w:t>
      </w:r>
      <w:proofErr w:type="spellStart"/>
      <w:r w:rsidRPr="001040E7">
        <w:rPr>
          <w:i/>
          <w:iCs/>
          <w:sz w:val="28"/>
          <w:szCs w:val="28"/>
        </w:rPr>
        <w:t>Фисинин</w:t>
      </w:r>
      <w:proofErr w:type="spellEnd"/>
      <w:r w:rsidRPr="001040E7">
        <w:rPr>
          <w:i/>
          <w:iCs/>
          <w:sz w:val="28"/>
          <w:szCs w:val="28"/>
        </w:rPr>
        <w:t xml:space="preserve"> В.И.</w:t>
      </w:r>
      <w:r w:rsidRPr="001040E7">
        <w:rPr>
          <w:rStyle w:val="apple-converted-space"/>
          <w:sz w:val="28"/>
          <w:szCs w:val="28"/>
        </w:rPr>
        <w:t> </w:t>
      </w:r>
      <w:r w:rsidRPr="001040E7">
        <w:rPr>
          <w:sz w:val="28"/>
          <w:szCs w:val="28"/>
        </w:rPr>
        <w:t xml:space="preserve">Научные основы кормления сельскохозяйственной птицы / В.И. </w:t>
      </w:r>
      <w:proofErr w:type="spellStart"/>
      <w:r w:rsidRPr="001040E7">
        <w:rPr>
          <w:sz w:val="28"/>
          <w:szCs w:val="28"/>
        </w:rPr>
        <w:t>Фисинин</w:t>
      </w:r>
      <w:proofErr w:type="spellEnd"/>
      <w:r w:rsidRPr="001040E7">
        <w:rPr>
          <w:sz w:val="28"/>
          <w:szCs w:val="28"/>
        </w:rPr>
        <w:t xml:space="preserve"> [и др.]. — Сергиев Посад (ВНИТИП), 2009. - 349 </w:t>
      </w:r>
      <w:proofErr w:type="gramStart"/>
      <w:r w:rsidRPr="001040E7">
        <w:rPr>
          <w:sz w:val="28"/>
          <w:szCs w:val="28"/>
        </w:rPr>
        <w:t>с</w:t>
      </w:r>
      <w:proofErr w:type="gramEnd"/>
      <w:r w:rsidRPr="001040E7">
        <w:rPr>
          <w:sz w:val="28"/>
          <w:szCs w:val="28"/>
        </w:rPr>
        <w:t>.</w:t>
      </w:r>
    </w:p>
    <w:p w:rsidR="002F050B" w:rsidRPr="001040E7" w:rsidRDefault="002F050B" w:rsidP="002F050B">
      <w:pPr>
        <w:pStyle w:val="book"/>
        <w:spacing w:before="0" w:beforeAutospacing="0" w:after="0" w:afterAutospacing="0" w:line="360" w:lineRule="auto"/>
        <w:ind w:firstLine="300"/>
        <w:jc w:val="both"/>
        <w:rPr>
          <w:sz w:val="28"/>
          <w:szCs w:val="28"/>
        </w:rPr>
      </w:pPr>
      <w:r>
        <w:rPr>
          <w:sz w:val="28"/>
          <w:szCs w:val="28"/>
        </w:rPr>
        <w:t>18</w:t>
      </w:r>
      <w:r w:rsidRPr="001040E7">
        <w:rPr>
          <w:sz w:val="28"/>
          <w:szCs w:val="28"/>
        </w:rPr>
        <w:t>.</w:t>
      </w:r>
      <w:r w:rsidRPr="001040E7">
        <w:rPr>
          <w:rStyle w:val="apple-converted-space"/>
          <w:sz w:val="28"/>
          <w:szCs w:val="28"/>
        </w:rPr>
        <w:t> </w:t>
      </w:r>
      <w:proofErr w:type="spellStart"/>
      <w:r w:rsidRPr="001040E7">
        <w:rPr>
          <w:i/>
          <w:iCs/>
          <w:sz w:val="28"/>
          <w:szCs w:val="28"/>
        </w:rPr>
        <w:t>Фисинин</w:t>
      </w:r>
      <w:proofErr w:type="spellEnd"/>
      <w:r w:rsidRPr="001040E7">
        <w:rPr>
          <w:i/>
          <w:iCs/>
          <w:sz w:val="28"/>
          <w:szCs w:val="28"/>
        </w:rPr>
        <w:t xml:space="preserve"> В.И.</w:t>
      </w:r>
      <w:r w:rsidRPr="001040E7">
        <w:rPr>
          <w:rStyle w:val="apple-converted-space"/>
          <w:sz w:val="28"/>
          <w:szCs w:val="28"/>
        </w:rPr>
        <w:t> </w:t>
      </w:r>
      <w:r w:rsidRPr="001040E7">
        <w:rPr>
          <w:sz w:val="28"/>
          <w:szCs w:val="28"/>
        </w:rPr>
        <w:t>Птицеводство России — стратегия инновационного развития. — М., 2009. — 147 с.</w:t>
      </w:r>
    </w:p>
    <w:p w:rsidR="002F050B" w:rsidRPr="001040E7" w:rsidRDefault="002F050B" w:rsidP="002F050B">
      <w:pPr>
        <w:pStyle w:val="book"/>
        <w:spacing w:before="0" w:beforeAutospacing="0" w:after="0" w:afterAutospacing="0" w:line="360" w:lineRule="auto"/>
        <w:ind w:firstLine="300"/>
        <w:jc w:val="both"/>
        <w:rPr>
          <w:sz w:val="28"/>
          <w:szCs w:val="28"/>
        </w:rPr>
      </w:pPr>
      <w:r>
        <w:rPr>
          <w:sz w:val="28"/>
          <w:szCs w:val="28"/>
        </w:rPr>
        <w:t>19</w:t>
      </w:r>
      <w:r w:rsidRPr="001040E7">
        <w:rPr>
          <w:sz w:val="28"/>
          <w:szCs w:val="28"/>
        </w:rPr>
        <w:t>.</w:t>
      </w:r>
      <w:r w:rsidRPr="001040E7">
        <w:rPr>
          <w:rStyle w:val="apple-converted-space"/>
          <w:sz w:val="28"/>
          <w:szCs w:val="28"/>
        </w:rPr>
        <w:t> </w:t>
      </w:r>
      <w:proofErr w:type="spellStart"/>
      <w:r w:rsidRPr="001040E7">
        <w:rPr>
          <w:i/>
          <w:iCs/>
          <w:sz w:val="28"/>
          <w:szCs w:val="28"/>
        </w:rPr>
        <w:t>Хохрин</w:t>
      </w:r>
      <w:proofErr w:type="spellEnd"/>
      <w:r w:rsidRPr="001040E7">
        <w:rPr>
          <w:i/>
          <w:iCs/>
          <w:sz w:val="28"/>
          <w:szCs w:val="28"/>
        </w:rPr>
        <w:t xml:space="preserve"> С.Н.</w:t>
      </w:r>
      <w:r w:rsidRPr="001040E7">
        <w:rPr>
          <w:rStyle w:val="apple-converted-space"/>
          <w:sz w:val="28"/>
          <w:szCs w:val="28"/>
        </w:rPr>
        <w:t> </w:t>
      </w:r>
      <w:r w:rsidRPr="001040E7">
        <w:rPr>
          <w:sz w:val="28"/>
          <w:szCs w:val="28"/>
        </w:rPr>
        <w:t xml:space="preserve">Кормление сельскохозяйственных животных / С.Н. </w:t>
      </w:r>
      <w:proofErr w:type="spellStart"/>
      <w:r w:rsidRPr="001040E7">
        <w:rPr>
          <w:sz w:val="28"/>
          <w:szCs w:val="28"/>
        </w:rPr>
        <w:t>Хохрин</w:t>
      </w:r>
      <w:proofErr w:type="spellEnd"/>
      <w:r w:rsidRPr="001040E7">
        <w:rPr>
          <w:sz w:val="28"/>
          <w:szCs w:val="28"/>
        </w:rPr>
        <w:t xml:space="preserve">. — М.: </w:t>
      </w:r>
      <w:proofErr w:type="spellStart"/>
      <w:r w:rsidRPr="001040E7">
        <w:rPr>
          <w:sz w:val="28"/>
          <w:szCs w:val="28"/>
        </w:rPr>
        <w:t>КолосС</w:t>
      </w:r>
      <w:proofErr w:type="spellEnd"/>
      <w:r w:rsidRPr="001040E7">
        <w:rPr>
          <w:sz w:val="28"/>
          <w:szCs w:val="28"/>
        </w:rPr>
        <w:t xml:space="preserve"> (Учебники и учебные пособия для студентов высших учебных заведений), 2007. — 692 </w:t>
      </w:r>
      <w:proofErr w:type="gramStart"/>
      <w:r w:rsidRPr="001040E7">
        <w:rPr>
          <w:sz w:val="28"/>
          <w:szCs w:val="28"/>
        </w:rPr>
        <w:t>с</w:t>
      </w:r>
      <w:proofErr w:type="gramEnd"/>
      <w:r w:rsidRPr="001040E7">
        <w:rPr>
          <w:sz w:val="28"/>
          <w:szCs w:val="28"/>
        </w:rPr>
        <w:t>.</w:t>
      </w:r>
    </w:p>
    <w:p w:rsidR="002F050B" w:rsidRPr="001040E7" w:rsidRDefault="002F050B" w:rsidP="002F050B">
      <w:pPr>
        <w:pStyle w:val="book"/>
        <w:spacing w:before="0" w:beforeAutospacing="0" w:after="0" w:afterAutospacing="0" w:line="360" w:lineRule="auto"/>
        <w:ind w:firstLine="300"/>
        <w:jc w:val="both"/>
        <w:rPr>
          <w:sz w:val="28"/>
          <w:szCs w:val="28"/>
        </w:rPr>
      </w:pPr>
      <w:r>
        <w:rPr>
          <w:sz w:val="28"/>
          <w:szCs w:val="28"/>
        </w:rPr>
        <w:t>20</w:t>
      </w:r>
      <w:r w:rsidRPr="001040E7">
        <w:rPr>
          <w:sz w:val="28"/>
          <w:szCs w:val="28"/>
        </w:rPr>
        <w:t>.</w:t>
      </w:r>
      <w:r w:rsidRPr="001040E7">
        <w:rPr>
          <w:rStyle w:val="apple-converted-space"/>
          <w:sz w:val="28"/>
          <w:szCs w:val="28"/>
        </w:rPr>
        <w:t> </w:t>
      </w:r>
      <w:proofErr w:type="spellStart"/>
      <w:r w:rsidRPr="001040E7">
        <w:rPr>
          <w:i/>
          <w:iCs/>
          <w:sz w:val="28"/>
          <w:szCs w:val="28"/>
        </w:rPr>
        <w:t>Чиков</w:t>
      </w:r>
      <w:proofErr w:type="spellEnd"/>
      <w:r w:rsidRPr="001040E7">
        <w:rPr>
          <w:i/>
          <w:iCs/>
          <w:sz w:val="28"/>
          <w:szCs w:val="28"/>
        </w:rPr>
        <w:t xml:space="preserve"> А.Е.</w:t>
      </w:r>
      <w:r w:rsidRPr="001040E7">
        <w:rPr>
          <w:rStyle w:val="apple-converted-space"/>
          <w:sz w:val="28"/>
          <w:szCs w:val="28"/>
        </w:rPr>
        <w:t> </w:t>
      </w:r>
      <w:r w:rsidRPr="001040E7">
        <w:rPr>
          <w:sz w:val="28"/>
          <w:szCs w:val="28"/>
        </w:rPr>
        <w:t xml:space="preserve">Использование ферментных препаратов в животноводстве / А.Е. </w:t>
      </w:r>
      <w:proofErr w:type="spellStart"/>
      <w:r w:rsidRPr="001040E7">
        <w:rPr>
          <w:sz w:val="28"/>
          <w:szCs w:val="28"/>
        </w:rPr>
        <w:t>Чиков</w:t>
      </w:r>
      <w:proofErr w:type="spellEnd"/>
      <w:r w:rsidRPr="001040E7">
        <w:rPr>
          <w:sz w:val="28"/>
          <w:szCs w:val="28"/>
        </w:rPr>
        <w:t>, С.И. Кононе</w:t>
      </w:r>
      <w:r>
        <w:rPr>
          <w:sz w:val="28"/>
          <w:szCs w:val="28"/>
        </w:rPr>
        <w:t xml:space="preserve">нко, Л.И. Скворцова, А.Н. </w:t>
      </w:r>
      <w:proofErr w:type="spellStart"/>
      <w:r>
        <w:rPr>
          <w:sz w:val="28"/>
          <w:szCs w:val="28"/>
        </w:rPr>
        <w:t>Ратош</w:t>
      </w:r>
      <w:r w:rsidRPr="001040E7">
        <w:rPr>
          <w:sz w:val="28"/>
          <w:szCs w:val="28"/>
        </w:rPr>
        <w:t>ный</w:t>
      </w:r>
      <w:proofErr w:type="spellEnd"/>
      <w:r w:rsidRPr="001040E7">
        <w:rPr>
          <w:sz w:val="28"/>
          <w:szCs w:val="28"/>
        </w:rPr>
        <w:t xml:space="preserve">. — Краснодар, 2008. — 75 </w:t>
      </w:r>
      <w:proofErr w:type="gramStart"/>
      <w:r w:rsidRPr="001040E7">
        <w:rPr>
          <w:sz w:val="28"/>
          <w:szCs w:val="28"/>
        </w:rPr>
        <w:t>с</w:t>
      </w:r>
      <w:proofErr w:type="gramEnd"/>
      <w:r w:rsidRPr="001040E7">
        <w:rPr>
          <w:sz w:val="28"/>
          <w:szCs w:val="28"/>
        </w:rPr>
        <w:t>.</w:t>
      </w:r>
    </w:p>
    <w:p w:rsidR="001040E7" w:rsidRPr="003B6F4B" w:rsidRDefault="001040E7" w:rsidP="00A7552B">
      <w:pPr>
        <w:tabs>
          <w:tab w:val="left" w:pos="900"/>
        </w:tabs>
        <w:spacing w:line="360" w:lineRule="auto"/>
        <w:jc w:val="both"/>
        <w:rPr>
          <w:rFonts w:ascii="Times New Roman" w:hAnsi="Times New Roman" w:cs="Times New Roman"/>
          <w:sz w:val="28"/>
          <w:szCs w:val="28"/>
        </w:rPr>
      </w:pPr>
    </w:p>
    <w:sectPr w:rsidR="001040E7" w:rsidRPr="003B6F4B" w:rsidSect="002E0D55">
      <w:footerReference w:type="default" r:id="rId7"/>
      <w:pgSz w:w="11906" w:h="16838"/>
      <w:pgMar w:top="1134" w:right="567" w:bottom="1134" w:left="1701"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E10" w:rsidRDefault="00F81E10" w:rsidP="00FB3B25">
      <w:pPr>
        <w:spacing w:after="0" w:line="240" w:lineRule="auto"/>
      </w:pPr>
      <w:r>
        <w:separator/>
      </w:r>
    </w:p>
  </w:endnote>
  <w:endnote w:type="continuationSeparator" w:id="0">
    <w:p w:rsidR="00F81E10" w:rsidRDefault="00F81E10" w:rsidP="00FB3B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780199"/>
      <w:docPartObj>
        <w:docPartGallery w:val="Page Numbers (Bottom of Page)"/>
        <w:docPartUnique/>
      </w:docPartObj>
    </w:sdtPr>
    <w:sdtContent>
      <w:p w:rsidR="00424DB0" w:rsidRDefault="003A7DC4">
        <w:pPr>
          <w:pStyle w:val="a5"/>
          <w:jc w:val="center"/>
        </w:pPr>
        <w:r w:rsidRPr="002E0D55">
          <w:rPr>
            <w:rFonts w:ascii="Times New Roman" w:hAnsi="Times New Roman" w:cs="Times New Roman"/>
            <w:sz w:val="28"/>
            <w:szCs w:val="28"/>
          </w:rPr>
          <w:fldChar w:fldCharType="begin"/>
        </w:r>
        <w:r w:rsidR="00424DB0" w:rsidRPr="002E0D55">
          <w:rPr>
            <w:rFonts w:ascii="Times New Roman" w:hAnsi="Times New Roman" w:cs="Times New Roman"/>
            <w:sz w:val="28"/>
            <w:szCs w:val="28"/>
          </w:rPr>
          <w:instrText xml:space="preserve"> PAGE   \* MERGEFORMAT </w:instrText>
        </w:r>
        <w:r w:rsidRPr="002E0D55">
          <w:rPr>
            <w:rFonts w:ascii="Times New Roman" w:hAnsi="Times New Roman" w:cs="Times New Roman"/>
            <w:sz w:val="28"/>
            <w:szCs w:val="28"/>
          </w:rPr>
          <w:fldChar w:fldCharType="separate"/>
        </w:r>
        <w:r w:rsidR="00FE70CA">
          <w:rPr>
            <w:rFonts w:ascii="Times New Roman" w:hAnsi="Times New Roman" w:cs="Times New Roman"/>
            <w:noProof/>
            <w:sz w:val="28"/>
            <w:szCs w:val="28"/>
          </w:rPr>
          <w:t>39</w:t>
        </w:r>
        <w:r w:rsidRPr="002E0D55">
          <w:rPr>
            <w:rFonts w:ascii="Times New Roman" w:hAnsi="Times New Roman" w:cs="Times New Roman"/>
            <w:sz w:val="28"/>
            <w:szCs w:val="28"/>
          </w:rPr>
          <w:fldChar w:fldCharType="end"/>
        </w:r>
      </w:p>
    </w:sdtContent>
  </w:sdt>
  <w:p w:rsidR="00424DB0" w:rsidRDefault="00424DB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E10" w:rsidRDefault="00F81E10" w:rsidP="00FB3B25">
      <w:pPr>
        <w:spacing w:after="0" w:line="240" w:lineRule="auto"/>
      </w:pPr>
      <w:r>
        <w:separator/>
      </w:r>
    </w:p>
  </w:footnote>
  <w:footnote w:type="continuationSeparator" w:id="0">
    <w:p w:rsidR="00F81E10" w:rsidRDefault="00F81E10" w:rsidP="00FB3B2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3A49A4"/>
    <w:rsid w:val="00082AC1"/>
    <w:rsid w:val="000C42BA"/>
    <w:rsid w:val="000D5B44"/>
    <w:rsid w:val="001040E7"/>
    <w:rsid w:val="00104A48"/>
    <w:rsid w:val="001B772D"/>
    <w:rsid w:val="001C37DB"/>
    <w:rsid w:val="001F6705"/>
    <w:rsid w:val="002528A2"/>
    <w:rsid w:val="00266F6F"/>
    <w:rsid w:val="002C3A2E"/>
    <w:rsid w:val="002E0D55"/>
    <w:rsid w:val="002F0423"/>
    <w:rsid w:val="002F050B"/>
    <w:rsid w:val="00356840"/>
    <w:rsid w:val="00361D79"/>
    <w:rsid w:val="00394FD2"/>
    <w:rsid w:val="003A49A4"/>
    <w:rsid w:val="003A7DC4"/>
    <w:rsid w:val="003B6F4B"/>
    <w:rsid w:val="00424DB0"/>
    <w:rsid w:val="00440DEE"/>
    <w:rsid w:val="004620E5"/>
    <w:rsid w:val="004D45C5"/>
    <w:rsid w:val="004D78D2"/>
    <w:rsid w:val="0052246B"/>
    <w:rsid w:val="00540F8B"/>
    <w:rsid w:val="005A4DA3"/>
    <w:rsid w:val="00603E0B"/>
    <w:rsid w:val="007261B8"/>
    <w:rsid w:val="00766A5E"/>
    <w:rsid w:val="007F062F"/>
    <w:rsid w:val="00895234"/>
    <w:rsid w:val="00895708"/>
    <w:rsid w:val="008F4FB6"/>
    <w:rsid w:val="009A4FB9"/>
    <w:rsid w:val="009C18F2"/>
    <w:rsid w:val="00A600A3"/>
    <w:rsid w:val="00A7552B"/>
    <w:rsid w:val="00AE52C8"/>
    <w:rsid w:val="00B773AE"/>
    <w:rsid w:val="00BF525E"/>
    <w:rsid w:val="00C10207"/>
    <w:rsid w:val="00C115C5"/>
    <w:rsid w:val="00CA7305"/>
    <w:rsid w:val="00CD0A98"/>
    <w:rsid w:val="00CE4A4F"/>
    <w:rsid w:val="00D016A4"/>
    <w:rsid w:val="00D23C0E"/>
    <w:rsid w:val="00D30CAD"/>
    <w:rsid w:val="00D97DE3"/>
    <w:rsid w:val="00DB5EB3"/>
    <w:rsid w:val="00DF63F6"/>
    <w:rsid w:val="00EB673A"/>
    <w:rsid w:val="00EE3A19"/>
    <w:rsid w:val="00EE4E33"/>
    <w:rsid w:val="00EF68DE"/>
    <w:rsid w:val="00F132C7"/>
    <w:rsid w:val="00F81E10"/>
    <w:rsid w:val="00FB3B25"/>
    <w:rsid w:val="00FE70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705"/>
  </w:style>
  <w:style w:type="paragraph" w:styleId="1">
    <w:name w:val="heading 1"/>
    <w:basedOn w:val="a"/>
    <w:next w:val="a"/>
    <w:link w:val="10"/>
    <w:uiPriority w:val="9"/>
    <w:qFormat/>
    <w:rsid w:val="00FB3B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132C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ok">
    <w:name w:val="book"/>
    <w:basedOn w:val="a"/>
    <w:rsid w:val="003A49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semiHidden/>
    <w:unhideWhenUsed/>
    <w:rsid w:val="00FB3B2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B3B25"/>
  </w:style>
  <w:style w:type="paragraph" w:styleId="a5">
    <w:name w:val="footer"/>
    <w:basedOn w:val="a"/>
    <w:link w:val="a6"/>
    <w:uiPriority w:val="99"/>
    <w:unhideWhenUsed/>
    <w:rsid w:val="00FB3B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3B25"/>
  </w:style>
  <w:style w:type="character" w:customStyle="1" w:styleId="10">
    <w:name w:val="Заголовок 1 Знак"/>
    <w:basedOn w:val="a0"/>
    <w:link w:val="1"/>
    <w:uiPriority w:val="9"/>
    <w:rsid w:val="00FB3B25"/>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FB3B25"/>
    <w:pPr>
      <w:widowControl w:val="0"/>
      <w:autoSpaceDE w:val="0"/>
      <w:autoSpaceDN w:val="0"/>
      <w:adjustRightInd w:val="0"/>
      <w:spacing w:line="240" w:lineRule="auto"/>
      <w:outlineLvl w:val="9"/>
    </w:pPr>
    <w:rPr>
      <w:rFonts w:ascii="Times New Roman" w:hAnsi="Times New Roman"/>
      <w:b w:val="0"/>
      <w:color w:val="auto"/>
      <w:lang w:eastAsia="ru-RU"/>
    </w:rPr>
  </w:style>
  <w:style w:type="paragraph" w:styleId="11">
    <w:name w:val="toc 1"/>
    <w:basedOn w:val="a"/>
    <w:next w:val="a"/>
    <w:autoRedefine/>
    <w:uiPriority w:val="39"/>
    <w:unhideWhenUsed/>
    <w:qFormat/>
    <w:rsid w:val="00FB3B25"/>
    <w:pPr>
      <w:widowControl w:val="0"/>
      <w:autoSpaceDE w:val="0"/>
      <w:autoSpaceDN w:val="0"/>
      <w:adjustRightInd w:val="0"/>
      <w:spacing w:after="100" w:line="240" w:lineRule="auto"/>
      <w:ind w:firstLine="708"/>
    </w:pPr>
    <w:rPr>
      <w:rFonts w:ascii="Times New Roman" w:eastAsia="Times New Roman" w:hAnsi="Times New Roman" w:cs="Times New Roman"/>
      <w:sz w:val="28"/>
      <w:szCs w:val="28"/>
    </w:rPr>
  </w:style>
  <w:style w:type="paragraph" w:styleId="21">
    <w:name w:val="toc 2"/>
    <w:basedOn w:val="a"/>
    <w:next w:val="a"/>
    <w:autoRedefine/>
    <w:uiPriority w:val="39"/>
    <w:unhideWhenUsed/>
    <w:qFormat/>
    <w:rsid w:val="00FB3B25"/>
    <w:pPr>
      <w:spacing w:after="100"/>
    </w:pPr>
    <w:rPr>
      <w:rFonts w:ascii="Times New Roman" w:eastAsiaTheme="minorEastAsia" w:hAnsi="Times New Roman" w:cs="Times New Roman"/>
      <w:sz w:val="28"/>
      <w:szCs w:val="28"/>
    </w:rPr>
  </w:style>
  <w:style w:type="paragraph" w:styleId="3">
    <w:name w:val="toc 3"/>
    <w:basedOn w:val="a"/>
    <w:next w:val="a"/>
    <w:autoRedefine/>
    <w:uiPriority w:val="39"/>
    <w:unhideWhenUsed/>
    <w:qFormat/>
    <w:rsid w:val="00FB3B25"/>
    <w:pPr>
      <w:spacing w:after="100"/>
      <w:ind w:firstLine="708"/>
    </w:pPr>
    <w:rPr>
      <w:rFonts w:ascii="Times New Roman" w:eastAsiaTheme="minorEastAsia" w:hAnsi="Times New Roman" w:cs="Times New Roman"/>
      <w:sz w:val="28"/>
      <w:szCs w:val="28"/>
    </w:rPr>
  </w:style>
  <w:style w:type="paragraph" w:styleId="a8">
    <w:name w:val="Balloon Text"/>
    <w:basedOn w:val="a"/>
    <w:link w:val="a9"/>
    <w:uiPriority w:val="99"/>
    <w:semiHidden/>
    <w:unhideWhenUsed/>
    <w:rsid w:val="00FB3B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B3B25"/>
    <w:rPr>
      <w:rFonts w:ascii="Tahoma" w:hAnsi="Tahoma" w:cs="Tahoma"/>
      <w:sz w:val="16"/>
      <w:szCs w:val="16"/>
    </w:rPr>
  </w:style>
  <w:style w:type="character" w:customStyle="1" w:styleId="20">
    <w:name w:val="Заголовок 2 Знак"/>
    <w:basedOn w:val="a0"/>
    <w:link w:val="2"/>
    <w:uiPriority w:val="9"/>
    <w:rsid w:val="00F132C7"/>
    <w:rPr>
      <w:rFonts w:ascii="Times New Roman" w:eastAsia="Times New Roman" w:hAnsi="Times New Roman" w:cs="Times New Roman"/>
      <w:b/>
      <w:bCs/>
      <w:sz w:val="36"/>
      <w:szCs w:val="36"/>
      <w:lang w:eastAsia="ru-RU"/>
    </w:rPr>
  </w:style>
  <w:style w:type="paragraph" w:styleId="aa">
    <w:name w:val="Normal (Web)"/>
    <w:basedOn w:val="a"/>
    <w:uiPriority w:val="99"/>
    <w:semiHidden/>
    <w:unhideWhenUsed/>
    <w:rsid w:val="00F132C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082A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B6F4B"/>
  </w:style>
</w:styles>
</file>

<file path=word/webSettings.xml><?xml version="1.0" encoding="utf-8"?>
<w:webSettings xmlns:r="http://schemas.openxmlformats.org/officeDocument/2006/relationships" xmlns:w="http://schemas.openxmlformats.org/wordprocessingml/2006/main">
  <w:divs>
    <w:div w:id="61411092">
      <w:bodyDiv w:val="1"/>
      <w:marLeft w:val="0"/>
      <w:marRight w:val="0"/>
      <w:marTop w:val="0"/>
      <w:marBottom w:val="0"/>
      <w:divBdr>
        <w:top w:val="none" w:sz="0" w:space="0" w:color="auto"/>
        <w:left w:val="none" w:sz="0" w:space="0" w:color="auto"/>
        <w:bottom w:val="none" w:sz="0" w:space="0" w:color="auto"/>
        <w:right w:val="none" w:sz="0" w:space="0" w:color="auto"/>
      </w:divBdr>
    </w:div>
    <w:div w:id="172259843">
      <w:bodyDiv w:val="1"/>
      <w:marLeft w:val="0"/>
      <w:marRight w:val="0"/>
      <w:marTop w:val="0"/>
      <w:marBottom w:val="0"/>
      <w:divBdr>
        <w:top w:val="none" w:sz="0" w:space="0" w:color="auto"/>
        <w:left w:val="none" w:sz="0" w:space="0" w:color="auto"/>
        <w:bottom w:val="none" w:sz="0" w:space="0" w:color="auto"/>
        <w:right w:val="none" w:sz="0" w:space="0" w:color="auto"/>
      </w:divBdr>
    </w:div>
    <w:div w:id="253126238">
      <w:bodyDiv w:val="1"/>
      <w:marLeft w:val="0"/>
      <w:marRight w:val="0"/>
      <w:marTop w:val="0"/>
      <w:marBottom w:val="0"/>
      <w:divBdr>
        <w:top w:val="none" w:sz="0" w:space="0" w:color="auto"/>
        <w:left w:val="none" w:sz="0" w:space="0" w:color="auto"/>
        <w:bottom w:val="none" w:sz="0" w:space="0" w:color="auto"/>
        <w:right w:val="none" w:sz="0" w:space="0" w:color="auto"/>
      </w:divBdr>
    </w:div>
    <w:div w:id="374549576">
      <w:bodyDiv w:val="1"/>
      <w:marLeft w:val="0"/>
      <w:marRight w:val="0"/>
      <w:marTop w:val="0"/>
      <w:marBottom w:val="0"/>
      <w:divBdr>
        <w:top w:val="none" w:sz="0" w:space="0" w:color="auto"/>
        <w:left w:val="none" w:sz="0" w:space="0" w:color="auto"/>
        <w:bottom w:val="none" w:sz="0" w:space="0" w:color="auto"/>
        <w:right w:val="none" w:sz="0" w:space="0" w:color="auto"/>
      </w:divBdr>
    </w:div>
    <w:div w:id="1402220216">
      <w:bodyDiv w:val="1"/>
      <w:marLeft w:val="0"/>
      <w:marRight w:val="0"/>
      <w:marTop w:val="0"/>
      <w:marBottom w:val="0"/>
      <w:divBdr>
        <w:top w:val="none" w:sz="0" w:space="0" w:color="auto"/>
        <w:left w:val="none" w:sz="0" w:space="0" w:color="auto"/>
        <w:bottom w:val="none" w:sz="0" w:space="0" w:color="auto"/>
        <w:right w:val="none" w:sz="0" w:space="0" w:color="auto"/>
      </w:divBdr>
    </w:div>
    <w:div w:id="1558126744">
      <w:bodyDiv w:val="1"/>
      <w:marLeft w:val="0"/>
      <w:marRight w:val="0"/>
      <w:marTop w:val="0"/>
      <w:marBottom w:val="0"/>
      <w:divBdr>
        <w:top w:val="none" w:sz="0" w:space="0" w:color="auto"/>
        <w:left w:val="none" w:sz="0" w:space="0" w:color="auto"/>
        <w:bottom w:val="none" w:sz="0" w:space="0" w:color="auto"/>
        <w:right w:val="none" w:sz="0" w:space="0" w:color="auto"/>
      </w:divBdr>
    </w:div>
    <w:div w:id="1850365299">
      <w:bodyDiv w:val="1"/>
      <w:marLeft w:val="0"/>
      <w:marRight w:val="0"/>
      <w:marTop w:val="0"/>
      <w:marBottom w:val="0"/>
      <w:divBdr>
        <w:top w:val="none" w:sz="0" w:space="0" w:color="auto"/>
        <w:left w:val="none" w:sz="0" w:space="0" w:color="auto"/>
        <w:bottom w:val="none" w:sz="0" w:space="0" w:color="auto"/>
        <w:right w:val="none" w:sz="0" w:space="0" w:color="auto"/>
      </w:divBdr>
    </w:div>
    <w:div w:id="186767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6431C7-E528-4101-83D2-3A95ED3B3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38</Pages>
  <Words>8450</Words>
  <Characters>48169</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34</cp:revision>
  <dcterms:created xsi:type="dcterms:W3CDTF">2017-05-01T18:23:00Z</dcterms:created>
  <dcterms:modified xsi:type="dcterms:W3CDTF">2017-05-29T15:19:00Z</dcterms:modified>
</cp:coreProperties>
</file>