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925" w:rsidRDefault="00422A9B" w:rsidP="00422A9B">
      <w:pPr>
        <w:jc w:val="center"/>
        <w:rPr>
          <w:rFonts w:ascii="Monotype Corsiva" w:hAnsi="Monotype Corsiva"/>
          <w:color w:val="FF0000"/>
          <w:sz w:val="56"/>
          <w:szCs w:val="56"/>
        </w:rPr>
      </w:pPr>
      <w:r w:rsidRPr="00422A9B">
        <w:rPr>
          <w:rFonts w:ascii="Monotype Corsiva" w:hAnsi="Monotype Corsiva"/>
          <w:color w:val="FF0000"/>
          <w:sz w:val="56"/>
          <w:szCs w:val="56"/>
        </w:rPr>
        <w:t>Мой творческий портрет</w:t>
      </w:r>
    </w:p>
    <w:p w:rsidR="00422A9B" w:rsidRPr="00422A9B" w:rsidRDefault="00422A9B" w:rsidP="00422A9B">
      <w:pPr>
        <w:rPr>
          <w:rFonts w:ascii="Monotype Corsiva" w:eastAsiaTheme="majorEastAsia" w:hAnsi="Monotype Corsiva" w:cstheme="majorBidi"/>
          <w:b/>
          <w:bCs/>
          <w:color w:val="9900CC"/>
          <w:kern w:val="24"/>
          <w:sz w:val="36"/>
          <w:szCs w:val="36"/>
          <w:u w:val="single"/>
        </w:rPr>
      </w:pPr>
      <w:r w:rsidRPr="00422A9B">
        <w:rPr>
          <w:rFonts w:ascii="Monotype Corsiva" w:eastAsiaTheme="majorEastAsia" w:hAnsi="Monotype Corsiva" w:cstheme="majorBidi"/>
          <w:b/>
          <w:bCs/>
          <w:color w:val="9900CC"/>
          <w:kern w:val="24"/>
          <w:sz w:val="36"/>
          <w:szCs w:val="36"/>
          <w:u w:val="single"/>
        </w:rPr>
        <w:t>Если бы я не была учителем</w:t>
      </w:r>
    </w:p>
    <w:p w:rsidR="00422A9B" w:rsidRPr="00C55962" w:rsidRDefault="00422A9B" w:rsidP="00422A9B">
      <w:pPr>
        <w:spacing w:after="0"/>
        <w:rPr>
          <w:rFonts w:ascii="Times New Roman" w:hAnsi="Times New Roman" w:cs="Times New Roman"/>
          <w:color w:val="00B050"/>
          <w:sz w:val="32"/>
          <w:szCs w:val="32"/>
        </w:rPr>
      </w:pPr>
      <w:r w:rsidRPr="00C55962">
        <w:rPr>
          <w:rFonts w:ascii="Times New Roman" w:hAnsi="Times New Roman" w:cs="Times New Roman"/>
          <w:color w:val="00B050"/>
          <w:sz w:val="32"/>
          <w:szCs w:val="32"/>
        </w:rPr>
        <w:t>- Постоянно чувствовала бы, что все могло быть иначе</w:t>
      </w:r>
    </w:p>
    <w:p w:rsidR="00422A9B" w:rsidRPr="00C55962" w:rsidRDefault="00422A9B" w:rsidP="00422A9B">
      <w:pPr>
        <w:spacing w:after="0"/>
        <w:rPr>
          <w:rFonts w:ascii="Times New Roman" w:hAnsi="Times New Roman" w:cs="Times New Roman"/>
          <w:color w:val="00B050"/>
          <w:sz w:val="32"/>
          <w:szCs w:val="32"/>
        </w:rPr>
      </w:pPr>
      <w:r w:rsidRPr="00C55962">
        <w:rPr>
          <w:rFonts w:ascii="Times New Roman" w:hAnsi="Times New Roman" w:cs="Times New Roman"/>
          <w:color w:val="00B050"/>
          <w:sz w:val="32"/>
          <w:szCs w:val="32"/>
        </w:rPr>
        <w:t>- Не могла бы оставаться молодой душой</w:t>
      </w:r>
    </w:p>
    <w:p w:rsidR="00422A9B" w:rsidRPr="00C55962" w:rsidRDefault="00422A9B" w:rsidP="00422A9B">
      <w:pPr>
        <w:spacing w:after="0"/>
        <w:rPr>
          <w:rFonts w:ascii="Times New Roman" w:hAnsi="Times New Roman" w:cs="Times New Roman"/>
          <w:color w:val="00B050"/>
          <w:sz w:val="32"/>
          <w:szCs w:val="32"/>
        </w:rPr>
      </w:pPr>
      <w:r w:rsidRPr="00C55962">
        <w:rPr>
          <w:rFonts w:ascii="Times New Roman" w:hAnsi="Times New Roman" w:cs="Times New Roman"/>
          <w:color w:val="00B050"/>
          <w:sz w:val="32"/>
          <w:szCs w:val="32"/>
        </w:rPr>
        <w:t>- Потеряла бы способность видеть мир глазами детей</w:t>
      </w:r>
    </w:p>
    <w:p w:rsidR="00422A9B" w:rsidRPr="00C55962" w:rsidRDefault="00422A9B" w:rsidP="00422A9B">
      <w:pPr>
        <w:spacing w:after="0"/>
        <w:rPr>
          <w:rFonts w:ascii="Times New Roman" w:hAnsi="Times New Roman" w:cs="Times New Roman"/>
          <w:color w:val="00B050"/>
          <w:sz w:val="32"/>
          <w:szCs w:val="32"/>
        </w:rPr>
      </w:pPr>
      <w:r w:rsidRPr="00C55962">
        <w:rPr>
          <w:rFonts w:ascii="Times New Roman" w:hAnsi="Times New Roman" w:cs="Times New Roman"/>
          <w:color w:val="00B050"/>
          <w:sz w:val="32"/>
          <w:szCs w:val="32"/>
        </w:rPr>
        <w:t xml:space="preserve">- Не чувствовала бы изменений в жизни </w:t>
      </w:r>
    </w:p>
    <w:p w:rsidR="00422A9B" w:rsidRPr="00C55962" w:rsidRDefault="00422A9B" w:rsidP="00422A9B">
      <w:pPr>
        <w:spacing w:after="0"/>
        <w:rPr>
          <w:rFonts w:ascii="Times New Roman" w:hAnsi="Times New Roman" w:cs="Times New Roman"/>
          <w:color w:val="00B050"/>
          <w:sz w:val="32"/>
          <w:szCs w:val="32"/>
        </w:rPr>
      </w:pPr>
      <w:r w:rsidRPr="00C55962">
        <w:rPr>
          <w:rFonts w:ascii="Times New Roman" w:hAnsi="Times New Roman" w:cs="Times New Roman"/>
          <w:color w:val="00B050"/>
          <w:sz w:val="32"/>
          <w:szCs w:val="32"/>
        </w:rPr>
        <w:t>- Не получала бы удовольствие от жизни</w:t>
      </w:r>
    </w:p>
    <w:p w:rsidR="00422A9B" w:rsidRPr="00C55962" w:rsidRDefault="00422A9B" w:rsidP="00422A9B">
      <w:pPr>
        <w:spacing w:after="0"/>
        <w:rPr>
          <w:rFonts w:ascii="Times New Roman" w:hAnsi="Times New Roman" w:cs="Times New Roman"/>
          <w:color w:val="00B050"/>
          <w:sz w:val="32"/>
          <w:szCs w:val="32"/>
        </w:rPr>
      </w:pPr>
      <w:r w:rsidRPr="00C55962">
        <w:rPr>
          <w:rFonts w:ascii="Times New Roman" w:hAnsi="Times New Roman" w:cs="Times New Roman"/>
          <w:color w:val="00B050"/>
          <w:sz w:val="32"/>
          <w:szCs w:val="32"/>
        </w:rPr>
        <w:t>- Не видела бы каждый день сотни детских улыбок</w:t>
      </w:r>
    </w:p>
    <w:p w:rsidR="00422A9B" w:rsidRPr="00C55962" w:rsidRDefault="00422A9B" w:rsidP="00422A9B">
      <w:pPr>
        <w:spacing w:after="0"/>
        <w:rPr>
          <w:rFonts w:ascii="Times New Roman" w:hAnsi="Times New Roman" w:cs="Times New Roman"/>
          <w:color w:val="00B050"/>
          <w:sz w:val="32"/>
          <w:szCs w:val="32"/>
        </w:rPr>
      </w:pPr>
      <w:r w:rsidRPr="00C55962">
        <w:rPr>
          <w:rFonts w:ascii="Times New Roman" w:hAnsi="Times New Roman" w:cs="Times New Roman"/>
          <w:color w:val="00B050"/>
          <w:sz w:val="32"/>
          <w:szCs w:val="32"/>
        </w:rPr>
        <w:t>- Не чувствовала бы тепла человеческих сердец</w:t>
      </w:r>
    </w:p>
    <w:p w:rsidR="00422A9B" w:rsidRPr="00C55962" w:rsidRDefault="00422A9B" w:rsidP="00422A9B">
      <w:pPr>
        <w:spacing w:after="0"/>
        <w:rPr>
          <w:rFonts w:ascii="Times New Roman" w:hAnsi="Times New Roman" w:cs="Times New Roman"/>
          <w:color w:val="00B050"/>
          <w:sz w:val="32"/>
          <w:szCs w:val="32"/>
        </w:rPr>
      </w:pPr>
      <w:r w:rsidRPr="00C55962">
        <w:rPr>
          <w:rFonts w:ascii="Times New Roman" w:hAnsi="Times New Roman" w:cs="Times New Roman"/>
          <w:color w:val="00B050"/>
          <w:sz w:val="32"/>
          <w:szCs w:val="32"/>
        </w:rPr>
        <w:t>- Не понимала бы так своего ребенка</w:t>
      </w:r>
    </w:p>
    <w:p w:rsidR="00422A9B" w:rsidRDefault="00422A9B" w:rsidP="00422A9B">
      <w:pPr>
        <w:rPr>
          <w:rFonts w:ascii="Times New Roman" w:hAnsi="Times New Roman" w:cs="Times New Roman"/>
          <w:color w:val="FF0000"/>
          <w:sz w:val="36"/>
          <w:szCs w:val="36"/>
        </w:rPr>
      </w:pPr>
    </w:p>
    <w:p w:rsidR="00422A9B" w:rsidRDefault="00422A9B" w:rsidP="00422A9B">
      <w:pPr>
        <w:spacing w:after="0" w:line="240" w:lineRule="auto"/>
        <w:rPr>
          <w:rFonts w:ascii="Monotype Corsiva" w:hAnsi="Monotype Corsiva" w:cs="Times New Roman"/>
          <w:b/>
          <w:bCs/>
          <w:iCs/>
          <w:color w:val="7030A0"/>
          <w:sz w:val="36"/>
          <w:szCs w:val="36"/>
          <w:u w:val="single"/>
        </w:rPr>
      </w:pPr>
      <w:r w:rsidRPr="00422A9B">
        <w:rPr>
          <w:rFonts w:ascii="Monotype Corsiva" w:hAnsi="Monotype Corsiva" w:cs="Times New Roman"/>
          <w:b/>
          <w:bCs/>
          <w:iCs/>
          <w:color w:val="7030A0"/>
          <w:sz w:val="36"/>
          <w:szCs w:val="36"/>
          <w:u w:val="single"/>
        </w:rPr>
        <w:t xml:space="preserve">Как заместитель директора по учебно–воспитательной работе </w:t>
      </w:r>
      <w:r w:rsidRPr="00422A9B">
        <w:rPr>
          <w:rFonts w:ascii="Monotype Corsiva" w:hAnsi="Monotype Corsiva" w:cs="Times New Roman"/>
          <w:b/>
          <w:bCs/>
          <w:iCs/>
          <w:color w:val="7030A0"/>
          <w:sz w:val="36"/>
          <w:szCs w:val="36"/>
          <w:u w:val="single"/>
        </w:rPr>
        <w:br/>
        <w:t>требую от себя:</w:t>
      </w:r>
    </w:p>
    <w:p w:rsidR="00422A9B" w:rsidRPr="00422A9B" w:rsidRDefault="00422A9B" w:rsidP="00422A9B">
      <w:pPr>
        <w:spacing w:after="0" w:line="240" w:lineRule="auto"/>
        <w:rPr>
          <w:rFonts w:ascii="Monotype Corsiva" w:hAnsi="Monotype Corsiva" w:cs="Times New Roman"/>
          <w:b/>
          <w:bCs/>
          <w:iCs/>
          <w:color w:val="7030A0"/>
          <w:sz w:val="16"/>
          <w:szCs w:val="16"/>
          <w:u w:val="single"/>
        </w:rPr>
      </w:pPr>
    </w:p>
    <w:p w:rsidR="00422A9B" w:rsidRPr="00422A9B" w:rsidRDefault="00422A9B" w:rsidP="00422A9B">
      <w:pPr>
        <w:kinsoku w:val="0"/>
        <w:overflowPunct w:val="0"/>
        <w:spacing w:before="82" w:after="0"/>
        <w:jc w:val="both"/>
        <w:textAlignment w:val="baseline"/>
        <w:rPr>
          <w:rFonts w:ascii="Times New Roman" w:eastAsia="Times New Roman" w:hAnsi="Times New Roman" w:cs="Times New Roman"/>
          <w:color w:val="00B050"/>
          <w:sz w:val="32"/>
          <w:szCs w:val="32"/>
          <w:lang w:eastAsia="ru-RU"/>
        </w:rPr>
      </w:pPr>
      <w:r w:rsidRPr="00422A9B">
        <w:rPr>
          <w:rFonts w:ascii="Times New Roman" w:eastAsia="Times New Roman" w:hAnsi="Times New Roman" w:cs="Times New Roman"/>
          <w:i/>
          <w:iCs/>
          <w:color w:val="00B050"/>
          <w:kern w:val="24"/>
          <w:sz w:val="32"/>
          <w:szCs w:val="32"/>
          <w:lang w:eastAsia="ru-RU"/>
        </w:rPr>
        <w:t xml:space="preserve">- </w:t>
      </w:r>
      <w:r w:rsidRPr="00422A9B">
        <w:rPr>
          <w:rFonts w:ascii="Times New Roman" w:eastAsia="Times New Roman" w:hAnsi="Times New Roman" w:cs="Times New Roman"/>
          <w:iCs/>
          <w:color w:val="00B050"/>
          <w:kern w:val="24"/>
          <w:sz w:val="32"/>
          <w:szCs w:val="32"/>
          <w:lang w:eastAsia="ru-RU"/>
        </w:rPr>
        <w:t xml:space="preserve">быть вежливой, улыбчивой, способной к </w:t>
      </w:r>
      <w:proofErr w:type="spellStart"/>
      <w:r w:rsidRPr="00422A9B">
        <w:rPr>
          <w:rFonts w:ascii="Times New Roman" w:eastAsia="Times New Roman" w:hAnsi="Times New Roman" w:cs="Times New Roman"/>
          <w:iCs/>
          <w:color w:val="00B050"/>
          <w:kern w:val="24"/>
          <w:sz w:val="32"/>
          <w:szCs w:val="32"/>
          <w:lang w:eastAsia="ru-RU"/>
        </w:rPr>
        <w:t>эмпатии</w:t>
      </w:r>
      <w:proofErr w:type="spellEnd"/>
      <w:r w:rsidRPr="00422A9B">
        <w:rPr>
          <w:rFonts w:ascii="Times New Roman" w:eastAsia="Times New Roman" w:hAnsi="Times New Roman" w:cs="Times New Roman"/>
          <w:iCs/>
          <w:color w:val="00B050"/>
          <w:kern w:val="24"/>
          <w:sz w:val="32"/>
          <w:szCs w:val="32"/>
          <w:lang w:eastAsia="ru-RU"/>
        </w:rPr>
        <w:t xml:space="preserve"> </w:t>
      </w:r>
    </w:p>
    <w:p w:rsidR="00422A9B" w:rsidRPr="00422A9B" w:rsidRDefault="00422A9B" w:rsidP="00422A9B">
      <w:pPr>
        <w:kinsoku w:val="0"/>
        <w:overflowPunct w:val="0"/>
        <w:spacing w:before="82" w:after="0"/>
        <w:jc w:val="both"/>
        <w:textAlignment w:val="baseline"/>
        <w:rPr>
          <w:rFonts w:ascii="Times New Roman" w:eastAsia="Times New Roman" w:hAnsi="Times New Roman" w:cs="Times New Roman"/>
          <w:color w:val="00B050"/>
          <w:sz w:val="32"/>
          <w:szCs w:val="32"/>
          <w:lang w:eastAsia="ru-RU"/>
        </w:rPr>
      </w:pPr>
      <w:r w:rsidRPr="00422A9B">
        <w:rPr>
          <w:rFonts w:ascii="Times New Roman" w:eastAsia="Times New Roman" w:hAnsi="Times New Roman" w:cs="Times New Roman"/>
          <w:iCs/>
          <w:color w:val="00B050"/>
          <w:kern w:val="24"/>
          <w:sz w:val="32"/>
          <w:szCs w:val="32"/>
          <w:lang w:eastAsia="ru-RU"/>
        </w:rPr>
        <w:t>- чувствовать состояние и переживания других людей</w:t>
      </w:r>
    </w:p>
    <w:p w:rsidR="00422A9B" w:rsidRPr="00422A9B" w:rsidRDefault="00422A9B" w:rsidP="00422A9B">
      <w:pPr>
        <w:kinsoku w:val="0"/>
        <w:overflowPunct w:val="0"/>
        <w:spacing w:after="0"/>
        <w:contextualSpacing/>
        <w:jc w:val="both"/>
        <w:textAlignment w:val="baseline"/>
        <w:rPr>
          <w:rFonts w:ascii="Times New Roman" w:eastAsia="Times New Roman" w:hAnsi="Times New Roman" w:cs="Times New Roman"/>
          <w:color w:val="00B050"/>
          <w:sz w:val="32"/>
          <w:szCs w:val="32"/>
          <w:lang w:eastAsia="ru-RU"/>
        </w:rPr>
      </w:pPr>
      <w:r w:rsidRPr="00C55962">
        <w:rPr>
          <w:rFonts w:ascii="Times New Roman" w:eastAsia="Times New Roman" w:hAnsi="Times New Roman" w:cs="Times New Roman"/>
          <w:iCs/>
          <w:color w:val="00B050"/>
          <w:kern w:val="24"/>
          <w:sz w:val="32"/>
          <w:szCs w:val="32"/>
          <w:lang w:eastAsia="ru-RU"/>
        </w:rPr>
        <w:t xml:space="preserve">- </w:t>
      </w:r>
      <w:r w:rsidRPr="00422A9B">
        <w:rPr>
          <w:rFonts w:ascii="Times New Roman" w:eastAsia="Times New Roman" w:hAnsi="Times New Roman" w:cs="Times New Roman"/>
          <w:iCs/>
          <w:color w:val="00B050"/>
          <w:kern w:val="24"/>
          <w:sz w:val="32"/>
          <w:szCs w:val="32"/>
          <w:lang w:eastAsia="ru-RU"/>
        </w:rPr>
        <w:t>совмещать способность и умение руковод</w:t>
      </w:r>
      <w:r w:rsidRPr="00C55962">
        <w:rPr>
          <w:rFonts w:ascii="Times New Roman" w:eastAsia="Times New Roman" w:hAnsi="Times New Roman" w:cs="Times New Roman"/>
          <w:iCs/>
          <w:color w:val="00B050"/>
          <w:kern w:val="24"/>
          <w:sz w:val="32"/>
          <w:szCs w:val="32"/>
          <w:lang w:eastAsia="ru-RU"/>
        </w:rPr>
        <w:t xml:space="preserve">ить, ставить задачи, </w:t>
      </w:r>
      <w:bookmarkStart w:id="0" w:name="_GoBack"/>
      <w:bookmarkEnd w:id="0"/>
      <w:r w:rsidRPr="00C55962">
        <w:rPr>
          <w:rFonts w:ascii="Times New Roman" w:eastAsia="Times New Roman" w:hAnsi="Times New Roman" w:cs="Times New Roman"/>
          <w:iCs/>
          <w:color w:val="00B050"/>
          <w:kern w:val="24"/>
          <w:sz w:val="32"/>
          <w:szCs w:val="32"/>
          <w:lang w:eastAsia="ru-RU"/>
        </w:rPr>
        <w:t xml:space="preserve">выдвигать </w:t>
      </w:r>
      <w:r w:rsidRPr="00422A9B">
        <w:rPr>
          <w:rFonts w:ascii="Times New Roman" w:eastAsia="Times New Roman" w:hAnsi="Times New Roman" w:cs="Times New Roman"/>
          <w:iCs/>
          <w:color w:val="00B050"/>
          <w:kern w:val="24"/>
          <w:sz w:val="32"/>
          <w:szCs w:val="32"/>
          <w:lang w:eastAsia="ru-RU"/>
        </w:rPr>
        <w:t>разумные требования, учить коллег и в т</w:t>
      </w:r>
      <w:r w:rsidRPr="00C55962">
        <w:rPr>
          <w:rFonts w:ascii="Times New Roman" w:eastAsia="Times New Roman" w:hAnsi="Times New Roman" w:cs="Times New Roman"/>
          <w:iCs/>
          <w:color w:val="00B050"/>
          <w:kern w:val="24"/>
          <w:sz w:val="32"/>
          <w:szCs w:val="32"/>
          <w:lang w:eastAsia="ru-RU"/>
        </w:rPr>
        <w:t xml:space="preserve">о же время быть равным с ними, </w:t>
      </w:r>
      <w:r w:rsidRPr="00422A9B">
        <w:rPr>
          <w:rFonts w:ascii="Times New Roman" w:eastAsia="Times New Roman" w:hAnsi="Times New Roman" w:cs="Times New Roman"/>
          <w:iCs/>
          <w:color w:val="00B050"/>
          <w:kern w:val="24"/>
          <w:sz w:val="32"/>
          <w:szCs w:val="32"/>
          <w:lang w:eastAsia="ru-RU"/>
        </w:rPr>
        <w:t>быть добрым товарищем, с настойчивостью священника искать в каждом человеке хорошее, поддерживать любые начинания</w:t>
      </w:r>
    </w:p>
    <w:p w:rsidR="00422A9B" w:rsidRPr="00422A9B" w:rsidRDefault="00422A9B" w:rsidP="00422A9B">
      <w:pPr>
        <w:kinsoku w:val="0"/>
        <w:overflowPunct w:val="0"/>
        <w:spacing w:before="82" w:after="0"/>
        <w:jc w:val="both"/>
        <w:textAlignment w:val="baseline"/>
        <w:rPr>
          <w:rFonts w:ascii="Times New Roman" w:eastAsia="Times New Roman" w:hAnsi="Times New Roman" w:cs="Times New Roman"/>
          <w:color w:val="00B050"/>
          <w:sz w:val="32"/>
          <w:szCs w:val="32"/>
          <w:lang w:eastAsia="ru-RU"/>
        </w:rPr>
      </w:pPr>
      <w:r w:rsidRPr="00422A9B">
        <w:rPr>
          <w:rFonts w:ascii="Times New Roman" w:eastAsia="Times New Roman" w:hAnsi="Times New Roman" w:cs="Times New Roman"/>
          <w:iCs/>
          <w:color w:val="00B050"/>
          <w:kern w:val="24"/>
          <w:sz w:val="32"/>
          <w:szCs w:val="32"/>
          <w:lang w:eastAsia="ru-RU"/>
        </w:rPr>
        <w:t>- помнить хорошее и забывать плохое, быть дипломатичной в отношениях с людьми, видеть недостатки, но любить достоинства</w:t>
      </w:r>
    </w:p>
    <w:p w:rsidR="00422A9B" w:rsidRPr="00422A9B" w:rsidRDefault="00422A9B" w:rsidP="00422A9B">
      <w:pPr>
        <w:kinsoku w:val="0"/>
        <w:overflowPunct w:val="0"/>
        <w:spacing w:before="82" w:after="0"/>
        <w:jc w:val="both"/>
        <w:textAlignment w:val="baseline"/>
        <w:rPr>
          <w:rFonts w:ascii="Times New Roman" w:eastAsia="Times New Roman" w:hAnsi="Times New Roman" w:cs="Times New Roman"/>
          <w:color w:val="00B050"/>
          <w:sz w:val="32"/>
          <w:szCs w:val="32"/>
          <w:lang w:eastAsia="ru-RU"/>
        </w:rPr>
      </w:pPr>
      <w:r w:rsidRPr="00422A9B">
        <w:rPr>
          <w:rFonts w:ascii="Times New Roman" w:eastAsia="Times New Roman" w:hAnsi="Times New Roman" w:cs="Times New Roman"/>
          <w:iCs/>
          <w:color w:val="00B050"/>
          <w:kern w:val="24"/>
          <w:sz w:val="32"/>
          <w:szCs w:val="32"/>
          <w:lang w:eastAsia="ru-RU"/>
        </w:rPr>
        <w:t>- быть быстрой в действиях и нетороплив</w:t>
      </w:r>
      <w:r w:rsidRPr="00422A9B">
        <w:rPr>
          <w:rFonts w:ascii="Times New Roman" w:eastAsia="Times New Roman" w:hAnsi="Times New Roman" w:cs="Times New Roman"/>
          <w:iCs/>
          <w:color w:val="00B050"/>
          <w:kern w:val="24"/>
          <w:sz w:val="32"/>
          <w:szCs w:val="32"/>
          <w:lang w:val="uk-UA" w:eastAsia="ru-RU"/>
        </w:rPr>
        <w:t>ой</w:t>
      </w:r>
      <w:r w:rsidRPr="00422A9B">
        <w:rPr>
          <w:rFonts w:ascii="Times New Roman" w:eastAsia="Times New Roman" w:hAnsi="Times New Roman" w:cs="Times New Roman"/>
          <w:iCs/>
          <w:color w:val="00B050"/>
          <w:kern w:val="24"/>
          <w:sz w:val="32"/>
          <w:szCs w:val="32"/>
          <w:lang w:eastAsia="ru-RU"/>
        </w:rPr>
        <w:t xml:space="preserve"> в суждениях и оценках</w:t>
      </w:r>
    </w:p>
    <w:p w:rsidR="00422A9B" w:rsidRPr="00422A9B" w:rsidRDefault="00422A9B" w:rsidP="00422A9B">
      <w:pPr>
        <w:kinsoku w:val="0"/>
        <w:overflowPunct w:val="0"/>
        <w:spacing w:before="82" w:after="0"/>
        <w:jc w:val="both"/>
        <w:textAlignment w:val="baseline"/>
        <w:rPr>
          <w:rFonts w:ascii="Times New Roman" w:eastAsia="Times New Roman" w:hAnsi="Times New Roman" w:cs="Times New Roman"/>
          <w:color w:val="00B050"/>
          <w:sz w:val="32"/>
          <w:szCs w:val="32"/>
          <w:lang w:eastAsia="ru-RU"/>
        </w:rPr>
      </w:pPr>
      <w:r w:rsidRPr="00422A9B">
        <w:rPr>
          <w:rFonts w:ascii="Times New Roman" w:eastAsia="Times New Roman" w:hAnsi="Times New Roman" w:cs="Times New Roman"/>
          <w:iCs/>
          <w:color w:val="00B050"/>
          <w:kern w:val="24"/>
          <w:sz w:val="32"/>
          <w:szCs w:val="32"/>
          <w:lang w:eastAsia="ru-RU"/>
        </w:rPr>
        <w:t>- грамотно и интересно говорить</w:t>
      </w:r>
    </w:p>
    <w:p w:rsidR="00422A9B" w:rsidRPr="00C55962" w:rsidRDefault="00422A9B" w:rsidP="00422A9B">
      <w:pPr>
        <w:kinsoku w:val="0"/>
        <w:overflowPunct w:val="0"/>
        <w:spacing w:before="82" w:after="0"/>
        <w:jc w:val="both"/>
        <w:textAlignment w:val="baseline"/>
        <w:rPr>
          <w:rFonts w:ascii="Times New Roman" w:eastAsia="Times New Roman" w:hAnsi="Times New Roman" w:cs="Times New Roman"/>
          <w:color w:val="00B050"/>
          <w:sz w:val="32"/>
          <w:szCs w:val="32"/>
          <w:lang w:eastAsia="ru-RU"/>
        </w:rPr>
      </w:pPr>
      <w:r w:rsidRPr="00422A9B">
        <w:rPr>
          <w:rFonts w:ascii="Times New Roman" w:eastAsia="Times New Roman" w:hAnsi="Times New Roman" w:cs="Times New Roman"/>
          <w:iCs/>
          <w:color w:val="00B050"/>
          <w:kern w:val="24"/>
          <w:sz w:val="32"/>
          <w:szCs w:val="32"/>
          <w:lang w:eastAsia="ru-RU"/>
        </w:rPr>
        <w:t>- научиться определять главное в череде текущих дел</w:t>
      </w:r>
      <w:r w:rsidRPr="00C55962">
        <w:rPr>
          <w:rFonts w:ascii="Times New Roman" w:eastAsia="Times New Roman" w:hAnsi="Times New Roman" w:cs="Times New Roman"/>
          <w:color w:val="00B050"/>
          <w:sz w:val="32"/>
          <w:szCs w:val="32"/>
          <w:lang w:eastAsia="ru-RU"/>
        </w:rPr>
        <w:t xml:space="preserve"> </w:t>
      </w:r>
      <w:r w:rsidRPr="00422A9B">
        <w:rPr>
          <w:rFonts w:ascii="Times New Roman" w:eastAsia="Times New Roman" w:hAnsi="Times New Roman" w:cs="Times New Roman"/>
          <w:iCs/>
          <w:color w:val="00B050"/>
          <w:kern w:val="24"/>
          <w:sz w:val="32"/>
          <w:szCs w:val="32"/>
          <w:lang w:eastAsia="ru-RU"/>
        </w:rPr>
        <w:t xml:space="preserve">быть организатором и уметь зажечь своим примером </w:t>
      </w:r>
      <w:r w:rsidRPr="00C55962">
        <w:rPr>
          <w:rFonts w:ascii="Times New Roman" w:eastAsia="Times New Roman" w:hAnsi="Times New Roman" w:cs="Times New Roman"/>
          <w:color w:val="00B050"/>
          <w:sz w:val="32"/>
          <w:szCs w:val="32"/>
          <w:lang w:eastAsia="ru-RU"/>
        </w:rPr>
        <w:t xml:space="preserve"> </w:t>
      </w:r>
      <w:r w:rsidRPr="00C55962">
        <w:rPr>
          <w:rFonts w:ascii="Times New Roman" w:eastAsia="Times New Roman" w:hAnsi="Times New Roman" w:cs="Times New Roman"/>
          <w:iCs/>
          <w:color w:val="00B050"/>
          <w:kern w:val="24"/>
          <w:sz w:val="32"/>
          <w:szCs w:val="32"/>
          <w:lang w:eastAsia="ru-RU"/>
        </w:rPr>
        <w:t xml:space="preserve">и своим педагогическим  мастерством других людей    </w:t>
      </w:r>
    </w:p>
    <w:sectPr w:rsidR="00422A9B" w:rsidRPr="00C559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77D72"/>
    <w:multiLevelType w:val="hybridMultilevel"/>
    <w:tmpl w:val="CA7ECBB8"/>
    <w:lvl w:ilvl="0" w:tplc="EE8C2F5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CB8B81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DDAB4C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99CD7F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B1EF12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7523FE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D24E5E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1A0E01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4003DB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A9B"/>
    <w:rsid w:val="00422A9B"/>
    <w:rsid w:val="00C55962"/>
    <w:rsid w:val="00E71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2A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2A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2A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2A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34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991852">
          <w:marLeft w:val="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23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arken</Company>
  <LinksUpToDate>false</LinksUpToDate>
  <CharactersWithSpaces>1202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2018-07-20T18:42:00Z</dcterms:created>
  <dcterms:modified xsi:type="dcterms:W3CDTF">2018-07-20T18:53:00Z</dcterms:modified>
</cp:coreProperties>
</file>