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FBF" w:rsidRDefault="00374FBF" w:rsidP="00374FBF">
      <w:pPr>
        <w:pStyle w:val="2"/>
        <w:spacing w:line="360" w:lineRule="auto"/>
        <w:jc w:val="center"/>
        <w:rPr>
          <w:b w:val="0"/>
          <w:sz w:val="28"/>
          <w:szCs w:val="28"/>
        </w:rPr>
      </w:pPr>
      <w:r>
        <w:rPr>
          <w:b w:val="0"/>
          <w:sz w:val="28"/>
          <w:szCs w:val="28"/>
        </w:rPr>
        <w:t>МИНИСТЕРСТВО СЕЛЬСКОГО ХОЗЯЙСТВА РОССИЙСКОЙ ФЕДЕРАЦИИ ДЕПАРТАМЕНТ НАУЧНО-ТЕХНОЛОГИЧЕСКОЙ ПОЛИТИКИ И ОБРАЗОВАНИЯ ФГБОУ ВО ДОНСКОЙ ГОСУДАРСТВЕННЫЙ АГРАРНЫЙ УНИВЕРСИТЕТ</w:t>
      </w:r>
    </w:p>
    <w:p w:rsidR="00374FBF" w:rsidRDefault="00374FBF" w:rsidP="00374FBF">
      <w:pPr>
        <w:pStyle w:val="2"/>
        <w:spacing w:line="360" w:lineRule="auto"/>
        <w:jc w:val="center"/>
        <w:rPr>
          <w:b w:val="0"/>
          <w:sz w:val="28"/>
          <w:szCs w:val="28"/>
        </w:rPr>
      </w:pPr>
    </w:p>
    <w:p w:rsidR="00374FBF" w:rsidRDefault="00374FBF" w:rsidP="00374FBF">
      <w:pPr>
        <w:pStyle w:val="2"/>
        <w:spacing w:before="0" w:beforeAutospacing="0" w:after="0" w:afterAutospacing="0" w:line="360" w:lineRule="auto"/>
        <w:jc w:val="center"/>
        <w:rPr>
          <w:b w:val="0"/>
          <w:sz w:val="28"/>
          <w:szCs w:val="28"/>
        </w:rPr>
      </w:pPr>
      <w:r>
        <w:rPr>
          <w:b w:val="0"/>
          <w:sz w:val="28"/>
          <w:szCs w:val="28"/>
        </w:rPr>
        <w:t>Кафедра теории экономики, менеджмента и права</w:t>
      </w:r>
    </w:p>
    <w:p w:rsidR="00374FBF" w:rsidRDefault="00374FBF" w:rsidP="00374FBF">
      <w:pPr>
        <w:pStyle w:val="2"/>
        <w:spacing w:before="0" w:beforeAutospacing="0" w:after="0" w:afterAutospacing="0" w:line="360" w:lineRule="auto"/>
        <w:jc w:val="center"/>
        <w:rPr>
          <w:b w:val="0"/>
          <w:sz w:val="28"/>
          <w:szCs w:val="28"/>
        </w:rPr>
      </w:pPr>
    </w:p>
    <w:p w:rsidR="00374FBF" w:rsidRDefault="00374FBF" w:rsidP="00374FBF">
      <w:pPr>
        <w:pStyle w:val="2"/>
        <w:spacing w:line="360" w:lineRule="auto"/>
        <w:jc w:val="center"/>
        <w:rPr>
          <w:sz w:val="32"/>
          <w:szCs w:val="32"/>
        </w:rPr>
      </w:pPr>
      <w:r>
        <w:rPr>
          <w:sz w:val="32"/>
          <w:szCs w:val="32"/>
        </w:rPr>
        <w:t>Курсовая работа</w:t>
      </w:r>
    </w:p>
    <w:p w:rsidR="00374FBF" w:rsidRDefault="00374FBF" w:rsidP="00374FBF">
      <w:pPr>
        <w:pStyle w:val="2"/>
        <w:spacing w:before="0" w:beforeAutospacing="0" w:after="0" w:afterAutospacing="0" w:line="360" w:lineRule="auto"/>
        <w:jc w:val="center"/>
        <w:rPr>
          <w:b w:val="0"/>
          <w:sz w:val="28"/>
          <w:szCs w:val="28"/>
        </w:rPr>
      </w:pPr>
      <w:r>
        <w:rPr>
          <w:b w:val="0"/>
          <w:sz w:val="28"/>
          <w:szCs w:val="28"/>
        </w:rPr>
        <w:t>Дисциплина: «Педагогические технологии»</w:t>
      </w:r>
    </w:p>
    <w:p w:rsidR="00374FBF" w:rsidRDefault="00374FBF" w:rsidP="00374FBF">
      <w:pPr>
        <w:pStyle w:val="2"/>
        <w:spacing w:line="360" w:lineRule="auto"/>
        <w:jc w:val="center"/>
        <w:rPr>
          <w:b w:val="0"/>
          <w:sz w:val="28"/>
          <w:szCs w:val="28"/>
        </w:rPr>
      </w:pPr>
      <w:r>
        <w:rPr>
          <w:b w:val="0"/>
          <w:sz w:val="28"/>
          <w:szCs w:val="28"/>
        </w:rPr>
        <w:t>на тему: «Технология полного усвоения знаний»</w:t>
      </w:r>
    </w:p>
    <w:p w:rsidR="00374FBF" w:rsidRDefault="00374FBF" w:rsidP="00374FBF">
      <w:pPr>
        <w:spacing w:line="360" w:lineRule="auto"/>
        <w:jc w:val="center"/>
        <w:rPr>
          <w:rFonts w:ascii="Times New Roman" w:hAnsi="Times New Roman" w:cs="Times New Roman"/>
          <w:b/>
          <w:sz w:val="28"/>
          <w:szCs w:val="28"/>
        </w:rPr>
      </w:pPr>
    </w:p>
    <w:p w:rsidR="00374FBF" w:rsidRDefault="00374FBF" w:rsidP="00374FBF">
      <w:pPr>
        <w:spacing w:line="360" w:lineRule="auto"/>
        <w:jc w:val="center"/>
        <w:rPr>
          <w:rFonts w:ascii="Times New Roman" w:hAnsi="Times New Roman" w:cs="Times New Roman"/>
          <w:b/>
          <w:sz w:val="28"/>
          <w:szCs w:val="28"/>
        </w:rPr>
      </w:pPr>
    </w:p>
    <w:p w:rsidR="00374FBF" w:rsidRDefault="00374FBF" w:rsidP="00374FBF">
      <w:pPr>
        <w:spacing w:after="0" w:line="360" w:lineRule="auto"/>
        <w:jc w:val="right"/>
        <w:rPr>
          <w:rFonts w:ascii="Times New Roman" w:hAnsi="Times New Roman" w:cs="Times New Roman"/>
          <w:sz w:val="24"/>
          <w:szCs w:val="28"/>
        </w:rPr>
      </w:pPr>
      <w:r>
        <w:rPr>
          <w:rFonts w:ascii="Times New Roman" w:hAnsi="Times New Roman" w:cs="Times New Roman"/>
          <w:b/>
          <w:sz w:val="24"/>
          <w:szCs w:val="28"/>
        </w:rPr>
        <w:t xml:space="preserve">Исполнитель: </w:t>
      </w:r>
      <w:r>
        <w:rPr>
          <w:rFonts w:ascii="Times New Roman" w:hAnsi="Times New Roman" w:cs="Times New Roman"/>
          <w:sz w:val="24"/>
          <w:szCs w:val="28"/>
        </w:rPr>
        <w:t>студентка 2 курса,</w:t>
      </w:r>
    </w:p>
    <w:p w:rsidR="00374FBF" w:rsidRDefault="00374FBF" w:rsidP="00374FBF">
      <w:pPr>
        <w:spacing w:after="0" w:line="360" w:lineRule="auto"/>
        <w:jc w:val="right"/>
        <w:rPr>
          <w:rFonts w:ascii="Times New Roman" w:hAnsi="Times New Roman" w:cs="Times New Roman"/>
          <w:sz w:val="24"/>
          <w:szCs w:val="28"/>
        </w:rPr>
      </w:pPr>
      <w:r>
        <w:rPr>
          <w:rFonts w:ascii="Times New Roman" w:hAnsi="Times New Roman" w:cs="Times New Roman"/>
          <w:sz w:val="24"/>
          <w:szCs w:val="28"/>
        </w:rPr>
        <w:t>Направления подготовки</w:t>
      </w:r>
    </w:p>
    <w:p w:rsidR="00374FBF" w:rsidRDefault="00374FBF" w:rsidP="00374FBF">
      <w:pPr>
        <w:spacing w:after="0" w:line="360" w:lineRule="auto"/>
        <w:jc w:val="right"/>
        <w:rPr>
          <w:rFonts w:ascii="Times New Roman" w:hAnsi="Times New Roman" w:cs="Times New Roman"/>
          <w:sz w:val="24"/>
          <w:szCs w:val="28"/>
        </w:rPr>
      </w:pPr>
      <w:r>
        <w:rPr>
          <w:rFonts w:ascii="Times New Roman" w:hAnsi="Times New Roman" w:cs="Times New Roman"/>
          <w:sz w:val="24"/>
          <w:szCs w:val="28"/>
        </w:rPr>
        <w:t>«44.03.04 – Профессиональное</w:t>
      </w:r>
    </w:p>
    <w:p w:rsidR="00374FBF" w:rsidRDefault="00374FBF" w:rsidP="00374FBF">
      <w:pPr>
        <w:spacing w:after="0" w:line="360" w:lineRule="auto"/>
        <w:jc w:val="right"/>
        <w:rPr>
          <w:rFonts w:ascii="Times New Roman" w:hAnsi="Times New Roman" w:cs="Times New Roman"/>
          <w:sz w:val="24"/>
          <w:szCs w:val="28"/>
        </w:rPr>
      </w:pPr>
      <w:proofErr w:type="gramStart"/>
      <w:r>
        <w:rPr>
          <w:rFonts w:ascii="Times New Roman" w:hAnsi="Times New Roman" w:cs="Times New Roman"/>
          <w:sz w:val="24"/>
          <w:szCs w:val="28"/>
        </w:rPr>
        <w:t>Обучение (профиль:</w:t>
      </w:r>
      <w:proofErr w:type="gramEnd"/>
      <w:r>
        <w:rPr>
          <w:rFonts w:ascii="Times New Roman" w:hAnsi="Times New Roman" w:cs="Times New Roman"/>
          <w:sz w:val="24"/>
          <w:szCs w:val="28"/>
        </w:rPr>
        <w:t xml:space="preserve"> Экономика</w:t>
      </w:r>
    </w:p>
    <w:p w:rsidR="00374FBF" w:rsidRDefault="00374FBF" w:rsidP="00374FBF">
      <w:pPr>
        <w:spacing w:after="0" w:line="360" w:lineRule="auto"/>
        <w:jc w:val="right"/>
        <w:rPr>
          <w:rFonts w:ascii="Times New Roman" w:hAnsi="Times New Roman" w:cs="Times New Roman"/>
          <w:sz w:val="24"/>
          <w:szCs w:val="28"/>
        </w:rPr>
      </w:pPr>
      <w:r>
        <w:rPr>
          <w:rFonts w:ascii="Times New Roman" w:hAnsi="Times New Roman" w:cs="Times New Roman"/>
          <w:sz w:val="24"/>
          <w:szCs w:val="28"/>
        </w:rPr>
        <w:t>и управление)</w:t>
      </w:r>
    </w:p>
    <w:p w:rsidR="00374FBF" w:rsidRDefault="00374FBF" w:rsidP="00374FBF">
      <w:pPr>
        <w:spacing w:after="0" w:line="360" w:lineRule="auto"/>
        <w:jc w:val="right"/>
        <w:rPr>
          <w:rFonts w:ascii="Times New Roman" w:hAnsi="Times New Roman" w:cs="Times New Roman"/>
          <w:sz w:val="24"/>
          <w:szCs w:val="28"/>
        </w:rPr>
      </w:pPr>
      <w:r>
        <w:rPr>
          <w:rFonts w:ascii="Times New Roman" w:hAnsi="Times New Roman" w:cs="Times New Roman"/>
          <w:sz w:val="24"/>
          <w:szCs w:val="28"/>
        </w:rPr>
        <w:t>Клименко Анастасия Юрьевна</w:t>
      </w:r>
    </w:p>
    <w:p w:rsidR="00374FBF" w:rsidRDefault="00374FBF" w:rsidP="00374FBF">
      <w:pPr>
        <w:spacing w:after="0" w:line="360" w:lineRule="auto"/>
        <w:jc w:val="right"/>
        <w:rPr>
          <w:rFonts w:ascii="Times New Roman" w:hAnsi="Times New Roman" w:cs="Times New Roman"/>
          <w:sz w:val="24"/>
          <w:szCs w:val="28"/>
        </w:rPr>
      </w:pPr>
      <w:r>
        <w:rPr>
          <w:rFonts w:ascii="Times New Roman" w:hAnsi="Times New Roman" w:cs="Times New Roman"/>
          <w:b/>
          <w:sz w:val="24"/>
          <w:szCs w:val="28"/>
        </w:rPr>
        <w:t>Руководитель:</w:t>
      </w:r>
    </w:p>
    <w:p w:rsidR="00374FBF" w:rsidRDefault="00374FBF" w:rsidP="00374FBF">
      <w:pPr>
        <w:spacing w:after="0" w:line="360" w:lineRule="auto"/>
        <w:ind w:left="-57"/>
        <w:jc w:val="right"/>
        <w:rPr>
          <w:rFonts w:ascii="Times New Roman" w:hAnsi="Times New Roman" w:cs="Times New Roman"/>
          <w:sz w:val="24"/>
          <w:szCs w:val="28"/>
        </w:rPr>
      </w:pPr>
      <w:r>
        <w:rPr>
          <w:rFonts w:ascii="Times New Roman" w:hAnsi="Times New Roman" w:cs="Times New Roman"/>
          <w:sz w:val="24"/>
          <w:szCs w:val="28"/>
        </w:rPr>
        <w:t>Кандидат экономических наук</w:t>
      </w:r>
    </w:p>
    <w:p w:rsidR="00374FBF" w:rsidRDefault="00374FBF" w:rsidP="00374FBF">
      <w:pPr>
        <w:spacing w:after="0" w:line="360" w:lineRule="auto"/>
        <w:ind w:left="-57"/>
        <w:jc w:val="right"/>
        <w:rPr>
          <w:rFonts w:ascii="Times New Roman" w:hAnsi="Times New Roman" w:cs="Times New Roman"/>
          <w:sz w:val="24"/>
          <w:szCs w:val="28"/>
        </w:rPr>
      </w:pPr>
      <w:r>
        <w:rPr>
          <w:rFonts w:ascii="Times New Roman" w:hAnsi="Times New Roman" w:cs="Times New Roman"/>
          <w:sz w:val="24"/>
          <w:szCs w:val="28"/>
        </w:rPr>
        <w:t>Доцент Сафонова С.Г.</w:t>
      </w:r>
    </w:p>
    <w:p w:rsidR="00374FBF" w:rsidRDefault="00374FBF" w:rsidP="00374FBF">
      <w:pPr>
        <w:spacing w:after="0" w:line="360" w:lineRule="auto"/>
        <w:ind w:left="-57"/>
        <w:jc w:val="right"/>
        <w:rPr>
          <w:rFonts w:ascii="Times New Roman" w:hAnsi="Times New Roman" w:cs="Times New Roman"/>
          <w:sz w:val="24"/>
          <w:szCs w:val="28"/>
        </w:rPr>
      </w:pPr>
    </w:p>
    <w:p w:rsidR="00374FBF" w:rsidRDefault="00374FBF" w:rsidP="00374FBF">
      <w:pPr>
        <w:spacing w:after="0" w:line="360" w:lineRule="auto"/>
        <w:ind w:left="-57"/>
        <w:jc w:val="right"/>
        <w:rPr>
          <w:rFonts w:ascii="Times New Roman" w:hAnsi="Times New Roman" w:cs="Times New Roman"/>
          <w:sz w:val="24"/>
          <w:szCs w:val="28"/>
        </w:rPr>
      </w:pPr>
    </w:p>
    <w:p w:rsidR="00374FBF" w:rsidRDefault="00374FBF" w:rsidP="00374FBF">
      <w:pPr>
        <w:spacing w:after="0" w:line="360" w:lineRule="auto"/>
        <w:ind w:left="-57"/>
        <w:jc w:val="right"/>
        <w:rPr>
          <w:rFonts w:ascii="Times New Roman" w:hAnsi="Times New Roman" w:cs="Times New Roman"/>
          <w:sz w:val="24"/>
          <w:szCs w:val="28"/>
        </w:rPr>
      </w:pPr>
    </w:p>
    <w:p w:rsidR="00374FBF" w:rsidRDefault="00374FBF" w:rsidP="00374FBF">
      <w:pPr>
        <w:spacing w:after="0" w:line="360" w:lineRule="auto"/>
        <w:rPr>
          <w:rFonts w:ascii="Times New Roman" w:hAnsi="Times New Roman" w:cs="Times New Roman"/>
          <w:sz w:val="24"/>
          <w:szCs w:val="28"/>
        </w:rPr>
      </w:pPr>
    </w:p>
    <w:p w:rsidR="00374FBF" w:rsidRDefault="00374FBF" w:rsidP="00374FBF">
      <w:pPr>
        <w:spacing w:after="0" w:line="360" w:lineRule="auto"/>
        <w:ind w:left="-57"/>
        <w:jc w:val="right"/>
        <w:rPr>
          <w:rFonts w:ascii="Times New Roman" w:hAnsi="Times New Roman" w:cs="Times New Roman"/>
          <w:sz w:val="24"/>
          <w:szCs w:val="28"/>
        </w:rPr>
      </w:pPr>
    </w:p>
    <w:p w:rsidR="00374FBF" w:rsidRDefault="00374FBF" w:rsidP="00374FBF">
      <w:pPr>
        <w:spacing w:after="0" w:line="360" w:lineRule="auto"/>
        <w:jc w:val="center"/>
        <w:rPr>
          <w:rFonts w:ascii="Times New Roman" w:hAnsi="Times New Roman" w:cs="Times New Roman"/>
          <w:sz w:val="24"/>
          <w:szCs w:val="28"/>
        </w:rPr>
      </w:pPr>
      <w:r>
        <w:rPr>
          <w:rFonts w:ascii="Times New Roman" w:hAnsi="Times New Roman" w:cs="Times New Roman"/>
          <w:sz w:val="24"/>
          <w:szCs w:val="28"/>
        </w:rPr>
        <w:t xml:space="preserve">пос. </w:t>
      </w:r>
      <w:proofErr w:type="spellStart"/>
      <w:r>
        <w:rPr>
          <w:rFonts w:ascii="Times New Roman" w:hAnsi="Times New Roman" w:cs="Times New Roman"/>
          <w:sz w:val="24"/>
          <w:szCs w:val="28"/>
        </w:rPr>
        <w:t>Персиановский</w:t>
      </w:r>
      <w:proofErr w:type="spellEnd"/>
    </w:p>
    <w:p w:rsidR="00374FBF" w:rsidRDefault="00374FBF" w:rsidP="00374FBF">
      <w:pPr>
        <w:spacing w:after="0" w:line="360" w:lineRule="auto"/>
        <w:jc w:val="center"/>
        <w:rPr>
          <w:rFonts w:ascii="Times New Roman" w:hAnsi="Times New Roman" w:cs="Times New Roman"/>
          <w:sz w:val="24"/>
          <w:szCs w:val="28"/>
        </w:rPr>
      </w:pPr>
      <w:r>
        <w:rPr>
          <w:rFonts w:ascii="Times New Roman" w:hAnsi="Times New Roman" w:cs="Times New Roman"/>
          <w:sz w:val="24"/>
          <w:szCs w:val="28"/>
        </w:rPr>
        <w:t>2017 г.</w:t>
      </w:r>
    </w:p>
    <w:p w:rsidR="00374FBF" w:rsidRDefault="00374FBF" w:rsidP="00374FBF">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374FBF" w:rsidRDefault="00374FBF" w:rsidP="00374FBF">
      <w:pPr>
        <w:jc w:val="both"/>
        <w:rPr>
          <w:rFonts w:ascii="Times New Roman" w:hAnsi="Times New Roman" w:cs="Times New Roman"/>
          <w:sz w:val="28"/>
          <w:szCs w:val="28"/>
        </w:rPr>
      </w:pPr>
    </w:p>
    <w:p w:rsidR="00374FBF" w:rsidRDefault="00374FBF" w:rsidP="00374FBF">
      <w:pPr>
        <w:jc w:val="both"/>
        <w:rPr>
          <w:rFonts w:ascii="Times New Roman" w:hAnsi="Times New Roman" w:cs="Times New Roman"/>
          <w:sz w:val="28"/>
          <w:szCs w:val="28"/>
        </w:rPr>
      </w:pPr>
      <w:r>
        <w:rPr>
          <w:rFonts w:ascii="Times New Roman" w:hAnsi="Times New Roman" w:cs="Times New Roman"/>
          <w:sz w:val="28"/>
          <w:szCs w:val="28"/>
        </w:rPr>
        <w:t>Введение</w:t>
      </w:r>
    </w:p>
    <w:p w:rsidR="00374FBF" w:rsidRDefault="00374FBF" w:rsidP="00374FB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1.  Теоретические основы технологии полного усвоения знаний………….4</w:t>
      </w:r>
    </w:p>
    <w:p w:rsidR="00374FBF" w:rsidRDefault="00374FBF" w:rsidP="00374FBF">
      <w:pPr>
        <w:pStyle w:val="a3"/>
        <w:numPr>
          <w:ilvl w:val="1"/>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Технология полного усвоения знаний: эволюция взглядов………….....4</w:t>
      </w:r>
    </w:p>
    <w:p w:rsidR="00374FBF" w:rsidRDefault="00374FBF" w:rsidP="00374FBF">
      <w:pPr>
        <w:pStyle w:val="a3"/>
        <w:numPr>
          <w:ilvl w:val="1"/>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Разновидности технологии полного усвоения знаний…………………. 6</w:t>
      </w:r>
    </w:p>
    <w:p w:rsidR="00374FBF" w:rsidRDefault="00374FBF" w:rsidP="00374FBF">
      <w:pPr>
        <w:spacing w:after="0" w:line="36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2. Методика организации педагогической деятельности в условиях технологии полного усвоения знаний………………………………………..10</w:t>
      </w:r>
    </w:p>
    <w:p w:rsidR="00374FBF" w:rsidRDefault="00374FBF" w:rsidP="00374FBF">
      <w:pPr>
        <w:spacing w:after="0" w:line="36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2.1 Характеристика метода дифференциации в учебном процессе………..10</w:t>
      </w:r>
    </w:p>
    <w:p w:rsidR="00374FBF" w:rsidRDefault="00374FBF" w:rsidP="00374FBF">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 Методика организации педагогической деятельности в условиях применения технологии полного усвоения знаний…………………………14</w:t>
      </w:r>
    </w:p>
    <w:p w:rsidR="00374FBF" w:rsidRDefault="00374FBF" w:rsidP="00374FBF">
      <w:pPr>
        <w:spacing w:after="0" w:line="360" w:lineRule="auto"/>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themeColor="text1"/>
          <w:sz w:val="28"/>
          <w:szCs w:val="28"/>
        </w:rPr>
        <w:t xml:space="preserve">3. </w:t>
      </w:r>
      <w:r>
        <w:rPr>
          <w:rFonts w:ascii="Times New Roman" w:hAnsi="Times New Roman" w:cs="Times New Roman"/>
          <w:color w:val="000000" w:themeColor="text1"/>
          <w:sz w:val="28"/>
          <w:szCs w:val="28"/>
          <w:shd w:val="clear" w:color="auto" w:fill="FFFFFF"/>
        </w:rPr>
        <w:t>Разработка педагогического проекта «Технологии уровневой дифференциации» на примере практического занятия</w:t>
      </w:r>
      <w:r>
        <w:rPr>
          <w:rFonts w:ascii="Times New Roman" w:eastAsia="Times New Roman" w:hAnsi="Times New Roman" w:cs="Times New Roman"/>
          <w:bCs/>
          <w:color w:val="000000" w:themeColor="text1"/>
          <w:sz w:val="28"/>
          <w:szCs w:val="28"/>
          <w:lang w:eastAsia="ru-RU"/>
        </w:rPr>
        <w:t xml:space="preserve"> по дисциплине «Экономическая теория» на тему:</w:t>
      </w:r>
      <w:r>
        <w:rPr>
          <w:rFonts w:ascii="Times New Roman" w:hAnsi="Times New Roman" w:cs="Times New Roman"/>
          <w:color w:val="000000" w:themeColor="text1"/>
          <w:sz w:val="28"/>
          <w:szCs w:val="28"/>
          <w:shd w:val="clear" w:color="auto" w:fill="FFFFFF"/>
        </w:rPr>
        <w:t xml:space="preserve"> </w:t>
      </w:r>
      <w:r>
        <w:rPr>
          <w:rFonts w:ascii="Times New Roman" w:eastAsia="Times New Roman" w:hAnsi="Times New Roman" w:cs="Times New Roman"/>
          <w:bCs/>
          <w:color w:val="000000" w:themeColor="text1"/>
          <w:sz w:val="28"/>
          <w:szCs w:val="28"/>
          <w:lang w:eastAsia="ru-RU"/>
        </w:rPr>
        <w:t>«Основы анализа спроса и предложения»…………………………………………………………………….</w:t>
      </w:r>
      <w:r>
        <w:rPr>
          <w:rFonts w:ascii="Times New Roman" w:eastAsia="Times New Roman" w:hAnsi="Times New Roman" w:cs="Times New Roman"/>
          <w:bCs/>
          <w:color w:val="000000"/>
          <w:sz w:val="28"/>
          <w:lang w:eastAsia="ru-RU"/>
        </w:rPr>
        <w:t>17</w:t>
      </w:r>
    </w:p>
    <w:p w:rsidR="00374FBF" w:rsidRDefault="00374FBF" w:rsidP="00374FBF">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3.1 Реализация «Технологии уровневой дифференциации» и </w:t>
      </w:r>
      <w:r>
        <w:rPr>
          <w:rFonts w:ascii="Times New Roman" w:eastAsia="Times New Roman" w:hAnsi="Times New Roman" w:cs="Times New Roman"/>
          <w:bCs/>
          <w:color w:val="000000"/>
          <w:sz w:val="28"/>
          <w:szCs w:val="28"/>
          <w:lang w:eastAsia="ru-RU"/>
        </w:rPr>
        <w:t>разработка</w:t>
      </w:r>
      <w:r>
        <w:rPr>
          <w:rFonts w:ascii="Times New Roman" w:eastAsia="Times New Roman" w:hAnsi="Times New Roman" w:cs="Times New Roman"/>
          <w:bCs/>
          <w:color w:val="000000"/>
          <w:sz w:val="28"/>
          <w:lang w:eastAsia="ru-RU"/>
        </w:rPr>
        <w:t xml:space="preserve"> практического занятия по дисциплине «Экономическая теория» на примере темы: «Основы анализа спроса и предложения»………………………………17</w:t>
      </w:r>
    </w:p>
    <w:p w:rsidR="00374FBF" w:rsidRDefault="00374FBF" w:rsidP="00374FBF">
      <w:pPr>
        <w:spacing w:after="0" w:line="360" w:lineRule="auto"/>
        <w:jc w:val="both"/>
        <w:rPr>
          <w:rFonts w:ascii="Times New Roman" w:eastAsia="Times New Roman" w:hAnsi="Times New Roman" w:cs="Times New Roman"/>
          <w:bCs/>
          <w:color w:val="000000"/>
          <w:sz w:val="28"/>
          <w:lang w:eastAsia="ru-RU"/>
        </w:rPr>
      </w:pPr>
      <w:r>
        <w:rPr>
          <w:rFonts w:ascii="Times New Roman" w:eastAsia="Times New Roman" w:hAnsi="Times New Roman" w:cs="Times New Roman"/>
          <w:bCs/>
          <w:color w:val="000000"/>
          <w:sz w:val="28"/>
          <w:lang w:eastAsia="ru-RU"/>
        </w:rPr>
        <w:t>3.2 Методика проведения практического занятия по дисциплине «Экономическая теория» на тему: «Основы анализа спроса и предложения»……………………………………………………………………22</w:t>
      </w:r>
    </w:p>
    <w:p w:rsidR="00374FBF" w:rsidRDefault="00374FBF" w:rsidP="00374FBF">
      <w:pPr>
        <w:shd w:val="clear" w:color="auto" w:fill="FFFFFF"/>
        <w:spacing w:after="0" w:line="360" w:lineRule="auto"/>
        <w:ind w:firstLine="360"/>
        <w:jc w:val="both"/>
        <w:rPr>
          <w:rFonts w:ascii="Times New Roman" w:eastAsia="Times New Roman" w:hAnsi="Times New Roman" w:cs="Times New Roman"/>
          <w:bCs/>
          <w:color w:val="000000"/>
          <w:sz w:val="28"/>
          <w:lang w:eastAsia="ru-RU"/>
        </w:rPr>
      </w:pPr>
      <w:r>
        <w:rPr>
          <w:rFonts w:ascii="Times New Roman" w:eastAsia="Times New Roman" w:hAnsi="Times New Roman" w:cs="Times New Roman"/>
          <w:bCs/>
          <w:color w:val="000000"/>
          <w:sz w:val="28"/>
          <w:lang w:eastAsia="ru-RU"/>
        </w:rPr>
        <w:t>Заключение…………………………………………………………………...29</w:t>
      </w:r>
    </w:p>
    <w:p w:rsidR="00374FBF" w:rsidRDefault="00374FBF" w:rsidP="00374FBF">
      <w:pPr>
        <w:shd w:val="clear" w:color="auto" w:fill="FFFFFF"/>
        <w:spacing w:after="0" w:line="360" w:lineRule="auto"/>
        <w:ind w:firstLine="360"/>
        <w:jc w:val="both"/>
        <w:rPr>
          <w:rFonts w:ascii="Times New Roman" w:eastAsia="Times New Roman" w:hAnsi="Times New Roman" w:cs="Times New Roman"/>
          <w:bCs/>
          <w:color w:val="000000"/>
          <w:sz w:val="28"/>
          <w:lang w:eastAsia="ru-RU"/>
        </w:rPr>
      </w:pPr>
      <w:r>
        <w:rPr>
          <w:rFonts w:ascii="Times New Roman" w:eastAsia="Times New Roman" w:hAnsi="Times New Roman" w:cs="Times New Roman"/>
          <w:bCs/>
          <w:color w:val="000000"/>
          <w:sz w:val="28"/>
          <w:lang w:eastAsia="ru-RU"/>
        </w:rPr>
        <w:t>Список использованной литературы ……………………………………..31</w:t>
      </w:r>
    </w:p>
    <w:p w:rsidR="00374FBF" w:rsidRDefault="00374FBF" w:rsidP="00374FBF">
      <w:pPr>
        <w:spacing w:after="0" w:line="360" w:lineRule="auto"/>
        <w:jc w:val="both"/>
        <w:rPr>
          <w:rFonts w:ascii="Times New Roman" w:eastAsia="Times New Roman" w:hAnsi="Times New Roman" w:cs="Times New Roman"/>
          <w:bCs/>
          <w:color w:val="000000"/>
          <w:sz w:val="28"/>
          <w:lang w:eastAsia="ru-RU"/>
        </w:rPr>
      </w:pPr>
    </w:p>
    <w:p w:rsidR="00374FBF" w:rsidRDefault="00374FBF" w:rsidP="00374FBF">
      <w:pPr>
        <w:spacing w:after="0" w:line="360" w:lineRule="auto"/>
        <w:jc w:val="both"/>
        <w:rPr>
          <w:rFonts w:ascii="Times New Roman" w:eastAsia="Times New Roman" w:hAnsi="Times New Roman" w:cs="Times New Roman"/>
          <w:bCs/>
          <w:color w:val="000000"/>
          <w:sz w:val="28"/>
          <w:lang w:eastAsia="ru-RU"/>
        </w:rPr>
      </w:pPr>
    </w:p>
    <w:p w:rsidR="00374FBF" w:rsidRDefault="00374FBF" w:rsidP="00374FBF">
      <w:pPr>
        <w:spacing w:after="0" w:line="360" w:lineRule="auto"/>
        <w:jc w:val="both"/>
        <w:rPr>
          <w:rFonts w:ascii="Times New Roman" w:eastAsia="Times New Roman" w:hAnsi="Times New Roman" w:cs="Times New Roman"/>
          <w:bCs/>
          <w:color w:val="000000"/>
          <w:sz w:val="28"/>
          <w:lang w:eastAsia="ru-RU"/>
        </w:rPr>
      </w:pPr>
    </w:p>
    <w:p w:rsidR="00374FBF" w:rsidRDefault="00374FBF" w:rsidP="00374FBF">
      <w:pPr>
        <w:spacing w:after="0" w:line="360" w:lineRule="auto"/>
        <w:jc w:val="both"/>
        <w:rPr>
          <w:rFonts w:ascii="Times New Roman" w:eastAsia="Times New Roman" w:hAnsi="Times New Roman" w:cs="Times New Roman"/>
          <w:bCs/>
          <w:color w:val="000000"/>
          <w:sz w:val="28"/>
          <w:lang w:eastAsia="ru-RU"/>
        </w:rPr>
      </w:pPr>
    </w:p>
    <w:p w:rsidR="00374FBF" w:rsidRDefault="00374FBF" w:rsidP="00374FBF">
      <w:pPr>
        <w:spacing w:after="0" w:line="360" w:lineRule="auto"/>
        <w:jc w:val="both"/>
        <w:rPr>
          <w:rFonts w:ascii="Times New Roman" w:eastAsia="Times New Roman" w:hAnsi="Times New Roman" w:cs="Times New Roman"/>
          <w:bCs/>
          <w:color w:val="000000"/>
          <w:sz w:val="28"/>
          <w:lang w:eastAsia="ru-RU"/>
        </w:rPr>
      </w:pPr>
    </w:p>
    <w:p w:rsidR="00374FBF" w:rsidRDefault="00374FBF" w:rsidP="00374FBF">
      <w:pPr>
        <w:spacing w:after="0" w:line="360" w:lineRule="auto"/>
        <w:jc w:val="both"/>
        <w:rPr>
          <w:rFonts w:ascii="Times New Roman" w:eastAsia="Times New Roman" w:hAnsi="Times New Roman" w:cs="Times New Roman"/>
          <w:bCs/>
          <w:color w:val="000000"/>
          <w:sz w:val="28"/>
          <w:lang w:eastAsia="ru-RU"/>
        </w:rPr>
      </w:pPr>
    </w:p>
    <w:p w:rsidR="00374FBF" w:rsidRDefault="00374FBF" w:rsidP="00374FBF">
      <w:pPr>
        <w:spacing w:after="0" w:line="360" w:lineRule="auto"/>
        <w:jc w:val="both"/>
        <w:rPr>
          <w:rFonts w:ascii="Times New Roman" w:eastAsia="Times New Roman" w:hAnsi="Times New Roman" w:cs="Times New Roman"/>
          <w:bCs/>
          <w:color w:val="000000"/>
          <w:sz w:val="28"/>
          <w:lang w:eastAsia="ru-RU"/>
        </w:rPr>
      </w:pPr>
    </w:p>
    <w:p w:rsidR="00374FBF" w:rsidRDefault="00374FBF" w:rsidP="00374FBF">
      <w:pPr>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374FBF" w:rsidRDefault="00374FBF" w:rsidP="00374FB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Еще Я. А. Каменский сказал крылатую фразу: «Всех учить всему!».</w:t>
      </w:r>
    </w:p>
    <w:p w:rsidR="00374FBF" w:rsidRDefault="00374FBF" w:rsidP="00374FB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Действительно,  основная задача учебного процесса состоит в том, чтобы все студенты полностью освоили учебный материал. </w:t>
      </w:r>
    </w:p>
    <w:p w:rsidR="00374FBF" w:rsidRDefault="00374FBF" w:rsidP="00374FB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Психологической основой системы полного усвоения знаний стали труды Д. </w:t>
      </w:r>
      <w:proofErr w:type="spellStart"/>
      <w:r>
        <w:rPr>
          <w:rFonts w:ascii="Times New Roman" w:hAnsi="Times New Roman" w:cs="Times New Roman"/>
          <w:sz w:val="28"/>
          <w:szCs w:val="28"/>
        </w:rPr>
        <w:t>Кэролла</w:t>
      </w:r>
      <w:proofErr w:type="spellEnd"/>
      <w:r>
        <w:rPr>
          <w:rFonts w:ascii="Times New Roman" w:hAnsi="Times New Roman" w:cs="Times New Roman"/>
          <w:sz w:val="28"/>
          <w:szCs w:val="28"/>
        </w:rPr>
        <w:t xml:space="preserve">, Б. </w:t>
      </w:r>
      <w:proofErr w:type="spellStart"/>
      <w:r>
        <w:rPr>
          <w:rFonts w:ascii="Times New Roman" w:hAnsi="Times New Roman" w:cs="Times New Roman"/>
          <w:sz w:val="28"/>
          <w:szCs w:val="28"/>
        </w:rPr>
        <w:t>Блума</w:t>
      </w:r>
      <w:proofErr w:type="spellEnd"/>
      <w:r>
        <w:rPr>
          <w:rFonts w:ascii="Times New Roman" w:hAnsi="Times New Roman" w:cs="Times New Roman"/>
          <w:sz w:val="28"/>
          <w:szCs w:val="28"/>
        </w:rPr>
        <w:t xml:space="preserve"> и других. Согласно исследованиям, каждый студент по-разному усваивает материал. Время усвоения материала у всех различно. По мнению Д. </w:t>
      </w:r>
      <w:proofErr w:type="spellStart"/>
      <w:r>
        <w:rPr>
          <w:rFonts w:ascii="Times New Roman" w:hAnsi="Times New Roman" w:cs="Times New Roman"/>
          <w:sz w:val="28"/>
          <w:szCs w:val="28"/>
        </w:rPr>
        <w:t>Кэролла</w:t>
      </w:r>
      <w:proofErr w:type="spellEnd"/>
      <w:r>
        <w:rPr>
          <w:rFonts w:ascii="Times New Roman" w:hAnsi="Times New Roman" w:cs="Times New Roman"/>
          <w:sz w:val="28"/>
          <w:szCs w:val="28"/>
        </w:rPr>
        <w:t xml:space="preserve"> лишь немногие полностью усваивают материал, и причина кроется в нехватки времени на обучение материалу. Необходимо так выстроить учебный процесс, чтобы было достаточно времени на изучение той или иной темы.</w:t>
      </w:r>
    </w:p>
    <w:p w:rsidR="00374FBF" w:rsidRDefault="00374FBF" w:rsidP="00374FB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proofErr w:type="gramStart"/>
      <w:r>
        <w:rPr>
          <w:rFonts w:ascii="Times New Roman" w:hAnsi="Times New Roman" w:cs="Times New Roman"/>
          <w:sz w:val="28"/>
          <w:szCs w:val="28"/>
        </w:rPr>
        <w:t>Очень много</w:t>
      </w:r>
      <w:proofErr w:type="gramEnd"/>
      <w:r>
        <w:rPr>
          <w:rFonts w:ascii="Times New Roman" w:hAnsi="Times New Roman" w:cs="Times New Roman"/>
          <w:sz w:val="28"/>
          <w:szCs w:val="28"/>
        </w:rPr>
        <w:t xml:space="preserve"> студентов имеют слабые знания, плохо и поверхностно осваивают материал. А ведь темы изучения по тому или иному предмету взаимосвязаны между собой. Нехватка знаний по одной теме, несет пробелы в другой. Необходимо определить правильный путь освоения знаний.</w:t>
      </w:r>
    </w:p>
    <w:p w:rsidR="00374FBF" w:rsidRDefault="00374FBF" w:rsidP="00374FB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Цель исследования: рассмотрение особенностей технологии полного освоения знаний.</w:t>
      </w:r>
    </w:p>
    <w:p w:rsidR="00374FBF" w:rsidRDefault="00374FBF" w:rsidP="00374FB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Задачи исследования:</w:t>
      </w:r>
    </w:p>
    <w:p w:rsidR="00374FBF" w:rsidRDefault="00374FBF" w:rsidP="00374FB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изучить исследовательскую литературу по заявленной теме;</w:t>
      </w:r>
    </w:p>
    <w:p w:rsidR="00374FBF" w:rsidRDefault="00374FBF" w:rsidP="00374FB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раскрыть сущность технологии полного освоения знаний;</w:t>
      </w:r>
    </w:p>
    <w:p w:rsidR="00374FBF" w:rsidRDefault="00374FBF" w:rsidP="00374FB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рассмотреть особенности системы полного освоения знаний.</w:t>
      </w:r>
    </w:p>
    <w:p w:rsidR="00374FBF" w:rsidRDefault="00374FBF" w:rsidP="00374FB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Объект исследования – процесс освоения знаний.</w:t>
      </w:r>
    </w:p>
    <w:p w:rsidR="00374FBF" w:rsidRDefault="00374FBF" w:rsidP="00374FB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Предмет исследования – технология как средство достижения полноты усвоения знаний.</w:t>
      </w:r>
    </w:p>
    <w:p w:rsidR="00374FBF" w:rsidRDefault="00374FBF" w:rsidP="00374F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Теоретико-методологической основой данного исследования являются  научные и методические труды ведущих отечественных и зарубежных специалистов в области психологии и образования.</w:t>
      </w:r>
    </w:p>
    <w:p w:rsidR="00374FBF" w:rsidRDefault="00374FBF" w:rsidP="00374F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Информационно-эмпирическая база состоит из результатов  применения технологии полного усвоения знаний  в высших учебных заведениях.</w:t>
      </w:r>
    </w:p>
    <w:p w:rsidR="00374FBF" w:rsidRDefault="00374FBF" w:rsidP="00374F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Инструментально-методологический аппарат. В данном исследовании были использованы нормативно-ориентированный и содержательный метод.</w:t>
      </w:r>
    </w:p>
    <w:p w:rsidR="00374FBF" w:rsidRDefault="00374FBF" w:rsidP="00374F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Структура курсовой работы. Курсовая работа состоит из введения, трех глав, заключения и списка использованной литературы и электронных ресурсов.</w:t>
      </w:r>
    </w:p>
    <w:p w:rsidR="00374FBF" w:rsidRDefault="00374FBF" w:rsidP="00374F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Первая глава курсовой работы рассматривает теоретические аспекты технологии полного усвоения знаний, применяемых в образовательном процессе высшего учебного заведения.</w:t>
      </w:r>
    </w:p>
    <w:p w:rsidR="00374FBF" w:rsidRDefault="00374FBF" w:rsidP="00374F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Вторая глава рассматривает технологию уровневой дифференциации.</w:t>
      </w:r>
    </w:p>
    <w:p w:rsidR="00374FBF" w:rsidRDefault="00374FBF" w:rsidP="00374FBF">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          Третья глава несет в себе практический характер и описывает </w:t>
      </w:r>
      <w:r>
        <w:rPr>
          <w:rFonts w:ascii="Times New Roman" w:hAnsi="Times New Roman" w:cs="Times New Roman"/>
          <w:color w:val="000000"/>
          <w:sz w:val="28"/>
          <w:szCs w:val="28"/>
          <w:shd w:val="clear" w:color="auto" w:fill="FFFFFF"/>
        </w:rPr>
        <w:t>разработку педагогического проекта «Технологии уровневой дифференциации» на примере практического занятия</w:t>
      </w:r>
      <w:r>
        <w:rPr>
          <w:rFonts w:ascii="Times New Roman" w:eastAsia="Times New Roman" w:hAnsi="Times New Roman" w:cs="Times New Roman"/>
          <w:bCs/>
          <w:color w:val="000000"/>
          <w:sz w:val="28"/>
          <w:lang w:eastAsia="ru-RU"/>
        </w:rPr>
        <w:t xml:space="preserve"> по дисциплине «Экономическая теория» на тему:</w:t>
      </w:r>
      <w:r>
        <w:rPr>
          <w:rFonts w:ascii="Times New Roman" w:hAnsi="Times New Roman" w:cs="Times New Roman"/>
          <w:color w:val="000000"/>
          <w:sz w:val="28"/>
          <w:szCs w:val="28"/>
          <w:shd w:val="clear" w:color="auto" w:fill="FFFFFF"/>
        </w:rPr>
        <w:t xml:space="preserve"> </w:t>
      </w:r>
      <w:r>
        <w:rPr>
          <w:rFonts w:ascii="Times New Roman" w:eastAsia="Times New Roman" w:hAnsi="Times New Roman" w:cs="Times New Roman"/>
          <w:bCs/>
          <w:color w:val="000000"/>
          <w:sz w:val="28"/>
          <w:lang w:eastAsia="ru-RU"/>
        </w:rPr>
        <w:t>«Основы анализа спроса и предложения»</w:t>
      </w:r>
    </w:p>
    <w:p w:rsidR="00374FBF" w:rsidRDefault="00374FBF" w:rsidP="00374FBF">
      <w:pPr>
        <w:spacing w:after="0" w:line="360" w:lineRule="auto"/>
        <w:jc w:val="center"/>
        <w:rPr>
          <w:rFonts w:ascii="Times New Roman" w:hAnsi="Times New Roman" w:cs="Times New Roman"/>
          <w:sz w:val="24"/>
          <w:szCs w:val="28"/>
        </w:rPr>
      </w:pPr>
    </w:p>
    <w:p w:rsidR="00374FBF" w:rsidRDefault="00374FBF" w:rsidP="00374FBF">
      <w:pPr>
        <w:spacing w:after="0" w:line="360" w:lineRule="auto"/>
        <w:jc w:val="center"/>
        <w:rPr>
          <w:rFonts w:ascii="Times New Roman" w:hAnsi="Times New Roman" w:cs="Times New Roman"/>
          <w:sz w:val="24"/>
          <w:szCs w:val="28"/>
        </w:rPr>
      </w:pPr>
    </w:p>
    <w:p w:rsidR="00374FBF" w:rsidRDefault="00374FBF" w:rsidP="00374FBF">
      <w:pPr>
        <w:spacing w:after="0" w:line="360" w:lineRule="auto"/>
        <w:jc w:val="center"/>
        <w:rPr>
          <w:rFonts w:ascii="Times New Roman" w:hAnsi="Times New Roman" w:cs="Times New Roman"/>
          <w:sz w:val="24"/>
          <w:szCs w:val="28"/>
        </w:rPr>
      </w:pPr>
    </w:p>
    <w:p w:rsidR="00374FBF" w:rsidRDefault="00374FBF" w:rsidP="00374FBF">
      <w:pPr>
        <w:spacing w:after="0" w:line="360" w:lineRule="auto"/>
        <w:jc w:val="center"/>
        <w:rPr>
          <w:rFonts w:ascii="Times New Roman" w:hAnsi="Times New Roman" w:cs="Times New Roman"/>
          <w:sz w:val="24"/>
          <w:szCs w:val="28"/>
        </w:rPr>
      </w:pPr>
    </w:p>
    <w:p w:rsidR="00374FBF" w:rsidRDefault="00374FBF" w:rsidP="00374FBF">
      <w:pPr>
        <w:spacing w:after="0" w:line="360" w:lineRule="auto"/>
        <w:jc w:val="center"/>
        <w:rPr>
          <w:rFonts w:ascii="Times New Roman" w:hAnsi="Times New Roman" w:cs="Times New Roman"/>
          <w:sz w:val="24"/>
          <w:szCs w:val="28"/>
        </w:rPr>
      </w:pPr>
    </w:p>
    <w:p w:rsidR="00374FBF" w:rsidRDefault="00374FBF" w:rsidP="00374FBF">
      <w:pPr>
        <w:spacing w:after="0" w:line="360" w:lineRule="auto"/>
        <w:jc w:val="center"/>
        <w:rPr>
          <w:rFonts w:ascii="Times New Roman" w:hAnsi="Times New Roman" w:cs="Times New Roman"/>
          <w:sz w:val="24"/>
          <w:szCs w:val="28"/>
        </w:rPr>
      </w:pPr>
    </w:p>
    <w:p w:rsidR="00374FBF" w:rsidRDefault="00374FBF" w:rsidP="00374FBF">
      <w:pPr>
        <w:spacing w:after="0" w:line="360" w:lineRule="auto"/>
        <w:jc w:val="center"/>
        <w:rPr>
          <w:rFonts w:ascii="Times New Roman" w:hAnsi="Times New Roman" w:cs="Times New Roman"/>
          <w:sz w:val="24"/>
          <w:szCs w:val="28"/>
        </w:rPr>
      </w:pPr>
    </w:p>
    <w:p w:rsidR="00374FBF" w:rsidRDefault="00374FBF" w:rsidP="00374FBF">
      <w:pPr>
        <w:spacing w:after="0" w:line="360" w:lineRule="auto"/>
        <w:jc w:val="center"/>
        <w:rPr>
          <w:rFonts w:ascii="Times New Roman" w:hAnsi="Times New Roman" w:cs="Times New Roman"/>
          <w:sz w:val="24"/>
          <w:szCs w:val="28"/>
        </w:rPr>
      </w:pPr>
    </w:p>
    <w:p w:rsidR="00374FBF" w:rsidRDefault="00374FBF" w:rsidP="00374FBF">
      <w:pPr>
        <w:spacing w:after="0" w:line="360" w:lineRule="auto"/>
        <w:jc w:val="center"/>
        <w:rPr>
          <w:rFonts w:ascii="Times New Roman" w:hAnsi="Times New Roman" w:cs="Times New Roman"/>
          <w:sz w:val="24"/>
          <w:szCs w:val="28"/>
        </w:rPr>
      </w:pPr>
    </w:p>
    <w:p w:rsidR="00374FBF" w:rsidRDefault="00374FBF" w:rsidP="00374FBF">
      <w:pPr>
        <w:spacing w:after="0" w:line="360" w:lineRule="auto"/>
        <w:jc w:val="center"/>
        <w:rPr>
          <w:rFonts w:ascii="Times New Roman" w:hAnsi="Times New Roman" w:cs="Times New Roman"/>
          <w:sz w:val="24"/>
          <w:szCs w:val="28"/>
        </w:rPr>
      </w:pPr>
    </w:p>
    <w:p w:rsidR="00374FBF" w:rsidRDefault="00374FBF" w:rsidP="00374FBF">
      <w:pPr>
        <w:spacing w:after="0" w:line="360" w:lineRule="auto"/>
        <w:jc w:val="center"/>
        <w:rPr>
          <w:rFonts w:ascii="Times New Roman" w:hAnsi="Times New Roman" w:cs="Times New Roman"/>
          <w:sz w:val="24"/>
          <w:szCs w:val="28"/>
        </w:rPr>
      </w:pPr>
    </w:p>
    <w:p w:rsidR="00374FBF" w:rsidRDefault="00374FBF" w:rsidP="00374FBF">
      <w:pPr>
        <w:spacing w:after="0" w:line="360" w:lineRule="auto"/>
        <w:jc w:val="center"/>
        <w:rPr>
          <w:rFonts w:ascii="Times New Roman" w:hAnsi="Times New Roman" w:cs="Times New Roman"/>
          <w:sz w:val="24"/>
          <w:szCs w:val="28"/>
        </w:rPr>
      </w:pPr>
    </w:p>
    <w:p w:rsidR="00374FBF" w:rsidRDefault="00374FBF" w:rsidP="00374FBF">
      <w:pPr>
        <w:spacing w:after="0" w:line="360" w:lineRule="auto"/>
        <w:jc w:val="center"/>
        <w:rPr>
          <w:rFonts w:ascii="Times New Roman" w:hAnsi="Times New Roman" w:cs="Times New Roman"/>
          <w:sz w:val="24"/>
          <w:szCs w:val="28"/>
        </w:rPr>
      </w:pPr>
    </w:p>
    <w:p w:rsidR="00374FBF" w:rsidRDefault="00374FBF" w:rsidP="00374FBF">
      <w:pPr>
        <w:spacing w:after="0" w:line="360" w:lineRule="auto"/>
        <w:jc w:val="center"/>
        <w:rPr>
          <w:rFonts w:ascii="Times New Roman" w:hAnsi="Times New Roman" w:cs="Times New Roman"/>
          <w:sz w:val="24"/>
          <w:szCs w:val="28"/>
        </w:rPr>
      </w:pPr>
    </w:p>
    <w:p w:rsidR="00374FBF" w:rsidRDefault="00374FBF" w:rsidP="00374FBF">
      <w:pPr>
        <w:spacing w:after="0" w:line="360" w:lineRule="auto"/>
        <w:jc w:val="center"/>
        <w:rPr>
          <w:rFonts w:ascii="Times New Roman" w:hAnsi="Times New Roman" w:cs="Times New Roman"/>
          <w:sz w:val="24"/>
          <w:szCs w:val="28"/>
        </w:rPr>
      </w:pPr>
    </w:p>
    <w:p w:rsidR="00374FBF" w:rsidRDefault="00374FBF" w:rsidP="00374FBF">
      <w:pPr>
        <w:spacing w:after="0" w:line="360" w:lineRule="auto"/>
        <w:jc w:val="center"/>
        <w:rPr>
          <w:rFonts w:ascii="Times New Roman" w:hAnsi="Times New Roman" w:cs="Times New Roman"/>
          <w:sz w:val="24"/>
          <w:szCs w:val="28"/>
        </w:rPr>
      </w:pPr>
    </w:p>
    <w:p w:rsidR="00374FBF" w:rsidRDefault="00374FBF" w:rsidP="00374FBF">
      <w:pPr>
        <w:spacing w:after="0" w:line="360" w:lineRule="auto"/>
        <w:jc w:val="center"/>
        <w:rPr>
          <w:rFonts w:ascii="Times New Roman" w:hAnsi="Times New Roman" w:cs="Times New Roman"/>
          <w:sz w:val="24"/>
          <w:szCs w:val="28"/>
        </w:rPr>
      </w:pPr>
    </w:p>
    <w:p w:rsidR="00374FBF" w:rsidRDefault="00374FBF" w:rsidP="00374FBF">
      <w:pPr>
        <w:spacing w:after="0" w:line="360" w:lineRule="auto"/>
        <w:jc w:val="center"/>
        <w:rPr>
          <w:rFonts w:ascii="Times New Roman" w:hAnsi="Times New Roman" w:cs="Times New Roman"/>
          <w:sz w:val="24"/>
          <w:szCs w:val="28"/>
        </w:rPr>
      </w:pPr>
    </w:p>
    <w:p w:rsidR="00374FBF" w:rsidRPr="00374FBF" w:rsidRDefault="00374FBF" w:rsidP="00374FBF">
      <w:pPr>
        <w:spacing w:after="0" w:line="360" w:lineRule="auto"/>
        <w:jc w:val="center"/>
        <w:rPr>
          <w:rFonts w:ascii="Times New Roman" w:hAnsi="Times New Roman" w:cs="Times New Roman"/>
          <w:sz w:val="24"/>
          <w:szCs w:val="28"/>
        </w:rPr>
      </w:pPr>
    </w:p>
    <w:p w:rsidR="00252C62" w:rsidRPr="00830A30" w:rsidRDefault="00344EFF" w:rsidP="00374FBF">
      <w:pPr>
        <w:pStyle w:val="a3"/>
        <w:numPr>
          <w:ilvl w:val="0"/>
          <w:numId w:val="7"/>
        </w:numPr>
        <w:spacing w:after="0" w:line="360" w:lineRule="auto"/>
        <w:ind w:left="1068"/>
        <w:jc w:val="center"/>
        <w:rPr>
          <w:rFonts w:ascii="Times New Roman" w:hAnsi="Times New Roman" w:cs="Times New Roman"/>
          <w:b/>
          <w:sz w:val="28"/>
          <w:szCs w:val="28"/>
        </w:rPr>
      </w:pPr>
      <w:r w:rsidRPr="00830A30">
        <w:rPr>
          <w:rFonts w:ascii="Times New Roman" w:hAnsi="Times New Roman" w:cs="Times New Roman"/>
          <w:b/>
          <w:sz w:val="28"/>
          <w:szCs w:val="28"/>
        </w:rPr>
        <w:lastRenderedPageBreak/>
        <w:t>Теоретические основы технологии полного усвоения знаний</w:t>
      </w:r>
    </w:p>
    <w:p w:rsidR="00252C62" w:rsidRPr="001F3E37" w:rsidRDefault="00344EFF" w:rsidP="00374FBF">
      <w:pPr>
        <w:pStyle w:val="a3"/>
        <w:numPr>
          <w:ilvl w:val="1"/>
          <w:numId w:val="7"/>
        </w:numPr>
        <w:spacing w:after="0" w:line="360" w:lineRule="auto"/>
        <w:ind w:left="1158"/>
        <w:jc w:val="center"/>
        <w:rPr>
          <w:rFonts w:ascii="Times New Roman" w:hAnsi="Times New Roman" w:cs="Times New Roman"/>
          <w:b/>
          <w:sz w:val="28"/>
          <w:szCs w:val="28"/>
        </w:rPr>
      </w:pPr>
      <w:r w:rsidRPr="001F3E37">
        <w:rPr>
          <w:rFonts w:ascii="Times New Roman" w:hAnsi="Times New Roman" w:cs="Times New Roman"/>
          <w:b/>
          <w:sz w:val="28"/>
          <w:szCs w:val="28"/>
        </w:rPr>
        <w:t>Технология полн</w:t>
      </w:r>
      <w:bookmarkStart w:id="0" w:name="_GoBack"/>
      <w:bookmarkEnd w:id="0"/>
      <w:r w:rsidRPr="001F3E37">
        <w:rPr>
          <w:rFonts w:ascii="Times New Roman" w:hAnsi="Times New Roman" w:cs="Times New Roman"/>
          <w:b/>
          <w:sz w:val="28"/>
          <w:szCs w:val="28"/>
        </w:rPr>
        <w:t>ого усвоения знаний: эволюция взглядов</w:t>
      </w:r>
    </w:p>
    <w:p w:rsidR="00252C62" w:rsidRDefault="00252C62" w:rsidP="001F3E37">
      <w:pPr>
        <w:pStyle w:val="a3"/>
        <w:spacing w:after="0" w:line="360" w:lineRule="auto"/>
        <w:ind w:left="393"/>
        <w:jc w:val="both"/>
        <w:rPr>
          <w:rFonts w:ascii="Times New Roman" w:hAnsi="Times New Roman" w:cs="Times New Roman"/>
          <w:b/>
          <w:sz w:val="28"/>
          <w:szCs w:val="28"/>
        </w:rPr>
      </w:pPr>
    </w:p>
    <w:p w:rsidR="00252C62" w:rsidRDefault="00344EFF" w:rsidP="00830A30">
      <w:pPr>
        <w:pStyle w:val="a4"/>
        <w:spacing w:before="0" w:beforeAutospacing="0" w:after="0" w:afterAutospacing="0" w:line="360" w:lineRule="auto"/>
        <w:ind w:firstLine="708"/>
        <w:jc w:val="both"/>
        <w:rPr>
          <w:color w:val="000000"/>
          <w:sz w:val="28"/>
          <w:szCs w:val="28"/>
        </w:rPr>
      </w:pPr>
      <w:r>
        <w:rPr>
          <w:color w:val="000000"/>
          <w:sz w:val="28"/>
          <w:szCs w:val="28"/>
        </w:rPr>
        <w:t>Технология полного усвоения знаний  представляет</w:t>
      </w:r>
      <w:r w:rsidR="00055281">
        <w:rPr>
          <w:color w:val="000000"/>
          <w:sz w:val="28"/>
          <w:szCs w:val="28"/>
        </w:rPr>
        <w:t xml:space="preserve"> </w:t>
      </w:r>
      <w:r>
        <w:rPr>
          <w:color w:val="000000"/>
          <w:sz w:val="28"/>
          <w:szCs w:val="28"/>
        </w:rPr>
        <w:t xml:space="preserve"> целостную систему, ориентированную на индивидуализированное обучение.  Ее создатели – американские психологи </w:t>
      </w:r>
      <w:proofErr w:type="spellStart"/>
      <w:r>
        <w:rPr>
          <w:color w:val="000000"/>
          <w:sz w:val="28"/>
          <w:szCs w:val="28"/>
        </w:rPr>
        <w:t>Д.Кэролл</w:t>
      </w:r>
      <w:proofErr w:type="spellEnd"/>
      <w:r>
        <w:rPr>
          <w:color w:val="000000"/>
          <w:sz w:val="28"/>
          <w:szCs w:val="28"/>
        </w:rPr>
        <w:t xml:space="preserve"> и Б. </w:t>
      </w:r>
      <w:proofErr w:type="spellStart"/>
      <w:r>
        <w:rPr>
          <w:color w:val="000000"/>
          <w:sz w:val="28"/>
          <w:szCs w:val="28"/>
        </w:rPr>
        <w:t>Блум</w:t>
      </w:r>
      <w:proofErr w:type="spellEnd"/>
      <w:r>
        <w:rPr>
          <w:color w:val="000000"/>
          <w:sz w:val="28"/>
          <w:szCs w:val="28"/>
        </w:rPr>
        <w:t xml:space="preserve">, у нас – М.В. </w:t>
      </w:r>
      <w:proofErr w:type="gramStart"/>
      <w:r>
        <w:rPr>
          <w:color w:val="000000"/>
          <w:sz w:val="28"/>
          <w:szCs w:val="28"/>
        </w:rPr>
        <w:t>Кларин</w:t>
      </w:r>
      <w:proofErr w:type="gramEnd"/>
      <w:r>
        <w:rPr>
          <w:color w:val="000000"/>
          <w:sz w:val="28"/>
          <w:szCs w:val="28"/>
        </w:rPr>
        <w:t>.  В создании системы  использовался  непосредственный опыт педагогов.</w:t>
      </w:r>
    </w:p>
    <w:p w:rsidR="00252C62" w:rsidRDefault="00344EFF">
      <w:pPr>
        <w:pStyle w:val="a4"/>
        <w:spacing w:before="0" w:beforeAutospacing="0" w:after="0" w:afterAutospacing="0" w:line="360" w:lineRule="auto"/>
        <w:jc w:val="both"/>
        <w:rPr>
          <w:color w:val="000000"/>
          <w:sz w:val="28"/>
          <w:szCs w:val="28"/>
        </w:rPr>
      </w:pPr>
      <w:r>
        <w:rPr>
          <w:color w:val="000000"/>
          <w:sz w:val="28"/>
          <w:szCs w:val="28"/>
        </w:rPr>
        <w:tab/>
        <w:t>Ориентирована система на создание психолого-педагогических условий для всех учащихся с целью полного усвоения знаний.</w:t>
      </w:r>
    </w:p>
    <w:p w:rsidR="00252C62" w:rsidRDefault="00344EFF">
      <w:pPr>
        <w:pStyle w:val="a4"/>
        <w:spacing w:before="0" w:beforeAutospacing="0" w:after="0" w:afterAutospacing="0" w:line="360" w:lineRule="auto"/>
        <w:jc w:val="both"/>
        <w:rPr>
          <w:color w:val="000000"/>
          <w:sz w:val="28"/>
          <w:szCs w:val="28"/>
        </w:rPr>
      </w:pPr>
      <w:r>
        <w:rPr>
          <w:color w:val="000000"/>
          <w:sz w:val="28"/>
          <w:szCs w:val="28"/>
        </w:rPr>
        <w:tab/>
        <w:t>Авторы системы выдвинули предположение, что все учащиеся могут овладеть полностью знаниям при условии создания специальной системы обучения</w:t>
      </w:r>
      <w:r>
        <w:rPr>
          <w:color w:val="000000"/>
          <w:sz w:val="28"/>
          <w:szCs w:val="28"/>
          <w:shd w:val="clear" w:color="auto" w:fill="FFFFFF"/>
        </w:rPr>
        <w:t>[2.С.78].</w:t>
      </w:r>
    </w:p>
    <w:p w:rsidR="00252C62" w:rsidRDefault="00344E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Д. </w:t>
      </w:r>
      <w:proofErr w:type="spellStart"/>
      <w:r>
        <w:rPr>
          <w:rFonts w:ascii="Times New Roman" w:hAnsi="Times New Roman" w:cs="Times New Roman"/>
          <w:sz w:val="28"/>
          <w:szCs w:val="28"/>
        </w:rPr>
        <w:t>Кэролл</w:t>
      </w:r>
      <w:proofErr w:type="spellEnd"/>
      <w:r>
        <w:rPr>
          <w:rFonts w:ascii="Times New Roman" w:hAnsi="Times New Roman" w:cs="Times New Roman"/>
          <w:sz w:val="28"/>
          <w:szCs w:val="28"/>
        </w:rPr>
        <w:t xml:space="preserve"> сделал акцент  на то, что в  учебном процессе  темп обучения и способ подачи учебного материала являются в нем основными составляющими. Хотя, главное, по мнению, </w:t>
      </w:r>
      <w:proofErr w:type="spellStart"/>
      <w:r>
        <w:rPr>
          <w:rFonts w:ascii="Times New Roman" w:hAnsi="Times New Roman" w:cs="Times New Roman"/>
          <w:sz w:val="28"/>
          <w:szCs w:val="28"/>
        </w:rPr>
        <w:t>Кэролла</w:t>
      </w:r>
      <w:proofErr w:type="spellEnd"/>
      <w:r>
        <w:rPr>
          <w:rFonts w:ascii="Times New Roman" w:hAnsi="Times New Roman" w:cs="Times New Roman"/>
          <w:sz w:val="28"/>
          <w:szCs w:val="28"/>
        </w:rPr>
        <w:t xml:space="preserve"> – это результат обучения. </w:t>
      </w:r>
      <w:proofErr w:type="gramStart"/>
      <w:r>
        <w:rPr>
          <w:rFonts w:ascii="Times New Roman" w:hAnsi="Times New Roman" w:cs="Times New Roman"/>
          <w:sz w:val="28"/>
          <w:szCs w:val="28"/>
        </w:rPr>
        <w:t>Его исследователь и предложил сделать постоянной составляющей учебного процесса [2.</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С.103].</w:t>
      </w:r>
      <w:proofErr w:type="gramEnd"/>
    </w:p>
    <w:p w:rsidR="00252C62" w:rsidRDefault="00344E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Идею Д. </w:t>
      </w:r>
      <w:proofErr w:type="spellStart"/>
      <w:r>
        <w:rPr>
          <w:rFonts w:ascii="Times New Roman" w:hAnsi="Times New Roman" w:cs="Times New Roman"/>
          <w:sz w:val="28"/>
          <w:szCs w:val="28"/>
        </w:rPr>
        <w:t>Кэролла</w:t>
      </w:r>
      <w:proofErr w:type="spellEnd"/>
      <w:r>
        <w:rPr>
          <w:rFonts w:ascii="Times New Roman" w:hAnsi="Times New Roman" w:cs="Times New Roman"/>
          <w:sz w:val="28"/>
          <w:szCs w:val="28"/>
        </w:rPr>
        <w:t xml:space="preserve"> поддержал и развил </w:t>
      </w:r>
      <w:proofErr w:type="spellStart"/>
      <w:r>
        <w:rPr>
          <w:rFonts w:ascii="Times New Roman" w:hAnsi="Times New Roman" w:cs="Times New Roman"/>
          <w:sz w:val="28"/>
          <w:szCs w:val="28"/>
        </w:rPr>
        <w:t>Б.Блум</w:t>
      </w:r>
      <w:proofErr w:type="spellEnd"/>
      <w:r>
        <w:rPr>
          <w:rFonts w:ascii="Times New Roman" w:hAnsi="Times New Roman" w:cs="Times New Roman"/>
          <w:sz w:val="28"/>
          <w:szCs w:val="28"/>
        </w:rPr>
        <w:t xml:space="preserve">. Исследователь обратил внимание на то, как учащиеся осваивают учебный материал  при условии отведения на него неограниченного времени.  В зависимости от усвоения знаний при неограниченном времени, </w:t>
      </w:r>
      <w:proofErr w:type="spellStart"/>
      <w:r>
        <w:rPr>
          <w:rFonts w:ascii="Times New Roman" w:hAnsi="Times New Roman" w:cs="Times New Roman"/>
          <w:sz w:val="28"/>
          <w:szCs w:val="28"/>
        </w:rPr>
        <w:t>Блум</w:t>
      </w:r>
      <w:proofErr w:type="spellEnd"/>
      <w:r>
        <w:rPr>
          <w:rFonts w:ascii="Times New Roman" w:hAnsi="Times New Roman" w:cs="Times New Roman"/>
          <w:sz w:val="28"/>
          <w:szCs w:val="28"/>
        </w:rPr>
        <w:t xml:space="preserve"> выделил три категории обучаемых:</w:t>
      </w:r>
    </w:p>
    <w:p w:rsidR="00252C62" w:rsidRDefault="00344E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малоспособные, которые при любом количестве отведенного времени на обучение, не могут достичь хорошего результата;</w:t>
      </w:r>
    </w:p>
    <w:p w:rsidR="00252C62" w:rsidRDefault="00344E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талантливые – они порой способны на то, чего не могут сделать и достичь остальные;</w:t>
      </w:r>
    </w:p>
    <w:p w:rsidR="00252C62" w:rsidRDefault="00344EFF" w:rsidP="001F3E3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учащиеся, каких большинство. </w:t>
      </w:r>
      <w:proofErr w:type="gramStart"/>
      <w:r>
        <w:rPr>
          <w:rFonts w:ascii="Times New Roman" w:hAnsi="Times New Roman" w:cs="Times New Roman"/>
          <w:sz w:val="28"/>
          <w:szCs w:val="28"/>
        </w:rPr>
        <w:t>Они при достаточно отведенном времени на обучение способны достичь хорошего результата [2.</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С.123].</w:t>
      </w:r>
      <w:proofErr w:type="gramEnd"/>
    </w:p>
    <w:p w:rsidR="00252C62" w:rsidRDefault="00344EFF" w:rsidP="001F3E3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Работы Д. </w:t>
      </w:r>
      <w:proofErr w:type="spellStart"/>
      <w:r>
        <w:rPr>
          <w:rFonts w:ascii="Times New Roman" w:hAnsi="Times New Roman" w:cs="Times New Roman"/>
          <w:sz w:val="28"/>
          <w:szCs w:val="28"/>
        </w:rPr>
        <w:t>Кэролла</w:t>
      </w:r>
      <w:proofErr w:type="spellEnd"/>
      <w:r>
        <w:rPr>
          <w:rFonts w:ascii="Times New Roman" w:hAnsi="Times New Roman" w:cs="Times New Roman"/>
          <w:sz w:val="28"/>
          <w:szCs w:val="28"/>
        </w:rPr>
        <w:t xml:space="preserve"> и Б. </w:t>
      </w:r>
      <w:proofErr w:type="spellStart"/>
      <w:r>
        <w:rPr>
          <w:rFonts w:ascii="Times New Roman" w:hAnsi="Times New Roman" w:cs="Times New Roman"/>
          <w:sz w:val="28"/>
          <w:szCs w:val="28"/>
        </w:rPr>
        <w:t>Блума</w:t>
      </w:r>
      <w:proofErr w:type="spellEnd"/>
      <w:r>
        <w:rPr>
          <w:rFonts w:ascii="Times New Roman" w:hAnsi="Times New Roman" w:cs="Times New Roman"/>
          <w:sz w:val="28"/>
          <w:szCs w:val="28"/>
        </w:rPr>
        <w:t xml:space="preserve"> послужили созданием  технологии </w:t>
      </w:r>
      <w:proofErr w:type="spellStart"/>
      <w:r>
        <w:rPr>
          <w:rFonts w:ascii="Times New Roman" w:hAnsi="Times New Roman" w:cs="Times New Roman"/>
          <w:sz w:val="28"/>
          <w:szCs w:val="28"/>
        </w:rPr>
        <w:t>критериально-ориентированного</w:t>
      </w:r>
      <w:proofErr w:type="spellEnd"/>
      <w:r>
        <w:rPr>
          <w:rFonts w:ascii="Times New Roman" w:hAnsi="Times New Roman" w:cs="Times New Roman"/>
          <w:sz w:val="28"/>
          <w:szCs w:val="28"/>
        </w:rPr>
        <w:t xml:space="preserve"> обучения (КОО), автором которой стал В.В. Беспалько.  Согласно этой технологии способность полностью усвоить </w:t>
      </w:r>
      <w:r>
        <w:rPr>
          <w:rFonts w:ascii="Times New Roman" w:hAnsi="Times New Roman" w:cs="Times New Roman"/>
          <w:sz w:val="28"/>
          <w:szCs w:val="28"/>
        </w:rPr>
        <w:lastRenderedPageBreak/>
        <w:t xml:space="preserve">учебный материал есть у всех студентов. Необходима лишь рациональная организация учебного процесса и учащимся  должны быть заданы стандарты </w:t>
      </w:r>
      <w:proofErr w:type="spellStart"/>
      <w:r>
        <w:rPr>
          <w:rFonts w:ascii="Times New Roman" w:hAnsi="Times New Roman" w:cs="Times New Roman"/>
          <w:sz w:val="28"/>
          <w:szCs w:val="28"/>
        </w:rPr>
        <w:t>обученности</w:t>
      </w:r>
      <w:proofErr w:type="spellEnd"/>
      <w:r>
        <w:rPr>
          <w:rFonts w:ascii="Times New Roman" w:hAnsi="Times New Roman" w:cs="Times New Roman"/>
          <w:sz w:val="28"/>
          <w:szCs w:val="28"/>
        </w:rPr>
        <w:t>.</w:t>
      </w:r>
    </w:p>
    <w:p w:rsidR="00252C62" w:rsidRDefault="00344E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Модель КОО предполагает определение эталона освоения темы с помощью перечня конкретных результатов обучения. Сам учебный материал разбивается на отдельные фрагменты. Определяется время на его изучение. Для проверки усвоения учебного материала составляются текущие проверочные работы. Такие работы определяют степень </w:t>
      </w:r>
      <w:proofErr w:type="spellStart"/>
      <w:r>
        <w:rPr>
          <w:rFonts w:ascii="Times New Roman" w:hAnsi="Times New Roman" w:cs="Times New Roman"/>
          <w:sz w:val="28"/>
          <w:szCs w:val="28"/>
        </w:rPr>
        <w:t>усвоенности</w:t>
      </w:r>
      <w:proofErr w:type="spellEnd"/>
      <w:r>
        <w:rPr>
          <w:rFonts w:ascii="Times New Roman" w:hAnsi="Times New Roman" w:cs="Times New Roman"/>
          <w:sz w:val="28"/>
          <w:szCs w:val="28"/>
        </w:rPr>
        <w:t xml:space="preserve"> учебного материала и выявляют необходимость коррекционных процедур[4.С.45].</w:t>
      </w:r>
    </w:p>
    <w:p w:rsidR="00252C62" w:rsidRDefault="00344E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М.В. Кларин также поддерживается точки зрения, что у каждого студента есть способность усвоить учебный материал. Для этого педагог конкретизирует и уточняет цели учебной деятельности студентам. В конце изучаемой темы при проведении тестов, демонстрируются усвоенные студентами знания. Их особенность состоит в том, что они формулируются в виде умений (наблюдаемых действий, поведенческого репертуара). [7.С.43].</w:t>
      </w:r>
    </w:p>
    <w:p w:rsidR="00252C62" w:rsidRDefault="00344E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Сам учебный материал разделяется на отдельные учебные единицы.  Так студентам удобно его изучать. Каждая учебная единица, или блок, имеет определенную структуру и не зависит от содержания обучения. Учащиеся должны направить свои действия на конечный результат. При положительном результате студент получает всевозможные поощрения (стимулы).</w:t>
      </w:r>
    </w:p>
    <w:p w:rsidR="00252C62" w:rsidRDefault="00344EFF" w:rsidP="0005528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Предлагаемый исследователями метод можно назвать методом положительных результатов. Его плюс еще состоит в том, что все студенты </w:t>
      </w:r>
    </w:p>
    <w:p w:rsidR="00252C62" w:rsidRDefault="00344E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получают любую необходимую помощь. Если кто-то не сможет усвоить материал одним способом, ему будут представлены другие варианты обучения. </w:t>
      </w:r>
    </w:p>
    <w:p w:rsidR="00252C62" w:rsidRDefault="00344EFF">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ab/>
        <w:t xml:space="preserve">  Суть технологии “полного усвоения” заключается в разном темпе усвоения учебного материала. Ориентировка идет на каждого студента, с учетом его индивидуальных возможностей.  Это как раз и позволяет  добиться полного усвоения у 95 % студентов.</w:t>
      </w:r>
    </w:p>
    <w:p w:rsidR="00252C62" w:rsidRDefault="00344EFF">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 xml:space="preserve">Несомненное преимущество этой технологии состоит и в том, что </w:t>
      </w:r>
    </w:p>
    <w:p w:rsidR="00252C62" w:rsidRDefault="00344EFF">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студенты учатся самостоятельности в обучении. Они сами должны принимать решение, сами определяют процесс изучения, а в случае необходимости, обращаются за помощью к педагогу или </w:t>
      </w:r>
      <w:proofErr w:type="spellStart"/>
      <w:r>
        <w:rPr>
          <w:rFonts w:ascii="Times New Roman" w:eastAsia="Times New Roman" w:hAnsi="Times New Roman" w:cs="Times New Roman"/>
          <w:color w:val="000000"/>
          <w:sz w:val="28"/>
          <w:szCs w:val="28"/>
          <w:lang w:eastAsia="ru-RU"/>
        </w:rPr>
        <w:t>одногруппникам</w:t>
      </w:r>
      <w:proofErr w:type="spellEnd"/>
      <w:r>
        <w:rPr>
          <w:rFonts w:ascii="Times New Roman" w:eastAsia="Times New Roman" w:hAnsi="Times New Roman" w:cs="Times New Roman"/>
          <w:color w:val="000000"/>
          <w:sz w:val="28"/>
          <w:szCs w:val="28"/>
          <w:lang w:eastAsia="ru-RU"/>
        </w:rPr>
        <w:t>.</w:t>
      </w:r>
    </w:p>
    <w:p w:rsidR="00252C62" w:rsidRDefault="00344EFF">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Задача педагога состоит в координации учебного процесса, внесение </w:t>
      </w:r>
      <w:proofErr w:type="gramStart"/>
      <w:r>
        <w:rPr>
          <w:rFonts w:ascii="Times New Roman" w:eastAsia="Times New Roman" w:hAnsi="Times New Roman" w:cs="Times New Roman"/>
          <w:color w:val="000000"/>
          <w:sz w:val="28"/>
          <w:szCs w:val="28"/>
          <w:lang w:eastAsia="ru-RU"/>
        </w:rPr>
        <w:t>необходимых</w:t>
      </w:r>
      <w:proofErr w:type="gramEnd"/>
      <w:r>
        <w:rPr>
          <w:rFonts w:ascii="Times New Roman" w:eastAsia="Times New Roman" w:hAnsi="Times New Roman" w:cs="Times New Roman"/>
          <w:color w:val="000000"/>
          <w:sz w:val="28"/>
          <w:szCs w:val="28"/>
          <w:lang w:eastAsia="ru-RU"/>
        </w:rPr>
        <w:t xml:space="preserve"> корректив, учитывая индивидуальные способности каждого студента</w:t>
      </w:r>
      <w:r>
        <w:rPr>
          <w:rFonts w:ascii="Times New Roman" w:hAnsi="Times New Roman" w:cs="Times New Roman"/>
          <w:sz w:val="28"/>
          <w:szCs w:val="28"/>
        </w:rPr>
        <w:t>[8.С.49].</w:t>
      </w:r>
    </w:p>
    <w:p w:rsidR="00252C62" w:rsidRDefault="00344EFF">
      <w:pPr>
        <w:pStyle w:val="a3"/>
        <w:spacing w:after="0" w:line="360" w:lineRule="auto"/>
        <w:ind w:left="450" w:firstLine="258"/>
        <w:jc w:val="both"/>
        <w:rPr>
          <w:rFonts w:ascii="Times New Roman" w:hAnsi="Times New Roman" w:cs="Times New Roman"/>
          <w:sz w:val="28"/>
          <w:szCs w:val="28"/>
        </w:rPr>
      </w:pPr>
      <w:r>
        <w:rPr>
          <w:rFonts w:ascii="Times New Roman" w:hAnsi="Times New Roman" w:cs="Times New Roman"/>
          <w:sz w:val="28"/>
          <w:szCs w:val="28"/>
        </w:rPr>
        <w:t xml:space="preserve"> Педагогу предстоит определить, в чем состоит полное усвоение и</w:t>
      </w:r>
    </w:p>
    <w:p w:rsidR="00252C62" w:rsidRDefault="00344E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какие результаты должны быть достигнуты всеми. При этом должны быть достигнуты следующие цели познавательной деятельности:</w:t>
      </w:r>
    </w:p>
    <w:p w:rsidR="00252C62" w:rsidRDefault="00344E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знание. Студент должен запомнить учебный материал и воспроизвести его;</w:t>
      </w:r>
    </w:p>
    <w:p w:rsidR="00252C62" w:rsidRDefault="00344E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понимание. Студент должен не только выучить учебный материал, но и понять, осознать его, уметь объяснить;</w:t>
      </w:r>
    </w:p>
    <w:p w:rsidR="00252C62" w:rsidRDefault="00344E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применение. Студент должен уметь применить выученный учебный материал на практике;</w:t>
      </w:r>
    </w:p>
    <w:p w:rsidR="00252C62" w:rsidRDefault="00344E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анализ. Студент должен уметь вычленять части целого и анализировать их, сопоставлять друг с другом;</w:t>
      </w:r>
    </w:p>
    <w:p w:rsidR="00252C62" w:rsidRDefault="00344E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синтез. Студент должен уметь комбинировать элементы для получения части целого;</w:t>
      </w:r>
    </w:p>
    <w:p w:rsidR="00252C62" w:rsidRDefault="00344EFF" w:rsidP="0005528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оценка. Студент оценивает изучение учебного материала для конкретной цели[11.С.54].</w:t>
      </w:r>
    </w:p>
    <w:p w:rsidR="00252C62" w:rsidRDefault="00344EFF" w:rsidP="0005528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Эти цели широко используются  в учебниках и дидактических пособиях в качестве шкалы для измерения результатов обучения.    </w:t>
      </w:r>
    </w:p>
    <w:p w:rsidR="00055281" w:rsidRDefault="00055281">
      <w:pPr>
        <w:pStyle w:val="a3"/>
        <w:spacing w:line="360" w:lineRule="auto"/>
        <w:ind w:left="825"/>
        <w:jc w:val="center"/>
        <w:rPr>
          <w:rFonts w:ascii="Times New Roman" w:hAnsi="Times New Roman" w:cs="Times New Roman"/>
          <w:b/>
          <w:sz w:val="28"/>
          <w:szCs w:val="28"/>
        </w:rPr>
      </w:pPr>
    </w:p>
    <w:p w:rsidR="00252C62" w:rsidRDefault="00344EFF">
      <w:pPr>
        <w:pStyle w:val="a3"/>
        <w:spacing w:line="360" w:lineRule="auto"/>
        <w:ind w:left="825"/>
        <w:jc w:val="center"/>
        <w:rPr>
          <w:rFonts w:ascii="Times New Roman" w:hAnsi="Times New Roman" w:cs="Times New Roman"/>
          <w:b/>
          <w:sz w:val="28"/>
          <w:szCs w:val="28"/>
        </w:rPr>
      </w:pPr>
      <w:r>
        <w:rPr>
          <w:rFonts w:ascii="Times New Roman" w:hAnsi="Times New Roman" w:cs="Times New Roman"/>
          <w:b/>
          <w:sz w:val="28"/>
          <w:szCs w:val="28"/>
        </w:rPr>
        <w:t>1.2. Разновидности технологии полного усвоения знаний</w:t>
      </w:r>
    </w:p>
    <w:p w:rsidR="00252C62" w:rsidRDefault="00344EFF" w:rsidP="00055281">
      <w:pPr>
        <w:spacing w:after="0" w:line="360" w:lineRule="auto"/>
        <w:ind w:left="450" w:firstLine="258"/>
        <w:jc w:val="both"/>
        <w:rPr>
          <w:rFonts w:ascii="Times New Roman" w:hAnsi="Times New Roman" w:cs="Times New Roman"/>
          <w:sz w:val="28"/>
          <w:szCs w:val="28"/>
        </w:rPr>
      </w:pPr>
      <w:r>
        <w:rPr>
          <w:rFonts w:ascii="Times New Roman" w:hAnsi="Times New Roman" w:cs="Times New Roman"/>
          <w:sz w:val="28"/>
          <w:szCs w:val="28"/>
        </w:rPr>
        <w:t xml:space="preserve">Существует несколько разновидностей технологий полного усвоения </w:t>
      </w:r>
    </w:p>
    <w:p w:rsidR="00252C62" w:rsidRDefault="00344EFF" w:rsidP="0005528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знаний. Рассмотрим наиболее популярные.</w:t>
      </w:r>
    </w:p>
    <w:p w:rsidR="00252C62" w:rsidRDefault="00344EFF" w:rsidP="00055281">
      <w:pPr>
        <w:spacing w:after="0" w:line="360" w:lineRule="auto"/>
        <w:jc w:val="both"/>
        <w:rPr>
          <w:rFonts w:ascii="Times New Roman" w:eastAsia="Times New Roman" w:hAnsi="Times New Roman" w:cs="Times New Roman"/>
          <w:color w:val="000000"/>
          <w:sz w:val="28"/>
          <w:szCs w:val="28"/>
          <w:shd w:val="clear" w:color="auto" w:fill="FFFFFF"/>
          <w:lang w:eastAsia="ru-RU"/>
        </w:rPr>
      </w:pPr>
      <w:r w:rsidRPr="001B511F">
        <w:rPr>
          <w:rFonts w:ascii="Times New Roman" w:hAnsi="Times New Roman" w:cs="Times New Roman"/>
          <w:sz w:val="28"/>
          <w:szCs w:val="28"/>
        </w:rPr>
        <w:t xml:space="preserve">        </w:t>
      </w:r>
      <w:r w:rsidRPr="001B511F">
        <w:rPr>
          <w:rFonts w:ascii="Times New Roman" w:eastAsia="Times New Roman" w:hAnsi="Times New Roman" w:cs="Times New Roman"/>
          <w:color w:val="000000"/>
          <w:sz w:val="28"/>
          <w:szCs w:val="28"/>
          <w:shd w:val="clear" w:color="auto" w:fill="FFFFFF"/>
          <w:lang w:eastAsia="ru-RU"/>
        </w:rPr>
        <w:t>"</w:t>
      </w:r>
      <w:r w:rsidRPr="001B511F">
        <w:rPr>
          <w:rFonts w:ascii="Times New Roman" w:eastAsia="Times New Roman" w:hAnsi="Times New Roman" w:cs="Times New Roman"/>
          <w:bCs/>
          <w:iCs/>
          <w:color w:val="000000"/>
          <w:sz w:val="28"/>
          <w:szCs w:val="28"/>
          <w:lang w:eastAsia="ru-RU"/>
        </w:rPr>
        <w:t xml:space="preserve">План </w:t>
      </w:r>
      <w:proofErr w:type="spellStart"/>
      <w:r w:rsidRPr="001B511F">
        <w:rPr>
          <w:rFonts w:ascii="Times New Roman" w:eastAsia="Times New Roman" w:hAnsi="Times New Roman" w:cs="Times New Roman"/>
          <w:bCs/>
          <w:iCs/>
          <w:color w:val="000000"/>
          <w:sz w:val="28"/>
          <w:szCs w:val="28"/>
          <w:lang w:eastAsia="ru-RU"/>
        </w:rPr>
        <w:t>Келлера</w:t>
      </w:r>
      <w:proofErr w:type="spellEnd"/>
      <w:r w:rsidRPr="001B511F">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color w:val="000000"/>
          <w:sz w:val="28"/>
          <w:szCs w:val="28"/>
          <w:shd w:val="clear" w:color="auto" w:fill="FFFFFF"/>
          <w:lang w:eastAsia="ru-RU"/>
        </w:rPr>
        <w:t xml:space="preserve"> (другое название - "Персонализированная система обучения"). Его создател</w:t>
      </w:r>
      <w:proofErr w:type="gramStart"/>
      <w:r>
        <w:rPr>
          <w:rFonts w:ascii="Times New Roman" w:eastAsia="Times New Roman" w:hAnsi="Times New Roman" w:cs="Times New Roman"/>
          <w:color w:val="000000"/>
          <w:sz w:val="28"/>
          <w:szCs w:val="28"/>
          <w:shd w:val="clear" w:color="auto" w:fill="FFFFFF"/>
          <w:lang w:eastAsia="ru-RU"/>
        </w:rPr>
        <w:t>ь-</w:t>
      </w:r>
      <w:proofErr w:type="gramEnd"/>
      <w:r>
        <w:rPr>
          <w:rFonts w:ascii="Times New Roman" w:eastAsia="Times New Roman" w:hAnsi="Times New Roman" w:cs="Times New Roman"/>
          <w:color w:val="000000"/>
          <w:sz w:val="28"/>
          <w:szCs w:val="28"/>
          <w:shd w:val="clear" w:color="auto" w:fill="FFFFFF"/>
          <w:lang w:eastAsia="ru-RU"/>
        </w:rPr>
        <w:t xml:space="preserve"> американский психолог и педагог Ф.С. </w:t>
      </w:r>
      <w:proofErr w:type="spellStart"/>
      <w:r>
        <w:rPr>
          <w:rFonts w:ascii="Times New Roman" w:eastAsia="Times New Roman" w:hAnsi="Times New Roman" w:cs="Times New Roman"/>
          <w:color w:val="000000"/>
          <w:sz w:val="28"/>
          <w:szCs w:val="28"/>
          <w:shd w:val="clear" w:color="auto" w:fill="FFFFFF"/>
          <w:lang w:eastAsia="ru-RU"/>
        </w:rPr>
        <w:t>Келлер</w:t>
      </w:r>
      <w:proofErr w:type="spellEnd"/>
      <w:r>
        <w:rPr>
          <w:rFonts w:ascii="Times New Roman" w:eastAsia="Times New Roman" w:hAnsi="Times New Roman" w:cs="Times New Roman"/>
          <w:color w:val="000000"/>
          <w:sz w:val="28"/>
          <w:szCs w:val="28"/>
          <w:shd w:val="clear" w:color="auto" w:fill="FFFFFF"/>
          <w:lang w:eastAsia="ru-RU"/>
        </w:rPr>
        <w:t>.</w:t>
      </w:r>
    </w:p>
    <w:p w:rsidR="00252C62" w:rsidRDefault="00344EFF" w:rsidP="00055281">
      <w:pPr>
        <w:spacing w:after="0" w:line="360" w:lineRule="auto"/>
        <w:ind w:firstLine="360"/>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iCs/>
          <w:color w:val="000000"/>
          <w:sz w:val="27"/>
          <w:lang w:eastAsia="ru-RU"/>
        </w:rPr>
        <w:t> </w:t>
      </w:r>
      <w:r>
        <w:rPr>
          <w:rFonts w:ascii="Times New Roman" w:eastAsia="Times New Roman" w:hAnsi="Times New Roman" w:cs="Times New Roman"/>
          <w:iCs/>
          <w:color w:val="000000"/>
          <w:sz w:val="27"/>
          <w:lang w:eastAsia="ru-RU"/>
        </w:rPr>
        <w:tab/>
      </w:r>
      <w:r>
        <w:rPr>
          <w:rFonts w:ascii="Times New Roman" w:eastAsia="Times New Roman" w:hAnsi="Times New Roman" w:cs="Times New Roman"/>
          <w:iCs/>
          <w:color w:val="000000"/>
          <w:sz w:val="28"/>
          <w:szCs w:val="28"/>
          <w:lang w:eastAsia="ru-RU"/>
        </w:rPr>
        <w:t>Система основана на следующих параметрах</w:t>
      </w:r>
      <w:r>
        <w:rPr>
          <w:rFonts w:ascii="Times New Roman" w:eastAsia="Times New Roman" w:hAnsi="Times New Roman" w:cs="Times New Roman"/>
          <w:color w:val="000000"/>
          <w:sz w:val="28"/>
          <w:szCs w:val="28"/>
          <w:shd w:val="clear" w:color="auto" w:fill="FFFFFF"/>
          <w:lang w:eastAsia="ru-RU"/>
        </w:rPr>
        <w:t>:</w:t>
      </w:r>
    </w:p>
    <w:p w:rsidR="00252C62" w:rsidRDefault="00344EFF" w:rsidP="00374FBF">
      <w:pPr>
        <w:pStyle w:val="a3"/>
        <w:numPr>
          <w:ilvl w:val="0"/>
          <w:numId w:val="4"/>
        </w:numPr>
        <w:spacing w:after="0" w:line="36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lastRenderedPageBreak/>
        <w:t>обязательный учет полного усвоения предыдущего учебного материала;</w:t>
      </w:r>
    </w:p>
    <w:p w:rsidR="00252C62" w:rsidRDefault="00344EFF" w:rsidP="00374FBF">
      <w:pPr>
        <w:pStyle w:val="a3"/>
        <w:numPr>
          <w:ilvl w:val="0"/>
          <w:numId w:val="4"/>
        </w:numPr>
        <w:spacing w:line="36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shd w:val="clear" w:color="auto" w:fill="FFFFFF"/>
          <w:lang w:eastAsia="ru-RU"/>
        </w:rPr>
        <w:t>индивидуальная работа студентов в индивидуальном темпе;</w:t>
      </w:r>
    </w:p>
    <w:p w:rsidR="00252C62" w:rsidRDefault="00344EFF" w:rsidP="00374FBF">
      <w:pPr>
        <w:pStyle w:val="a3"/>
        <w:numPr>
          <w:ilvl w:val="0"/>
          <w:numId w:val="4"/>
        </w:numPr>
        <w:spacing w:after="0" w:line="36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предназначение лекций лишь в качестве общей ориентации студентов;</w:t>
      </w:r>
    </w:p>
    <w:p w:rsidR="00252C62" w:rsidRDefault="00344EFF">
      <w:pPr>
        <w:spacing w:after="0" w:line="36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4) применение печатных учебных пособий и руководств;</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5) текущая оценка усвоения материала по разделам курса  производится  аспирантами или студентами, отлично усвоивших курс[10.С. 23].</w:t>
      </w:r>
    </w:p>
    <w:p w:rsidR="00252C62" w:rsidRDefault="00344EFF">
      <w:pPr>
        <w:spacing w:after="0" w:line="360" w:lineRule="auto"/>
        <w:ind w:left="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ab/>
        <w:t xml:space="preserve">При этой технологии преподаватель </w:t>
      </w:r>
      <w:r>
        <w:rPr>
          <w:rFonts w:ascii="Times New Roman" w:eastAsia="Times New Roman" w:hAnsi="Times New Roman" w:cs="Times New Roman"/>
          <w:color w:val="000000"/>
          <w:sz w:val="28"/>
          <w:szCs w:val="28"/>
          <w:lang w:eastAsia="ru-RU"/>
        </w:rPr>
        <w:t xml:space="preserve">делит  учебный курс на несколько </w:t>
      </w:r>
    </w:p>
    <w:p w:rsidR="00252C62" w:rsidRDefault="00344EFF">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тематических модулей.  Для каждого модуля  даются рекомендации по изучению, а также перечень контрольных вопросов и заданий.  Студенты сами выбирают вид учебной деятельности, режим работы, время усвоения учебного материала. Когда студент решит, что усвоил тематический. При проверке он должен показать свои знания только на «хорошо» или «отлично». Если это не произойдет, он будет вынужден изучать материал еще раз и проходить повторную проверку. При получении зачета по модулю, студент переходит к изучению следующего.  По каждому модулю проводятся лекции, посещение которых необязательно для студента. Цель этих лекций – оказание помощи при усвоении учебного материала.</w:t>
      </w:r>
    </w:p>
    <w:p w:rsidR="00252C62" w:rsidRPr="001F3E37" w:rsidRDefault="00344EFF" w:rsidP="001F3E37">
      <w:pPr>
        <w:spacing w:after="0" w:line="360" w:lineRule="auto"/>
        <w:ind w:left="360"/>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lang w:eastAsia="ru-RU"/>
        </w:rPr>
        <w:tab/>
        <w:t xml:space="preserve">«План </w:t>
      </w:r>
      <w:proofErr w:type="spellStart"/>
      <w:r>
        <w:rPr>
          <w:rFonts w:ascii="Times New Roman" w:eastAsia="Times New Roman" w:hAnsi="Times New Roman" w:cs="Times New Roman"/>
          <w:color w:val="000000"/>
          <w:sz w:val="28"/>
          <w:szCs w:val="28"/>
          <w:lang w:eastAsia="ru-RU"/>
        </w:rPr>
        <w:t>Келлера</w:t>
      </w:r>
      <w:proofErr w:type="spellEnd"/>
      <w:r>
        <w:rPr>
          <w:rFonts w:ascii="Times New Roman" w:eastAsia="Times New Roman" w:hAnsi="Times New Roman" w:cs="Times New Roman"/>
          <w:color w:val="000000"/>
          <w:sz w:val="28"/>
          <w:szCs w:val="28"/>
          <w:lang w:eastAsia="ru-RU"/>
        </w:rPr>
        <w:t>» показал свою эффективность и очень популярен в вузах США.</w:t>
      </w:r>
      <w:r w:rsidRPr="001F3E37">
        <w:rPr>
          <w:rFonts w:ascii="Times New Roman" w:eastAsia="Times New Roman" w:hAnsi="Times New Roman" w:cs="Times New Roman"/>
          <w:color w:val="000000"/>
          <w:sz w:val="28"/>
          <w:szCs w:val="28"/>
          <w:lang w:eastAsia="ru-RU"/>
        </w:rPr>
        <w:t xml:space="preserve"> Индивидуально предписанное обучение  </w:t>
      </w:r>
      <w:r w:rsidRPr="001F3E37">
        <w:rPr>
          <w:rFonts w:ascii="Times New Roman" w:eastAsia="Times New Roman" w:hAnsi="Times New Roman" w:cs="Times New Roman"/>
          <w:color w:val="000000"/>
          <w:sz w:val="28"/>
          <w:szCs w:val="28"/>
          <w:shd w:val="clear" w:color="auto" w:fill="FFFFFF"/>
          <w:lang w:eastAsia="ru-RU"/>
        </w:rPr>
        <w:t>было создано в середине</w:t>
      </w:r>
    </w:p>
    <w:p w:rsidR="00252C62" w:rsidRDefault="00344EFF" w:rsidP="00055281">
      <w:pPr>
        <w:spacing w:after="0" w:line="36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60-х гг. прошлого века в США. Эта система была предназначена для учащихся младших классов. Она охватывает чтение, письмо, орфографию, чистописание, математику и естествознание. Весь учебный материал оформлен в блоки и разделен на подуровни. В основном, проводится индивидуальная работа или работа   в небольших группах[12.С.86].</w:t>
      </w:r>
    </w:p>
    <w:p w:rsidR="00252C62" w:rsidRDefault="00344EFF">
      <w:pPr>
        <w:spacing w:after="0" w:line="360" w:lineRule="auto"/>
        <w:ind w:left="708"/>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Для этой системы характерно следующее:</w:t>
      </w:r>
    </w:p>
    <w:p w:rsidR="00252C62" w:rsidRDefault="00344EFF">
      <w:pPr>
        <w:spacing w:after="0" w:line="360" w:lineRule="auto"/>
        <w:ind w:left="708"/>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в начале учебного года проводится тестирование с целью определения </w:t>
      </w:r>
    </w:p>
    <w:p w:rsidR="00252C62" w:rsidRDefault="00344EFF">
      <w:pPr>
        <w:spacing w:after="0" w:line="36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начального уровня знаний и определения начального блока программы для изучения;</w:t>
      </w:r>
    </w:p>
    <w:p w:rsidR="00252C62" w:rsidRDefault="00344EFF">
      <w:pPr>
        <w:spacing w:after="0" w:line="36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ab/>
        <w:t>- проводится тестирование по выявленному блоку для определения с чего начать обучение;</w:t>
      </w:r>
    </w:p>
    <w:p w:rsidR="00252C62" w:rsidRDefault="00344EFF">
      <w:pPr>
        <w:spacing w:after="0" w:line="36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lastRenderedPageBreak/>
        <w:tab/>
        <w:t>- учитель для каждого ученика составляет указания по изучению учебного материала;</w:t>
      </w:r>
    </w:p>
    <w:p w:rsidR="00252C62" w:rsidRDefault="00344EFF">
      <w:pPr>
        <w:spacing w:after="0" w:line="36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ab/>
      </w:r>
      <w:r w:rsidR="001F3E37">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после изучения определенного фрагмента учащийся должен продемонстрировать усвоенные знания. При степен усвоения материала не менее 85%, учащийся приступает к изучению следующего фрагмента;</w:t>
      </w:r>
    </w:p>
    <w:p w:rsidR="001F3E37" w:rsidRDefault="001F3E37" w:rsidP="001F3E37">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после изучения всех фрагментов, учащийся проходит заключительный тест по всему блоку;</w:t>
      </w:r>
    </w:p>
    <w:p w:rsidR="00252C62" w:rsidRDefault="00344EFF" w:rsidP="001F3E37">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w:t>
      </w:r>
      <w:r w:rsidR="001F3E37">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 xml:space="preserve"> если учащийся не прошел проверку по фрагменту, он снова его изучает и проходит повторную проверку[15, с. 104].</w:t>
      </w:r>
    </w:p>
    <w:p w:rsidR="00252C62" w:rsidRDefault="00344EFF" w:rsidP="001F3E37">
      <w:pPr>
        <w:spacing w:after="0" w:line="360" w:lineRule="auto"/>
        <w:ind w:firstLine="708"/>
        <w:jc w:val="both"/>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Эффект от подобного изучения колоссален, ибо результат преимущественно ориентирован на репродуктивное усвоение.  Но есть и отрицательный  момент.  Это отсутствие совместной работы, так как каждый учащийся работает индивидуально. Эту работу можно наблюдать только на консультациях с педагогом.</w:t>
      </w:r>
      <w:r>
        <w:rPr>
          <w:rFonts w:ascii="Times New Roman" w:eastAsia="Times New Roman" w:hAnsi="Times New Roman" w:cs="Times New Roman"/>
          <w:b/>
          <w:bCs/>
          <w:i/>
          <w:iCs/>
          <w:color w:val="000000"/>
          <w:sz w:val="28"/>
          <w:szCs w:val="28"/>
          <w:lang w:eastAsia="ru-RU"/>
        </w:rPr>
        <w:t xml:space="preserve">     </w:t>
      </w:r>
    </w:p>
    <w:p w:rsidR="00252C62" w:rsidRDefault="00344EFF" w:rsidP="001F3E37">
      <w:pPr>
        <w:spacing w:after="0" w:line="360" w:lineRule="auto"/>
        <w:ind w:firstLine="708"/>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Cs/>
          <w:iCs/>
          <w:color w:val="000000"/>
          <w:sz w:val="28"/>
          <w:szCs w:val="28"/>
          <w:lang w:eastAsia="ru-RU"/>
        </w:rPr>
        <w:t xml:space="preserve">Разновидностью технологии полного усвоения знаний можно считать </w:t>
      </w:r>
      <w:r>
        <w:rPr>
          <w:rFonts w:ascii="Times New Roman" w:eastAsia="Times New Roman" w:hAnsi="Times New Roman" w:cs="Times New Roman"/>
          <w:color w:val="000000"/>
          <w:sz w:val="28"/>
          <w:szCs w:val="28"/>
          <w:shd w:val="clear" w:color="auto" w:fill="FFFFFF"/>
          <w:lang w:eastAsia="ru-RU"/>
        </w:rPr>
        <w:t>технологию уровневой дифференциации. Она была создана в середине 80-х г московскими и петербургскими педагогами, которую мы рассмотрим  более подробно в следующей главе.</w:t>
      </w:r>
    </w:p>
    <w:p w:rsidR="00830A30" w:rsidRPr="00830A30" w:rsidRDefault="00344EFF" w:rsidP="00830A30">
      <w:pPr>
        <w:spacing w:after="0" w:line="360" w:lineRule="auto"/>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ab/>
        <w:t xml:space="preserve"> </w:t>
      </w:r>
      <w:r>
        <w:rPr>
          <w:rStyle w:val="c1"/>
          <w:rFonts w:ascii="Times New Roman" w:hAnsi="Times New Roman" w:cs="Times New Roman"/>
          <w:bCs/>
          <w:iCs/>
          <w:color w:val="000000"/>
          <w:sz w:val="28"/>
          <w:szCs w:val="28"/>
          <w:shd w:val="clear" w:color="auto" w:fill="FFFFFF"/>
        </w:rPr>
        <w:t>Технология дифференцированного обучения</w:t>
      </w:r>
      <w:r>
        <w:rPr>
          <w:rStyle w:val="apple-converted-space"/>
          <w:rFonts w:ascii="Times New Roman" w:hAnsi="Times New Roman" w:cs="Times New Roman"/>
          <w:bCs/>
          <w:iCs/>
          <w:color w:val="000000"/>
          <w:sz w:val="28"/>
          <w:szCs w:val="28"/>
          <w:shd w:val="clear" w:color="auto" w:fill="FFFFFF"/>
        </w:rPr>
        <w:t xml:space="preserve">  охватывает определенную часть учебного процесса и состоит из </w:t>
      </w:r>
      <w:r>
        <w:rPr>
          <w:rFonts w:ascii="Times New Roman" w:hAnsi="Times New Roman" w:cs="Times New Roman"/>
          <w:color w:val="000000"/>
          <w:sz w:val="28"/>
          <w:szCs w:val="28"/>
          <w:shd w:val="clear" w:color="auto" w:fill="FFFFFF"/>
        </w:rPr>
        <w:t xml:space="preserve"> организационных решений, средств и методов дифференцированного обучения. Одним из основных видов дифференциации является индивидуальное обучение[15, с.89]</w:t>
      </w:r>
    </w:p>
    <w:p w:rsidR="00252C62" w:rsidRPr="001F3E37" w:rsidRDefault="00344EFF" w:rsidP="001F3E3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F3E37">
        <w:rPr>
          <w:rFonts w:ascii="Times New Roman" w:hAnsi="Times New Roman" w:cs="Times New Roman"/>
          <w:sz w:val="28"/>
          <w:szCs w:val="28"/>
        </w:rPr>
        <w:t xml:space="preserve">Таким образом, можно сделать вывод, </w:t>
      </w:r>
      <w:r w:rsidR="001F3E37" w:rsidRPr="001F3E37">
        <w:rPr>
          <w:rFonts w:ascii="Times New Roman" w:hAnsi="Times New Roman" w:cs="Times New Roman"/>
          <w:sz w:val="28"/>
          <w:szCs w:val="28"/>
        </w:rPr>
        <w:t>что</w:t>
      </w:r>
      <w:r w:rsidR="001F3E37" w:rsidRPr="001F3E37">
        <w:rPr>
          <w:rFonts w:ascii="Times New Roman" w:hAnsi="Times New Roman" w:cs="Times New Roman"/>
          <w:color w:val="000000"/>
          <w:sz w:val="28"/>
          <w:szCs w:val="28"/>
        </w:rPr>
        <w:t xml:space="preserve"> т</w:t>
      </w:r>
      <w:r w:rsidRPr="001F3E37">
        <w:rPr>
          <w:rFonts w:ascii="Times New Roman" w:hAnsi="Times New Roman" w:cs="Times New Roman"/>
          <w:color w:val="000000"/>
          <w:sz w:val="28"/>
          <w:szCs w:val="28"/>
        </w:rPr>
        <w:t>ехнология полного усвоения знаний подразумевает создание психолого-педагогических условий для полного усвоения требуемого учебного материала каждым учащимся, желающим и способным учиться.</w:t>
      </w:r>
    </w:p>
    <w:p w:rsidR="00252C62" w:rsidRDefault="00344EFF">
      <w:pPr>
        <w:pStyle w:val="a4"/>
        <w:spacing w:before="0" w:beforeAutospacing="0" w:after="0" w:afterAutospacing="0" w:line="360" w:lineRule="auto"/>
        <w:ind w:left="450"/>
        <w:jc w:val="both"/>
        <w:rPr>
          <w:sz w:val="28"/>
          <w:szCs w:val="28"/>
        </w:rPr>
      </w:pPr>
      <w:r>
        <w:rPr>
          <w:sz w:val="28"/>
          <w:szCs w:val="28"/>
        </w:rPr>
        <w:t xml:space="preserve">       На основе полного усвоения знаний разработана методика: все обучаемые способны полностью усвоить необходимый учебный материал при рациональной организации учебного процесса. Педагогу предстоит </w:t>
      </w:r>
      <w:r>
        <w:rPr>
          <w:sz w:val="28"/>
          <w:szCs w:val="28"/>
        </w:rPr>
        <w:lastRenderedPageBreak/>
        <w:t xml:space="preserve">определить, в чем состоит полное </w:t>
      </w:r>
      <w:proofErr w:type="gramStart"/>
      <w:r>
        <w:rPr>
          <w:sz w:val="28"/>
          <w:szCs w:val="28"/>
        </w:rPr>
        <w:t>усвоение</w:t>
      </w:r>
      <w:proofErr w:type="gramEnd"/>
      <w:r>
        <w:rPr>
          <w:sz w:val="28"/>
          <w:szCs w:val="28"/>
        </w:rPr>
        <w:t xml:space="preserve"> и какие результаты должны быть достигнуты всеми.</w:t>
      </w:r>
    </w:p>
    <w:p w:rsidR="00252C62" w:rsidRDefault="00344EFF" w:rsidP="001F3E37">
      <w:pPr>
        <w:spacing w:after="0" w:line="360" w:lineRule="auto"/>
        <w:ind w:left="450"/>
        <w:jc w:val="both"/>
        <w:rPr>
          <w:rFonts w:ascii="Times New Roman" w:hAnsi="Times New Roman" w:cs="Times New Roman"/>
          <w:sz w:val="28"/>
          <w:szCs w:val="28"/>
        </w:rPr>
      </w:pPr>
      <w:r>
        <w:rPr>
          <w:rFonts w:ascii="Times New Roman" w:hAnsi="Times New Roman" w:cs="Times New Roman"/>
          <w:sz w:val="28"/>
          <w:szCs w:val="28"/>
        </w:rPr>
        <w:t xml:space="preserve">       Существует несколько разновидностей технологий полного усвоения </w:t>
      </w:r>
    </w:p>
    <w:p w:rsidR="00252C62" w:rsidRPr="001B511F" w:rsidRDefault="00344EFF" w:rsidP="001F3E37">
      <w:pPr>
        <w:pStyle w:val="a4"/>
        <w:spacing w:before="0" w:beforeAutospacing="0" w:after="0" w:afterAutospacing="0" w:line="360" w:lineRule="auto"/>
        <w:ind w:left="450"/>
        <w:jc w:val="both"/>
        <w:rPr>
          <w:color w:val="000000"/>
          <w:sz w:val="28"/>
          <w:szCs w:val="28"/>
        </w:rPr>
      </w:pPr>
      <w:r>
        <w:rPr>
          <w:sz w:val="28"/>
          <w:szCs w:val="28"/>
        </w:rPr>
        <w:t xml:space="preserve">знаний. Наиболее популярные среди них: «план </w:t>
      </w:r>
      <w:proofErr w:type="spellStart"/>
      <w:r>
        <w:rPr>
          <w:sz w:val="28"/>
          <w:szCs w:val="28"/>
        </w:rPr>
        <w:t>Келлера</w:t>
      </w:r>
      <w:proofErr w:type="spellEnd"/>
      <w:r>
        <w:rPr>
          <w:sz w:val="28"/>
          <w:szCs w:val="28"/>
        </w:rPr>
        <w:t>», индивидуально предписанное обучение и технология уровневой дифференциации.</w:t>
      </w:r>
    </w:p>
    <w:p w:rsidR="00055281" w:rsidRDefault="00055281" w:rsidP="001F3E37">
      <w:pPr>
        <w:spacing w:after="0" w:line="360" w:lineRule="auto"/>
        <w:jc w:val="center"/>
        <w:rPr>
          <w:rFonts w:ascii="Times New Roman" w:eastAsia="Times New Roman" w:hAnsi="Times New Roman" w:cs="Times New Roman"/>
          <w:b/>
          <w:color w:val="000000"/>
          <w:sz w:val="28"/>
          <w:szCs w:val="28"/>
          <w:shd w:val="clear" w:color="auto" w:fill="FFFFFF"/>
          <w:lang w:eastAsia="ru-RU"/>
        </w:rPr>
      </w:pPr>
    </w:p>
    <w:p w:rsidR="00830A30" w:rsidRDefault="00830A30" w:rsidP="001F3E37">
      <w:pPr>
        <w:spacing w:after="0" w:line="360" w:lineRule="auto"/>
        <w:jc w:val="center"/>
        <w:rPr>
          <w:rFonts w:ascii="Times New Roman" w:eastAsia="Times New Roman" w:hAnsi="Times New Roman" w:cs="Times New Roman"/>
          <w:b/>
          <w:color w:val="000000"/>
          <w:sz w:val="28"/>
          <w:szCs w:val="28"/>
          <w:shd w:val="clear" w:color="auto" w:fill="FFFFFF"/>
          <w:lang w:eastAsia="ru-RU"/>
        </w:rPr>
      </w:pPr>
    </w:p>
    <w:p w:rsidR="00830A30" w:rsidRDefault="00830A30">
      <w:pPr>
        <w:spacing w:line="360" w:lineRule="auto"/>
        <w:jc w:val="center"/>
        <w:rPr>
          <w:rFonts w:ascii="Times New Roman" w:eastAsia="Times New Roman" w:hAnsi="Times New Roman" w:cs="Times New Roman"/>
          <w:b/>
          <w:color w:val="000000"/>
          <w:sz w:val="28"/>
          <w:szCs w:val="28"/>
          <w:shd w:val="clear" w:color="auto" w:fill="FFFFFF"/>
          <w:lang w:eastAsia="ru-RU"/>
        </w:rPr>
      </w:pPr>
    </w:p>
    <w:p w:rsidR="00830A30" w:rsidRDefault="00830A30">
      <w:pPr>
        <w:spacing w:line="360" w:lineRule="auto"/>
        <w:jc w:val="center"/>
        <w:rPr>
          <w:rFonts w:ascii="Times New Roman" w:eastAsia="Times New Roman" w:hAnsi="Times New Roman" w:cs="Times New Roman"/>
          <w:b/>
          <w:color w:val="000000"/>
          <w:sz w:val="28"/>
          <w:szCs w:val="28"/>
          <w:shd w:val="clear" w:color="auto" w:fill="FFFFFF"/>
          <w:lang w:eastAsia="ru-RU"/>
        </w:rPr>
      </w:pPr>
    </w:p>
    <w:p w:rsidR="00830A30" w:rsidRDefault="00830A30">
      <w:pPr>
        <w:spacing w:line="360" w:lineRule="auto"/>
        <w:jc w:val="center"/>
        <w:rPr>
          <w:rFonts w:ascii="Times New Roman" w:eastAsia="Times New Roman" w:hAnsi="Times New Roman" w:cs="Times New Roman"/>
          <w:b/>
          <w:color w:val="000000"/>
          <w:sz w:val="28"/>
          <w:szCs w:val="28"/>
          <w:shd w:val="clear" w:color="auto" w:fill="FFFFFF"/>
          <w:lang w:eastAsia="ru-RU"/>
        </w:rPr>
      </w:pPr>
    </w:p>
    <w:p w:rsidR="00830A30" w:rsidRDefault="00830A30">
      <w:pPr>
        <w:spacing w:line="360" w:lineRule="auto"/>
        <w:jc w:val="center"/>
        <w:rPr>
          <w:rFonts w:ascii="Times New Roman" w:eastAsia="Times New Roman" w:hAnsi="Times New Roman" w:cs="Times New Roman"/>
          <w:b/>
          <w:color w:val="000000"/>
          <w:sz w:val="28"/>
          <w:szCs w:val="28"/>
          <w:shd w:val="clear" w:color="auto" w:fill="FFFFFF"/>
          <w:lang w:eastAsia="ru-RU"/>
        </w:rPr>
      </w:pPr>
    </w:p>
    <w:p w:rsidR="00830A30" w:rsidRDefault="00830A30">
      <w:pPr>
        <w:spacing w:line="360" w:lineRule="auto"/>
        <w:jc w:val="center"/>
        <w:rPr>
          <w:rFonts w:ascii="Times New Roman" w:eastAsia="Times New Roman" w:hAnsi="Times New Roman" w:cs="Times New Roman"/>
          <w:b/>
          <w:color w:val="000000"/>
          <w:sz w:val="28"/>
          <w:szCs w:val="28"/>
          <w:shd w:val="clear" w:color="auto" w:fill="FFFFFF"/>
          <w:lang w:eastAsia="ru-RU"/>
        </w:rPr>
      </w:pPr>
    </w:p>
    <w:p w:rsidR="00830A30" w:rsidRDefault="00830A30">
      <w:pPr>
        <w:spacing w:line="360" w:lineRule="auto"/>
        <w:jc w:val="center"/>
        <w:rPr>
          <w:rFonts w:ascii="Times New Roman" w:eastAsia="Times New Roman" w:hAnsi="Times New Roman" w:cs="Times New Roman"/>
          <w:b/>
          <w:color w:val="000000"/>
          <w:sz w:val="28"/>
          <w:szCs w:val="28"/>
          <w:shd w:val="clear" w:color="auto" w:fill="FFFFFF"/>
          <w:lang w:eastAsia="ru-RU"/>
        </w:rPr>
      </w:pPr>
    </w:p>
    <w:p w:rsidR="00830A30" w:rsidRDefault="00830A30">
      <w:pPr>
        <w:spacing w:line="360" w:lineRule="auto"/>
        <w:jc w:val="center"/>
        <w:rPr>
          <w:rFonts w:ascii="Times New Roman" w:eastAsia="Times New Roman" w:hAnsi="Times New Roman" w:cs="Times New Roman"/>
          <w:b/>
          <w:color w:val="000000"/>
          <w:sz w:val="28"/>
          <w:szCs w:val="28"/>
          <w:shd w:val="clear" w:color="auto" w:fill="FFFFFF"/>
          <w:lang w:eastAsia="ru-RU"/>
        </w:rPr>
      </w:pPr>
    </w:p>
    <w:p w:rsidR="00830A30" w:rsidRDefault="00830A30">
      <w:pPr>
        <w:spacing w:line="360" w:lineRule="auto"/>
        <w:jc w:val="center"/>
        <w:rPr>
          <w:rFonts w:ascii="Times New Roman" w:eastAsia="Times New Roman" w:hAnsi="Times New Roman" w:cs="Times New Roman"/>
          <w:b/>
          <w:color w:val="000000"/>
          <w:sz w:val="28"/>
          <w:szCs w:val="28"/>
          <w:shd w:val="clear" w:color="auto" w:fill="FFFFFF"/>
          <w:lang w:eastAsia="ru-RU"/>
        </w:rPr>
      </w:pPr>
    </w:p>
    <w:p w:rsidR="00830A30" w:rsidRDefault="00830A30">
      <w:pPr>
        <w:spacing w:line="360" w:lineRule="auto"/>
        <w:jc w:val="center"/>
        <w:rPr>
          <w:rFonts w:ascii="Times New Roman" w:eastAsia="Times New Roman" w:hAnsi="Times New Roman" w:cs="Times New Roman"/>
          <w:b/>
          <w:color w:val="000000"/>
          <w:sz w:val="28"/>
          <w:szCs w:val="28"/>
          <w:shd w:val="clear" w:color="auto" w:fill="FFFFFF"/>
          <w:lang w:eastAsia="ru-RU"/>
        </w:rPr>
      </w:pPr>
    </w:p>
    <w:p w:rsidR="00830A30" w:rsidRDefault="00830A30">
      <w:pPr>
        <w:spacing w:line="360" w:lineRule="auto"/>
        <w:jc w:val="center"/>
        <w:rPr>
          <w:rFonts w:ascii="Times New Roman" w:eastAsia="Times New Roman" w:hAnsi="Times New Roman" w:cs="Times New Roman"/>
          <w:b/>
          <w:color w:val="000000"/>
          <w:sz w:val="28"/>
          <w:szCs w:val="28"/>
          <w:shd w:val="clear" w:color="auto" w:fill="FFFFFF"/>
          <w:lang w:eastAsia="ru-RU"/>
        </w:rPr>
      </w:pPr>
    </w:p>
    <w:p w:rsidR="00830A30" w:rsidRDefault="00830A30">
      <w:pPr>
        <w:spacing w:line="360" w:lineRule="auto"/>
        <w:jc w:val="center"/>
        <w:rPr>
          <w:rFonts w:ascii="Times New Roman" w:eastAsia="Times New Roman" w:hAnsi="Times New Roman" w:cs="Times New Roman"/>
          <w:b/>
          <w:color w:val="000000"/>
          <w:sz w:val="28"/>
          <w:szCs w:val="28"/>
          <w:shd w:val="clear" w:color="auto" w:fill="FFFFFF"/>
          <w:lang w:eastAsia="ru-RU"/>
        </w:rPr>
      </w:pPr>
    </w:p>
    <w:p w:rsidR="00830A30" w:rsidRDefault="00830A30">
      <w:pPr>
        <w:spacing w:line="360" w:lineRule="auto"/>
        <w:jc w:val="center"/>
        <w:rPr>
          <w:rFonts w:ascii="Times New Roman" w:eastAsia="Times New Roman" w:hAnsi="Times New Roman" w:cs="Times New Roman"/>
          <w:b/>
          <w:color w:val="000000"/>
          <w:sz w:val="28"/>
          <w:szCs w:val="28"/>
          <w:shd w:val="clear" w:color="auto" w:fill="FFFFFF"/>
          <w:lang w:eastAsia="ru-RU"/>
        </w:rPr>
      </w:pPr>
    </w:p>
    <w:p w:rsidR="00830A30" w:rsidRDefault="00830A30">
      <w:pPr>
        <w:spacing w:line="360" w:lineRule="auto"/>
        <w:jc w:val="center"/>
        <w:rPr>
          <w:rFonts w:ascii="Times New Roman" w:eastAsia="Times New Roman" w:hAnsi="Times New Roman" w:cs="Times New Roman"/>
          <w:b/>
          <w:color w:val="000000"/>
          <w:sz w:val="28"/>
          <w:szCs w:val="28"/>
          <w:shd w:val="clear" w:color="auto" w:fill="FFFFFF"/>
          <w:lang w:eastAsia="ru-RU"/>
        </w:rPr>
      </w:pPr>
    </w:p>
    <w:p w:rsidR="001F3E37" w:rsidRDefault="001F3E37">
      <w:pPr>
        <w:spacing w:line="360" w:lineRule="auto"/>
        <w:jc w:val="center"/>
        <w:rPr>
          <w:rFonts w:ascii="Times New Roman" w:eastAsia="Times New Roman" w:hAnsi="Times New Roman" w:cs="Times New Roman"/>
          <w:b/>
          <w:color w:val="000000"/>
          <w:sz w:val="28"/>
          <w:szCs w:val="28"/>
          <w:shd w:val="clear" w:color="auto" w:fill="FFFFFF"/>
          <w:lang w:eastAsia="ru-RU"/>
        </w:rPr>
      </w:pPr>
    </w:p>
    <w:p w:rsidR="001F3E37" w:rsidRDefault="001F3E37">
      <w:pPr>
        <w:spacing w:line="360" w:lineRule="auto"/>
        <w:jc w:val="center"/>
        <w:rPr>
          <w:rFonts w:ascii="Times New Roman" w:eastAsia="Times New Roman" w:hAnsi="Times New Roman" w:cs="Times New Roman"/>
          <w:b/>
          <w:color w:val="000000"/>
          <w:sz w:val="28"/>
          <w:szCs w:val="28"/>
          <w:shd w:val="clear" w:color="auto" w:fill="FFFFFF"/>
          <w:lang w:eastAsia="ru-RU"/>
        </w:rPr>
      </w:pPr>
    </w:p>
    <w:p w:rsidR="001F3E37" w:rsidRDefault="001F3E37">
      <w:pPr>
        <w:spacing w:line="360" w:lineRule="auto"/>
        <w:jc w:val="center"/>
        <w:rPr>
          <w:rFonts w:ascii="Times New Roman" w:eastAsia="Times New Roman" w:hAnsi="Times New Roman" w:cs="Times New Roman"/>
          <w:b/>
          <w:color w:val="000000"/>
          <w:sz w:val="28"/>
          <w:szCs w:val="28"/>
          <w:shd w:val="clear" w:color="auto" w:fill="FFFFFF"/>
          <w:lang w:eastAsia="ru-RU"/>
        </w:rPr>
      </w:pPr>
    </w:p>
    <w:p w:rsidR="00252C62" w:rsidRDefault="00344EFF" w:rsidP="00F05A49">
      <w:pPr>
        <w:spacing w:after="0" w:line="360" w:lineRule="auto"/>
        <w:jc w:val="center"/>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lastRenderedPageBreak/>
        <w:t>2</w:t>
      </w:r>
      <w:r w:rsidR="005531F1">
        <w:rPr>
          <w:rFonts w:ascii="Times New Roman" w:eastAsia="Times New Roman" w:hAnsi="Times New Roman" w:cs="Times New Roman"/>
          <w:b/>
          <w:color w:val="000000"/>
          <w:sz w:val="28"/>
          <w:szCs w:val="28"/>
          <w:shd w:val="clear" w:color="auto" w:fill="FFFFFF"/>
          <w:lang w:eastAsia="ru-RU"/>
        </w:rPr>
        <w:t>.</w:t>
      </w:r>
      <w:r>
        <w:rPr>
          <w:rFonts w:ascii="Times New Roman" w:eastAsia="Times New Roman" w:hAnsi="Times New Roman" w:cs="Times New Roman"/>
          <w:b/>
          <w:color w:val="000000"/>
          <w:sz w:val="28"/>
          <w:szCs w:val="28"/>
          <w:shd w:val="clear" w:color="auto" w:fill="FFFFFF"/>
          <w:lang w:eastAsia="ru-RU"/>
        </w:rPr>
        <w:t xml:space="preserve"> Методика организации педагогической деятельности в условиях технологии полного усвоения знаний</w:t>
      </w:r>
    </w:p>
    <w:p w:rsidR="00830A30" w:rsidRDefault="00344EFF" w:rsidP="00F05A49">
      <w:pPr>
        <w:spacing w:after="0" w:line="360" w:lineRule="auto"/>
        <w:jc w:val="center"/>
        <w:rPr>
          <w:rFonts w:ascii="Times New Roman" w:eastAsia="Times New Roman" w:hAnsi="Times New Roman" w:cs="Times New Roman"/>
          <w:b/>
          <w:color w:val="000000" w:themeColor="text1"/>
          <w:sz w:val="28"/>
          <w:szCs w:val="28"/>
          <w:shd w:val="clear" w:color="auto" w:fill="FFFFFF"/>
          <w:lang w:eastAsia="ru-RU"/>
        </w:rPr>
      </w:pPr>
      <w:r w:rsidRPr="00830A30">
        <w:rPr>
          <w:rFonts w:ascii="Times New Roman" w:eastAsia="Times New Roman" w:hAnsi="Times New Roman" w:cs="Times New Roman"/>
          <w:b/>
          <w:color w:val="000000" w:themeColor="text1"/>
          <w:sz w:val="28"/>
          <w:szCs w:val="28"/>
          <w:shd w:val="clear" w:color="auto" w:fill="FFFFFF"/>
          <w:lang w:eastAsia="ru-RU"/>
        </w:rPr>
        <w:t xml:space="preserve">2.1 </w:t>
      </w:r>
      <w:r w:rsidR="00AD773A">
        <w:rPr>
          <w:rFonts w:ascii="Times New Roman" w:eastAsia="Times New Roman" w:hAnsi="Times New Roman" w:cs="Times New Roman"/>
          <w:b/>
          <w:color w:val="000000" w:themeColor="text1"/>
          <w:sz w:val="28"/>
          <w:szCs w:val="28"/>
          <w:shd w:val="clear" w:color="auto" w:fill="FFFFFF"/>
          <w:lang w:eastAsia="ru-RU"/>
        </w:rPr>
        <w:t>Характеристика м</w:t>
      </w:r>
      <w:r w:rsidRPr="00830A30">
        <w:rPr>
          <w:rFonts w:ascii="Times New Roman" w:eastAsia="Times New Roman" w:hAnsi="Times New Roman" w:cs="Times New Roman"/>
          <w:b/>
          <w:color w:val="000000" w:themeColor="text1"/>
          <w:sz w:val="28"/>
          <w:szCs w:val="28"/>
          <w:shd w:val="clear" w:color="auto" w:fill="FFFFFF"/>
          <w:lang w:eastAsia="ru-RU"/>
        </w:rPr>
        <w:t xml:space="preserve">етода дифференциации </w:t>
      </w:r>
      <w:r w:rsidR="00830A30">
        <w:rPr>
          <w:rFonts w:ascii="Times New Roman" w:eastAsia="Times New Roman" w:hAnsi="Times New Roman" w:cs="Times New Roman"/>
          <w:b/>
          <w:color w:val="000000" w:themeColor="text1"/>
          <w:sz w:val="28"/>
          <w:szCs w:val="28"/>
          <w:shd w:val="clear" w:color="auto" w:fill="FFFFFF"/>
          <w:lang w:eastAsia="ru-RU"/>
        </w:rPr>
        <w:t>в учебном процессе</w:t>
      </w:r>
    </w:p>
    <w:p w:rsidR="00F05A49" w:rsidRDefault="00F05A49" w:rsidP="00F05A49">
      <w:pPr>
        <w:spacing w:after="0" w:line="360" w:lineRule="auto"/>
        <w:jc w:val="center"/>
        <w:rPr>
          <w:rFonts w:ascii="Times New Roman" w:eastAsia="Times New Roman" w:hAnsi="Times New Roman" w:cs="Times New Roman"/>
          <w:b/>
          <w:color w:val="000000" w:themeColor="text1"/>
          <w:sz w:val="28"/>
          <w:szCs w:val="28"/>
          <w:shd w:val="clear" w:color="auto" w:fill="FFFFFF"/>
          <w:lang w:eastAsia="ru-RU"/>
        </w:rPr>
      </w:pPr>
    </w:p>
    <w:p w:rsidR="00830A30" w:rsidRDefault="005531F1" w:rsidP="00F05A49">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Дифференци</w:t>
      </w:r>
      <w:r w:rsidR="00830A30">
        <w:rPr>
          <w:rFonts w:ascii="Times New Roman" w:eastAsia="Times New Roman" w:hAnsi="Times New Roman" w:cs="Times New Roman"/>
          <w:color w:val="000000"/>
          <w:sz w:val="28"/>
          <w:szCs w:val="28"/>
          <w:lang w:eastAsia="ru-RU"/>
        </w:rPr>
        <w:t>рованное обучение представляет собой такую форму организации учебного процесса, при которой преподаватель работает с группой учащихся, которая была сформирована на основании определенных качеств, значимых в учебном процессе.</w:t>
      </w:r>
    </w:p>
    <w:p w:rsidR="00830A30" w:rsidRDefault="00830A30" w:rsidP="00830A30">
      <w:pPr>
        <w:spacing w:after="0" w:line="360" w:lineRule="auto"/>
        <w:ind w:firstLine="708"/>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lang w:eastAsia="ru-RU"/>
        </w:rPr>
        <w:t xml:space="preserve">При дифференциации обучения создаются разнообразные условия для различных групп студентов. Дифференциация обучения представляет комплекс </w:t>
      </w:r>
      <w:r>
        <w:rPr>
          <w:rFonts w:ascii="Times New Roman" w:hAnsi="Times New Roman" w:cs="Times New Roman"/>
          <w:color w:val="000000"/>
          <w:sz w:val="28"/>
          <w:szCs w:val="28"/>
          <w:shd w:val="clear" w:color="auto" w:fill="FFFFFF"/>
        </w:rPr>
        <w:t>методических, психолого-педагогических и организационно управленческих мероприятий. На основании принципа дифференциации обучения весь педагогический проце</w:t>
      </w:r>
      <w:proofErr w:type="gramStart"/>
      <w:r>
        <w:rPr>
          <w:rFonts w:ascii="Times New Roman" w:hAnsi="Times New Roman" w:cs="Times New Roman"/>
          <w:color w:val="000000"/>
          <w:sz w:val="28"/>
          <w:szCs w:val="28"/>
          <w:shd w:val="clear" w:color="auto" w:fill="FFFFFF"/>
        </w:rPr>
        <w:t>сс стр</w:t>
      </w:r>
      <w:proofErr w:type="gramEnd"/>
      <w:r>
        <w:rPr>
          <w:rFonts w:ascii="Times New Roman" w:hAnsi="Times New Roman" w:cs="Times New Roman"/>
          <w:color w:val="000000"/>
          <w:sz w:val="28"/>
          <w:szCs w:val="28"/>
          <w:shd w:val="clear" w:color="auto" w:fill="FFFFFF"/>
        </w:rPr>
        <w:t>оится как дифференцированный.</w:t>
      </w:r>
    </w:p>
    <w:p w:rsidR="00830A30" w:rsidRDefault="00830A30" w:rsidP="00830A30">
      <w:pPr>
        <w:spacing w:after="0"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 индивидуально-психологическим особенностям учащихся различают дифференциацию:</w:t>
      </w:r>
    </w:p>
    <w:p w:rsidR="00830A30" w:rsidRDefault="00830A30" w:rsidP="005531F1">
      <w:pPr>
        <w:pStyle w:val="a4"/>
        <w:shd w:val="clear" w:color="auto" w:fill="FFFFFF"/>
        <w:spacing w:before="0" w:beforeAutospacing="0" w:after="0" w:afterAutospacing="0"/>
        <w:jc w:val="both"/>
        <w:rPr>
          <w:color w:val="000000"/>
          <w:sz w:val="28"/>
          <w:szCs w:val="28"/>
        </w:rPr>
      </w:pPr>
      <w:r>
        <w:rPr>
          <w:color w:val="000000"/>
          <w:sz w:val="28"/>
          <w:szCs w:val="28"/>
        </w:rPr>
        <w:t>- по возрасту;</w:t>
      </w:r>
    </w:p>
    <w:p w:rsidR="00830A30" w:rsidRDefault="00830A30" w:rsidP="005531F1">
      <w:pPr>
        <w:pStyle w:val="a4"/>
        <w:shd w:val="clear" w:color="auto" w:fill="FFFFFF"/>
        <w:spacing w:after="0" w:afterAutospacing="0"/>
        <w:jc w:val="both"/>
        <w:rPr>
          <w:color w:val="000000"/>
          <w:sz w:val="28"/>
          <w:szCs w:val="28"/>
        </w:rPr>
      </w:pPr>
      <w:r>
        <w:rPr>
          <w:color w:val="000000"/>
          <w:sz w:val="28"/>
          <w:szCs w:val="28"/>
        </w:rPr>
        <w:t>- по полу;</w:t>
      </w:r>
    </w:p>
    <w:p w:rsidR="00830A30" w:rsidRDefault="00830A30" w:rsidP="005531F1">
      <w:pPr>
        <w:pStyle w:val="a4"/>
        <w:shd w:val="clear" w:color="auto" w:fill="FFFFFF"/>
        <w:spacing w:after="0" w:afterAutospacing="0"/>
        <w:jc w:val="both"/>
        <w:rPr>
          <w:color w:val="000000"/>
          <w:sz w:val="28"/>
          <w:szCs w:val="28"/>
        </w:rPr>
      </w:pPr>
      <w:r>
        <w:rPr>
          <w:color w:val="000000"/>
          <w:sz w:val="28"/>
          <w:szCs w:val="28"/>
        </w:rPr>
        <w:t>- по интересам;</w:t>
      </w:r>
    </w:p>
    <w:p w:rsidR="00830A30" w:rsidRDefault="00830A30" w:rsidP="005531F1">
      <w:pPr>
        <w:pStyle w:val="a4"/>
        <w:shd w:val="clear" w:color="auto" w:fill="FFFFFF"/>
        <w:spacing w:after="0" w:afterAutospacing="0"/>
        <w:jc w:val="both"/>
        <w:rPr>
          <w:color w:val="000000"/>
          <w:sz w:val="28"/>
          <w:szCs w:val="28"/>
        </w:rPr>
      </w:pPr>
      <w:r>
        <w:rPr>
          <w:color w:val="000000"/>
          <w:sz w:val="28"/>
          <w:szCs w:val="28"/>
        </w:rPr>
        <w:t>- по уровню умственного развития;</w:t>
      </w:r>
    </w:p>
    <w:p w:rsidR="00830A30" w:rsidRDefault="00830A30" w:rsidP="005531F1">
      <w:pPr>
        <w:pStyle w:val="a4"/>
        <w:shd w:val="clear" w:color="auto" w:fill="FFFFFF"/>
        <w:spacing w:after="0" w:afterAutospacing="0"/>
        <w:jc w:val="both"/>
        <w:rPr>
          <w:color w:val="000000"/>
          <w:sz w:val="28"/>
          <w:szCs w:val="28"/>
        </w:rPr>
      </w:pPr>
      <w:r>
        <w:rPr>
          <w:color w:val="000000"/>
          <w:sz w:val="28"/>
          <w:szCs w:val="28"/>
        </w:rPr>
        <w:t>- по личностно-психологическим типам;</w:t>
      </w:r>
    </w:p>
    <w:p w:rsidR="005531F1" w:rsidRDefault="00830A30" w:rsidP="005531F1">
      <w:pPr>
        <w:pStyle w:val="a4"/>
        <w:shd w:val="clear" w:color="auto" w:fill="FFFFFF"/>
        <w:spacing w:before="240" w:beforeAutospacing="0" w:after="0" w:afterAutospacing="0"/>
        <w:jc w:val="both"/>
        <w:rPr>
          <w:color w:val="000000"/>
          <w:sz w:val="28"/>
          <w:szCs w:val="28"/>
        </w:rPr>
      </w:pPr>
      <w:r>
        <w:rPr>
          <w:color w:val="000000"/>
          <w:sz w:val="28"/>
          <w:szCs w:val="28"/>
        </w:rPr>
        <w:t>- по уровню здоровья</w:t>
      </w:r>
      <w:r w:rsidRPr="00830A30">
        <w:rPr>
          <w:color w:val="000000"/>
          <w:sz w:val="28"/>
          <w:szCs w:val="28"/>
        </w:rPr>
        <w:t>[17</w:t>
      </w:r>
      <w:r>
        <w:rPr>
          <w:color w:val="000000"/>
          <w:sz w:val="28"/>
          <w:szCs w:val="28"/>
        </w:rPr>
        <w:t>, с. 96</w:t>
      </w:r>
      <w:r w:rsidRPr="00830A30">
        <w:rPr>
          <w:color w:val="000000"/>
          <w:sz w:val="28"/>
          <w:szCs w:val="28"/>
        </w:rPr>
        <w:t>]</w:t>
      </w:r>
      <w:r>
        <w:rPr>
          <w:color w:val="000000"/>
          <w:sz w:val="28"/>
          <w:szCs w:val="28"/>
        </w:rPr>
        <w:t>.</w:t>
      </w:r>
    </w:p>
    <w:p w:rsidR="00830A30" w:rsidRDefault="00830A30" w:rsidP="005531F1">
      <w:pPr>
        <w:shd w:val="clear" w:color="auto" w:fill="FFFFFF"/>
        <w:spacing w:before="240"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Дифференциация также подразделяется по организационному уровню </w:t>
      </w:r>
      <w:proofErr w:type="gramStart"/>
      <w:r>
        <w:rPr>
          <w:rFonts w:ascii="Times New Roman" w:hAnsi="Times New Roman" w:cs="Times New Roman"/>
          <w:color w:val="000000"/>
          <w:sz w:val="28"/>
          <w:szCs w:val="28"/>
        </w:rPr>
        <w:t>на</w:t>
      </w:r>
      <w:proofErr w:type="gramEnd"/>
      <w:r>
        <w:rPr>
          <w:rFonts w:ascii="Times New Roman" w:hAnsi="Times New Roman" w:cs="Times New Roman"/>
          <w:color w:val="000000"/>
          <w:sz w:val="28"/>
          <w:szCs w:val="28"/>
        </w:rPr>
        <w:t>:</w:t>
      </w:r>
    </w:p>
    <w:p w:rsidR="00830A30" w:rsidRDefault="00830A30" w:rsidP="005531F1">
      <w:pPr>
        <w:shd w:val="clear" w:color="auto" w:fill="FFFFFF"/>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региональную</w:t>
      </w:r>
      <w:proofErr w:type="gramEnd"/>
      <w:r>
        <w:rPr>
          <w:rFonts w:ascii="Times New Roman" w:hAnsi="Times New Roman" w:cs="Times New Roman"/>
          <w:color w:val="000000"/>
          <w:sz w:val="28"/>
          <w:szCs w:val="28"/>
        </w:rPr>
        <w:t xml:space="preserve"> – по типу вузов;</w:t>
      </w:r>
    </w:p>
    <w:p w:rsidR="00830A30" w:rsidRDefault="00830A30" w:rsidP="005531F1">
      <w:pPr>
        <w:shd w:val="clear" w:color="auto" w:fill="FFFFFF"/>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внутривузовскую</w:t>
      </w:r>
      <w:proofErr w:type="spellEnd"/>
      <w:r>
        <w:rPr>
          <w:rFonts w:ascii="Times New Roman" w:hAnsi="Times New Roman" w:cs="Times New Roman"/>
          <w:color w:val="000000"/>
          <w:sz w:val="28"/>
          <w:szCs w:val="28"/>
        </w:rPr>
        <w:t>;</w:t>
      </w:r>
    </w:p>
    <w:p w:rsidR="00830A30" w:rsidRDefault="00830A30" w:rsidP="00830A30">
      <w:pPr>
        <w:shd w:val="clear" w:color="auto" w:fill="FFFFFF"/>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в параллели;</w:t>
      </w:r>
    </w:p>
    <w:p w:rsidR="00830A30" w:rsidRPr="005531F1" w:rsidRDefault="00830A30" w:rsidP="005531F1">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rPr>
        <w:t>- внутр</w:t>
      </w:r>
      <w:r w:rsidR="005531F1">
        <w:rPr>
          <w:rFonts w:ascii="Times New Roman" w:hAnsi="Times New Roman" w:cs="Times New Roman"/>
          <w:color w:val="000000"/>
          <w:sz w:val="28"/>
          <w:szCs w:val="28"/>
        </w:rPr>
        <w:t xml:space="preserve">игрупповую или </w:t>
      </w:r>
      <w:proofErr w:type="spellStart"/>
      <w:r w:rsidR="005531F1">
        <w:rPr>
          <w:rFonts w:ascii="Times New Roman" w:hAnsi="Times New Roman" w:cs="Times New Roman"/>
          <w:color w:val="000000"/>
          <w:sz w:val="28"/>
          <w:szCs w:val="28"/>
        </w:rPr>
        <w:t>внутрипредметная</w:t>
      </w:r>
      <w:proofErr w:type="spellEnd"/>
      <w:r w:rsidR="005531F1">
        <w:rPr>
          <w:rFonts w:ascii="Times New Roman" w:hAnsi="Times New Roman" w:cs="Times New Roman"/>
          <w:color w:val="000000"/>
          <w:sz w:val="28"/>
          <w:szCs w:val="28"/>
        </w:rPr>
        <w:t>.</w:t>
      </w:r>
    </w:p>
    <w:p w:rsidR="005531F1" w:rsidRDefault="00830A30" w:rsidP="005531F1">
      <w:pPr>
        <w:pStyle w:val="a4"/>
        <w:shd w:val="clear" w:color="auto" w:fill="FFFFFF"/>
        <w:spacing w:after="0" w:afterAutospacing="0" w:line="360" w:lineRule="auto"/>
        <w:jc w:val="both"/>
        <w:rPr>
          <w:color w:val="000000"/>
          <w:sz w:val="28"/>
          <w:szCs w:val="28"/>
        </w:rPr>
      </w:pPr>
      <w:r>
        <w:rPr>
          <w:color w:val="000000"/>
          <w:sz w:val="28"/>
          <w:szCs w:val="28"/>
        </w:rPr>
        <w:tab/>
        <w:t>При разделении учащихся на группы определяются следующие ее виды:</w:t>
      </w:r>
    </w:p>
    <w:p w:rsidR="00830A30" w:rsidRDefault="005531F1" w:rsidP="005531F1">
      <w:pPr>
        <w:pStyle w:val="a4"/>
        <w:shd w:val="clear" w:color="auto" w:fill="FFFFFF"/>
        <w:spacing w:after="0" w:afterAutospacing="0" w:line="360" w:lineRule="auto"/>
        <w:jc w:val="both"/>
        <w:rPr>
          <w:color w:val="000000"/>
          <w:sz w:val="28"/>
          <w:szCs w:val="28"/>
        </w:rPr>
      </w:pPr>
      <w:r>
        <w:rPr>
          <w:color w:val="000000"/>
          <w:sz w:val="28"/>
          <w:szCs w:val="28"/>
        </w:rPr>
        <w:lastRenderedPageBreak/>
        <w:t xml:space="preserve">         </w:t>
      </w:r>
      <w:r w:rsidR="00830A30">
        <w:rPr>
          <w:color w:val="000000"/>
          <w:sz w:val="28"/>
          <w:szCs w:val="28"/>
        </w:rPr>
        <w:t>- Внешняя дифференциация основана на создании групп, объединенных по определенным принципам (интересы, склонности, способности) и в которых содержание образования и предъявляемые к студентам требования различаются.</w:t>
      </w:r>
    </w:p>
    <w:p w:rsidR="00830A30" w:rsidRDefault="00830A30" w:rsidP="00830A30">
      <w:pPr>
        <w:spacing w:after="0" w:line="36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lang w:eastAsia="ru-RU"/>
        </w:rPr>
        <w:tab/>
      </w:r>
      <w:proofErr w:type="gramStart"/>
      <w:r>
        <w:rPr>
          <w:rFonts w:ascii="Times New Roman" w:eastAsia="Times New Roman" w:hAnsi="Times New Roman" w:cs="Times New Roman"/>
          <w:color w:val="000000"/>
          <w:sz w:val="28"/>
          <w:szCs w:val="28"/>
          <w:lang w:eastAsia="ru-RU"/>
        </w:rPr>
        <w:t>- Внутренняя (уровневая) дифференциация основана на основе выделения разных уровней требований и представляет совокупность методов обучения с учетом индивидуальных особенностей студентов</w:t>
      </w:r>
      <w:r>
        <w:rPr>
          <w:rFonts w:ascii="Times New Roman" w:eastAsia="Times New Roman" w:hAnsi="Times New Roman" w:cs="Times New Roman"/>
          <w:color w:val="000000"/>
          <w:sz w:val="28"/>
          <w:szCs w:val="28"/>
          <w:shd w:val="clear" w:color="auto" w:fill="FFFFFF"/>
          <w:lang w:eastAsia="ru-RU"/>
        </w:rPr>
        <w:t xml:space="preserve"> [11.</w:t>
      </w:r>
      <w:proofErr w:type="gramEnd"/>
      <w:r>
        <w:rPr>
          <w:rFonts w:ascii="Times New Roman" w:eastAsia="Times New Roman" w:hAnsi="Times New Roman" w:cs="Times New Roman"/>
          <w:color w:val="000000"/>
          <w:sz w:val="28"/>
          <w:szCs w:val="28"/>
          <w:shd w:val="clear" w:color="auto" w:fill="FFFFFF"/>
          <w:lang w:eastAsia="ru-RU"/>
        </w:rPr>
        <w:t xml:space="preserve"> </w:t>
      </w:r>
      <w:proofErr w:type="gramStart"/>
      <w:r>
        <w:rPr>
          <w:rFonts w:ascii="Times New Roman" w:eastAsia="Times New Roman" w:hAnsi="Times New Roman" w:cs="Times New Roman"/>
          <w:color w:val="000000"/>
          <w:sz w:val="28"/>
          <w:szCs w:val="28"/>
          <w:shd w:val="clear" w:color="auto" w:fill="FFFFFF"/>
          <w:lang w:eastAsia="ru-RU"/>
        </w:rPr>
        <w:t>С.67].</w:t>
      </w:r>
      <w:proofErr w:type="gramEnd"/>
    </w:p>
    <w:p w:rsidR="00830A30" w:rsidRDefault="00830A30" w:rsidP="00830A30">
      <w:pPr>
        <w:spacing w:after="0" w:line="36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lang w:eastAsia="ru-RU"/>
        </w:rPr>
        <w:tab/>
        <w:t xml:space="preserve">В основе дифференцированного обучения лежат индивидуальные особенности студентов, поэтому традиционные виды дифференциации – это дифференциация </w:t>
      </w:r>
      <w:r>
        <w:rPr>
          <w:rFonts w:ascii="Times New Roman" w:hAnsi="Times New Roman" w:cs="Times New Roman"/>
          <w:color w:val="000000"/>
          <w:sz w:val="28"/>
          <w:szCs w:val="28"/>
        </w:rPr>
        <w:t>по общим и специальным способностям, по интересам, проектируемой профессии.</w:t>
      </w:r>
      <w:r>
        <w:rPr>
          <w:color w:val="000000"/>
          <w:sz w:val="28"/>
          <w:szCs w:val="28"/>
        </w:rPr>
        <w:t xml:space="preserve"> </w:t>
      </w:r>
      <w:r>
        <w:rPr>
          <w:rFonts w:ascii="Times New Roman" w:hAnsi="Times New Roman" w:cs="Times New Roman"/>
          <w:color w:val="000000"/>
          <w:sz w:val="28"/>
          <w:szCs w:val="28"/>
        </w:rPr>
        <w:t xml:space="preserve">Форма дифференцированного обучения обычно представлена в виде групп углубленного изучения предметов, профильных групп, факультативных занятий и т.д. </w:t>
      </w:r>
    </w:p>
    <w:p w:rsidR="00830A30" w:rsidRDefault="00830A30" w:rsidP="00830A30">
      <w:pPr>
        <w:spacing w:after="0" w:line="360" w:lineRule="auto"/>
        <w:jc w:val="both"/>
        <w:rPr>
          <w:rFonts w:ascii="Times New Roman" w:eastAsia="Times New Roman" w:hAnsi="Times New Roman" w:cs="Times New Roman"/>
          <w:color w:val="000000"/>
          <w:sz w:val="28"/>
          <w:szCs w:val="28"/>
          <w:shd w:val="clear" w:color="auto" w:fill="FFFFFF"/>
          <w:lang w:eastAsia="ru-RU"/>
        </w:rPr>
      </w:pPr>
      <w:r>
        <w:rPr>
          <w:rFonts w:ascii="Times New Roman" w:hAnsi="Times New Roman" w:cs="Times New Roman"/>
          <w:color w:val="000000"/>
          <w:sz w:val="28"/>
          <w:szCs w:val="28"/>
        </w:rPr>
        <w:tab/>
        <w:t>При дифференциации преподаватель дает студентам одинаковый объем материала, но с различными уровнями требований к его усвоению. При этом учитываются интересы и способности каждого студента, дифференцируются программы и учебные материалы.</w:t>
      </w:r>
      <w:r>
        <w:rPr>
          <w:rFonts w:ascii="Times New Roman" w:hAnsi="Times New Roman" w:cs="Times New Roman"/>
          <w:color w:val="000000"/>
          <w:sz w:val="28"/>
          <w:szCs w:val="28"/>
        </w:rPr>
        <w:tab/>
      </w:r>
    </w:p>
    <w:p w:rsidR="00830A30" w:rsidRDefault="00830A30" w:rsidP="00830A30">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Исходя из этого, в педагогической практике используется два вида дифференциации:</w:t>
      </w:r>
    </w:p>
    <w:p w:rsidR="00830A30" w:rsidRDefault="00830A30" w:rsidP="00830A30">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дифференциация на определенной ступени отдельных учебных дисциплин;</w:t>
      </w:r>
    </w:p>
    <w:p w:rsidR="00830A30" w:rsidRDefault="00830A30" w:rsidP="00830A30">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дифференциация по отдельным предметам с добавлением предметов, изучаемых по выбору.</w:t>
      </w:r>
    </w:p>
    <w:p w:rsidR="00830A30" w:rsidRDefault="00830A30" w:rsidP="00830A30">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 xml:space="preserve">Выделяют три типа дифференцированных программ: «А», «В» и «С» разной степени сложности. Между этими программами присутствует строгая преемственность. </w:t>
      </w:r>
    </w:p>
    <w:p w:rsidR="00830A30" w:rsidRDefault="00830A30" w:rsidP="00830A30">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Программа «С» представляет базовый стандарт. Задания этой программы должен выполнить каждый учащийся прежде, чем приступить к более сложной программе.</w:t>
      </w:r>
    </w:p>
    <w:p w:rsidR="00830A30" w:rsidRDefault="00830A30" w:rsidP="00830A30">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В программе «В» вводятся дополнительные сведения, которые помогают глубже изучить материал.</w:t>
      </w:r>
    </w:p>
    <w:p w:rsidR="00830A30" w:rsidRDefault="00830A30" w:rsidP="00830A30">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ab/>
        <w:t>Программа «А» предусматривает свободное владение фактическим материалом и приемами учебной работы. Этот уровень позволяет студенту проявить себя в дополнительной самостоятельной работе[11, с. 57].</w:t>
      </w:r>
    </w:p>
    <w:p w:rsidR="00830A30" w:rsidRPr="00F045D3" w:rsidRDefault="00830A30" w:rsidP="00830A30">
      <w:pPr>
        <w:shd w:val="clear" w:color="auto" w:fill="FFFFFF"/>
        <w:spacing w:after="0" w:line="360" w:lineRule="auto"/>
        <w:jc w:val="both"/>
        <w:rPr>
          <w:rStyle w:val="apple-converted-space"/>
          <w:rFonts w:ascii="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lang w:eastAsia="ru-RU"/>
        </w:rPr>
        <w:tab/>
        <w:t xml:space="preserve">При повторении материала </w:t>
      </w:r>
      <w:r>
        <w:rPr>
          <w:rStyle w:val="apple-converted-space"/>
          <w:rFonts w:ascii="Arial" w:hAnsi="Arial" w:cs="Arial"/>
          <w:color w:val="101010"/>
          <w:sz w:val="20"/>
          <w:szCs w:val="20"/>
          <w:shd w:val="clear" w:color="auto" w:fill="FFFFFF"/>
        </w:rPr>
        <w:t> </w:t>
      </w:r>
      <w:r>
        <w:rPr>
          <w:rFonts w:ascii="Times New Roman" w:hAnsi="Times New Roman" w:cs="Times New Roman"/>
          <w:color w:val="000000"/>
          <w:sz w:val="28"/>
          <w:szCs w:val="28"/>
          <w:shd w:val="clear" w:color="auto" w:fill="FFFFFF"/>
        </w:rPr>
        <w:t>применяется методика свободного выбора разно уровневых заданий</w:t>
      </w:r>
      <w:r w:rsidRPr="00F045D3">
        <w:rPr>
          <w:rFonts w:ascii="Times New Roman" w:hAnsi="Times New Roman" w:cs="Times New Roman"/>
          <w:color w:val="000000"/>
          <w:sz w:val="28"/>
          <w:szCs w:val="28"/>
          <w:shd w:val="clear" w:color="auto" w:fill="FFFFFF"/>
        </w:rPr>
        <w:t>.</w:t>
      </w:r>
      <w:r w:rsidRPr="00F045D3">
        <w:rPr>
          <w:rStyle w:val="apple-converted-space"/>
          <w:rFonts w:ascii="Times New Roman" w:hAnsi="Times New Roman" w:cs="Times New Roman"/>
          <w:color w:val="000000"/>
          <w:sz w:val="28"/>
          <w:szCs w:val="28"/>
          <w:shd w:val="clear" w:color="auto" w:fill="FFFFFF"/>
        </w:rPr>
        <w:t> Каждый студент выбирает свою программу изучения.</w:t>
      </w:r>
    </w:p>
    <w:p w:rsidR="00830A30" w:rsidRDefault="00830A30" w:rsidP="00830A3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045D3">
        <w:rPr>
          <w:rStyle w:val="apple-converted-space"/>
          <w:rFonts w:ascii="Times New Roman" w:hAnsi="Times New Roman" w:cs="Times New Roman"/>
          <w:color w:val="000000"/>
          <w:sz w:val="28"/>
          <w:szCs w:val="28"/>
          <w:shd w:val="clear" w:color="auto" w:fill="FFFFFF"/>
        </w:rPr>
        <w:tab/>
        <w:t>Существует еще смешанная дифференциация.</w:t>
      </w:r>
      <w:r>
        <w:rPr>
          <w:rStyle w:val="apple-converted-space"/>
          <w:color w:val="000000"/>
          <w:sz w:val="28"/>
          <w:szCs w:val="28"/>
          <w:shd w:val="clear" w:color="auto" w:fill="FFFFFF"/>
        </w:rPr>
        <w:t xml:space="preserve">  Она представляет собой </w:t>
      </w:r>
      <w:r>
        <w:rPr>
          <w:rFonts w:ascii="Times New Roman" w:hAnsi="Times New Roman" w:cs="Times New Roman"/>
          <w:color w:val="101010"/>
          <w:sz w:val="28"/>
          <w:szCs w:val="28"/>
          <w:shd w:val="clear" w:color="auto" w:fill="FFFFFF"/>
        </w:rPr>
        <w:t xml:space="preserve">объединенную форму двух видов дифференциации </w:t>
      </w:r>
      <w:proofErr w:type="gramStart"/>
      <w:r>
        <w:rPr>
          <w:rFonts w:ascii="Times New Roman" w:hAnsi="Times New Roman" w:cs="Times New Roman"/>
          <w:color w:val="101010"/>
          <w:sz w:val="28"/>
          <w:szCs w:val="28"/>
          <w:shd w:val="clear" w:color="auto" w:fill="FFFFFF"/>
        </w:rPr>
        <w:t>обучения - по интересам</w:t>
      </w:r>
      <w:proofErr w:type="gramEnd"/>
      <w:r>
        <w:rPr>
          <w:rFonts w:ascii="Times New Roman" w:hAnsi="Times New Roman" w:cs="Times New Roman"/>
          <w:color w:val="101010"/>
          <w:sz w:val="28"/>
          <w:szCs w:val="28"/>
          <w:shd w:val="clear" w:color="auto" w:fill="FFFFFF"/>
        </w:rPr>
        <w:t xml:space="preserve"> и по уровню развития. Так образуется  модель сводных групп по параллелям. Для изучения важнейших учебных дисциплин, определяющих будущую </w:t>
      </w:r>
      <w:proofErr w:type="spellStart"/>
      <w:r>
        <w:rPr>
          <w:rFonts w:ascii="Times New Roman" w:hAnsi="Times New Roman" w:cs="Times New Roman"/>
          <w:color w:val="101010"/>
          <w:sz w:val="28"/>
          <w:szCs w:val="28"/>
          <w:shd w:val="clear" w:color="auto" w:fill="FFFFFF"/>
        </w:rPr>
        <w:t>профилизацию</w:t>
      </w:r>
      <w:proofErr w:type="spellEnd"/>
      <w:r>
        <w:rPr>
          <w:rFonts w:ascii="Times New Roman" w:hAnsi="Times New Roman" w:cs="Times New Roman"/>
          <w:color w:val="101010"/>
          <w:sz w:val="28"/>
          <w:szCs w:val="28"/>
          <w:shd w:val="clear" w:color="auto" w:fill="FFFFFF"/>
        </w:rPr>
        <w:t>, вся  параллель перегруппируется. Образуются три сводные группы. Переформирование групп проводится по результатам итогового  контроля. Возможны переходы учащихся из группы в группу. Для распределения учащихся между разными направлениями учебы применяются различные виды диагностики, в том числе интеллектуальные тесты[17, с. 64].</w:t>
      </w:r>
    </w:p>
    <w:p w:rsidR="00830A30" w:rsidRDefault="00830A30" w:rsidP="00830A30">
      <w:pPr>
        <w:shd w:val="clear" w:color="auto" w:fill="FFFFFF"/>
        <w:spacing w:after="0" w:line="36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eastAsia="ru-RU"/>
        </w:rPr>
        <w:tab/>
      </w:r>
      <w:r>
        <w:rPr>
          <w:rFonts w:ascii="Times New Roman" w:hAnsi="Times New Roman" w:cs="Times New Roman"/>
          <w:color w:val="000000"/>
          <w:sz w:val="28"/>
          <w:szCs w:val="28"/>
        </w:rPr>
        <w:t>Если рассматривать все системы образования, то можно отметить, что дифференцированный подход присутствует в каждой из них. Однако</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в ряде педагогических систем такой подход является приоритетным, поэтому технология дифференцированного обучения является включенной, проникающей. Исходя из этого, такие системы обучения являются «технологиями дифференцированного обучения». Строятся они по «системе малых групп» с индивидуальным подходом. При этом происходит обучение каждого учащегося с учетом его возможностей и способностей. При этом дифференциация по умственному развитию имеет не только положительные, но и отрицательные моменты. Здесь надо исходить из того, что не всегда точно можно определить уровень знаний и подготовки студентов. К тому же психологически такое деление может сказаться на личности учащихся, которые могут почувствовать свою ущербность, и это может помешать им при усвоении материала. При самостоятельном выборе студента отнесения его к </w:t>
      </w:r>
      <w:r>
        <w:rPr>
          <w:rFonts w:ascii="Times New Roman" w:hAnsi="Times New Roman" w:cs="Times New Roman"/>
          <w:color w:val="000000"/>
          <w:sz w:val="28"/>
          <w:szCs w:val="28"/>
        </w:rPr>
        <w:lastRenderedPageBreak/>
        <w:t>определенной группе также не всегда могут быть раскрыты его истинные способности, и он может выбрать не соответствующую ему группу.</w:t>
      </w:r>
    </w:p>
    <w:p w:rsidR="00830A30" w:rsidRDefault="00830A30" w:rsidP="00830A30">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Разные вузы используют свой подход к дифференцированному обучению.</w:t>
      </w:r>
    </w:p>
    <w:p w:rsidR="00830A30" w:rsidRDefault="00830A30" w:rsidP="00830A30">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США существуют так называемые школы без учебного года, где вся учебная работа, организована так, чтобы студенты могли учиться в подходящем для них темпе. Для особо одаренных студентов создаются специальные группы, которые обучаются отдельно в ускоренном темпе. </w:t>
      </w:r>
    </w:p>
    <w:p w:rsidR="00830A30" w:rsidRDefault="00830A30" w:rsidP="00830A30">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некоторых вузах, например, Московском гуманитарно-экономическом институте студентам исходя из их подготовленности, предоставляется право выбора вопросов учебных дисциплин для самостоятельного изучения. Им также предоставляется право свободного посещения лекций, некоторых семинаров и самоподготовки.  Но в обязательном порядке студенты должны присутствовать согласно расписанию на групповых, лабораторных и практических занятиях, зачетах, экзаменах и в практике. </w:t>
      </w:r>
      <w:proofErr w:type="gramStart"/>
      <w:r>
        <w:rPr>
          <w:rFonts w:ascii="Times New Roman" w:eastAsia="Times New Roman" w:hAnsi="Times New Roman" w:cs="Times New Roman"/>
          <w:color w:val="000000"/>
          <w:sz w:val="28"/>
          <w:szCs w:val="28"/>
          <w:lang w:eastAsia="ru-RU"/>
        </w:rPr>
        <w:t>Обучение студентов по</w:t>
      </w:r>
      <w:proofErr w:type="gramEnd"/>
      <w:r>
        <w:rPr>
          <w:rFonts w:ascii="Times New Roman" w:eastAsia="Times New Roman" w:hAnsi="Times New Roman" w:cs="Times New Roman"/>
          <w:color w:val="000000"/>
          <w:sz w:val="28"/>
          <w:szCs w:val="28"/>
          <w:lang w:eastAsia="ru-RU"/>
        </w:rPr>
        <w:t xml:space="preserve"> индивидуальным планам осуществляется на добровольных началах, но к индивидуальному обучению допускаются лишь те из них, кто имеет фундаментальные знания за первый курс, проявил навыки самостоятельной работы и склонность к научно-исследовательской работе. Занимающимся по индивидуальным планам оказывается непосредственная помощь со стороны профессорско-преподавательского состава кафедр.</w:t>
      </w:r>
    </w:p>
    <w:p w:rsidR="00830A30" w:rsidRDefault="00830A30" w:rsidP="00830A30">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Специфично осуществляется индивидуализация обучения в Московском педагогическом государственном университете. Поскольку там обучаются преимущественно девушки, то те из них, кто имеет детей, могут заниматься  по индивидуальным планам работы.</w:t>
      </w:r>
    </w:p>
    <w:p w:rsidR="00830A30" w:rsidRDefault="00830A30" w:rsidP="00830A30">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Для успешной организации индивидуального и дифференцированного обучения используются также  следующие приемы: использование различных уровней рассказа в устном изложении преподавателя, то есть преподаватель, первоначально упрощает свой материал, а затем усложняет его; применение учебной беседы, в ходе которой  студент может демонстрировать  своих дополнительные внепрограммные знания; учет и т.д. </w:t>
      </w:r>
    </w:p>
    <w:p w:rsidR="00830A30" w:rsidRDefault="00830A30" w:rsidP="00830A30">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Внедрение индивидуализации и дифференциации обучения в учебный процесс повышает успеваемости, развивает личность студентов, способствует развитию его самостоятельной работы. В некоторых зарубежных вузах такая самостоятельная работа проводится в виде так называемой работе партнеров, т.е. учебы двух студентов. Это могут быть сильный и слабый студент, соседи по учебному месту.  Но все же больший эффект дает индивидуальная самостоятельная работа студентов.</w:t>
      </w:r>
    </w:p>
    <w:p w:rsidR="00830A30" w:rsidRPr="005531F1" w:rsidRDefault="00830A30" w:rsidP="005531F1">
      <w:pPr>
        <w:shd w:val="clear" w:color="auto" w:fill="FFFFFF"/>
        <w:spacing w:after="100" w:afterAutospacing="1"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 настоящее время совершенствование подготовки профессорско-преподавательского состава к индивидуальному и дифференцированному обучению студентов является одним из основных путей повышения эффективности учебного процесса. </w:t>
      </w:r>
    </w:p>
    <w:p w:rsidR="00252C62" w:rsidRDefault="00344EFF" w:rsidP="00830A30">
      <w:pPr>
        <w:spacing w:line="36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2.2 Методика организации педагогической деятельности в условиях применения технологии полного усвоения знаний</w:t>
      </w:r>
    </w:p>
    <w:p w:rsidR="001B511F" w:rsidRDefault="001B511F" w:rsidP="001B511F">
      <w:pPr>
        <w:spacing w:after="0" w:line="360" w:lineRule="auto"/>
        <w:ind w:right="567"/>
        <w:jc w:val="center"/>
        <w:rPr>
          <w:rFonts w:ascii="Times New Roman" w:eastAsia="Times New Roman" w:hAnsi="Times New Roman" w:cs="Times New Roman"/>
          <w:color w:val="000000"/>
          <w:sz w:val="28"/>
          <w:szCs w:val="28"/>
          <w:lang w:eastAsia="ru-RU"/>
        </w:rPr>
      </w:pPr>
    </w:p>
    <w:p w:rsidR="00252C62" w:rsidRDefault="00344EFF">
      <w:pPr>
        <w:pStyle w:val="a3"/>
        <w:spacing w:after="0" w:line="360" w:lineRule="auto"/>
        <w:ind w:left="4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Технология полного освоения </w:t>
      </w:r>
      <w:r w:rsidR="005531F1">
        <w:rPr>
          <w:rFonts w:ascii="Times New Roman" w:eastAsia="Times New Roman" w:hAnsi="Times New Roman" w:cs="Times New Roman"/>
          <w:color w:val="000000"/>
          <w:sz w:val="28"/>
          <w:szCs w:val="28"/>
          <w:lang w:eastAsia="ru-RU"/>
        </w:rPr>
        <w:t>знаний требует от педагога особого</w:t>
      </w:r>
      <w:r>
        <w:rPr>
          <w:rFonts w:ascii="Times New Roman" w:eastAsia="Times New Roman" w:hAnsi="Times New Roman" w:cs="Times New Roman"/>
          <w:color w:val="000000"/>
          <w:sz w:val="28"/>
          <w:szCs w:val="28"/>
          <w:lang w:eastAsia="ru-RU"/>
        </w:rPr>
        <w:t xml:space="preserve"> </w:t>
      </w:r>
    </w:p>
    <w:p w:rsidR="00252C62" w:rsidRDefault="00344EFF">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подхода.  Педагог должен правильно организовать учебный процесс и составить точное описание учебных целей. Далее он разбивает учебный материал на фрагменты и определяет результаты, которые должны быть достигнуты в процессе изучения. По каждому фрагменту составляются диагностические тесты для выявления необходимости коррекционной работы.</w:t>
      </w:r>
    </w:p>
    <w:p w:rsidR="00252C62" w:rsidRDefault="00344EFF">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По каждой группе тестовых вопросов составляются альтернативные учебные материалы, которые предназначены для самостоятельной работы студентов.</w:t>
      </w:r>
    </w:p>
    <w:p w:rsidR="00252C62" w:rsidRDefault="00344EFF">
      <w:pPr>
        <w:spacing w:after="0" w:line="36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eastAsia="ru-RU"/>
        </w:rPr>
        <w:tab/>
        <w:t xml:space="preserve">По каждой учебной единице </w:t>
      </w:r>
      <w:r>
        <w:rPr>
          <w:rFonts w:ascii="Times New Roman" w:hAnsi="Times New Roman" w:cs="Times New Roman"/>
          <w:color w:val="000000"/>
          <w:sz w:val="28"/>
          <w:szCs w:val="28"/>
        </w:rPr>
        <w:t xml:space="preserve">составляются </w:t>
      </w:r>
      <w:proofErr w:type="spellStart"/>
      <w:r>
        <w:rPr>
          <w:rFonts w:ascii="Times New Roman" w:hAnsi="Times New Roman" w:cs="Times New Roman"/>
          <w:color w:val="000000"/>
          <w:sz w:val="28"/>
          <w:szCs w:val="28"/>
        </w:rPr>
        <w:t>разноуровневые</w:t>
      </w:r>
      <w:proofErr w:type="spellEnd"/>
      <w:r>
        <w:rPr>
          <w:rFonts w:ascii="Times New Roman" w:hAnsi="Times New Roman" w:cs="Times New Roman"/>
          <w:color w:val="000000"/>
          <w:sz w:val="28"/>
          <w:szCs w:val="28"/>
        </w:rPr>
        <w:t xml:space="preserve"> контрольные работы. В ходе таких работ оцениваются знания и умения студентов.</w:t>
      </w:r>
      <w:r>
        <w:rPr>
          <w:rFonts w:ascii="Times New Roman" w:hAnsi="Times New Roman" w:cs="Times New Roman"/>
          <w:color w:val="666666"/>
          <w:sz w:val="21"/>
          <w:szCs w:val="21"/>
        </w:rPr>
        <w:t xml:space="preserve"> </w:t>
      </w:r>
      <w:r>
        <w:rPr>
          <w:rFonts w:ascii="Times New Roman" w:hAnsi="Times New Roman" w:cs="Times New Roman"/>
          <w:color w:val="000000"/>
          <w:sz w:val="28"/>
          <w:szCs w:val="28"/>
        </w:rPr>
        <w:t>За основную учебную единицу принимается блок занятий по некоторой</w:t>
      </w:r>
      <w:r>
        <w:rPr>
          <w:rFonts w:ascii="Times New Roman" w:hAnsi="Times New Roman" w:cs="Times New Roman"/>
          <w:color w:val="000000"/>
          <w:sz w:val="28"/>
          <w:szCs w:val="28"/>
        </w:rPr>
        <w:tab/>
        <w:t xml:space="preserve"> теме. Каждый блок имеет определенную структуру, которая соответствует определенному этапу деятельности студентов по усвоению материала. </w:t>
      </w:r>
    </w:p>
    <w:p w:rsidR="00252C62" w:rsidRDefault="00344EFF">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На каждом этапе учебной деятельности подбираются формы организации учебного процесса.  </w:t>
      </w:r>
    </w:p>
    <w:p w:rsidR="00252C62" w:rsidRDefault="00344EFF">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rPr>
        <w:t xml:space="preserve">Сам процесс изучения учебного материала состоит </w:t>
      </w:r>
      <w:proofErr w:type="gramStart"/>
      <w:r>
        <w:rPr>
          <w:rFonts w:ascii="Times New Roman" w:hAnsi="Times New Roman" w:cs="Times New Roman"/>
          <w:color w:val="000000"/>
          <w:sz w:val="28"/>
          <w:szCs w:val="28"/>
        </w:rPr>
        <w:t>из</w:t>
      </w:r>
      <w:proofErr w:type="gramEnd"/>
      <w:r>
        <w:rPr>
          <w:rFonts w:ascii="Times New Roman" w:hAnsi="Times New Roman" w:cs="Times New Roman"/>
          <w:color w:val="000000"/>
          <w:sz w:val="28"/>
          <w:szCs w:val="28"/>
        </w:rPr>
        <w:t>:</w:t>
      </w:r>
    </w:p>
    <w:p w:rsidR="00252C62" w:rsidRDefault="00344EFF">
      <w:pPr>
        <w:pStyle w:val="a4"/>
        <w:shd w:val="clear" w:color="auto" w:fill="FFFFFF"/>
        <w:spacing w:before="0" w:beforeAutospacing="0" w:after="0" w:afterAutospacing="0" w:line="360" w:lineRule="auto"/>
        <w:jc w:val="both"/>
        <w:rPr>
          <w:color w:val="000000"/>
          <w:sz w:val="28"/>
          <w:szCs w:val="28"/>
        </w:rPr>
      </w:pPr>
      <w:r>
        <w:rPr>
          <w:color w:val="000000"/>
          <w:sz w:val="28"/>
          <w:szCs w:val="28"/>
        </w:rPr>
        <w:t>1. Изучения нового материала (индивидуализации учебного процесса).</w:t>
      </w:r>
    </w:p>
    <w:p w:rsidR="00252C62" w:rsidRDefault="00344EFF">
      <w:pPr>
        <w:pStyle w:val="a4"/>
        <w:shd w:val="clear" w:color="auto" w:fill="FFFFFF"/>
        <w:spacing w:before="0" w:beforeAutospacing="0" w:after="0" w:afterAutospacing="0" w:line="360" w:lineRule="auto"/>
        <w:jc w:val="both"/>
        <w:rPr>
          <w:color w:val="000000"/>
          <w:sz w:val="28"/>
          <w:szCs w:val="28"/>
        </w:rPr>
      </w:pPr>
      <w:r>
        <w:rPr>
          <w:color w:val="000000"/>
          <w:sz w:val="28"/>
          <w:szCs w:val="28"/>
        </w:rPr>
        <w:t>2. Диагностического тестирования (проверка базового уровня).</w:t>
      </w:r>
    </w:p>
    <w:p w:rsidR="00252C62" w:rsidRDefault="00344EFF">
      <w:pPr>
        <w:pStyle w:val="a4"/>
        <w:shd w:val="clear" w:color="auto" w:fill="FFFFFF"/>
        <w:spacing w:before="0" w:beforeAutospacing="0" w:after="0" w:afterAutospacing="0" w:line="360" w:lineRule="auto"/>
        <w:jc w:val="both"/>
        <w:rPr>
          <w:color w:val="000000"/>
          <w:sz w:val="28"/>
          <w:szCs w:val="28"/>
        </w:rPr>
      </w:pPr>
      <w:r>
        <w:rPr>
          <w:color w:val="000000"/>
          <w:sz w:val="28"/>
          <w:szCs w:val="28"/>
        </w:rPr>
        <w:t xml:space="preserve">3. Уроков коррекции и развития (дифференциация учебного процесса). </w:t>
      </w:r>
    </w:p>
    <w:p w:rsidR="00252C62" w:rsidRDefault="00344EFF">
      <w:pPr>
        <w:pStyle w:val="a4"/>
        <w:shd w:val="clear" w:color="auto" w:fill="FFFFFF"/>
        <w:spacing w:before="0" w:beforeAutospacing="0" w:after="0" w:afterAutospacing="0" w:line="360" w:lineRule="auto"/>
        <w:jc w:val="both"/>
        <w:rPr>
          <w:color w:val="000000"/>
          <w:sz w:val="28"/>
          <w:szCs w:val="28"/>
        </w:rPr>
      </w:pPr>
      <w:r>
        <w:rPr>
          <w:color w:val="000000"/>
          <w:sz w:val="28"/>
          <w:szCs w:val="28"/>
        </w:rPr>
        <w:t>4. Итоговый контроль (проверка результатов обучения)[13, с. 89].</w:t>
      </w:r>
    </w:p>
    <w:p w:rsidR="00252C62" w:rsidRDefault="00344EFF">
      <w:pPr>
        <w:pStyle w:val="a4"/>
        <w:shd w:val="clear" w:color="auto" w:fill="FFFFFF"/>
        <w:spacing w:before="0" w:beforeAutospacing="0" w:after="0" w:afterAutospacing="0" w:line="360" w:lineRule="auto"/>
        <w:jc w:val="both"/>
        <w:rPr>
          <w:color w:val="000000"/>
          <w:sz w:val="28"/>
          <w:szCs w:val="28"/>
        </w:rPr>
      </w:pPr>
      <w:r>
        <w:rPr>
          <w:color w:val="000000"/>
          <w:sz w:val="28"/>
          <w:szCs w:val="28"/>
        </w:rPr>
        <w:tab/>
        <w:t>У этапов обучения имеются цели:</w:t>
      </w:r>
    </w:p>
    <w:p w:rsidR="00252C62" w:rsidRDefault="00344EFF">
      <w:pPr>
        <w:pStyle w:val="a4"/>
        <w:shd w:val="clear" w:color="auto" w:fill="FFFFFF"/>
        <w:spacing w:before="0" w:beforeAutospacing="0" w:after="0" w:afterAutospacing="0" w:line="360" w:lineRule="auto"/>
        <w:jc w:val="both"/>
        <w:rPr>
          <w:color w:val="000000"/>
          <w:sz w:val="28"/>
          <w:szCs w:val="28"/>
        </w:rPr>
      </w:pPr>
      <w:r w:rsidRPr="001B511F">
        <w:rPr>
          <w:rStyle w:val="a9"/>
          <w:color w:val="000000"/>
          <w:sz w:val="28"/>
          <w:szCs w:val="28"/>
        </w:rPr>
        <w:t>- По изучению нового материала</w:t>
      </w:r>
      <w:r w:rsidRPr="001B511F">
        <w:rPr>
          <w:color w:val="000000"/>
          <w:sz w:val="28"/>
          <w:szCs w:val="28"/>
        </w:rPr>
        <w:t>.</w:t>
      </w:r>
      <w:r>
        <w:rPr>
          <w:color w:val="000000"/>
          <w:sz w:val="28"/>
          <w:szCs w:val="28"/>
        </w:rPr>
        <w:t xml:space="preserve">  Здесь выявляются способности студентов, их склонности и интересы к предмету.</w:t>
      </w:r>
    </w:p>
    <w:p w:rsidR="00252C62" w:rsidRDefault="00344EFF">
      <w:pPr>
        <w:pStyle w:val="a4"/>
        <w:shd w:val="clear" w:color="auto" w:fill="FFFFFF"/>
        <w:spacing w:before="0" w:beforeAutospacing="0" w:after="0" w:afterAutospacing="0" w:line="360" w:lineRule="auto"/>
        <w:jc w:val="both"/>
        <w:rPr>
          <w:color w:val="000000"/>
          <w:sz w:val="28"/>
          <w:szCs w:val="28"/>
        </w:rPr>
      </w:pPr>
      <w:r>
        <w:rPr>
          <w:rStyle w:val="a9"/>
          <w:color w:val="000000"/>
          <w:sz w:val="28"/>
          <w:szCs w:val="28"/>
        </w:rPr>
        <w:t xml:space="preserve"> - Цель диагностического тестирования</w:t>
      </w:r>
      <w:r>
        <w:rPr>
          <w:color w:val="000000"/>
          <w:sz w:val="28"/>
          <w:szCs w:val="28"/>
        </w:rPr>
        <w:t xml:space="preserve">. Выявляются пробелы в знаниях учащихся по изученной теме. </w:t>
      </w:r>
    </w:p>
    <w:p w:rsidR="00252C62" w:rsidRDefault="00344EFF">
      <w:pPr>
        <w:pStyle w:val="a4"/>
        <w:shd w:val="clear" w:color="auto" w:fill="FFFFFF"/>
        <w:spacing w:before="0" w:beforeAutospacing="0" w:after="0" w:afterAutospacing="0" w:line="360" w:lineRule="auto"/>
        <w:jc w:val="both"/>
        <w:rPr>
          <w:color w:val="000000"/>
          <w:sz w:val="28"/>
          <w:szCs w:val="28"/>
        </w:rPr>
      </w:pPr>
      <w:r w:rsidRPr="001B511F">
        <w:rPr>
          <w:i/>
          <w:color w:val="000000"/>
          <w:sz w:val="28"/>
          <w:szCs w:val="28"/>
        </w:rPr>
        <w:t>-</w:t>
      </w:r>
      <w:r>
        <w:rPr>
          <w:color w:val="000000"/>
          <w:sz w:val="28"/>
          <w:szCs w:val="28"/>
        </w:rPr>
        <w:t xml:space="preserve"> </w:t>
      </w:r>
      <w:r>
        <w:rPr>
          <w:rStyle w:val="a9"/>
          <w:color w:val="000000"/>
          <w:sz w:val="28"/>
          <w:szCs w:val="28"/>
        </w:rPr>
        <w:t>Цель коррекционных занятий</w:t>
      </w:r>
      <w:r>
        <w:rPr>
          <w:color w:val="000000"/>
          <w:sz w:val="28"/>
          <w:szCs w:val="28"/>
        </w:rPr>
        <w:t>. При этом  студенту предоставляется возможность еще раз поработать над учебным материалом, после чего проводится повторная проверка знаний.</w:t>
      </w:r>
    </w:p>
    <w:p w:rsidR="00252C62" w:rsidRDefault="00344EFF">
      <w:pPr>
        <w:pStyle w:val="a4"/>
        <w:shd w:val="clear" w:color="auto" w:fill="FFFFFF"/>
        <w:spacing w:before="0" w:beforeAutospacing="0" w:after="0" w:afterAutospacing="0" w:line="360" w:lineRule="auto"/>
        <w:jc w:val="both"/>
        <w:rPr>
          <w:color w:val="000000"/>
          <w:sz w:val="28"/>
          <w:szCs w:val="28"/>
        </w:rPr>
      </w:pPr>
      <w:r w:rsidRPr="001B511F">
        <w:rPr>
          <w:i/>
          <w:color w:val="000000"/>
          <w:sz w:val="28"/>
          <w:szCs w:val="28"/>
        </w:rPr>
        <w:t xml:space="preserve"> -</w:t>
      </w:r>
      <w:r>
        <w:rPr>
          <w:color w:val="000000"/>
          <w:sz w:val="28"/>
          <w:szCs w:val="28"/>
        </w:rPr>
        <w:t xml:space="preserve"> </w:t>
      </w:r>
      <w:r>
        <w:rPr>
          <w:rStyle w:val="a9"/>
          <w:color w:val="000000"/>
          <w:sz w:val="28"/>
          <w:szCs w:val="28"/>
        </w:rPr>
        <w:t>Цель контрольно-оценочной деятельности учащихся</w:t>
      </w:r>
      <w:r>
        <w:rPr>
          <w:color w:val="000000"/>
          <w:sz w:val="28"/>
          <w:szCs w:val="28"/>
        </w:rPr>
        <w:t>.  Предоставление студентами информации для самостоятельного планирования продвижения в усвоении учебного материала.</w:t>
      </w:r>
    </w:p>
    <w:p w:rsidR="00252C62" w:rsidRDefault="00344EFF">
      <w:pPr>
        <w:pStyle w:val="a4"/>
        <w:shd w:val="clear" w:color="auto" w:fill="FFFFFF"/>
        <w:spacing w:before="0" w:beforeAutospacing="0" w:after="0" w:afterAutospacing="0" w:line="360" w:lineRule="auto"/>
        <w:jc w:val="both"/>
        <w:rPr>
          <w:color w:val="000000"/>
          <w:sz w:val="28"/>
          <w:szCs w:val="28"/>
        </w:rPr>
      </w:pPr>
      <w:r>
        <w:rPr>
          <w:color w:val="000000"/>
          <w:sz w:val="28"/>
          <w:szCs w:val="28"/>
        </w:rPr>
        <w:t xml:space="preserve">          Контроль и оценка знаний, умений и навыков студентов – необходимые составляющие  учебного процесса.   При их помощи  преподаватель определяет, как студенты усваивают материал. При необходимости определяет пути совершенствования процесса обучения.</w:t>
      </w:r>
    </w:p>
    <w:p w:rsidR="00252C62" w:rsidRDefault="00344EFF">
      <w:pPr>
        <w:pStyle w:val="a4"/>
        <w:shd w:val="clear" w:color="auto" w:fill="FFFFFF"/>
        <w:spacing w:before="0" w:beforeAutospacing="0" w:after="0" w:afterAutospacing="0" w:line="360" w:lineRule="auto"/>
        <w:ind w:firstLine="708"/>
        <w:jc w:val="both"/>
        <w:rPr>
          <w:color w:val="000000"/>
          <w:sz w:val="28"/>
          <w:szCs w:val="28"/>
        </w:rPr>
      </w:pPr>
      <w:r>
        <w:rPr>
          <w:color w:val="000000"/>
          <w:sz w:val="28"/>
          <w:szCs w:val="28"/>
        </w:rPr>
        <w:t>Оценивание на разных этапах усвоения материала различно:</w:t>
      </w:r>
    </w:p>
    <w:p w:rsidR="00252C62" w:rsidRDefault="00344EFF">
      <w:pPr>
        <w:pStyle w:val="a4"/>
        <w:shd w:val="clear" w:color="auto" w:fill="FFFFFF"/>
        <w:spacing w:before="0" w:beforeAutospacing="0" w:after="0" w:afterAutospacing="0" w:line="360" w:lineRule="auto"/>
        <w:jc w:val="both"/>
        <w:rPr>
          <w:color w:val="000000"/>
          <w:sz w:val="28"/>
          <w:szCs w:val="28"/>
        </w:rPr>
      </w:pPr>
      <w:r>
        <w:rPr>
          <w:color w:val="000000"/>
          <w:sz w:val="28"/>
          <w:szCs w:val="28"/>
        </w:rPr>
        <w:t xml:space="preserve">-  </w:t>
      </w:r>
      <w:proofErr w:type="spellStart"/>
      <w:r>
        <w:rPr>
          <w:color w:val="000000"/>
          <w:sz w:val="28"/>
          <w:szCs w:val="28"/>
        </w:rPr>
        <w:t>безотметочный</w:t>
      </w:r>
      <w:proofErr w:type="spellEnd"/>
      <w:r>
        <w:rPr>
          <w:color w:val="000000"/>
          <w:sz w:val="28"/>
          <w:szCs w:val="28"/>
        </w:rPr>
        <w:t xml:space="preserve"> метод при изучении нового материала;</w:t>
      </w:r>
    </w:p>
    <w:p w:rsidR="00252C62" w:rsidRDefault="00344EFF">
      <w:pPr>
        <w:pStyle w:val="a4"/>
        <w:shd w:val="clear" w:color="auto" w:fill="FFFFFF"/>
        <w:spacing w:before="0" w:beforeAutospacing="0" w:after="0" w:afterAutospacing="0" w:line="360" w:lineRule="auto"/>
        <w:jc w:val="both"/>
        <w:rPr>
          <w:color w:val="000000"/>
          <w:sz w:val="28"/>
          <w:szCs w:val="28"/>
        </w:rPr>
      </w:pPr>
      <w:r>
        <w:rPr>
          <w:color w:val="000000"/>
          <w:sz w:val="28"/>
          <w:szCs w:val="28"/>
        </w:rPr>
        <w:t>-  оценочные суждения «усвоил – не усвоил» при диагностическом тестировании;</w:t>
      </w:r>
    </w:p>
    <w:p w:rsidR="00252C62" w:rsidRDefault="00344EFF">
      <w:pPr>
        <w:pStyle w:val="a4"/>
        <w:shd w:val="clear" w:color="auto" w:fill="FFFFFF"/>
        <w:spacing w:before="0" w:beforeAutospacing="0" w:after="0" w:afterAutospacing="0" w:line="360" w:lineRule="auto"/>
        <w:jc w:val="both"/>
        <w:rPr>
          <w:color w:val="000000"/>
          <w:sz w:val="28"/>
          <w:szCs w:val="28"/>
        </w:rPr>
      </w:pPr>
      <w:r>
        <w:rPr>
          <w:color w:val="000000"/>
          <w:sz w:val="28"/>
          <w:szCs w:val="28"/>
        </w:rPr>
        <w:t>-  дифференцированный подход к оценке на коррекционно-развивающих занятиях;</w:t>
      </w:r>
    </w:p>
    <w:p w:rsidR="00252C62" w:rsidRDefault="00344EFF">
      <w:pPr>
        <w:pStyle w:val="a4"/>
        <w:shd w:val="clear" w:color="auto" w:fill="FFFFFF"/>
        <w:spacing w:before="0" w:beforeAutospacing="0" w:after="0" w:afterAutospacing="0" w:line="360" w:lineRule="auto"/>
        <w:jc w:val="both"/>
        <w:rPr>
          <w:color w:val="000000"/>
          <w:sz w:val="28"/>
          <w:szCs w:val="28"/>
        </w:rPr>
      </w:pPr>
      <w:r>
        <w:rPr>
          <w:color w:val="000000"/>
          <w:sz w:val="28"/>
          <w:szCs w:val="28"/>
        </w:rPr>
        <w:t>- конечный результат при оценке контрольной работы.</w:t>
      </w:r>
    </w:p>
    <w:p w:rsidR="00252C62" w:rsidRDefault="00344EFF">
      <w:pPr>
        <w:pStyle w:val="a4"/>
        <w:shd w:val="clear" w:color="auto" w:fill="FFFFFF"/>
        <w:spacing w:before="0" w:beforeAutospacing="0" w:after="0" w:afterAutospacing="0" w:line="360" w:lineRule="auto"/>
        <w:ind w:firstLine="708"/>
        <w:jc w:val="both"/>
        <w:rPr>
          <w:color w:val="111111"/>
          <w:sz w:val="28"/>
          <w:szCs w:val="28"/>
        </w:rPr>
      </w:pPr>
      <w:r>
        <w:rPr>
          <w:color w:val="111111"/>
          <w:sz w:val="28"/>
          <w:szCs w:val="28"/>
        </w:rPr>
        <w:lastRenderedPageBreak/>
        <w:t>Диагностическое тестирование студентов позволяет определить уровень знаний студентов, выявить те пробелы, которые имеются в их знаниях. Оно также способно выявить уровень мотивации к учению, интеллектуальные способности студентов.</w:t>
      </w:r>
    </w:p>
    <w:p w:rsidR="001F3E37" w:rsidRDefault="00344EFF" w:rsidP="001F3E37">
      <w:pPr>
        <w:pStyle w:val="a4"/>
        <w:shd w:val="clear" w:color="auto" w:fill="FFFFFF"/>
        <w:spacing w:before="0" w:beforeAutospacing="0" w:after="0" w:afterAutospacing="0" w:line="360" w:lineRule="auto"/>
        <w:jc w:val="both"/>
        <w:rPr>
          <w:color w:val="111111"/>
          <w:sz w:val="28"/>
          <w:szCs w:val="28"/>
        </w:rPr>
      </w:pPr>
      <w:r>
        <w:rPr>
          <w:color w:val="111111"/>
          <w:sz w:val="28"/>
          <w:szCs w:val="28"/>
        </w:rPr>
        <w:tab/>
        <w:t xml:space="preserve">Результаты диагностики студентов позволяют определить </w:t>
      </w:r>
      <w:r>
        <w:rPr>
          <w:rFonts w:ascii="Arial" w:hAnsi="Arial" w:cs="Arial"/>
          <w:color w:val="111111"/>
          <w:sz w:val="23"/>
          <w:szCs w:val="23"/>
        </w:rPr>
        <w:t xml:space="preserve"> </w:t>
      </w:r>
      <w:r>
        <w:rPr>
          <w:color w:val="111111"/>
          <w:sz w:val="28"/>
          <w:szCs w:val="28"/>
        </w:rPr>
        <w:t>успешность учебной деятельности студентов, а также разработать ряд  мер по  улучшению учебного процесса и эффективности обучения студентов.</w:t>
      </w:r>
    </w:p>
    <w:p w:rsidR="00252C62" w:rsidRPr="001F3E37" w:rsidRDefault="001F3E37" w:rsidP="001F3E37">
      <w:pPr>
        <w:pStyle w:val="a4"/>
        <w:shd w:val="clear" w:color="auto" w:fill="FFFFFF"/>
        <w:spacing w:before="0" w:beforeAutospacing="0" w:after="0" w:afterAutospacing="0" w:line="360" w:lineRule="auto"/>
        <w:ind w:firstLine="709"/>
        <w:jc w:val="both"/>
        <w:rPr>
          <w:color w:val="111111"/>
          <w:sz w:val="28"/>
          <w:szCs w:val="28"/>
        </w:rPr>
      </w:pPr>
      <w:r>
        <w:rPr>
          <w:color w:val="000000"/>
          <w:sz w:val="28"/>
          <w:szCs w:val="28"/>
        </w:rPr>
        <w:t>Таким образом, можно сделать вывод, что т</w:t>
      </w:r>
      <w:r w:rsidR="00344EFF">
        <w:rPr>
          <w:color w:val="000000"/>
          <w:sz w:val="28"/>
          <w:szCs w:val="28"/>
        </w:rPr>
        <w:t>ехнология уровневой дифференциации помогает развивать не только самостоятельность студента, но и его активность в процессе обучения. Она дает возможность уточнять временные рамки изучения учебного материала, пересматривать установленные нормы распределения учебного времени. Технология прививает студенту потребность в постоянном самообразовании. В конечном итоге способствует эффективности обучения.</w:t>
      </w:r>
    </w:p>
    <w:p w:rsidR="00252C62" w:rsidRDefault="00344EFF">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ab/>
        <w:t xml:space="preserve">Конечно, процесс совершенствования учебного процесса бесконечен. Технология при всех ее общих чертах позволяет педагогу индивидуализировать учебную деятельность, применять разные формы обучения, усовершенствовать их, модернизировать. </w:t>
      </w:r>
    </w:p>
    <w:p w:rsidR="00252C62" w:rsidRDefault="00344EFF" w:rsidP="005138CF">
      <w:pPr>
        <w:spacing w:line="360" w:lineRule="auto"/>
        <w:rPr>
          <w:rFonts w:ascii="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lang w:eastAsia="ru-RU"/>
        </w:rPr>
        <w:t xml:space="preserve">        Данную технологию можно использовать при изучении разных дисциплин. В следующей главе мы рассмотрим ее на примере изучения </w:t>
      </w:r>
      <w:r w:rsidR="001B511F" w:rsidRPr="001B511F">
        <w:rPr>
          <w:rFonts w:ascii="Times New Roman" w:hAnsi="Times New Roman" w:cs="Times New Roman"/>
          <w:color w:val="000000"/>
          <w:sz w:val="28"/>
          <w:szCs w:val="28"/>
          <w:shd w:val="clear" w:color="auto" w:fill="FFFFFF"/>
        </w:rPr>
        <w:t>практического занятия</w:t>
      </w:r>
      <w:r w:rsidR="001B511F" w:rsidRPr="001B511F">
        <w:rPr>
          <w:rFonts w:ascii="Times New Roman" w:eastAsia="Times New Roman" w:hAnsi="Times New Roman" w:cs="Times New Roman"/>
          <w:bCs/>
          <w:color w:val="000000"/>
          <w:sz w:val="28"/>
          <w:lang w:eastAsia="ru-RU"/>
        </w:rPr>
        <w:t xml:space="preserve"> по дисциплине «Экономическая теория» на тему:</w:t>
      </w:r>
      <w:r w:rsidR="001B511F" w:rsidRPr="001B511F">
        <w:rPr>
          <w:rFonts w:ascii="Times New Roman" w:hAnsi="Times New Roman" w:cs="Times New Roman"/>
          <w:color w:val="000000"/>
          <w:sz w:val="28"/>
          <w:szCs w:val="28"/>
          <w:shd w:val="clear" w:color="auto" w:fill="FFFFFF"/>
        </w:rPr>
        <w:t xml:space="preserve"> </w:t>
      </w:r>
      <w:r w:rsidR="001B511F" w:rsidRPr="001B511F">
        <w:rPr>
          <w:rFonts w:ascii="Times New Roman" w:eastAsia="Times New Roman" w:hAnsi="Times New Roman" w:cs="Times New Roman"/>
          <w:bCs/>
          <w:color w:val="000000"/>
          <w:sz w:val="28"/>
          <w:lang w:eastAsia="ru-RU"/>
        </w:rPr>
        <w:t>«Основы анализа спроса и предложения»</w:t>
      </w:r>
    </w:p>
    <w:p w:rsidR="005138CF" w:rsidRDefault="005138CF" w:rsidP="005138CF">
      <w:pPr>
        <w:spacing w:line="360" w:lineRule="auto"/>
        <w:rPr>
          <w:rFonts w:ascii="Times New Roman" w:hAnsi="Times New Roman" w:cs="Times New Roman"/>
          <w:color w:val="000000"/>
          <w:sz w:val="28"/>
          <w:szCs w:val="28"/>
          <w:shd w:val="clear" w:color="auto" w:fill="FFFFFF"/>
        </w:rPr>
      </w:pPr>
    </w:p>
    <w:p w:rsidR="005531F1" w:rsidRDefault="005531F1" w:rsidP="005138CF">
      <w:pPr>
        <w:spacing w:line="360" w:lineRule="auto"/>
        <w:rPr>
          <w:rFonts w:ascii="Times New Roman" w:hAnsi="Times New Roman" w:cs="Times New Roman"/>
          <w:color w:val="000000"/>
          <w:sz w:val="28"/>
          <w:szCs w:val="28"/>
          <w:shd w:val="clear" w:color="auto" w:fill="FFFFFF"/>
        </w:rPr>
      </w:pPr>
    </w:p>
    <w:p w:rsidR="005531F1" w:rsidRDefault="005531F1" w:rsidP="005138CF">
      <w:pPr>
        <w:spacing w:line="360" w:lineRule="auto"/>
        <w:rPr>
          <w:rFonts w:ascii="Times New Roman" w:hAnsi="Times New Roman" w:cs="Times New Roman"/>
          <w:color w:val="000000"/>
          <w:sz w:val="28"/>
          <w:szCs w:val="28"/>
          <w:shd w:val="clear" w:color="auto" w:fill="FFFFFF"/>
        </w:rPr>
      </w:pPr>
    </w:p>
    <w:p w:rsidR="00F045D3" w:rsidRDefault="00F045D3" w:rsidP="005138CF">
      <w:pPr>
        <w:spacing w:line="360" w:lineRule="auto"/>
        <w:rPr>
          <w:rFonts w:ascii="Times New Roman" w:hAnsi="Times New Roman" w:cs="Times New Roman"/>
          <w:color w:val="000000"/>
          <w:sz w:val="28"/>
          <w:szCs w:val="28"/>
          <w:shd w:val="clear" w:color="auto" w:fill="FFFFFF"/>
        </w:rPr>
      </w:pPr>
    </w:p>
    <w:p w:rsidR="001F3E37" w:rsidRPr="005138CF" w:rsidRDefault="001F3E37" w:rsidP="005138CF">
      <w:pPr>
        <w:spacing w:line="360" w:lineRule="auto"/>
        <w:rPr>
          <w:rFonts w:ascii="Times New Roman" w:hAnsi="Times New Roman" w:cs="Times New Roman"/>
          <w:color w:val="000000"/>
          <w:sz w:val="28"/>
          <w:szCs w:val="28"/>
          <w:shd w:val="clear" w:color="auto" w:fill="FFFFFF"/>
        </w:rPr>
      </w:pPr>
    </w:p>
    <w:p w:rsidR="00C75CCC" w:rsidRDefault="00C75CCC" w:rsidP="00C75CCC">
      <w:pPr>
        <w:spacing w:line="360" w:lineRule="auto"/>
        <w:jc w:val="center"/>
        <w:rPr>
          <w:rFonts w:ascii="Times New Roman" w:hAnsi="Times New Roman" w:cs="Times New Roman"/>
          <w:b/>
          <w:color w:val="000000"/>
          <w:sz w:val="28"/>
          <w:szCs w:val="28"/>
          <w:shd w:val="clear" w:color="auto" w:fill="FFFFFF"/>
        </w:rPr>
      </w:pPr>
      <w:r>
        <w:rPr>
          <w:rFonts w:ascii="Times New Roman" w:hAnsi="Times New Roman" w:cs="Times New Roman"/>
          <w:b/>
          <w:sz w:val="28"/>
          <w:szCs w:val="28"/>
        </w:rPr>
        <w:lastRenderedPageBreak/>
        <w:t>3</w:t>
      </w:r>
      <w:r w:rsidR="005531F1">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b/>
          <w:color w:val="000000"/>
          <w:sz w:val="28"/>
          <w:szCs w:val="28"/>
          <w:shd w:val="clear" w:color="auto" w:fill="FFFFFF"/>
        </w:rPr>
        <w:t>Разработка педагогического проекта «Технологии уровневой дифференциации» на примере практического занятия</w:t>
      </w:r>
      <w:r>
        <w:rPr>
          <w:rFonts w:ascii="Times New Roman" w:eastAsia="Times New Roman" w:hAnsi="Times New Roman" w:cs="Times New Roman"/>
          <w:b/>
          <w:bCs/>
          <w:color w:val="000000"/>
          <w:sz w:val="28"/>
          <w:lang w:eastAsia="ru-RU"/>
        </w:rPr>
        <w:t xml:space="preserve"> по дисциплине «Экономическая теория» на тему:</w:t>
      </w:r>
      <w:r>
        <w:rPr>
          <w:rFonts w:ascii="Times New Roman" w:hAnsi="Times New Roman" w:cs="Times New Roman"/>
          <w:b/>
          <w:color w:val="000000"/>
          <w:sz w:val="28"/>
          <w:szCs w:val="28"/>
          <w:shd w:val="clear" w:color="auto" w:fill="FFFFFF"/>
        </w:rPr>
        <w:t xml:space="preserve"> </w:t>
      </w:r>
      <w:r>
        <w:rPr>
          <w:rFonts w:ascii="Times New Roman" w:eastAsia="Times New Roman" w:hAnsi="Times New Roman" w:cs="Times New Roman"/>
          <w:b/>
          <w:bCs/>
          <w:color w:val="000000"/>
          <w:sz w:val="28"/>
          <w:lang w:eastAsia="ru-RU"/>
        </w:rPr>
        <w:t>«Основы анализа спроса и предложения»</w:t>
      </w:r>
    </w:p>
    <w:p w:rsidR="00C75CCC" w:rsidRDefault="00C75CCC" w:rsidP="00C75CCC">
      <w:pPr>
        <w:spacing w:line="360" w:lineRule="auto"/>
        <w:jc w:val="center"/>
        <w:rPr>
          <w:rFonts w:ascii="Times New Roman" w:hAnsi="Times New Roman" w:cs="Times New Roman"/>
          <w:b/>
          <w:color w:val="000000"/>
          <w:sz w:val="28"/>
          <w:szCs w:val="28"/>
          <w:shd w:val="clear" w:color="auto" w:fill="FFFFFF"/>
        </w:rPr>
      </w:pPr>
      <w:r>
        <w:rPr>
          <w:rFonts w:ascii="Times New Roman" w:hAnsi="Times New Roman" w:cs="Times New Roman"/>
          <w:b/>
          <w:sz w:val="28"/>
          <w:szCs w:val="28"/>
        </w:rPr>
        <w:t xml:space="preserve">3.1 Реализация «Технологии уровневой дифференциации» и </w:t>
      </w:r>
      <w:r>
        <w:rPr>
          <w:rFonts w:ascii="Times New Roman" w:eastAsia="Times New Roman" w:hAnsi="Times New Roman" w:cs="Times New Roman"/>
          <w:b/>
          <w:bCs/>
          <w:color w:val="000000"/>
          <w:sz w:val="28"/>
          <w:szCs w:val="28"/>
          <w:lang w:eastAsia="ru-RU"/>
        </w:rPr>
        <w:t>разработка</w:t>
      </w:r>
      <w:r>
        <w:rPr>
          <w:rFonts w:ascii="Times New Roman" w:eastAsia="Times New Roman" w:hAnsi="Times New Roman" w:cs="Times New Roman"/>
          <w:b/>
          <w:bCs/>
          <w:color w:val="000000"/>
          <w:sz w:val="28"/>
          <w:lang w:eastAsia="ru-RU"/>
        </w:rPr>
        <w:t xml:space="preserve"> практического занятия по дисциплине «Экономическая теория» на примере темы: «Основы анализа спроса и предложения»</w:t>
      </w:r>
    </w:p>
    <w:p w:rsidR="00C75CCC" w:rsidRDefault="00C75CCC" w:rsidP="00C75C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Технология уровневой дифференциации будет применена на практическом занятии по дисциплине «Экономическая теория». В данной главе мы рассмотрим пример занятия по теме: «</w:t>
      </w:r>
      <w:r>
        <w:rPr>
          <w:rFonts w:ascii="Times New Roman" w:eastAsia="Times New Roman" w:hAnsi="Times New Roman" w:cs="Times New Roman"/>
          <w:bCs/>
          <w:color w:val="000000"/>
          <w:sz w:val="28"/>
          <w:szCs w:val="28"/>
          <w:lang w:eastAsia="ru-RU"/>
        </w:rPr>
        <w:t>Основы анализа спроса и предложения</w:t>
      </w:r>
      <w:r>
        <w:rPr>
          <w:rFonts w:ascii="Times New Roman" w:hAnsi="Times New Roman" w:cs="Times New Roman"/>
          <w:sz w:val="28"/>
          <w:szCs w:val="28"/>
        </w:rPr>
        <w:t>».</w:t>
      </w:r>
    </w:p>
    <w:p w:rsidR="00C75CCC" w:rsidRDefault="00C75CCC" w:rsidP="00C75C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данном занятии будут рассмотрены такие вопросы, как:</w:t>
      </w:r>
    </w:p>
    <w:p w:rsidR="005531F1" w:rsidRDefault="005531F1" w:rsidP="00374FBF">
      <w:pPr>
        <w:pStyle w:val="a3"/>
        <w:numPr>
          <w:ilvl w:val="0"/>
          <w:numId w:val="8"/>
        </w:numPr>
        <w:tabs>
          <w:tab w:val="left" w:pos="759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Спрос. Закон спроса. Функция спроса. Величина спроса. Факторы, влияющие на спрос.</w:t>
      </w:r>
    </w:p>
    <w:p w:rsidR="005531F1" w:rsidRDefault="005531F1" w:rsidP="00374FBF">
      <w:pPr>
        <w:pStyle w:val="a3"/>
        <w:numPr>
          <w:ilvl w:val="0"/>
          <w:numId w:val="8"/>
        </w:numPr>
        <w:tabs>
          <w:tab w:val="left" w:pos="759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Предложение. Закон предложения. Функция предложения. Величина предложения. Факторы, влияющие на предложение.</w:t>
      </w:r>
    </w:p>
    <w:p w:rsidR="00D12C86" w:rsidRDefault="005531F1" w:rsidP="00374FBF">
      <w:pPr>
        <w:pStyle w:val="a3"/>
        <w:numPr>
          <w:ilvl w:val="0"/>
          <w:numId w:val="8"/>
        </w:numPr>
        <w:tabs>
          <w:tab w:val="left" w:pos="7590"/>
        </w:tabs>
        <w:spacing w:before="240"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Равновесие спроса и предложения на рынке. Равновесие по Л. Вальрасу, А. Маршаллу. </w:t>
      </w:r>
      <w:r w:rsidR="00D12C86">
        <w:rPr>
          <w:rFonts w:ascii="Times New Roman" w:hAnsi="Times New Roman" w:cs="Times New Roman"/>
          <w:sz w:val="28"/>
          <w:szCs w:val="28"/>
        </w:rPr>
        <w:t>Паутинообразная модель.</w:t>
      </w:r>
    </w:p>
    <w:p w:rsidR="00D12C86" w:rsidRPr="00D12C86" w:rsidRDefault="00D12C86" w:rsidP="00D12C86">
      <w:pPr>
        <w:pStyle w:val="a4"/>
        <w:spacing w:before="0" w:beforeAutospacing="0" w:after="0" w:afterAutospacing="0" w:line="360" w:lineRule="auto"/>
        <w:ind w:firstLine="709"/>
        <w:rPr>
          <w:sz w:val="28"/>
          <w:szCs w:val="28"/>
        </w:rPr>
      </w:pPr>
      <w:r w:rsidRPr="00D12C86">
        <w:rPr>
          <w:sz w:val="28"/>
          <w:szCs w:val="28"/>
        </w:rPr>
        <w:t>Цель занятия – приобретение навыков самостоятельного инициативного и творческого использования теоретически</w:t>
      </w:r>
      <w:r>
        <w:rPr>
          <w:sz w:val="28"/>
          <w:szCs w:val="28"/>
        </w:rPr>
        <w:t>х знаний в практической деятель</w:t>
      </w:r>
      <w:r w:rsidRPr="00D12C86">
        <w:rPr>
          <w:sz w:val="28"/>
          <w:szCs w:val="28"/>
        </w:rPr>
        <w:t>ности</w:t>
      </w:r>
      <w:r>
        <w:rPr>
          <w:sz w:val="28"/>
          <w:szCs w:val="28"/>
        </w:rPr>
        <w:t>.</w:t>
      </w:r>
      <w:r w:rsidRPr="00D12C86">
        <w:rPr>
          <w:sz w:val="28"/>
          <w:szCs w:val="28"/>
        </w:rPr>
        <w:t xml:space="preserve"> </w:t>
      </w:r>
    </w:p>
    <w:p w:rsidR="00D12C86" w:rsidRPr="00D12C86" w:rsidRDefault="00D12C86" w:rsidP="00D12C86">
      <w:pPr>
        <w:pStyle w:val="a4"/>
        <w:spacing w:before="0" w:beforeAutospacing="0" w:after="0" w:afterAutospacing="0" w:line="360" w:lineRule="auto"/>
        <w:ind w:firstLine="709"/>
        <w:rPr>
          <w:sz w:val="28"/>
          <w:szCs w:val="28"/>
        </w:rPr>
      </w:pPr>
      <w:r w:rsidRPr="00D12C86">
        <w:rPr>
          <w:sz w:val="28"/>
          <w:szCs w:val="28"/>
        </w:rPr>
        <w:t xml:space="preserve">На данном  занятии необходимо решить следующие задачи: </w:t>
      </w:r>
    </w:p>
    <w:p w:rsidR="00D12C86" w:rsidRPr="00D12C86" w:rsidRDefault="00D12C86" w:rsidP="00D12C86">
      <w:pPr>
        <w:pStyle w:val="a4"/>
        <w:spacing w:before="0" w:beforeAutospacing="0" w:after="0" w:afterAutospacing="0" w:line="360" w:lineRule="auto"/>
        <w:ind w:firstLine="709"/>
        <w:rPr>
          <w:sz w:val="28"/>
          <w:szCs w:val="28"/>
        </w:rPr>
      </w:pPr>
      <w:r w:rsidRPr="00D12C86">
        <w:rPr>
          <w:sz w:val="28"/>
          <w:szCs w:val="28"/>
        </w:rPr>
        <w:t>- организовать самостоятельную работ</w:t>
      </w:r>
      <w:r>
        <w:rPr>
          <w:sz w:val="28"/>
          <w:szCs w:val="28"/>
        </w:rPr>
        <w:t>у студентов для развития индиви</w:t>
      </w:r>
      <w:r w:rsidRPr="00D12C86">
        <w:rPr>
          <w:sz w:val="28"/>
          <w:szCs w:val="28"/>
        </w:rPr>
        <w:t>дуальных особенностей с помощью работ</w:t>
      </w:r>
      <w:r>
        <w:rPr>
          <w:sz w:val="28"/>
          <w:szCs w:val="28"/>
        </w:rPr>
        <w:t>ы в группах при проведении семи</w:t>
      </w:r>
      <w:r w:rsidRPr="00D12C86">
        <w:rPr>
          <w:sz w:val="28"/>
          <w:szCs w:val="28"/>
        </w:rPr>
        <w:t xml:space="preserve">нарского занятия. </w:t>
      </w:r>
    </w:p>
    <w:p w:rsidR="00D12C86" w:rsidRPr="00D12C86" w:rsidRDefault="00D12C86" w:rsidP="00D12C86">
      <w:pPr>
        <w:pStyle w:val="a4"/>
        <w:spacing w:before="0" w:beforeAutospacing="0" w:after="0" w:afterAutospacing="0" w:line="360" w:lineRule="auto"/>
        <w:ind w:firstLine="709"/>
        <w:rPr>
          <w:sz w:val="28"/>
          <w:szCs w:val="28"/>
        </w:rPr>
      </w:pPr>
      <w:r w:rsidRPr="00D12C86">
        <w:rPr>
          <w:sz w:val="28"/>
          <w:szCs w:val="28"/>
        </w:rPr>
        <w:t>- формирование навыков самостоятел</w:t>
      </w:r>
      <w:r>
        <w:rPr>
          <w:sz w:val="28"/>
          <w:szCs w:val="28"/>
        </w:rPr>
        <w:t>ьной работы; способность студен</w:t>
      </w:r>
      <w:r w:rsidRPr="00D12C86">
        <w:rPr>
          <w:sz w:val="28"/>
          <w:szCs w:val="28"/>
        </w:rPr>
        <w:t xml:space="preserve">тов принимать на себя ответственность. </w:t>
      </w:r>
    </w:p>
    <w:p w:rsidR="00D12C86" w:rsidRPr="00D12C86" w:rsidRDefault="00D12C86" w:rsidP="00D731E2">
      <w:pPr>
        <w:pStyle w:val="a4"/>
        <w:spacing w:before="0" w:beforeAutospacing="0" w:after="0" w:afterAutospacing="0" w:line="360" w:lineRule="auto"/>
        <w:ind w:firstLine="709"/>
        <w:rPr>
          <w:sz w:val="28"/>
          <w:szCs w:val="28"/>
        </w:rPr>
      </w:pPr>
      <w:r w:rsidRPr="00D12C86">
        <w:rPr>
          <w:sz w:val="28"/>
          <w:szCs w:val="28"/>
        </w:rPr>
        <w:lastRenderedPageBreak/>
        <w:t xml:space="preserve">- совершенствование образовательного процесса путем использования технологии </w:t>
      </w:r>
      <w:r>
        <w:rPr>
          <w:sz w:val="28"/>
          <w:szCs w:val="28"/>
        </w:rPr>
        <w:t xml:space="preserve">полного усвоения знаний </w:t>
      </w:r>
      <w:r w:rsidRPr="00D12C86">
        <w:rPr>
          <w:sz w:val="28"/>
          <w:szCs w:val="28"/>
        </w:rPr>
        <w:t>с</w:t>
      </w:r>
      <w:r>
        <w:rPr>
          <w:sz w:val="28"/>
          <w:szCs w:val="28"/>
        </w:rPr>
        <w:t xml:space="preserve"> целью подготовки профессиональ</w:t>
      </w:r>
      <w:r w:rsidRPr="00D12C86">
        <w:rPr>
          <w:sz w:val="28"/>
          <w:szCs w:val="28"/>
        </w:rPr>
        <w:t xml:space="preserve">ного компетентного специалиста. </w:t>
      </w:r>
    </w:p>
    <w:p w:rsidR="00D12C86" w:rsidRPr="00D12C86" w:rsidRDefault="00D12C86" w:rsidP="00D731E2">
      <w:pPr>
        <w:pStyle w:val="a4"/>
        <w:spacing w:before="0" w:beforeAutospacing="0" w:after="0" w:afterAutospacing="0" w:line="360" w:lineRule="auto"/>
        <w:ind w:firstLine="709"/>
        <w:rPr>
          <w:sz w:val="28"/>
          <w:szCs w:val="28"/>
        </w:rPr>
      </w:pPr>
      <w:r w:rsidRPr="00D12C86">
        <w:rPr>
          <w:sz w:val="28"/>
          <w:szCs w:val="28"/>
        </w:rPr>
        <w:t>Данное семинарское занятие поможет</w:t>
      </w:r>
      <w:r>
        <w:rPr>
          <w:sz w:val="28"/>
          <w:szCs w:val="28"/>
        </w:rPr>
        <w:t xml:space="preserve"> развить у студента навыки само</w:t>
      </w:r>
      <w:r w:rsidRPr="00D12C86">
        <w:rPr>
          <w:sz w:val="28"/>
          <w:szCs w:val="28"/>
        </w:rPr>
        <w:t xml:space="preserve">стоятельной работы с материалом, работать в коллективе, приводить свои </w:t>
      </w:r>
      <w:r>
        <w:rPr>
          <w:sz w:val="28"/>
          <w:szCs w:val="28"/>
        </w:rPr>
        <w:t>до</w:t>
      </w:r>
      <w:r w:rsidRPr="00D12C86">
        <w:rPr>
          <w:sz w:val="28"/>
          <w:szCs w:val="28"/>
        </w:rPr>
        <w:t>воды и аргументы. И самое главное – изучит</w:t>
      </w:r>
      <w:r>
        <w:rPr>
          <w:sz w:val="28"/>
          <w:szCs w:val="28"/>
        </w:rPr>
        <w:t>ь тему не поверхностно, а в пол</w:t>
      </w:r>
      <w:r w:rsidRPr="00D12C86">
        <w:rPr>
          <w:sz w:val="28"/>
          <w:szCs w:val="28"/>
        </w:rPr>
        <w:t xml:space="preserve">ном объеме. </w:t>
      </w:r>
    </w:p>
    <w:p w:rsidR="00C75CCC" w:rsidRDefault="00C75CCC" w:rsidP="00C75CCC">
      <w:pPr>
        <w:tabs>
          <w:tab w:val="left" w:pos="7590"/>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5138CF">
        <w:rPr>
          <w:rFonts w:ascii="Times New Roman" w:hAnsi="Times New Roman" w:cs="Times New Roman"/>
          <w:sz w:val="28"/>
          <w:szCs w:val="28"/>
        </w:rPr>
        <w:t xml:space="preserve">Образовательные: </w:t>
      </w:r>
      <w:r>
        <w:rPr>
          <w:rFonts w:ascii="Times New Roman" w:hAnsi="Times New Roman" w:cs="Times New Roman"/>
          <w:sz w:val="28"/>
          <w:szCs w:val="28"/>
        </w:rPr>
        <w:t>вместе со студентами выделить суть изучаемых определений, найти их общие и отличительные черты,  привести примеры спроса, проанализировать их, доказывать свою точку зрения, применять знания с занятия в обычной жизни.</w:t>
      </w:r>
    </w:p>
    <w:p w:rsidR="00C75CCC" w:rsidRDefault="00804E8A" w:rsidP="00C75CCC">
      <w:pPr>
        <w:tabs>
          <w:tab w:val="left" w:pos="7590"/>
        </w:tabs>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proofErr w:type="gramStart"/>
      <w:r w:rsidR="00C75CCC" w:rsidRPr="005138CF">
        <w:rPr>
          <w:rFonts w:ascii="Times New Roman" w:hAnsi="Times New Roman" w:cs="Times New Roman"/>
          <w:sz w:val="28"/>
          <w:szCs w:val="28"/>
        </w:rPr>
        <w:t>Развивающие</w:t>
      </w:r>
      <w:proofErr w:type="gramEnd"/>
      <w:r w:rsidR="00C75CCC" w:rsidRPr="005138CF">
        <w:rPr>
          <w:rFonts w:ascii="Times New Roman" w:hAnsi="Times New Roman" w:cs="Times New Roman"/>
          <w:sz w:val="28"/>
          <w:szCs w:val="28"/>
        </w:rPr>
        <w:t>:</w:t>
      </w:r>
      <w:r w:rsidR="00C75CCC">
        <w:rPr>
          <w:rFonts w:ascii="Times New Roman" w:hAnsi="Times New Roman" w:cs="Times New Roman"/>
          <w:sz w:val="28"/>
          <w:szCs w:val="28"/>
        </w:rPr>
        <w:t xml:space="preserve"> развивать мышление и интерес к экономической науке.</w:t>
      </w:r>
    </w:p>
    <w:p w:rsidR="00C75CCC" w:rsidRDefault="005138CF" w:rsidP="00C75CCC">
      <w:pPr>
        <w:tabs>
          <w:tab w:val="left" w:pos="759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C75CCC" w:rsidRPr="005138CF">
        <w:rPr>
          <w:rFonts w:ascii="Times New Roman" w:hAnsi="Times New Roman" w:cs="Times New Roman"/>
          <w:sz w:val="28"/>
          <w:szCs w:val="28"/>
        </w:rPr>
        <w:t>Воспитывающие</w:t>
      </w:r>
      <w:proofErr w:type="gramEnd"/>
      <w:r w:rsidR="00C75CCC" w:rsidRPr="005138CF">
        <w:rPr>
          <w:rFonts w:ascii="Times New Roman" w:hAnsi="Times New Roman" w:cs="Times New Roman"/>
          <w:sz w:val="28"/>
          <w:szCs w:val="28"/>
        </w:rPr>
        <w:t>:</w:t>
      </w:r>
      <w:r w:rsidR="00C75CCC">
        <w:rPr>
          <w:rFonts w:ascii="Times New Roman" w:hAnsi="Times New Roman" w:cs="Times New Roman"/>
          <w:sz w:val="28"/>
          <w:szCs w:val="28"/>
        </w:rPr>
        <w:t xml:space="preserve"> правильное изложение своих мыслей, умение выступать перед аудиторией и  прислушиваться к ней.</w:t>
      </w:r>
    </w:p>
    <w:p w:rsidR="00C75CCC" w:rsidRDefault="00C75CCC" w:rsidP="00C75CCC">
      <w:pPr>
        <w:tabs>
          <w:tab w:val="left" w:pos="7590"/>
        </w:tabs>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Студентам необходимо дать понять, что спрос фактически является намерением покупателя приобрести данный товар. Величиной спроса является количество товаров, которые покупатели хотят и могут купить по любой цене за определенный промежуток времени. Предложение – это желание или намерение продавца предложить свой товар к продаже Величина предложения – это количество товаров, которые продавцы хотят и могут предложить по определенной цене за определенный период времени. Закон спроса показывает обратную зависимость между ценой и количеством товара. Когда спрос растет, то растет и предложение. Но когда растет предложение, не обязательно вырастет спрос.</w:t>
      </w:r>
    </w:p>
    <w:p w:rsidR="00C75CCC" w:rsidRPr="00CB1CE8" w:rsidRDefault="00C75CCC" w:rsidP="00C75CCC">
      <w:pPr>
        <w:tabs>
          <w:tab w:val="left" w:pos="7590"/>
        </w:tabs>
        <w:spacing w:after="0" w:line="360" w:lineRule="auto"/>
        <w:jc w:val="both"/>
        <w:rPr>
          <w:rFonts w:ascii="Tahoma" w:hAnsi="Tahoma" w:cs="Tahoma"/>
          <w:color w:val="000000"/>
          <w:sz w:val="27"/>
          <w:szCs w:val="27"/>
        </w:rPr>
      </w:pPr>
      <w:r>
        <w:rPr>
          <w:rFonts w:ascii="Times New Roman" w:hAnsi="Times New Roman" w:cs="Times New Roman"/>
          <w:color w:val="000000"/>
          <w:sz w:val="28"/>
          <w:szCs w:val="28"/>
          <w:shd w:val="clear" w:color="auto" w:fill="FFFFFF"/>
        </w:rPr>
        <w:t xml:space="preserve">               Закон спроса можно объяснить, исходя из эффекта дохода и эффекта замены. </w:t>
      </w:r>
      <w:r>
        <w:rPr>
          <w:rFonts w:ascii="Times New Roman" w:hAnsi="Times New Roman" w:cs="Times New Roman"/>
          <w:color w:val="000000"/>
          <w:sz w:val="28"/>
          <w:szCs w:val="28"/>
        </w:rPr>
        <w:t xml:space="preserve">Эффект дохода указывает на то, что при более низкой цене, потребитель может позволить себе купить больше данного продукта, не отказывая себе в приобретении каких-либо других благ. Эффект замены выражается в том, что при более низкой цене у потребителей появляется стимул приобрести дешевый товар вместо аналогичных товаров, которые стоят </w:t>
      </w:r>
      <w:r>
        <w:rPr>
          <w:rFonts w:ascii="Times New Roman" w:hAnsi="Times New Roman" w:cs="Times New Roman"/>
          <w:color w:val="000000"/>
          <w:sz w:val="28"/>
          <w:szCs w:val="28"/>
        </w:rPr>
        <w:lastRenderedPageBreak/>
        <w:t>дороже. Эффекты дохода и замены совмещаются и приводят к тому, что у потребителей возникает желание покупать большее количество продуктов по более низкой цене.</w:t>
      </w:r>
      <w:r>
        <w:rPr>
          <w:rFonts w:ascii="Tahoma" w:hAnsi="Tahoma" w:cs="Tahoma"/>
          <w:color w:val="000000"/>
          <w:sz w:val="27"/>
          <w:szCs w:val="27"/>
        </w:rPr>
        <w:t xml:space="preserve"> </w:t>
      </w:r>
    </w:p>
    <w:p w:rsidR="00CB1CE8" w:rsidRDefault="00CB1CE8" w:rsidP="00C75CCC">
      <w:pPr>
        <w:tabs>
          <w:tab w:val="left" w:pos="7590"/>
        </w:tabs>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Каждой группе «А</w:t>
      </w:r>
      <w:proofErr w:type="gramStart"/>
      <w:r>
        <w:rPr>
          <w:rFonts w:ascii="Times New Roman" w:hAnsi="Times New Roman" w:cs="Times New Roman"/>
          <w:color w:val="000000"/>
          <w:sz w:val="28"/>
          <w:szCs w:val="28"/>
        </w:rPr>
        <w:t>,В</w:t>
      </w:r>
      <w:proofErr w:type="gramEnd"/>
      <w:r>
        <w:rPr>
          <w:rFonts w:ascii="Times New Roman" w:hAnsi="Times New Roman" w:cs="Times New Roman"/>
          <w:color w:val="000000"/>
          <w:sz w:val="28"/>
          <w:szCs w:val="28"/>
        </w:rPr>
        <w:t>,С» стоит обратить внимание на графики:</w:t>
      </w:r>
    </w:p>
    <w:p w:rsidR="00B44E8A" w:rsidRDefault="00B44E8A" w:rsidP="00374FBF">
      <w:pPr>
        <w:pStyle w:val="a3"/>
        <w:numPr>
          <w:ilvl w:val="0"/>
          <w:numId w:val="10"/>
        </w:numPr>
        <w:tabs>
          <w:tab w:val="left" w:pos="7590"/>
        </w:tabs>
        <w:spacing w:after="0" w:line="360" w:lineRule="auto"/>
        <w:jc w:val="both"/>
        <w:rPr>
          <w:rFonts w:ascii="Times New Roman" w:hAnsi="Times New Roman" w:cs="Times New Roman"/>
          <w:color w:val="000000"/>
          <w:sz w:val="28"/>
          <w:szCs w:val="28"/>
        </w:rPr>
      </w:pPr>
      <w:r w:rsidRPr="00B44E8A">
        <w:rPr>
          <w:rFonts w:ascii="Times New Roman" w:hAnsi="Times New Roman" w:cs="Times New Roman"/>
          <w:color w:val="000000"/>
          <w:sz w:val="28"/>
          <w:szCs w:val="28"/>
        </w:rPr>
        <w:t>Кривая спроса</w:t>
      </w:r>
      <w:r w:rsidR="00387A35">
        <w:rPr>
          <w:rFonts w:ascii="Times New Roman" w:hAnsi="Times New Roman" w:cs="Times New Roman"/>
          <w:color w:val="000000"/>
          <w:sz w:val="28"/>
          <w:szCs w:val="28"/>
        </w:rPr>
        <w:t xml:space="preserve"> (Р</w:t>
      </w:r>
      <w:r>
        <w:rPr>
          <w:rFonts w:ascii="Times New Roman" w:hAnsi="Times New Roman" w:cs="Times New Roman"/>
          <w:color w:val="000000"/>
          <w:sz w:val="28"/>
          <w:szCs w:val="28"/>
        </w:rPr>
        <w:t>ис.1)</w:t>
      </w:r>
    </w:p>
    <w:p w:rsidR="00B44E8A" w:rsidRDefault="00B44E8A" w:rsidP="00374FBF">
      <w:pPr>
        <w:pStyle w:val="a3"/>
        <w:numPr>
          <w:ilvl w:val="0"/>
          <w:numId w:val="10"/>
        </w:numPr>
        <w:tabs>
          <w:tab w:val="left" w:pos="7590"/>
        </w:tabs>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Рыночное равновесие (</w:t>
      </w:r>
      <w:r w:rsidR="00387A35">
        <w:rPr>
          <w:rFonts w:ascii="Times New Roman" w:hAnsi="Times New Roman" w:cs="Times New Roman"/>
          <w:color w:val="000000"/>
          <w:sz w:val="28"/>
          <w:szCs w:val="28"/>
        </w:rPr>
        <w:t>Р</w:t>
      </w:r>
      <w:r>
        <w:rPr>
          <w:rFonts w:ascii="Times New Roman" w:hAnsi="Times New Roman" w:cs="Times New Roman"/>
          <w:color w:val="000000"/>
          <w:sz w:val="28"/>
          <w:szCs w:val="28"/>
        </w:rPr>
        <w:t>ис.2)</w:t>
      </w:r>
    </w:p>
    <w:p w:rsidR="00B44E8A" w:rsidRDefault="00B44E8A" w:rsidP="00374FBF">
      <w:pPr>
        <w:pStyle w:val="a3"/>
        <w:numPr>
          <w:ilvl w:val="0"/>
          <w:numId w:val="10"/>
        </w:numPr>
        <w:tabs>
          <w:tab w:val="left" w:pos="7590"/>
        </w:tabs>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Кривая предложения </w:t>
      </w:r>
      <w:r w:rsidR="00387A35">
        <w:rPr>
          <w:rFonts w:ascii="Times New Roman" w:hAnsi="Times New Roman" w:cs="Times New Roman"/>
          <w:color w:val="000000"/>
          <w:sz w:val="28"/>
          <w:szCs w:val="28"/>
        </w:rPr>
        <w:t>(Р</w:t>
      </w:r>
      <w:r>
        <w:rPr>
          <w:rFonts w:ascii="Times New Roman" w:hAnsi="Times New Roman" w:cs="Times New Roman"/>
          <w:color w:val="000000"/>
          <w:sz w:val="28"/>
          <w:szCs w:val="28"/>
        </w:rPr>
        <w:t>ис.3)</w:t>
      </w:r>
    </w:p>
    <w:p w:rsidR="00B44E8A" w:rsidRDefault="002853F5" w:rsidP="00374FBF">
      <w:pPr>
        <w:pStyle w:val="a3"/>
        <w:numPr>
          <w:ilvl w:val="0"/>
          <w:numId w:val="10"/>
        </w:numPr>
        <w:tabs>
          <w:tab w:val="left" w:pos="7590"/>
        </w:tabs>
        <w:spacing w:after="0" w:line="360" w:lineRule="auto"/>
        <w:jc w:val="both"/>
        <w:rPr>
          <w:rFonts w:ascii="Times New Roman" w:hAnsi="Times New Roman" w:cs="Times New Roman"/>
          <w:color w:val="000000"/>
          <w:sz w:val="28"/>
          <w:szCs w:val="28"/>
        </w:rPr>
      </w:pPr>
      <w:r w:rsidRPr="002853F5">
        <w:rPr>
          <w:rFonts w:ascii="Times New Roman" w:hAnsi="Times New Roman" w:cs="Times New Roman"/>
          <w:color w:val="000000"/>
          <w:sz w:val="28"/>
          <w:szCs w:val="28"/>
        </w:rPr>
        <w:t>Выигрыш потребителей и выигрыш</w:t>
      </w:r>
      <w:r w:rsidRPr="002853F5">
        <w:rPr>
          <w:rStyle w:val="apple-converted-space"/>
          <w:rFonts w:ascii="Times New Roman" w:hAnsi="Times New Roman" w:cs="Times New Roman"/>
          <w:b/>
          <w:bCs/>
          <w:color w:val="000000"/>
          <w:sz w:val="28"/>
          <w:szCs w:val="28"/>
        </w:rPr>
        <w:t> </w:t>
      </w:r>
      <w:r w:rsidRPr="002853F5">
        <w:rPr>
          <w:rFonts w:ascii="Times New Roman" w:hAnsi="Times New Roman" w:cs="Times New Roman"/>
          <w:color w:val="000000"/>
          <w:sz w:val="28"/>
          <w:szCs w:val="28"/>
        </w:rPr>
        <w:t>производителей</w:t>
      </w:r>
      <w:r>
        <w:rPr>
          <w:color w:val="000000"/>
          <w:sz w:val="28"/>
          <w:szCs w:val="28"/>
        </w:rPr>
        <w:t xml:space="preserve"> </w:t>
      </w:r>
      <w:r w:rsidR="00387A35">
        <w:rPr>
          <w:rFonts w:ascii="Times New Roman" w:hAnsi="Times New Roman" w:cs="Times New Roman"/>
          <w:color w:val="000000"/>
          <w:sz w:val="28"/>
          <w:szCs w:val="28"/>
        </w:rPr>
        <w:t>(Р</w:t>
      </w:r>
      <w:r w:rsidR="00B44E8A">
        <w:rPr>
          <w:rFonts w:ascii="Times New Roman" w:hAnsi="Times New Roman" w:cs="Times New Roman"/>
          <w:color w:val="000000"/>
          <w:sz w:val="28"/>
          <w:szCs w:val="28"/>
        </w:rPr>
        <w:t>ис.4)</w:t>
      </w:r>
    </w:p>
    <w:p w:rsidR="00B44E8A" w:rsidRDefault="00B44E8A" w:rsidP="00374FBF">
      <w:pPr>
        <w:pStyle w:val="a3"/>
        <w:numPr>
          <w:ilvl w:val="0"/>
          <w:numId w:val="10"/>
        </w:numPr>
        <w:tabs>
          <w:tab w:val="left" w:pos="7590"/>
        </w:tabs>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Эластичность спроса</w:t>
      </w:r>
      <w:r w:rsidR="00387A35">
        <w:rPr>
          <w:rFonts w:ascii="Times New Roman" w:hAnsi="Times New Roman" w:cs="Times New Roman"/>
          <w:color w:val="000000"/>
          <w:sz w:val="28"/>
          <w:szCs w:val="28"/>
        </w:rPr>
        <w:t xml:space="preserve"> (Р</w:t>
      </w:r>
      <w:r>
        <w:rPr>
          <w:rFonts w:ascii="Times New Roman" w:hAnsi="Times New Roman" w:cs="Times New Roman"/>
          <w:color w:val="000000"/>
          <w:sz w:val="28"/>
          <w:szCs w:val="28"/>
        </w:rPr>
        <w:t>ис.5)</w:t>
      </w:r>
    </w:p>
    <w:p w:rsidR="00EE7F87" w:rsidRDefault="002853F5" w:rsidP="00374FBF">
      <w:pPr>
        <w:pStyle w:val="a4"/>
        <w:numPr>
          <w:ilvl w:val="0"/>
          <w:numId w:val="10"/>
        </w:numPr>
        <w:jc w:val="both"/>
        <w:rPr>
          <w:color w:val="000000"/>
          <w:sz w:val="28"/>
          <w:szCs w:val="28"/>
        </w:rPr>
      </w:pPr>
      <w:r>
        <w:rPr>
          <w:color w:val="000000"/>
          <w:sz w:val="28"/>
          <w:szCs w:val="28"/>
        </w:rPr>
        <w:t xml:space="preserve">Цена равновесия и отклонения от нее </w:t>
      </w:r>
      <w:r w:rsidR="00387A35">
        <w:rPr>
          <w:color w:val="000000"/>
          <w:sz w:val="28"/>
          <w:szCs w:val="28"/>
        </w:rPr>
        <w:t>(Р</w:t>
      </w:r>
      <w:r w:rsidR="00EE7F87">
        <w:rPr>
          <w:color w:val="000000"/>
          <w:sz w:val="28"/>
          <w:szCs w:val="28"/>
        </w:rPr>
        <w:t>ис.6)</w:t>
      </w:r>
    </w:p>
    <w:p w:rsidR="00965E75" w:rsidRPr="00387A35" w:rsidRDefault="00965E75" w:rsidP="00965E75">
      <w:pPr>
        <w:pStyle w:val="a4"/>
        <w:ind w:left="720"/>
        <w:jc w:val="both"/>
        <w:rPr>
          <w:color w:val="000000"/>
          <w:sz w:val="28"/>
          <w:szCs w:val="28"/>
        </w:rPr>
      </w:pPr>
    </w:p>
    <w:p w:rsidR="00CB1CE8" w:rsidRDefault="00387A35" w:rsidP="00C75CCC">
      <w:pPr>
        <w:tabs>
          <w:tab w:val="left" w:pos="7590"/>
        </w:tabs>
        <w:spacing w:after="0" w:line="360" w:lineRule="auto"/>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extent cx="2933700" cy="2286000"/>
            <wp:effectExtent l="19050" t="0" r="0" b="0"/>
            <wp:docPr id="14" name="Рисунок 6" descr="C:\Users\1\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1\Desktop\Безымянный.png"/>
                    <pic:cNvPicPr>
                      <a:picLocks noChangeAspect="1" noChangeArrowheads="1"/>
                    </pic:cNvPicPr>
                  </pic:nvPicPr>
                  <pic:blipFill>
                    <a:blip r:embed="rId8" cstate="print"/>
                    <a:srcRect/>
                    <a:stretch>
                      <a:fillRect/>
                    </a:stretch>
                  </pic:blipFill>
                  <pic:spPr bwMode="auto">
                    <a:xfrm>
                      <a:off x="0" y="0"/>
                      <a:ext cx="2933700" cy="2286000"/>
                    </a:xfrm>
                    <a:prstGeom prst="rect">
                      <a:avLst/>
                    </a:prstGeom>
                    <a:noFill/>
                    <a:ln w="9525">
                      <a:noFill/>
                      <a:miter lim="800000"/>
                      <a:headEnd/>
                      <a:tailEnd/>
                    </a:ln>
                  </pic:spPr>
                </pic:pic>
              </a:graphicData>
            </a:graphic>
          </wp:inline>
        </w:drawing>
      </w:r>
    </w:p>
    <w:p w:rsidR="00CB1CE8" w:rsidRDefault="00387A35" w:rsidP="00965E75">
      <w:pPr>
        <w:tabs>
          <w:tab w:val="left" w:pos="7590"/>
        </w:tabs>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31A70">
        <w:rPr>
          <w:rFonts w:ascii="Times New Roman" w:hAnsi="Times New Roman" w:cs="Times New Roman"/>
          <w:color w:val="000000"/>
          <w:sz w:val="28"/>
          <w:szCs w:val="28"/>
        </w:rPr>
        <w:t xml:space="preserve">           </w:t>
      </w:r>
      <w:r w:rsidR="00F4027D">
        <w:rPr>
          <w:rFonts w:ascii="Times New Roman" w:hAnsi="Times New Roman" w:cs="Times New Roman"/>
          <w:color w:val="000000"/>
          <w:sz w:val="28"/>
          <w:szCs w:val="28"/>
        </w:rPr>
        <w:t xml:space="preserve">   Рис.1</w:t>
      </w:r>
      <w:r w:rsidR="00F4027D">
        <w:rPr>
          <w:rFonts w:ascii="Times New Roman" w:hAnsi="Times New Roman" w:cs="Times New Roman"/>
          <w:color w:val="000000"/>
          <w:sz w:val="28"/>
          <w:szCs w:val="28"/>
          <w:lang w:val="en-US"/>
        </w:rPr>
        <w:t xml:space="preserve"> </w:t>
      </w:r>
      <w:r w:rsidR="00F4027D">
        <w:rPr>
          <w:color w:val="000000"/>
          <w:sz w:val="28"/>
          <w:szCs w:val="28"/>
        </w:rPr>
        <w:t>[</w:t>
      </w:r>
      <w:r w:rsidR="00F4027D">
        <w:rPr>
          <w:color w:val="000000"/>
          <w:sz w:val="28"/>
          <w:szCs w:val="28"/>
          <w:lang w:val="en-US"/>
        </w:rPr>
        <w:t>27</w:t>
      </w:r>
      <w:r w:rsidR="00F4027D">
        <w:rPr>
          <w:color w:val="000000"/>
          <w:sz w:val="28"/>
          <w:szCs w:val="28"/>
        </w:rPr>
        <w:t>]</w:t>
      </w:r>
      <w:r>
        <w:rPr>
          <w:rFonts w:ascii="Times New Roman" w:hAnsi="Times New Roman" w:cs="Times New Roman"/>
          <w:color w:val="000000"/>
          <w:sz w:val="28"/>
          <w:szCs w:val="28"/>
        </w:rPr>
        <w:t xml:space="preserve">                        </w:t>
      </w:r>
      <w:r w:rsidR="00965E75">
        <w:rPr>
          <w:rFonts w:ascii="Times New Roman" w:hAnsi="Times New Roman" w:cs="Times New Roman"/>
          <w:color w:val="000000"/>
          <w:sz w:val="28"/>
          <w:szCs w:val="28"/>
        </w:rPr>
        <w:t xml:space="preserve">                   </w:t>
      </w:r>
      <w:r w:rsidR="0037610B">
        <w:rPr>
          <w:rFonts w:ascii="Times New Roman" w:hAnsi="Times New Roman" w:cs="Times New Roman"/>
          <w:color w:val="000000"/>
          <w:sz w:val="28"/>
          <w:szCs w:val="28"/>
        </w:rPr>
        <w:t xml:space="preserve">               </w:t>
      </w:r>
    </w:p>
    <w:p w:rsidR="00CB1CE8" w:rsidRDefault="00965E75" w:rsidP="00C75CCC">
      <w:pPr>
        <w:tabs>
          <w:tab w:val="left" w:pos="7590"/>
        </w:tabs>
        <w:spacing w:after="0" w:line="360" w:lineRule="auto"/>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anchor distT="0" distB="0" distL="114300" distR="114300" simplePos="0" relativeHeight="251663360" behindDoc="0" locked="0" layoutInCell="1" allowOverlap="0">
            <wp:simplePos x="0" y="0"/>
            <wp:positionH relativeFrom="column">
              <wp:posOffset>-52070</wp:posOffset>
            </wp:positionH>
            <wp:positionV relativeFrom="line">
              <wp:posOffset>107315</wp:posOffset>
            </wp:positionV>
            <wp:extent cx="3000375" cy="2105025"/>
            <wp:effectExtent l="19050" t="0" r="9525" b="0"/>
            <wp:wrapSquare wrapText="bothSides"/>
            <wp:docPr id="5" name="Рисунок 5" descr="http://www.studfiles.ru/html/2706/188/html_MPChWm1pCu.tcbT/img-XrgX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tudfiles.ru/html/2706/188/html_MPChWm1pCu.tcbT/img-XrgXcF.png"/>
                    <pic:cNvPicPr>
                      <a:picLocks noChangeAspect="1" noChangeArrowheads="1"/>
                    </pic:cNvPicPr>
                  </pic:nvPicPr>
                  <pic:blipFill>
                    <a:blip r:embed="rId9" cstate="print"/>
                    <a:srcRect/>
                    <a:stretch>
                      <a:fillRect/>
                    </a:stretch>
                  </pic:blipFill>
                  <pic:spPr bwMode="auto">
                    <a:xfrm>
                      <a:off x="0" y="0"/>
                      <a:ext cx="3000375" cy="2105025"/>
                    </a:xfrm>
                    <a:prstGeom prst="rect">
                      <a:avLst/>
                    </a:prstGeom>
                    <a:noFill/>
                    <a:ln w="9525">
                      <a:noFill/>
                      <a:miter lim="800000"/>
                      <a:headEnd/>
                      <a:tailEnd/>
                    </a:ln>
                  </pic:spPr>
                </pic:pic>
              </a:graphicData>
            </a:graphic>
          </wp:anchor>
        </w:drawing>
      </w:r>
    </w:p>
    <w:p w:rsidR="00965E75" w:rsidRDefault="00965E75" w:rsidP="00C75CCC">
      <w:pPr>
        <w:tabs>
          <w:tab w:val="left" w:pos="7590"/>
        </w:tabs>
        <w:spacing w:after="0" w:line="360" w:lineRule="auto"/>
        <w:jc w:val="both"/>
        <w:rPr>
          <w:rFonts w:ascii="Times New Roman" w:hAnsi="Times New Roman" w:cs="Times New Roman"/>
          <w:color w:val="000000"/>
          <w:sz w:val="28"/>
          <w:szCs w:val="28"/>
        </w:rPr>
      </w:pPr>
    </w:p>
    <w:p w:rsidR="00965E75" w:rsidRDefault="00965E75" w:rsidP="00C75CCC">
      <w:pPr>
        <w:tabs>
          <w:tab w:val="left" w:pos="7590"/>
        </w:tabs>
        <w:spacing w:after="0" w:line="360" w:lineRule="auto"/>
        <w:jc w:val="both"/>
        <w:rPr>
          <w:rFonts w:ascii="Times New Roman" w:hAnsi="Times New Roman" w:cs="Times New Roman"/>
          <w:color w:val="000000"/>
          <w:sz w:val="28"/>
          <w:szCs w:val="28"/>
        </w:rPr>
      </w:pPr>
    </w:p>
    <w:p w:rsidR="00965E75" w:rsidRDefault="00965E75" w:rsidP="00C75CCC">
      <w:pPr>
        <w:tabs>
          <w:tab w:val="left" w:pos="7590"/>
        </w:tabs>
        <w:spacing w:after="0" w:line="360" w:lineRule="auto"/>
        <w:jc w:val="both"/>
        <w:rPr>
          <w:rFonts w:ascii="Times New Roman" w:hAnsi="Times New Roman" w:cs="Times New Roman"/>
          <w:color w:val="000000"/>
          <w:sz w:val="28"/>
          <w:szCs w:val="28"/>
        </w:rPr>
      </w:pPr>
    </w:p>
    <w:p w:rsidR="00EE7F87" w:rsidRDefault="00EE7F87" w:rsidP="00965E75">
      <w:pPr>
        <w:tabs>
          <w:tab w:val="left" w:pos="7590"/>
        </w:tabs>
        <w:spacing w:after="0" w:line="360" w:lineRule="auto"/>
        <w:rPr>
          <w:rFonts w:ascii="Times New Roman" w:hAnsi="Times New Roman" w:cs="Times New Roman"/>
          <w:color w:val="000000"/>
          <w:sz w:val="28"/>
          <w:szCs w:val="28"/>
        </w:rPr>
      </w:pPr>
    </w:p>
    <w:p w:rsidR="00965E75" w:rsidRDefault="00965E75" w:rsidP="00965E75">
      <w:pPr>
        <w:tabs>
          <w:tab w:val="left" w:pos="7590"/>
        </w:tabs>
        <w:spacing w:after="0" w:line="360" w:lineRule="auto"/>
        <w:rPr>
          <w:rFonts w:ascii="Times New Roman" w:hAnsi="Times New Roman" w:cs="Times New Roman"/>
          <w:color w:val="000000"/>
          <w:sz w:val="28"/>
          <w:szCs w:val="28"/>
        </w:rPr>
      </w:pPr>
    </w:p>
    <w:p w:rsidR="00965E75" w:rsidRDefault="00965E75" w:rsidP="00965E75">
      <w:pPr>
        <w:tabs>
          <w:tab w:val="left" w:pos="7590"/>
        </w:tabs>
        <w:spacing w:after="0" w:line="360" w:lineRule="auto"/>
        <w:rPr>
          <w:rFonts w:ascii="Times New Roman" w:hAnsi="Times New Roman" w:cs="Times New Roman"/>
          <w:color w:val="000000"/>
          <w:sz w:val="28"/>
          <w:szCs w:val="28"/>
        </w:rPr>
      </w:pPr>
    </w:p>
    <w:p w:rsidR="00965E75" w:rsidRDefault="00965E75" w:rsidP="00965E75">
      <w:pPr>
        <w:tabs>
          <w:tab w:val="left" w:pos="7590"/>
        </w:tabs>
        <w:spacing w:after="0" w:line="360" w:lineRule="auto"/>
        <w:jc w:val="both"/>
        <w:rPr>
          <w:rFonts w:ascii="Times New Roman" w:hAnsi="Times New Roman" w:cs="Times New Roman"/>
          <w:color w:val="000000"/>
          <w:sz w:val="28"/>
          <w:szCs w:val="28"/>
        </w:rPr>
      </w:pPr>
    </w:p>
    <w:p w:rsidR="00965E75" w:rsidRPr="00F4027D" w:rsidRDefault="00965E75" w:rsidP="00965E75">
      <w:pPr>
        <w:tabs>
          <w:tab w:val="left" w:pos="7590"/>
        </w:tabs>
        <w:spacing w:after="0" w:line="36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rPr>
        <w:t xml:space="preserve">                        Рис.2</w:t>
      </w:r>
      <w:r w:rsidR="00F4027D">
        <w:rPr>
          <w:rFonts w:ascii="Times New Roman" w:hAnsi="Times New Roman" w:cs="Times New Roman"/>
          <w:color w:val="000000"/>
          <w:sz w:val="28"/>
          <w:szCs w:val="28"/>
          <w:lang w:val="en-US"/>
        </w:rPr>
        <w:t xml:space="preserve"> </w:t>
      </w:r>
      <w:r w:rsidR="00F4027D">
        <w:rPr>
          <w:color w:val="000000"/>
          <w:sz w:val="28"/>
          <w:szCs w:val="28"/>
        </w:rPr>
        <w:t>[</w:t>
      </w:r>
      <w:r w:rsidR="00F4027D">
        <w:rPr>
          <w:color w:val="000000"/>
          <w:sz w:val="28"/>
          <w:szCs w:val="28"/>
          <w:lang w:val="en-US"/>
        </w:rPr>
        <w:t>27</w:t>
      </w:r>
      <w:r w:rsidR="00F4027D">
        <w:rPr>
          <w:color w:val="000000"/>
          <w:sz w:val="28"/>
          <w:szCs w:val="28"/>
        </w:rPr>
        <w:t>]</w:t>
      </w:r>
      <w:r w:rsidR="00F4027D">
        <w:rPr>
          <w:rFonts w:ascii="Times New Roman" w:hAnsi="Times New Roman" w:cs="Times New Roman"/>
          <w:color w:val="000000"/>
          <w:sz w:val="28"/>
          <w:szCs w:val="28"/>
        </w:rPr>
        <w:t xml:space="preserve">                                                          </w:t>
      </w:r>
    </w:p>
    <w:p w:rsidR="00EE7F87" w:rsidRDefault="00965E75" w:rsidP="00965E75">
      <w:pPr>
        <w:tabs>
          <w:tab w:val="left" w:pos="7590"/>
        </w:tabs>
        <w:spacing w:after="0" w:line="360" w:lineRule="auto"/>
        <w:rPr>
          <w:rFonts w:ascii="Times New Roman" w:hAnsi="Times New Roman" w:cs="Times New Roman"/>
          <w:color w:val="000000"/>
          <w:sz w:val="28"/>
          <w:szCs w:val="28"/>
        </w:rPr>
      </w:pPr>
      <w:r w:rsidRPr="00965E75">
        <w:rPr>
          <w:rFonts w:ascii="Times New Roman" w:hAnsi="Times New Roman" w:cs="Times New Roman"/>
          <w:noProof/>
          <w:color w:val="000000"/>
          <w:sz w:val="28"/>
          <w:szCs w:val="28"/>
          <w:lang w:eastAsia="ru-RU"/>
        </w:rPr>
        <w:lastRenderedPageBreak/>
        <w:drawing>
          <wp:inline distT="0" distB="0" distL="0" distR="0">
            <wp:extent cx="2943225" cy="2457450"/>
            <wp:effectExtent l="19050" t="0" r="9525" b="0"/>
            <wp:docPr id="30" name="Рисунок 7" descr="C:\Users\1\Desktop\Бе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1\Desktop\Без.png"/>
                    <pic:cNvPicPr>
                      <a:picLocks noChangeAspect="1" noChangeArrowheads="1"/>
                    </pic:cNvPicPr>
                  </pic:nvPicPr>
                  <pic:blipFill>
                    <a:blip r:embed="rId10" cstate="print"/>
                    <a:srcRect/>
                    <a:stretch>
                      <a:fillRect/>
                    </a:stretch>
                  </pic:blipFill>
                  <pic:spPr bwMode="auto">
                    <a:xfrm>
                      <a:off x="0" y="0"/>
                      <a:ext cx="2945838" cy="2459632"/>
                    </a:xfrm>
                    <a:prstGeom prst="rect">
                      <a:avLst/>
                    </a:prstGeom>
                    <a:noFill/>
                    <a:ln w="9525">
                      <a:noFill/>
                      <a:miter lim="800000"/>
                      <a:headEnd/>
                      <a:tailEnd/>
                    </a:ln>
                  </pic:spPr>
                </pic:pic>
              </a:graphicData>
            </a:graphic>
          </wp:inline>
        </w:drawing>
      </w:r>
    </w:p>
    <w:p w:rsidR="00CB1CE8" w:rsidRDefault="00965E75" w:rsidP="00C75CCC">
      <w:pPr>
        <w:tabs>
          <w:tab w:val="left" w:pos="7590"/>
        </w:tabs>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Рис.3</w:t>
      </w:r>
      <w:r w:rsidR="00F4027D">
        <w:rPr>
          <w:rFonts w:ascii="Times New Roman" w:hAnsi="Times New Roman" w:cs="Times New Roman"/>
          <w:color w:val="000000"/>
          <w:sz w:val="28"/>
          <w:szCs w:val="28"/>
          <w:lang w:val="en-US"/>
        </w:rPr>
        <w:t xml:space="preserve"> </w:t>
      </w:r>
      <w:r w:rsidR="00F4027D">
        <w:rPr>
          <w:color w:val="000000"/>
          <w:sz w:val="28"/>
          <w:szCs w:val="28"/>
        </w:rPr>
        <w:t>[</w:t>
      </w:r>
      <w:r w:rsidR="00F4027D">
        <w:rPr>
          <w:color w:val="000000"/>
          <w:sz w:val="28"/>
          <w:szCs w:val="28"/>
          <w:lang w:val="en-US"/>
        </w:rPr>
        <w:t>27</w:t>
      </w:r>
      <w:r w:rsidR="00F4027D">
        <w:rPr>
          <w:color w:val="000000"/>
          <w:sz w:val="28"/>
          <w:szCs w:val="28"/>
        </w:rPr>
        <w:t>]</w:t>
      </w:r>
      <w:r w:rsidR="00F4027D">
        <w:rPr>
          <w:rFonts w:ascii="Times New Roman" w:hAnsi="Times New Roman" w:cs="Times New Roman"/>
          <w:color w:val="000000"/>
          <w:sz w:val="28"/>
          <w:szCs w:val="28"/>
        </w:rPr>
        <w:t xml:space="preserve">                                                          </w:t>
      </w:r>
    </w:p>
    <w:p w:rsidR="002853F5" w:rsidRDefault="002853F5" w:rsidP="00C75CCC">
      <w:pPr>
        <w:tabs>
          <w:tab w:val="left" w:pos="7590"/>
        </w:tabs>
        <w:spacing w:after="0" w:line="360" w:lineRule="auto"/>
        <w:jc w:val="both"/>
        <w:rPr>
          <w:rFonts w:ascii="Times New Roman" w:hAnsi="Times New Roman" w:cs="Times New Roman"/>
          <w:color w:val="000000"/>
          <w:sz w:val="28"/>
          <w:szCs w:val="28"/>
        </w:rPr>
      </w:pPr>
    </w:p>
    <w:p w:rsidR="00CB1CE8" w:rsidRDefault="002853F5" w:rsidP="00C75CCC">
      <w:pPr>
        <w:tabs>
          <w:tab w:val="left" w:pos="7590"/>
        </w:tabs>
        <w:spacing w:after="0" w:line="360" w:lineRule="auto"/>
        <w:jc w:val="both"/>
        <w:rPr>
          <w:rFonts w:ascii="Times New Roman" w:hAnsi="Times New Roman" w:cs="Times New Roman"/>
          <w:color w:val="000000"/>
          <w:sz w:val="28"/>
          <w:szCs w:val="28"/>
        </w:rPr>
      </w:pPr>
      <w:r w:rsidRPr="002853F5">
        <w:rPr>
          <w:rFonts w:ascii="Times New Roman" w:hAnsi="Times New Roman" w:cs="Times New Roman"/>
          <w:noProof/>
          <w:color w:val="000000"/>
          <w:sz w:val="28"/>
          <w:szCs w:val="28"/>
          <w:lang w:eastAsia="ru-RU"/>
        </w:rPr>
        <w:drawing>
          <wp:inline distT="0" distB="0" distL="0" distR="0">
            <wp:extent cx="2552700" cy="1800225"/>
            <wp:effectExtent l="19050" t="0" r="0" b="0"/>
            <wp:docPr id="31" name="Рисунок 5" descr="C:\Users\1\Desktop\a052e263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Desktop\a052e263d9.jpg"/>
                    <pic:cNvPicPr>
                      <a:picLocks noChangeAspect="1" noChangeArrowheads="1"/>
                    </pic:cNvPicPr>
                  </pic:nvPicPr>
                  <pic:blipFill>
                    <a:blip r:embed="rId11" cstate="print"/>
                    <a:srcRect/>
                    <a:stretch>
                      <a:fillRect/>
                    </a:stretch>
                  </pic:blipFill>
                  <pic:spPr bwMode="auto">
                    <a:xfrm>
                      <a:off x="0" y="0"/>
                      <a:ext cx="2552700" cy="1800225"/>
                    </a:xfrm>
                    <a:prstGeom prst="rect">
                      <a:avLst/>
                    </a:prstGeom>
                    <a:noFill/>
                    <a:ln w="9525">
                      <a:noFill/>
                      <a:miter lim="800000"/>
                      <a:headEnd/>
                      <a:tailEnd/>
                    </a:ln>
                  </pic:spPr>
                </pic:pic>
              </a:graphicData>
            </a:graphic>
          </wp:inline>
        </w:drawing>
      </w:r>
    </w:p>
    <w:p w:rsidR="002853F5" w:rsidRDefault="002853F5" w:rsidP="00C75CCC">
      <w:pPr>
        <w:tabs>
          <w:tab w:val="left" w:pos="7590"/>
        </w:tabs>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Рис.4</w:t>
      </w:r>
      <w:r w:rsidR="00F4027D">
        <w:rPr>
          <w:rFonts w:ascii="Times New Roman" w:hAnsi="Times New Roman" w:cs="Times New Roman"/>
          <w:color w:val="000000"/>
          <w:sz w:val="28"/>
          <w:szCs w:val="28"/>
          <w:lang w:val="en-US"/>
        </w:rPr>
        <w:t xml:space="preserve"> </w:t>
      </w:r>
      <w:r w:rsidR="00F4027D">
        <w:rPr>
          <w:color w:val="000000"/>
          <w:sz w:val="28"/>
          <w:szCs w:val="28"/>
        </w:rPr>
        <w:t>[</w:t>
      </w:r>
      <w:r w:rsidR="00F4027D">
        <w:rPr>
          <w:color w:val="000000"/>
          <w:sz w:val="28"/>
          <w:szCs w:val="28"/>
          <w:lang w:val="en-US"/>
        </w:rPr>
        <w:t>27</w:t>
      </w:r>
      <w:r w:rsidR="00F4027D">
        <w:rPr>
          <w:color w:val="000000"/>
          <w:sz w:val="28"/>
          <w:szCs w:val="28"/>
        </w:rPr>
        <w:t>]</w:t>
      </w:r>
      <w:r w:rsidR="00F4027D">
        <w:rPr>
          <w:rFonts w:ascii="Times New Roman" w:hAnsi="Times New Roman" w:cs="Times New Roman"/>
          <w:color w:val="000000"/>
          <w:sz w:val="28"/>
          <w:szCs w:val="28"/>
        </w:rPr>
        <w:t xml:space="preserve">                                                          </w:t>
      </w:r>
    </w:p>
    <w:p w:rsidR="002853F5" w:rsidRDefault="002853F5" w:rsidP="00C75CCC">
      <w:pPr>
        <w:tabs>
          <w:tab w:val="left" w:pos="7590"/>
        </w:tabs>
        <w:spacing w:after="0" w:line="360" w:lineRule="auto"/>
        <w:jc w:val="both"/>
        <w:rPr>
          <w:rFonts w:ascii="Times New Roman" w:hAnsi="Times New Roman" w:cs="Times New Roman"/>
          <w:color w:val="000000"/>
          <w:sz w:val="28"/>
          <w:szCs w:val="28"/>
        </w:rPr>
      </w:pPr>
    </w:p>
    <w:p w:rsidR="002853F5" w:rsidRDefault="002853F5" w:rsidP="00C75CCC">
      <w:pPr>
        <w:tabs>
          <w:tab w:val="left" w:pos="7590"/>
        </w:tabs>
        <w:spacing w:after="0" w:line="360" w:lineRule="auto"/>
        <w:jc w:val="both"/>
        <w:rPr>
          <w:rFonts w:ascii="Times New Roman" w:hAnsi="Times New Roman" w:cs="Times New Roman"/>
          <w:color w:val="000000"/>
          <w:sz w:val="28"/>
          <w:szCs w:val="28"/>
        </w:rPr>
      </w:pPr>
      <w:r w:rsidRPr="002853F5">
        <w:rPr>
          <w:rFonts w:ascii="Times New Roman" w:hAnsi="Times New Roman" w:cs="Times New Roman"/>
          <w:noProof/>
          <w:color w:val="000000"/>
          <w:sz w:val="28"/>
          <w:szCs w:val="28"/>
          <w:lang w:eastAsia="ru-RU"/>
        </w:rPr>
        <w:drawing>
          <wp:inline distT="0" distB="0" distL="0" distR="0">
            <wp:extent cx="6048375" cy="2171700"/>
            <wp:effectExtent l="19050" t="0" r="9525" b="0"/>
            <wp:docPr id="32" name="Рисунок 1" descr="http://www.studfiles.ru/html/2706/188/html_MPChWm1pCu.tcbT/img-lLVPA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udfiles.ru/html/2706/188/html_MPChWm1pCu.tcbT/img-lLVPAq.png"/>
                    <pic:cNvPicPr>
                      <a:picLocks noChangeAspect="1" noChangeArrowheads="1"/>
                    </pic:cNvPicPr>
                  </pic:nvPicPr>
                  <pic:blipFill>
                    <a:blip r:embed="rId12" cstate="print"/>
                    <a:srcRect/>
                    <a:stretch>
                      <a:fillRect/>
                    </a:stretch>
                  </pic:blipFill>
                  <pic:spPr bwMode="auto">
                    <a:xfrm>
                      <a:off x="0" y="0"/>
                      <a:ext cx="6048375" cy="2171700"/>
                    </a:xfrm>
                    <a:prstGeom prst="rect">
                      <a:avLst/>
                    </a:prstGeom>
                    <a:noFill/>
                    <a:ln w="9525">
                      <a:noFill/>
                      <a:miter lim="800000"/>
                      <a:headEnd/>
                      <a:tailEnd/>
                    </a:ln>
                  </pic:spPr>
                </pic:pic>
              </a:graphicData>
            </a:graphic>
          </wp:inline>
        </w:drawing>
      </w:r>
    </w:p>
    <w:p w:rsidR="002853F5" w:rsidRDefault="002853F5" w:rsidP="00C75CCC">
      <w:pPr>
        <w:tabs>
          <w:tab w:val="left" w:pos="7590"/>
        </w:tabs>
        <w:spacing w:after="0" w:line="360" w:lineRule="auto"/>
        <w:jc w:val="both"/>
        <w:rPr>
          <w:rFonts w:ascii="Times New Roman" w:hAnsi="Times New Roman" w:cs="Times New Roman"/>
          <w:color w:val="000000"/>
          <w:sz w:val="28"/>
          <w:szCs w:val="28"/>
        </w:rPr>
      </w:pPr>
    </w:p>
    <w:p w:rsidR="00CB1CE8" w:rsidRDefault="002853F5" w:rsidP="00C75CCC">
      <w:pPr>
        <w:tabs>
          <w:tab w:val="left" w:pos="7590"/>
        </w:tabs>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Рис.5</w:t>
      </w:r>
      <w:r w:rsidR="00F4027D">
        <w:rPr>
          <w:rFonts w:ascii="Times New Roman" w:hAnsi="Times New Roman" w:cs="Times New Roman"/>
          <w:color w:val="000000"/>
          <w:sz w:val="28"/>
          <w:szCs w:val="28"/>
          <w:lang w:val="en-US"/>
        </w:rPr>
        <w:t xml:space="preserve"> </w:t>
      </w:r>
      <w:r w:rsidR="00F4027D">
        <w:rPr>
          <w:color w:val="000000"/>
          <w:sz w:val="28"/>
          <w:szCs w:val="28"/>
        </w:rPr>
        <w:t>[</w:t>
      </w:r>
      <w:r w:rsidR="00F4027D">
        <w:rPr>
          <w:color w:val="000000"/>
          <w:sz w:val="28"/>
          <w:szCs w:val="28"/>
          <w:lang w:val="en-US"/>
        </w:rPr>
        <w:t>27</w:t>
      </w:r>
      <w:r w:rsidR="00F4027D">
        <w:rPr>
          <w:color w:val="000000"/>
          <w:sz w:val="28"/>
          <w:szCs w:val="28"/>
        </w:rPr>
        <w:t>]</w:t>
      </w:r>
      <w:r w:rsidR="00F4027D">
        <w:rPr>
          <w:rFonts w:ascii="Times New Roman" w:hAnsi="Times New Roman" w:cs="Times New Roman"/>
          <w:color w:val="000000"/>
          <w:sz w:val="28"/>
          <w:szCs w:val="28"/>
        </w:rPr>
        <w:t xml:space="preserve">                                                          </w:t>
      </w:r>
    </w:p>
    <w:p w:rsidR="002853F5" w:rsidRDefault="002853F5" w:rsidP="00C75CCC">
      <w:pPr>
        <w:tabs>
          <w:tab w:val="left" w:pos="7590"/>
        </w:tabs>
        <w:spacing w:after="0" w:line="360" w:lineRule="auto"/>
        <w:jc w:val="both"/>
        <w:rPr>
          <w:rFonts w:ascii="Times New Roman" w:hAnsi="Times New Roman" w:cs="Times New Roman"/>
          <w:color w:val="000000"/>
          <w:sz w:val="28"/>
          <w:szCs w:val="28"/>
        </w:rPr>
      </w:pPr>
    </w:p>
    <w:p w:rsidR="002853F5" w:rsidRDefault="002853F5" w:rsidP="00C75CCC">
      <w:pPr>
        <w:tabs>
          <w:tab w:val="left" w:pos="7590"/>
        </w:tabs>
        <w:spacing w:after="0" w:line="360" w:lineRule="auto"/>
        <w:jc w:val="both"/>
        <w:rPr>
          <w:rFonts w:ascii="Times New Roman" w:hAnsi="Times New Roman" w:cs="Times New Roman"/>
          <w:color w:val="000000"/>
          <w:sz w:val="28"/>
          <w:szCs w:val="28"/>
        </w:rPr>
      </w:pPr>
    </w:p>
    <w:p w:rsidR="002853F5" w:rsidRDefault="002853F5" w:rsidP="00C75CCC">
      <w:pPr>
        <w:tabs>
          <w:tab w:val="left" w:pos="7590"/>
        </w:tabs>
        <w:spacing w:after="0" w:line="360" w:lineRule="auto"/>
        <w:jc w:val="both"/>
        <w:rPr>
          <w:rFonts w:ascii="Times New Roman" w:hAnsi="Times New Roman" w:cs="Times New Roman"/>
          <w:color w:val="000000"/>
          <w:sz w:val="28"/>
          <w:szCs w:val="28"/>
        </w:rPr>
      </w:pPr>
      <w:r w:rsidRPr="002853F5">
        <w:rPr>
          <w:rFonts w:ascii="Times New Roman" w:hAnsi="Times New Roman" w:cs="Times New Roman"/>
          <w:noProof/>
          <w:color w:val="000000"/>
          <w:sz w:val="28"/>
          <w:szCs w:val="28"/>
          <w:lang w:eastAsia="ru-RU"/>
        </w:rPr>
        <w:lastRenderedPageBreak/>
        <w:drawing>
          <wp:inline distT="0" distB="0" distL="0" distR="0">
            <wp:extent cx="2457450" cy="1743075"/>
            <wp:effectExtent l="19050" t="0" r="0" b="0"/>
            <wp:docPr id="33" name="Рисунок 4" descr="C:\Users\1\Desktop\784282_html_m30000d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Desktop\784282_html_m30000d84.png"/>
                    <pic:cNvPicPr>
                      <a:picLocks noChangeAspect="1" noChangeArrowheads="1"/>
                    </pic:cNvPicPr>
                  </pic:nvPicPr>
                  <pic:blipFill>
                    <a:blip r:embed="rId13" cstate="print"/>
                    <a:srcRect/>
                    <a:stretch>
                      <a:fillRect/>
                    </a:stretch>
                  </pic:blipFill>
                  <pic:spPr bwMode="auto">
                    <a:xfrm>
                      <a:off x="0" y="0"/>
                      <a:ext cx="2457450" cy="1743075"/>
                    </a:xfrm>
                    <a:prstGeom prst="rect">
                      <a:avLst/>
                    </a:prstGeom>
                    <a:noFill/>
                    <a:ln w="9525">
                      <a:noFill/>
                      <a:miter lim="800000"/>
                      <a:headEnd/>
                      <a:tailEnd/>
                    </a:ln>
                  </pic:spPr>
                </pic:pic>
              </a:graphicData>
            </a:graphic>
          </wp:inline>
        </w:drawing>
      </w:r>
    </w:p>
    <w:p w:rsidR="00CB1CE8" w:rsidRDefault="002853F5" w:rsidP="00C75CCC">
      <w:pPr>
        <w:tabs>
          <w:tab w:val="left" w:pos="7590"/>
        </w:tabs>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Рис.6</w:t>
      </w:r>
      <w:r w:rsidR="00F4027D" w:rsidRPr="00804E8A">
        <w:rPr>
          <w:rFonts w:ascii="Times New Roman" w:hAnsi="Times New Roman" w:cs="Times New Roman"/>
          <w:color w:val="000000"/>
          <w:sz w:val="28"/>
          <w:szCs w:val="28"/>
        </w:rPr>
        <w:t xml:space="preserve"> </w:t>
      </w:r>
      <w:r w:rsidR="00F4027D">
        <w:rPr>
          <w:color w:val="000000"/>
          <w:sz w:val="28"/>
          <w:szCs w:val="28"/>
        </w:rPr>
        <w:t>[</w:t>
      </w:r>
      <w:r w:rsidR="00F4027D" w:rsidRPr="00804E8A">
        <w:rPr>
          <w:color w:val="000000"/>
          <w:sz w:val="28"/>
          <w:szCs w:val="28"/>
        </w:rPr>
        <w:t>27</w:t>
      </w:r>
      <w:r w:rsidR="00F4027D">
        <w:rPr>
          <w:color w:val="000000"/>
          <w:sz w:val="28"/>
          <w:szCs w:val="28"/>
        </w:rPr>
        <w:t>]</w:t>
      </w:r>
      <w:r w:rsidR="00F4027D">
        <w:rPr>
          <w:rFonts w:ascii="Times New Roman" w:hAnsi="Times New Roman" w:cs="Times New Roman"/>
          <w:color w:val="000000"/>
          <w:sz w:val="28"/>
          <w:szCs w:val="28"/>
        </w:rPr>
        <w:t xml:space="preserve">                                                          </w:t>
      </w:r>
    </w:p>
    <w:p w:rsidR="00CB1CE8" w:rsidRPr="00CB1CE8" w:rsidRDefault="00B44E8A" w:rsidP="002853F5">
      <w:pPr>
        <w:tabs>
          <w:tab w:val="left" w:pos="7590"/>
        </w:tabs>
        <w:spacing w:after="0" w:line="360" w:lineRule="auto"/>
        <w:jc w:val="right"/>
        <w:rPr>
          <w:rFonts w:ascii="Times New Roman" w:hAnsi="Times New Roman" w:cs="Times New Roman"/>
          <w:color w:val="000000"/>
          <w:sz w:val="28"/>
          <w:szCs w:val="28"/>
        </w:rPr>
      </w:pPr>
      <w:r>
        <w:rPr>
          <w:noProof/>
          <w:vanish/>
          <w:lang w:eastAsia="ru-RU"/>
        </w:rPr>
        <w:drawing>
          <wp:inline distT="0" distB="0" distL="0" distR="0">
            <wp:extent cx="4010025" cy="3048000"/>
            <wp:effectExtent l="19050" t="0" r="9525" b="0"/>
            <wp:docPr id="8" name="Рисунок 1" descr="https://im0-tub-ru.yandex.net/i?id=77ea8adbf290ad5a662f49f887983f4c&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0-tub-ru.yandex.net/i?id=77ea8adbf290ad5a662f49f887983f4c&amp;n=13"/>
                    <pic:cNvPicPr>
                      <a:picLocks noChangeAspect="1" noChangeArrowheads="1"/>
                    </pic:cNvPicPr>
                  </pic:nvPicPr>
                  <pic:blipFill>
                    <a:blip r:embed="rId14" cstate="print"/>
                    <a:srcRect/>
                    <a:stretch>
                      <a:fillRect/>
                    </a:stretch>
                  </pic:blipFill>
                  <pic:spPr bwMode="auto">
                    <a:xfrm>
                      <a:off x="0" y="0"/>
                      <a:ext cx="4010025" cy="3048000"/>
                    </a:xfrm>
                    <a:prstGeom prst="rect">
                      <a:avLst/>
                    </a:prstGeom>
                    <a:noFill/>
                    <a:ln w="9525">
                      <a:noFill/>
                      <a:miter lim="800000"/>
                      <a:headEnd/>
                      <a:tailEnd/>
                    </a:ln>
                  </pic:spPr>
                </pic:pic>
              </a:graphicData>
            </a:graphic>
          </wp:inline>
        </w:drawing>
      </w:r>
    </w:p>
    <w:p w:rsidR="00C75CCC" w:rsidRDefault="00C75CCC" w:rsidP="00C75CC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практического занятия мы выбрали  технологию уровневой дифференциации, так как наша задача состоит в том, чтобы все студенты усвоили материал. Из теоретической главы при описании технологии мы сделали заключение, что именно она помогает каждому студенту усвоить учебный материал.</w:t>
      </w:r>
    </w:p>
    <w:p w:rsidR="00C75CCC" w:rsidRDefault="00C75CCC" w:rsidP="00C75CC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Основным моментом занятия является решение задач. Именно решение задач помогает развивать творческие способности студентов, умение доказывать свою точку зрения, а также выслушивать точку зрения других  и считаться с их мнением.</w:t>
      </w:r>
    </w:p>
    <w:p w:rsidR="00C75CCC" w:rsidRDefault="00C75CCC" w:rsidP="00C75CC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Занятие будет проходить по технологии дифференцированного обучения. Рассмотрим этап работы по этой технологии:</w:t>
      </w:r>
    </w:p>
    <w:p w:rsidR="00C75CCC" w:rsidRPr="00CB1CE8" w:rsidRDefault="00C75CCC" w:rsidP="00374FBF">
      <w:pPr>
        <w:pStyle w:val="a3"/>
        <w:numPr>
          <w:ilvl w:val="0"/>
          <w:numId w:val="9"/>
        </w:numPr>
        <w:tabs>
          <w:tab w:val="left" w:pos="1069"/>
        </w:tabs>
        <w:spacing w:after="0" w:line="360" w:lineRule="auto"/>
        <w:jc w:val="both"/>
        <w:rPr>
          <w:rFonts w:ascii="Times New Roman" w:hAnsi="Times New Roman" w:cs="Times New Roman"/>
          <w:sz w:val="28"/>
          <w:szCs w:val="28"/>
        </w:rPr>
      </w:pPr>
      <w:r w:rsidRPr="00CB1CE8">
        <w:rPr>
          <w:rFonts w:ascii="Times New Roman" w:hAnsi="Times New Roman" w:cs="Times New Roman"/>
          <w:sz w:val="28"/>
          <w:szCs w:val="28"/>
        </w:rPr>
        <w:t>Преподаватель разбивает студентов на три группы по уровню</w:t>
      </w:r>
    </w:p>
    <w:p w:rsidR="00C75CCC" w:rsidRPr="00CB1CE8" w:rsidRDefault="00C75CCC" w:rsidP="00CB1CE8">
      <w:pPr>
        <w:pStyle w:val="a3"/>
        <w:spacing w:after="0" w:line="360" w:lineRule="auto"/>
        <w:jc w:val="both"/>
        <w:rPr>
          <w:rFonts w:ascii="Times New Roman" w:hAnsi="Times New Roman" w:cs="Times New Roman"/>
          <w:sz w:val="28"/>
          <w:szCs w:val="28"/>
        </w:rPr>
      </w:pPr>
      <w:r w:rsidRPr="00CB1CE8">
        <w:rPr>
          <w:rFonts w:ascii="Times New Roman" w:hAnsi="Times New Roman" w:cs="Times New Roman"/>
          <w:sz w:val="28"/>
          <w:szCs w:val="28"/>
        </w:rPr>
        <w:t>успеваемости.</w:t>
      </w:r>
    </w:p>
    <w:p w:rsidR="00C75CCC" w:rsidRPr="00CB1CE8" w:rsidRDefault="00C75CCC" w:rsidP="00374FBF">
      <w:pPr>
        <w:pStyle w:val="a3"/>
        <w:numPr>
          <w:ilvl w:val="0"/>
          <w:numId w:val="9"/>
        </w:numPr>
        <w:tabs>
          <w:tab w:val="left" w:pos="1069"/>
        </w:tabs>
        <w:spacing w:after="0" w:line="360" w:lineRule="auto"/>
        <w:jc w:val="both"/>
        <w:rPr>
          <w:rFonts w:ascii="Times New Roman" w:hAnsi="Times New Roman" w:cs="Times New Roman"/>
          <w:sz w:val="28"/>
          <w:szCs w:val="28"/>
        </w:rPr>
      </w:pPr>
      <w:r w:rsidRPr="00CB1CE8">
        <w:rPr>
          <w:rFonts w:ascii="Times New Roman" w:hAnsi="Times New Roman" w:cs="Times New Roman"/>
          <w:sz w:val="28"/>
          <w:szCs w:val="28"/>
        </w:rPr>
        <w:t xml:space="preserve">В каждой группе выбирается </w:t>
      </w:r>
      <w:proofErr w:type="gramStart"/>
      <w:r w:rsidRPr="00CB1CE8">
        <w:rPr>
          <w:rFonts w:ascii="Times New Roman" w:hAnsi="Times New Roman" w:cs="Times New Roman"/>
          <w:sz w:val="28"/>
          <w:szCs w:val="28"/>
        </w:rPr>
        <w:t>ответственный</w:t>
      </w:r>
      <w:proofErr w:type="gramEnd"/>
      <w:r w:rsidRPr="00CB1CE8">
        <w:rPr>
          <w:rFonts w:ascii="Times New Roman" w:hAnsi="Times New Roman" w:cs="Times New Roman"/>
          <w:sz w:val="28"/>
          <w:szCs w:val="28"/>
        </w:rPr>
        <w:t xml:space="preserve">,  который несет </w:t>
      </w:r>
    </w:p>
    <w:p w:rsidR="00C75CCC" w:rsidRPr="00CB1CE8" w:rsidRDefault="00C75CCC" w:rsidP="00CB1CE8">
      <w:pPr>
        <w:pStyle w:val="a3"/>
        <w:spacing w:after="0" w:line="360" w:lineRule="auto"/>
        <w:jc w:val="both"/>
        <w:rPr>
          <w:rFonts w:ascii="Times New Roman" w:hAnsi="Times New Roman" w:cs="Times New Roman"/>
          <w:sz w:val="28"/>
          <w:szCs w:val="28"/>
        </w:rPr>
      </w:pPr>
      <w:r w:rsidRPr="00CB1CE8">
        <w:rPr>
          <w:rFonts w:ascii="Times New Roman" w:hAnsi="Times New Roman" w:cs="Times New Roman"/>
          <w:sz w:val="28"/>
          <w:szCs w:val="28"/>
        </w:rPr>
        <w:t>ответственность за подготовку своей группы.</w:t>
      </w:r>
    </w:p>
    <w:p w:rsidR="00C75CCC" w:rsidRPr="00CB1CE8" w:rsidRDefault="00C75CCC" w:rsidP="00374FBF">
      <w:pPr>
        <w:pStyle w:val="a3"/>
        <w:numPr>
          <w:ilvl w:val="0"/>
          <w:numId w:val="9"/>
        </w:numPr>
        <w:tabs>
          <w:tab w:val="left" w:pos="1069"/>
        </w:tabs>
        <w:spacing w:after="0" w:line="360" w:lineRule="auto"/>
        <w:jc w:val="both"/>
        <w:rPr>
          <w:rFonts w:ascii="Times New Roman" w:hAnsi="Times New Roman" w:cs="Times New Roman"/>
          <w:sz w:val="28"/>
          <w:szCs w:val="28"/>
        </w:rPr>
      </w:pPr>
      <w:r w:rsidRPr="00CB1CE8">
        <w:rPr>
          <w:rFonts w:ascii="Times New Roman" w:hAnsi="Times New Roman" w:cs="Times New Roman"/>
          <w:sz w:val="28"/>
          <w:szCs w:val="28"/>
        </w:rPr>
        <w:t>Задания преподаватель отправляет студентам по электронной почте.</w:t>
      </w:r>
    </w:p>
    <w:p w:rsidR="00C75CCC" w:rsidRPr="00CB1CE8" w:rsidRDefault="00C75CCC" w:rsidP="00374FBF">
      <w:pPr>
        <w:pStyle w:val="a3"/>
        <w:numPr>
          <w:ilvl w:val="0"/>
          <w:numId w:val="9"/>
        </w:numPr>
        <w:spacing w:after="0" w:line="360" w:lineRule="auto"/>
        <w:jc w:val="both"/>
        <w:rPr>
          <w:rFonts w:ascii="Times New Roman" w:hAnsi="Times New Roman" w:cs="Times New Roman"/>
          <w:sz w:val="28"/>
          <w:szCs w:val="28"/>
        </w:rPr>
      </w:pPr>
      <w:r w:rsidRPr="00CB1CE8">
        <w:rPr>
          <w:rFonts w:ascii="Times New Roman" w:hAnsi="Times New Roman" w:cs="Times New Roman"/>
          <w:sz w:val="28"/>
          <w:szCs w:val="28"/>
        </w:rPr>
        <w:t>Каждая группа получает свое задание.</w:t>
      </w:r>
    </w:p>
    <w:p w:rsidR="00C75CCC" w:rsidRPr="00CB1CE8" w:rsidRDefault="00C75CCC" w:rsidP="00374FBF">
      <w:pPr>
        <w:pStyle w:val="a3"/>
        <w:numPr>
          <w:ilvl w:val="0"/>
          <w:numId w:val="9"/>
        </w:numPr>
        <w:shd w:val="clear" w:color="auto" w:fill="FFFFFF"/>
        <w:spacing w:after="0" w:line="360" w:lineRule="auto"/>
        <w:jc w:val="both"/>
        <w:rPr>
          <w:rFonts w:ascii="Times New Roman" w:eastAsia="Times New Roman" w:hAnsi="Times New Roman" w:cs="Times New Roman"/>
          <w:color w:val="000000"/>
          <w:sz w:val="28"/>
          <w:lang w:eastAsia="ru-RU"/>
        </w:rPr>
      </w:pPr>
      <w:r w:rsidRPr="00CB1CE8">
        <w:rPr>
          <w:rFonts w:ascii="Times New Roman" w:eastAsia="Times New Roman" w:hAnsi="Times New Roman" w:cs="Times New Roman"/>
          <w:color w:val="000000"/>
          <w:sz w:val="28"/>
          <w:lang w:eastAsia="ru-RU"/>
        </w:rPr>
        <w:t>Для группы</w:t>
      </w:r>
      <w:proofErr w:type="gramStart"/>
      <w:r w:rsidRPr="00CB1CE8">
        <w:rPr>
          <w:rFonts w:ascii="Times New Roman" w:eastAsia="Times New Roman" w:hAnsi="Times New Roman" w:cs="Times New Roman"/>
          <w:color w:val="000000"/>
          <w:sz w:val="28"/>
          <w:lang w:eastAsia="ru-RU"/>
        </w:rPr>
        <w:t xml:space="preserve"> А</w:t>
      </w:r>
      <w:proofErr w:type="gramEnd"/>
      <w:r w:rsidRPr="00CB1CE8">
        <w:rPr>
          <w:rFonts w:ascii="Times New Roman" w:eastAsia="Times New Roman" w:hAnsi="Times New Roman" w:cs="Times New Roman"/>
          <w:color w:val="000000"/>
          <w:sz w:val="28"/>
          <w:lang w:eastAsia="ru-RU"/>
        </w:rPr>
        <w:t xml:space="preserve"> предлагаются задания с формулировками:</w:t>
      </w:r>
    </w:p>
    <w:p w:rsidR="00C75CCC" w:rsidRPr="00CB1CE8" w:rsidRDefault="00C75CCC" w:rsidP="00D731E2">
      <w:pPr>
        <w:pStyle w:val="a3"/>
        <w:shd w:val="clear" w:color="auto" w:fill="FFFFFF"/>
        <w:spacing w:after="0" w:line="360" w:lineRule="auto"/>
        <w:ind w:left="360"/>
        <w:jc w:val="both"/>
        <w:rPr>
          <w:rFonts w:ascii="Times New Roman" w:eastAsia="Times New Roman" w:hAnsi="Times New Roman" w:cs="Times New Roman"/>
          <w:color w:val="000000"/>
          <w:sz w:val="28"/>
          <w:lang w:eastAsia="ru-RU"/>
        </w:rPr>
      </w:pPr>
      <w:r w:rsidRPr="00CB1CE8">
        <w:rPr>
          <w:rFonts w:ascii="Times New Roman" w:eastAsia="Times New Roman" w:hAnsi="Times New Roman" w:cs="Times New Roman"/>
          <w:color w:val="000000"/>
          <w:sz w:val="28"/>
          <w:lang w:eastAsia="ru-RU"/>
        </w:rPr>
        <w:t xml:space="preserve">- из предложенных вариантов ответов выберите </w:t>
      </w:r>
      <w:proofErr w:type="gramStart"/>
      <w:r w:rsidRPr="00CB1CE8">
        <w:rPr>
          <w:rFonts w:ascii="Times New Roman" w:eastAsia="Times New Roman" w:hAnsi="Times New Roman" w:cs="Times New Roman"/>
          <w:color w:val="000000"/>
          <w:sz w:val="28"/>
          <w:lang w:eastAsia="ru-RU"/>
        </w:rPr>
        <w:t>правильный</w:t>
      </w:r>
      <w:proofErr w:type="gramEnd"/>
      <w:r w:rsidRPr="00CB1CE8">
        <w:rPr>
          <w:rFonts w:ascii="Times New Roman" w:eastAsia="Times New Roman" w:hAnsi="Times New Roman" w:cs="Times New Roman"/>
          <w:color w:val="000000"/>
          <w:sz w:val="28"/>
          <w:lang w:eastAsia="ru-RU"/>
        </w:rPr>
        <w:t>;</w:t>
      </w:r>
    </w:p>
    <w:p w:rsidR="00C75CCC" w:rsidRPr="00CB1CE8" w:rsidRDefault="00C75CCC" w:rsidP="00D731E2">
      <w:pPr>
        <w:pStyle w:val="a3"/>
        <w:shd w:val="clear" w:color="auto" w:fill="FFFFFF"/>
        <w:spacing w:after="0" w:line="360" w:lineRule="auto"/>
        <w:ind w:left="360"/>
        <w:jc w:val="both"/>
        <w:rPr>
          <w:rFonts w:ascii="Times New Roman" w:eastAsia="Times New Roman" w:hAnsi="Times New Roman" w:cs="Times New Roman"/>
          <w:color w:val="000000"/>
          <w:sz w:val="28"/>
          <w:lang w:eastAsia="ru-RU"/>
        </w:rPr>
      </w:pPr>
      <w:r w:rsidRPr="00CB1CE8">
        <w:rPr>
          <w:rFonts w:ascii="Times New Roman" w:eastAsia="Times New Roman" w:hAnsi="Times New Roman" w:cs="Times New Roman"/>
          <w:color w:val="000000"/>
          <w:sz w:val="28"/>
          <w:lang w:eastAsia="ru-RU"/>
        </w:rPr>
        <w:t xml:space="preserve">- исправьте ошибку. </w:t>
      </w:r>
    </w:p>
    <w:p w:rsidR="00C75CCC" w:rsidRDefault="00C75CCC" w:rsidP="00D731E2">
      <w:pPr>
        <w:pStyle w:val="a3"/>
        <w:shd w:val="clear" w:color="auto" w:fill="FFFFFF"/>
        <w:spacing w:after="0" w:line="360" w:lineRule="auto"/>
        <w:ind w:left="36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Для группы</w:t>
      </w:r>
      <w:proofErr w:type="gramStart"/>
      <w:r>
        <w:rPr>
          <w:rFonts w:ascii="Times New Roman" w:eastAsia="Times New Roman" w:hAnsi="Times New Roman" w:cs="Times New Roman"/>
          <w:color w:val="000000"/>
          <w:sz w:val="28"/>
          <w:lang w:eastAsia="ru-RU"/>
        </w:rPr>
        <w:t xml:space="preserve"> В</w:t>
      </w:r>
      <w:proofErr w:type="gramEnd"/>
      <w:r>
        <w:rPr>
          <w:rFonts w:ascii="Times New Roman" w:eastAsia="Times New Roman" w:hAnsi="Times New Roman" w:cs="Times New Roman"/>
          <w:color w:val="000000"/>
          <w:sz w:val="28"/>
          <w:lang w:eastAsia="ru-RU"/>
        </w:rPr>
        <w:t xml:space="preserve"> задания имеют такую формулировку:</w:t>
      </w:r>
    </w:p>
    <w:p w:rsidR="00C75CCC" w:rsidRDefault="00C75CCC" w:rsidP="00D731E2">
      <w:pPr>
        <w:pStyle w:val="a3"/>
        <w:shd w:val="clear" w:color="auto" w:fill="FFFFFF"/>
        <w:spacing w:after="0" w:line="360" w:lineRule="auto"/>
        <w:ind w:left="36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закончите решение.</w:t>
      </w:r>
    </w:p>
    <w:p w:rsidR="00C75CCC" w:rsidRPr="00D731E2" w:rsidRDefault="00D731E2" w:rsidP="00D731E2">
      <w:pPr>
        <w:shd w:val="clear" w:color="auto" w:fill="FFFFFF"/>
        <w:spacing w:after="0" w:line="36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lastRenderedPageBreak/>
        <w:t xml:space="preserve">             </w:t>
      </w:r>
      <w:r w:rsidR="00C75CCC" w:rsidRPr="00D731E2">
        <w:rPr>
          <w:rFonts w:ascii="Times New Roman" w:eastAsia="Times New Roman" w:hAnsi="Times New Roman" w:cs="Times New Roman"/>
          <w:color w:val="000000"/>
          <w:sz w:val="28"/>
          <w:lang w:eastAsia="ru-RU"/>
        </w:rPr>
        <w:t>Для самых успешных студентов группы</w:t>
      </w:r>
      <w:proofErr w:type="gramStart"/>
      <w:r w:rsidR="00C75CCC" w:rsidRPr="00D731E2">
        <w:rPr>
          <w:rFonts w:ascii="Times New Roman" w:eastAsia="Times New Roman" w:hAnsi="Times New Roman" w:cs="Times New Roman"/>
          <w:color w:val="000000"/>
          <w:sz w:val="28"/>
          <w:lang w:eastAsia="ru-RU"/>
        </w:rPr>
        <w:t xml:space="preserve"> С</w:t>
      </w:r>
      <w:proofErr w:type="gramEnd"/>
      <w:r w:rsidR="00C75CCC" w:rsidRPr="00D731E2">
        <w:rPr>
          <w:rFonts w:ascii="Times New Roman" w:eastAsia="Times New Roman" w:hAnsi="Times New Roman" w:cs="Times New Roman"/>
          <w:color w:val="000000"/>
          <w:sz w:val="28"/>
          <w:lang w:eastAsia="ru-RU"/>
        </w:rPr>
        <w:t xml:space="preserve"> выбираем следующие формулировки:</w:t>
      </w:r>
    </w:p>
    <w:p w:rsidR="00C75CCC" w:rsidRPr="00D731E2" w:rsidRDefault="00C75CCC" w:rsidP="00D731E2">
      <w:pPr>
        <w:pStyle w:val="a3"/>
        <w:shd w:val="clear" w:color="auto" w:fill="FFFFFF"/>
        <w:spacing w:after="0" w:line="360" w:lineRule="auto"/>
        <w:ind w:left="36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объясните причину допущенной ошибки;</w:t>
      </w:r>
      <w:r w:rsidR="00D731E2">
        <w:rPr>
          <w:rFonts w:ascii="Times New Roman" w:eastAsia="Times New Roman" w:hAnsi="Times New Roman" w:cs="Times New Roman"/>
          <w:color w:val="000000"/>
          <w:sz w:val="28"/>
          <w:lang w:eastAsia="ru-RU"/>
        </w:rPr>
        <w:t xml:space="preserve"> </w:t>
      </w:r>
      <w:r w:rsidRPr="00D731E2">
        <w:rPr>
          <w:rFonts w:ascii="Times New Roman" w:eastAsia="Times New Roman" w:hAnsi="Times New Roman" w:cs="Times New Roman"/>
          <w:color w:val="000000"/>
          <w:sz w:val="28"/>
          <w:lang w:eastAsia="ru-RU"/>
        </w:rPr>
        <w:t>придумайте упражнение.</w:t>
      </w:r>
    </w:p>
    <w:p w:rsidR="00C75CCC" w:rsidRDefault="00C75CCC" w:rsidP="00D731E2">
      <w:pPr>
        <w:pStyle w:val="a3"/>
        <w:shd w:val="clear" w:color="auto" w:fill="FFFFFF"/>
        <w:spacing w:after="0" w:line="360" w:lineRule="auto"/>
        <w:ind w:left="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Подготовка к занятию.</w:t>
      </w:r>
    </w:p>
    <w:p w:rsidR="00C75CCC" w:rsidRDefault="00C75CCC" w:rsidP="00D731E2">
      <w:pPr>
        <w:pStyle w:val="a3"/>
        <w:shd w:val="clear" w:color="auto" w:fill="FFFFFF"/>
        <w:spacing w:after="0" w:line="360" w:lineRule="auto"/>
        <w:ind w:left="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Студенты всех групп работают самостоятельно. Их задача – </w:t>
      </w:r>
    </w:p>
    <w:p w:rsidR="00C75CCC" w:rsidRPr="000E6C95" w:rsidRDefault="00C75CCC" w:rsidP="00C75CCC">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подробно изучить учебный материал. Также студенты каждой группы должны подготовить вопросы по теме «</w:t>
      </w:r>
      <w:r w:rsidRPr="000E6C95">
        <w:rPr>
          <w:rFonts w:ascii="Times New Roman" w:eastAsia="Times New Roman" w:hAnsi="Times New Roman" w:cs="Times New Roman"/>
          <w:bCs/>
          <w:color w:val="000000"/>
          <w:sz w:val="28"/>
          <w:lang w:eastAsia="ru-RU"/>
        </w:rPr>
        <w:t>Основы анализа спроса и предложения</w:t>
      </w:r>
      <w:r w:rsidRPr="000E6C95">
        <w:rPr>
          <w:rFonts w:ascii="Times New Roman" w:eastAsia="Times New Roman" w:hAnsi="Times New Roman" w:cs="Times New Roman"/>
          <w:color w:val="000000"/>
          <w:sz w:val="28"/>
          <w:szCs w:val="28"/>
          <w:lang w:eastAsia="ru-RU"/>
        </w:rPr>
        <w:t>».</w:t>
      </w:r>
    </w:p>
    <w:p w:rsidR="00C75CCC" w:rsidRPr="00C75CCC" w:rsidRDefault="00C75CCC" w:rsidP="00C75CCC">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C75CCC" w:rsidRPr="00D80BD9" w:rsidRDefault="00AF27F7" w:rsidP="00374FBF">
      <w:pPr>
        <w:pStyle w:val="a3"/>
        <w:numPr>
          <w:ilvl w:val="1"/>
          <w:numId w:val="8"/>
        </w:num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AF27F7">
        <w:rPr>
          <w:rFonts w:ascii="Times New Roman" w:eastAsia="Times New Roman" w:hAnsi="Times New Roman" w:cs="Times New Roman"/>
          <w:b/>
          <w:bCs/>
          <w:color w:val="000000"/>
          <w:sz w:val="28"/>
          <w:szCs w:val="28"/>
          <w:lang w:eastAsia="ru-RU"/>
        </w:rPr>
        <w:t xml:space="preserve"> </w:t>
      </w:r>
      <w:r w:rsidR="00C75CCC" w:rsidRPr="00D80BD9">
        <w:rPr>
          <w:rFonts w:ascii="Times New Roman" w:eastAsia="Times New Roman" w:hAnsi="Times New Roman" w:cs="Times New Roman"/>
          <w:b/>
          <w:bCs/>
          <w:color w:val="000000"/>
          <w:sz w:val="28"/>
          <w:szCs w:val="28"/>
          <w:lang w:eastAsia="ru-RU"/>
        </w:rPr>
        <w:t>Методика проведения практического занятия по дисциплине «Экономическая теория» на тему: «Основы анализа спроса и предложения»</w:t>
      </w:r>
    </w:p>
    <w:p w:rsidR="00D80BD9" w:rsidRPr="00D80BD9" w:rsidRDefault="00D80BD9" w:rsidP="00D80BD9">
      <w:pPr>
        <w:pStyle w:val="a3"/>
        <w:shd w:val="clear" w:color="auto" w:fill="FFFFFF"/>
        <w:spacing w:after="0" w:line="240" w:lineRule="auto"/>
        <w:rPr>
          <w:rFonts w:ascii="Times New Roman" w:eastAsia="Times New Roman" w:hAnsi="Times New Roman" w:cs="Times New Roman"/>
          <w:b/>
          <w:bCs/>
          <w:color w:val="000000"/>
          <w:sz w:val="28"/>
          <w:szCs w:val="28"/>
          <w:lang w:eastAsia="ru-RU"/>
        </w:rPr>
      </w:pPr>
    </w:p>
    <w:p w:rsidR="00D80BD9" w:rsidRPr="00D80BD9" w:rsidRDefault="00D80BD9" w:rsidP="00D80BD9">
      <w:pPr>
        <w:pStyle w:val="a4"/>
        <w:spacing w:before="0" w:beforeAutospacing="0" w:after="0" w:afterAutospacing="0" w:line="360" w:lineRule="auto"/>
        <w:ind w:firstLine="709"/>
        <w:rPr>
          <w:sz w:val="28"/>
          <w:szCs w:val="28"/>
        </w:rPr>
      </w:pPr>
      <w:r w:rsidRPr="00D80BD9">
        <w:rPr>
          <w:sz w:val="28"/>
          <w:szCs w:val="28"/>
        </w:rPr>
        <w:t>Как указывалось в предыдущем параграфе, группы «А», «Б», «В» будут освещать вопросы по теме «</w:t>
      </w:r>
      <w:r>
        <w:rPr>
          <w:sz w:val="28"/>
          <w:szCs w:val="28"/>
        </w:rPr>
        <w:t xml:space="preserve">Основы анализа спроса и предложения». </w:t>
      </w:r>
      <w:r w:rsidRPr="00D80BD9">
        <w:rPr>
          <w:sz w:val="28"/>
          <w:szCs w:val="28"/>
        </w:rPr>
        <w:t xml:space="preserve">Рассмотрим ход семинарского занятия: </w:t>
      </w:r>
    </w:p>
    <w:p w:rsidR="00C75CCC" w:rsidRPr="00B900E4" w:rsidRDefault="00C75CCC" w:rsidP="00B900E4">
      <w:pPr>
        <w:pStyle w:val="a3"/>
        <w:shd w:val="clear" w:color="auto" w:fill="FFFFFF"/>
        <w:spacing w:after="0" w:line="240" w:lineRule="auto"/>
        <w:ind w:left="1065"/>
        <w:jc w:val="both"/>
        <w:rPr>
          <w:rFonts w:ascii="Times New Roman" w:eastAsia="Times New Roman" w:hAnsi="Times New Roman" w:cs="Times New Roman"/>
          <w:bCs/>
          <w:i/>
          <w:color w:val="000000"/>
          <w:sz w:val="28"/>
          <w:szCs w:val="28"/>
          <w:lang w:eastAsia="ru-RU"/>
        </w:rPr>
      </w:pPr>
      <w:r w:rsidRPr="00B900E4">
        <w:rPr>
          <w:rFonts w:ascii="Times New Roman" w:eastAsia="Times New Roman" w:hAnsi="Times New Roman" w:cs="Times New Roman"/>
          <w:bCs/>
          <w:i/>
          <w:color w:val="000000"/>
          <w:sz w:val="28"/>
          <w:szCs w:val="28"/>
          <w:lang w:eastAsia="ru-RU"/>
        </w:rPr>
        <w:t>Вводная часть (3-5 минут)</w:t>
      </w:r>
    </w:p>
    <w:p w:rsidR="00C75CCC" w:rsidRPr="00C75CCC" w:rsidRDefault="00C75CCC" w:rsidP="00B900E4">
      <w:pPr>
        <w:tabs>
          <w:tab w:val="left" w:pos="709"/>
        </w:tabs>
        <w:spacing w:after="0" w:line="360" w:lineRule="auto"/>
        <w:ind w:left="705"/>
        <w:jc w:val="both"/>
        <w:rPr>
          <w:rFonts w:ascii="Times New Roman" w:hAnsi="Times New Roman" w:cs="Times New Roman"/>
          <w:sz w:val="28"/>
          <w:szCs w:val="28"/>
        </w:rPr>
      </w:pPr>
      <w:r w:rsidRPr="00C75CCC">
        <w:rPr>
          <w:rFonts w:ascii="Times New Roman" w:hAnsi="Times New Roman" w:cs="Times New Roman"/>
          <w:sz w:val="28"/>
          <w:szCs w:val="28"/>
        </w:rPr>
        <w:t xml:space="preserve">Преподаватель приветствует учащихся, сообщает тему и указывает, </w:t>
      </w:r>
    </w:p>
    <w:p w:rsidR="00C75CCC" w:rsidRPr="00C75CCC" w:rsidRDefault="00C75CCC" w:rsidP="00B900E4">
      <w:pPr>
        <w:tabs>
          <w:tab w:val="left" w:pos="709"/>
        </w:tabs>
        <w:spacing w:after="0" w:line="360" w:lineRule="auto"/>
        <w:jc w:val="both"/>
        <w:rPr>
          <w:rFonts w:ascii="Times New Roman" w:hAnsi="Times New Roman" w:cs="Times New Roman"/>
          <w:color w:val="000000"/>
          <w:sz w:val="28"/>
          <w:szCs w:val="28"/>
        </w:rPr>
      </w:pPr>
      <w:r w:rsidRPr="00C75CCC">
        <w:rPr>
          <w:rFonts w:ascii="Times New Roman" w:hAnsi="Times New Roman" w:cs="Times New Roman"/>
          <w:sz w:val="28"/>
          <w:szCs w:val="28"/>
        </w:rPr>
        <w:t xml:space="preserve">какие основные вопросы будут освещены в данном занятии, </w:t>
      </w:r>
      <w:r w:rsidRPr="00C75CCC">
        <w:rPr>
          <w:rFonts w:ascii="Times New Roman" w:hAnsi="Times New Roman" w:cs="Times New Roman"/>
          <w:color w:val="000000"/>
          <w:sz w:val="28"/>
          <w:szCs w:val="28"/>
        </w:rPr>
        <w:t>формулирует конкретную цель семинарского занятия.</w:t>
      </w:r>
    </w:p>
    <w:p w:rsidR="00C75CCC" w:rsidRPr="00B900E4" w:rsidRDefault="00C75CCC" w:rsidP="00B900E4">
      <w:pPr>
        <w:pStyle w:val="a3"/>
        <w:tabs>
          <w:tab w:val="left" w:pos="709"/>
        </w:tabs>
        <w:spacing w:after="0" w:line="360" w:lineRule="auto"/>
        <w:ind w:left="1065"/>
        <w:jc w:val="both"/>
        <w:rPr>
          <w:rFonts w:ascii="Times New Roman" w:hAnsi="Times New Roman" w:cs="Times New Roman"/>
          <w:i/>
          <w:sz w:val="28"/>
          <w:szCs w:val="28"/>
        </w:rPr>
      </w:pPr>
      <w:r w:rsidRPr="00B900E4">
        <w:rPr>
          <w:rFonts w:ascii="Times New Roman" w:hAnsi="Times New Roman" w:cs="Times New Roman"/>
          <w:i/>
          <w:sz w:val="28"/>
          <w:szCs w:val="28"/>
        </w:rPr>
        <w:t>Основная часть (70 минут)</w:t>
      </w:r>
    </w:p>
    <w:p w:rsidR="00C75CCC" w:rsidRPr="00C75CCC" w:rsidRDefault="00C75CCC" w:rsidP="00C75CCC">
      <w:pPr>
        <w:tabs>
          <w:tab w:val="left" w:pos="709"/>
        </w:tabs>
        <w:spacing w:after="0" w:line="360" w:lineRule="auto"/>
        <w:ind w:left="705"/>
        <w:jc w:val="both"/>
        <w:rPr>
          <w:rFonts w:ascii="Times New Roman" w:hAnsi="Times New Roman" w:cs="Times New Roman"/>
          <w:sz w:val="28"/>
          <w:szCs w:val="28"/>
        </w:rPr>
      </w:pPr>
      <w:r w:rsidRPr="00C75CCC">
        <w:rPr>
          <w:rFonts w:ascii="Times New Roman" w:hAnsi="Times New Roman" w:cs="Times New Roman"/>
          <w:sz w:val="28"/>
          <w:szCs w:val="28"/>
        </w:rPr>
        <w:t xml:space="preserve">В ходе этой части раскрываются вопросы темы, каждая группа излагает </w:t>
      </w:r>
    </w:p>
    <w:p w:rsidR="00C75CCC" w:rsidRPr="00C75CCC" w:rsidRDefault="00C75CCC" w:rsidP="00C75CCC">
      <w:pPr>
        <w:tabs>
          <w:tab w:val="left" w:pos="709"/>
        </w:tabs>
        <w:spacing w:after="0" w:line="360" w:lineRule="auto"/>
        <w:jc w:val="both"/>
        <w:rPr>
          <w:rFonts w:ascii="Times New Roman" w:hAnsi="Times New Roman" w:cs="Times New Roman"/>
          <w:sz w:val="28"/>
          <w:szCs w:val="28"/>
        </w:rPr>
      </w:pPr>
      <w:r w:rsidRPr="00C75CCC">
        <w:rPr>
          <w:rFonts w:ascii="Times New Roman" w:hAnsi="Times New Roman" w:cs="Times New Roman"/>
          <w:sz w:val="28"/>
          <w:szCs w:val="28"/>
        </w:rPr>
        <w:t>подготовленный ими материал.</w:t>
      </w:r>
    </w:p>
    <w:p w:rsidR="00C75CCC" w:rsidRPr="00C75CCC" w:rsidRDefault="00C75CCC" w:rsidP="00C75CCC">
      <w:pPr>
        <w:tabs>
          <w:tab w:val="left" w:pos="709"/>
        </w:tabs>
        <w:spacing w:after="0" w:line="360" w:lineRule="auto"/>
        <w:jc w:val="both"/>
        <w:rPr>
          <w:rFonts w:ascii="Times New Roman" w:hAnsi="Times New Roman" w:cs="Times New Roman"/>
          <w:sz w:val="28"/>
          <w:szCs w:val="28"/>
        </w:rPr>
      </w:pPr>
      <w:r w:rsidRPr="00C75CCC">
        <w:rPr>
          <w:rFonts w:ascii="Times New Roman" w:hAnsi="Times New Roman" w:cs="Times New Roman"/>
          <w:sz w:val="28"/>
          <w:szCs w:val="28"/>
        </w:rPr>
        <w:tab/>
        <w:t>Фрагмент выступления группы «А». Тема «Рыночный спрос»</w:t>
      </w:r>
    </w:p>
    <w:p w:rsidR="00C75CCC" w:rsidRPr="00C75CCC" w:rsidRDefault="00C75CCC" w:rsidP="00C75CCC">
      <w:pPr>
        <w:tabs>
          <w:tab w:val="left" w:pos="709"/>
        </w:tabs>
        <w:spacing w:after="0" w:line="360" w:lineRule="auto"/>
        <w:jc w:val="both"/>
        <w:rPr>
          <w:rFonts w:ascii="Times New Roman" w:hAnsi="Times New Roman" w:cs="Times New Roman"/>
          <w:color w:val="000000"/>
          <w:sz w:val="28"/>
          <w:szCs w:val="28"/>
          <w:shd w:val="clear" w:color="auto" w:fill="FFFFFF"/>
        </w:rPr>
      </w:pPr>
      <w:r w:rsidRPr="00C75CCC">
        <w:rPr>
          <w:rFonts w:ascii="Times New Roman" w:hAnsi="Times New Roman" w:cs="Times New Roman"/>
          <w:sz w:val="28"/>
          <w:szCs w:val="28"/>
        </w:rPr>
        <w:tab/>
        <w:t xml:space="preserve">- </w:t>
      </w:r>
      <w:r w:rsidRPr="00C75CCC">
        <w:rPr>
          <w:rFonts w:ascii="Times New Roman" w:hAnsi="Times New Roman" w:cs="Times New Roman"/>
          <w:color w:val="000000"/>
          <w:sz w:val="28"/>
          <w:szCs w:val="28"/>
          <w:shd w:val="clear" w:color="auto" w:fill="FFFFFF"/>
        </w:rPr>
        <w:t>Рыночный спрос – это общая экономическая величина, которая объединяет несколько индивидуальных спросов. Через такой вид спроса определяется потребность в партии товара определенной категории потребителей. То есть, в сравнении с первым видом, это более масштабное понятие, зависящее не от одного субъекта рыночных отношений, а от целой группы.</w:t>
      </w:r>
    </w:p>
    <w:p w:rsidR="00C75CCC" w:rsidRPr="00C75CCC" w:rsidRDefault="00C75CCC" w:rsidP="00C75CCC">
      <w:pPr>
        <w:tabs>
          <w:tab w:val="left" w:pos="709"/>
        </w:tabs>
        <w:spacing w:after="0" w:line="360" w:lineRule="auto"/>
        <w:jc w:val="both"/>
        <w:rPr>
          <w:rFonts w:ascii="Times New Roman" w:hAnsi="Times New Roman" w:cs="Times New Roman"/>
          <w:color w:val="000000"/>
          <w:sz w:val="28"/>
          <w:szCs w:val="28"/>
          <w:shd w:val="clear" w:color="auto" w:fill="FFFFFF"/>
        </w:rPr>
      </w:pPr>
      <w:r w:rsidRPr="00C75CCC">
        <w:rPr>
          <w:rFonts w:ascii="Times New Roman" w:hAnsi="Times New Roman" w:cs="Times New Roman"/>
          <w:color w:val="000000"/>
          <w:sz w:val="28"/>
          <w:szCs w:val="28"/>
          <w:shd w:val="clear" w:color="auto" w:fill="FFFFFF"/>
        </w:rPr>
        <w:tab/>
        <w:t xml:space="preserve">- Экономисты для характеристики каждого понятия используют законы, выводят формулы и составляют графики. Таким же образом описан и сам </w:t>
      </w:r>
      <w:r w:rsidRPr="00C75CCC">
        <w:rPr>
          <w:rFonts w:ascii="Times New Roman" w:hAnsi="Times New Roman" w:cs="Times New Roman"/>
          <w:color w:val="000000"/>
          <w:sz w:val="28"/>
          <w:szCs w:val="28"/>
          <w:shd w:val="clear" w:color="auto" w:fill="FFFFFF"/>
        </w:rPr>
        <w:lastRenderedPageBreak/>
        <w:t xml:space="preserve">спрос. Под законом спроса предполагают гипотезу о том, что чем ниже цена на товар, тем больше его единиц удастся продать при прочих равных условиях. Предположение выглядит абсолютно правдоподобным только лишь на первый взгляд, но именно оно позволяет делать первые шаги в экономическом анализе значений спроса на рынке. </w:t>
      </w:r>
    </w:p>
    <w:p w:rsidR="00C75CCC" w:rsidRPr="00C75CCC" w:rsidRDefault="00C75CCC" w:rsidP="00C75CCC">
      <w:pPr>
        <w:tabs>
          <w:tab w:val="left" w:pos="709"/>
        </w:tabs>
        <w:spacing w:after="0" w:line="360" w:lineRule="auto"/>
        <w:jc w:val="both"/>
        <w:rPr>
          <w:rFonts w:ascii="Times New Roman" w:hAnsi="Times New Roman" w:cs="Times New Roman"/>
          <w:color w:val="000000"/>
          <w:sz w:val="28"/>
          <w:szCs w:val="28"/>
          <w:shd w:val="clear" w:color="auto" w:fill="FFFFFF"/>
        </w:rPr>
      </w:pPr>
      <w:r w:rsidRPr="00C75CCC">
        <w:rPr>
          <w:rFonts w:ascii="Times New Roman" w:hAnsi="Times New Roman" w:cs="Times New Roman"/>
          <w:color w:val="000000"/>
          <w:sz w:val="28"/>
          <w:szCs w:val="28"/>
          <w:shd w:val="clear" w:color="auto" w:fill="FFFFFF"/>
        </w:rPr>
        <w:tab/>
        <w:t xml:space="preserve">Подводят итог: факторов влияющих на уровень спроса достаточно много, и можно легко его рассчитать, используя соответствующую формулу и график. При осуществлении анализа важно понимать то, что рынок не стоит на месте и постоянно развивается, так что использовать кривую спроса, а также проводить исследования лучше всего в динамике. </w:t>
      </w:r>
    </w:p>
    <w:p w:rsidR="00C75CCC" w:rsidRPr="00C75CCC" w:rsidRDefault="00C75CCC" w:rsidP="00C75CCC">
      <w:pPr>
        <w:tabs>
          <w:tab w:val="left" w:pos="709"/>
        </w:tabs>
        <w:spacing w:after="0" w:line="360" w:lineRule="auto"/>
        <w:jc w:val="both"/>
        <w:rPr>
          <w:rFonts w:ascii="Times New Roman" w:hAnsi="Times New Roman" w:cs="Times New Roman"/>
          <w:color w:val="000000"/>
          <w:sz w:val="28"/>
          <w:szCs w:val="28"/>
          <w:shd w:val="clear" w:color="auto" w:fill="FFFFFF"/>
        </w:rPr>
      </w:pPr>
      <w:r w:rsidRPr="00C75CCC">
        <w:rPr>
          <w:rFonts w:ascii="Times New Roman" w:hAnsi="Times New Roman" w:cs="Times New Roman"/>
          <w:color w:val="000000"/>
          <w:sz w:val="28"/>
          <w:szCs w:val="28"/>
          <w:shd w:val="clear" w:color="auto" w:fill="FFFFFF"/>
        </w:rPr>
        <w:tab/>
        <w:t>Фрагмент выступления группы «В». Тема «Взаимозаменяемые товары».</w:t>
      </w:r>
    </w:p>
    <w:p w:rsidR="00C75CCC" w:rsidRPr="00C75CCC" w:rsidRDefault="00C75CCC" w:rsidP="00C75CCC">
      <w:pPr>
        <w:shd w:val="clear" w:color="auto" w:fill="FFFFFF"/>
        <w:tabs>
          <w:tab w:val="left" w:pos="709"/>
        </w:tabs>
        <w:spacing w:after="0" w:line="360" w:lineRule="auto"/>
        <w:jc w:val="both"/>
        <w:rPr>
          <w:rFonts w:ascii="Times New Roman" w:hAnsi="Times New Roman" w:cs="Times New Roman"/>
          <w:color w:val="000000"/>
          <w:sz w:val="28"/>
          <w:szCs w:val="28"/>
          <w:shd w:val="clear" w:color="auto" w:fill="FFFFFF"/>
        </w:rPr>
      </w:pPr>
      <w:r w:rsidRPr="00C75CCC">
        <w:rPr>
          <w:rFonts w:ascii="Times New Roman" w:hAnsi="Times New Roman" w:cs="Times New Roman"/>
          <w:color w:val="000000"/>
          <w:sz w:val="28"/>
          <w:szCs w:val="28"/>
          <w:shd w:val="clear" w:color="auto" w:fill="FFFFFF"/>
        </w:rPr>
        <w:tab/>
        <w:t xml:space="preserve">- Взаимозаменяемые товары – это товары, имеющие очень похожее предназначение по своим функциональным назначениям, стоимости, техническим характеристикам, применению, качеству и другим показателям. С их помощью можно удовлетворить схожие </w:t>
      </w:r>
      <w:proofErr w:type="gramStart"/>
      <w:r w:rsidRPr="00C75CCC">
        <w:rPr>
          <w:rFonts w:ascii="Times New Roman" w:hAnsi="Times New Roman" w:cs="Times New Roman"/>
          <w:color w:val="000000"/>
          <w:sz w:val="28"/>
          <w:szCs w:val="28"/>
          <w:shd w:val="clear" w:color="auto" w:fill="FFFFFF"/>
        </w:rPr>
        <w:t>потребности</w:t>
      </w:r>
      <w:proofErr w:type="gramEnd"/>
      <w:r w:rsidRPr="00C75CCC">
        <w:rPr>
          <w:rFonts w:ascii="Times New Roman" w:hAnsi="Times New Roman" w:cs="Times New Roman"/>
          <w:color w:val="000000"/>
          <w:sz w:val="28"/>
          <w:szCs w:val="28"/>
          <w:shd w:val="clear" w:color="auto" w:fill="FFFFFF"/>
        </w:rPr>
        <w:t xml:space="preserve"> возникающие у покупателей. К примеру, мясо какого-то животного может быть заменой мясу другого или рыбе, ягоды могут быть заменой фруктам, один вид </w:t>
      </w:r>
      <w:r w:rsidRPr="00766398">
        <w:rPr>
          <w:rFonts w:ascii="Times New Roman" w:hAnsi="Times New Roman" w:cs="Times New Roman"/>
          <w:color w:val="000000"/>
          <w:sz w:val="28"/>
          <w:szCs w:val="28"/>
        </w:rPr>
        <w:t>одежды —</w:t>
      </w:r>
      <w:r w:rsidRPr="00C75CCC">
        <w:rPr>
          <w:rFonts w:ascii="Times New Roman" w:hAnsi="Times New Roman" w:cs="Times New Roman"/>
          <w:color w:val="000000"/>
          <w:sz w:val="28"/>
          <w:szCs w:val="28"/>
          <w:shd w:val="clear" w:color="auto" w:fill="FFFFFF"/>
        </w:rPr>
        <w:t xml:space="preserve"> заменой другой. Если при этом будет повышаться цена на один из таких товаров, то будет увеличиваться и спрос на другие, которые его заменяют. Также можно выделить взаимозаменяемые финансовые товары, которые являются различными видами ценных бумаг, меняя которые с одного вида на другой в определенном количестве не приведет к потере в их стоимости.</w:t>
      </w:r>
    </w:p>
    <w:p w:rsidR="00C75CCC" w:rsidRPr="00C75CCC" w:rsidRDefault="00C75CCC" w:rsidP="00C75CCC">
      <w:pPr>
        <w:shd w:val="clear" w:color="auto" w:fill="FFFFFF"/>
        <w:tabs>
          <w:tab w:val="left" w:pos="709"/>
        </w:tabs>
        <w:spacing w:after="0" w:line="360" w:lineRule="auto"/>
        <w:jc w:val="both"/>
        <w:rPr>
          <w:rStyle w:val="apple-converted-space"/>
          <w:rFonts w:ascii="Times New Roman" w:hAnsi="Times New Roman" w:cs="Times New Roman"/>
          <w:color w:val="000000"/>
          <w:sz w:val="28"/>
          <w:szCs w:val="28"/>
          <w:shd w:val="clear" w:color="auto" w:fill="FFFFFF"/>
        </w:rPr>
      </w:pPr>
      <w:r w:rsidRPr="00C75CCC">
        <w:rPr>
          <w:rFonts w:ascii="Times New Roman" w:hAnsi="Times New Roman" w:cs="Times New Roman"/>
          <w:color w:val="333333"/>
          <w:sz w:val="28"/>
          <w:szCs w:val="28"/>
          <w:shd w:val="clear" w:color="auto" w:fill="FFFFFF"/>
        </w:rPr>
        <w:tab/>
        <w:t xml:space="preserve">- </w:t>
      </w:r>
      <w:r w:rsidRPr="00C75CCC">
        <w:rPr>
          <w:rFonts w:ascii="Times New Roman" w:hAnsi="Times New Roman" w:cs="Times New Roman"/>
          <w:color w:val="000000"/>
          <w:sz w:val="28"/>
          <w:szCs w:val="28"/>
          <w:shd w:val="clear" w:color="auto" w:fill="FFFFFF"/>
        </w:rPr>
        <w:t xml:space="preserve">Спрос на эти товары возникает одновременно, потому что использование одного из них невозможно без применения другого. </w:t>
      </w:r>
      <w:proofErr w:type="gramStart"/>
      <w:r w:rsidRPr="00C75CCC">
        <w:rPr>
          <w:rFonts w:ascii="Times New Roman" w:hAnsi="Times New Roman" w:cs="Times New Roman"/>
          <w:color w:val="000000"/>
          <w:sz w:val="28"/>
          <w:szCs w:val="28"/>
          <w:shd w:val="clear" w:color="auto" w:fill="FFFFFF"/>
        </w:rPr>
        <w:t>Так</w:t>
      </w:r>
      <w:proofErr w:type="gramEnd"/>
      <w:r w:rsidRPr="00C75CCC">
        <w:rPr>
          <w:rFonts w:ascii="Times New Roman" w:hAnsi="Times New Roman" w:cs="Times New Roman"/>
          <w:color w:val="000000"/>
          <w:sz w:val="28"/>
          <w:szCs w:val="28"/>
          <w:shd w:val="clear" w:color="auto" w:fill="FFFFFF"/>
        </w:rPr>
        <w:t xml:space="preserve"> к примеру можно сказать о фотоаппарате и пленке, автомобиле и бензине, кассетный плейере и кассете. В этих случаях на спрос на один из них будет влиять изменения цены на сопряженный с ним товар.</w:t>
      </w:r>
      <w:r w:rsidRPr="00C75CCC">
        <w:rPr>
          <w:rStyle w:val="apple-converted-space"/>
          <w:rFonts w:ascii="Times New Roman" w:hAnsi="Times New Roman" w:cs="Times New Roman"/>
          <w:color w:val="000000"/>
          <w:sz w:val="28"/>
          <w:szCs w:val="28"/>
          <w:shd w:val="clear" w:color="auto" w:fill="FFFFFF"/>
        </w:rPr>
        <w:t> </w:t>
      </w:r>
    </w:p>
    <w:p w:rsidR="00C75CCC" w:rsidRPr="00C75CCC" w:rsidRDefault="00C75CCC" w:rsidP="00C75CCC">
      <w:pPr>
        <w:shd w:val="clear" w:color="auto" w:fill="FFFFFF"/>
        <w:tabs>
          <w:tab w:val="left" w:pos="709"/>
        </w:tabs>
        <w:spacing w:after="0" w:line="360" w:lineRule="auto"/>
        <w:jc w:val="both"/>
        <w:rPr>
          <w:rFonts w:ascii="Times New Roman" w:hAnsi="Times New Roman" w:cs="Times New Roman"/>
          <w:color w:val="000000"/>
          <w:sz w:val="28"/>
          <w:szCs w:val="28"/>
          <w:shd w:val="clear" w:color="auto" w:fill="FFFFFF"/>
        </w:rPr>
      </w:pPr>
      <w:r w:rsidRPr="00C75CCC">
        <w:rPr>
          <w:rStyle w:val="apple-converted-space"/>
          <w:rFonts w:ascii="Times New Roman" w:hAnsi="Times New Roman" w:cs="Times New Roman"/>
          <w:color w:val="000000"/>
          <w:sz w:val="28"/>
          <w:szCs w:val="28"/>
          <w:shd w:val="clear" w:color="auto" w:fill="FFFFFF"/>
        </w:rPr>
        <w:tab/>
        <w:t xml:space="preserve">Подводится итог: </w:t>
      </w:r>
      <w:r w:rsidRPr="00C75CCC">
        <w:rPr>
          <w:rFonts w:ascii="Times New Roman" w:hAnsi="Times New Roman" w:cs="Times New Roman"/>
          <w:color w:val="000000"/>
          <w:sz w:val="28"/>
          <w:szCs w:val="28"/>
          <w:shd w:val="clear" w:color="auto" w:fill="FFFFFF"/>
        </w:rPr>
        <w:t xml:space="preserve"> когда товары взаимозависимы, производство одного из них автоматически создает предложение другого.</w:t>
      </w:r>
    </w:p>
    <w:p w:rsidR="00C75CCC" w:rsidRPr="00CC20EC" w:rsidRDefault="00C75CCC" w:rsidP="00C75CCC">
      <w:pPr>
        <w:shd w:val="clear" w:color="auto" w:fill="FFFFFF"/>
        <w:tabs>
          <w:tab w:val="left" w:pos="709"/>
        </w:tabs>
        <w:spacing w:after="0" w:line="360" w:lineRule="auto"/>
        <w:jc w:val="both"/>
        <w:rPr>
          <w:rFonts w:ascii="Times New Roman" w:hAnsi="Times New Roman" w:cs="Times New Roman"/>
          <w:i/>
          <w:color w:val="000000"/>
          <w:sz w:val="28"/>
          <w:szCs w:val="28"/>
          <w:shd w:val="clear" w:color="auto" w:fill="FFFFFF"/>
        </w:rPr>
      </w:pPr>
      <w:r w:rsidRPr="00C75CCC">
        <w:rPr>
          <w:rFonts w:ascii="Times New Roman" w:hAnsi="Times New Roman" w:cs="Times New Roman"/>
          <w:color w:val="000000"/>
          <w:sz w:val="28"/>
          <w:szCs w:val="28"/>
          <w:shd w:val="clear" w:color="auto" w:fill="FFFFFF"/>
        </w:rPr>
        <w:lastRenderedPageBreak/>
        <w:tab/>
        <w:t>Фрагмент выступления группы «С». Тема «Эластичность спроса по доходу».</w:t>
      </w:r>
    </w:p>
    <w:p w:rsidR="00C75CCC" w:rsidRPr="00C75CCC" w:rsidRDefault="00C75CCC" w:rsidP="00C75CCC">
      <w:pPr>
        <w:shd w:val="clear" w:color="auto" w:fill="FFFFFF"/>
        <w:tabs>
          <w:tab w:val="left" w:pos="709"/>
        </w:tabs>
        <w:spacing w:after="0" w:line="360" w:lineRule="auto"/>
        <w:jc w:val="both"/>
        <w:rPr>
          <w:rFonts w:ascii="Times New Roman" w:hAnsi="Times New Roman" w:cs="Times New Roman"/>
          <w:color w:val="000000"/>
          <w:sz w:val="28"/>
          <w:szCs w:val="28"/>
        </w:rPr>
      </w:pPr>
      <w:r w:rsidRPr="00CC20EC">
        <w:rPr>
          <w:rFonts w:ascii="Times New Roman" w:hAnsi="Times New Roman" w:cs="Times New Roman"/>
          <w:i/>
          <w:color w:val="000000"/>
          <w:sz w:val="28"/>
          <w:szCs w:val="28"/>
          <w:shd w:val="clear" w:color="auto" w:fill="FFFFFF"/>
        </w:rPr>
        <w:tab/>
        <w:t xml:space="preserve">- </w:t>
      </w:r>
      <w:r w:rsidRPr="00CC20EC">
        <w:rPr>
          <w:rFonts w:ascii="Times New Roman" w:hAnsi="Times New Roman" w:cs="Times New Roman"/>
          <w:color w:val="000000"/>
          <w:sz w:val="28"/>
          <w:szCs w:val="28"/>
        </w:rPr>
        <w:t>Под</w:t>
      </w:r>
      <w:r w:rsidRPr="00CC20EC">
        <w:rPr>
          <w:rStyle w:val="apple-converted-space"/>
          <w:rFonts w:ascii="Times New Roman" w:hAnsi="Times New Roman" w:cs="Times New Roman"/>
          <w:i/>
          <w:color w:val="000000"/>
          <w:sz w:val="28"/>
          <w:szCs w:val="28"/>
        </w:rPr>
        <w:t> </w:t>
      </w:r>
      <w:r w:rsidRPr="00CC20EC">
        <w:rPr>
          <w:rStyle w:val="a9"/>
          <w:rFonts w:ascii="Times New Roman" w:hAnsi="Times New Roman" w:cs="Times New Roman"/>
          <w:i w:val="0"/>
          <w:color w:val="000000"/>
          <w:sz w:val="28"/>
          <w:szCs w:val="28"/>
        </w:rPr>
        <w:t>эластичностью спроса по доходам</w:t>
      </w:r>
      <w:r w:rsidRPr="00CC20EC">
        <w:rPr>
          <w:rStyle w:val="apple-converted-space"/>
          <w:rFonts w:ascii="Times New Roman" w:hAnsi="Times New Roman" w:cs="Times New Roman"/>
          <w:i/>
          <w:iCs/>
          <w:color w:val="000000"/>
          <w:sz w:val="28"/>
          <w:szCs w:val="28"/>
        </w:rPr>
        <w:t> </w:t>
      </w:r>
      <w:r w:rsidRPr="00C75CCC">
        <w:rPr>
          <w:rFonts w:ascii="Times New Roman" w:hAnsi="Times New Roman" w:cs="Times New Roman"/>
          <w:color w:val="000000"/>
          <w:sz w:val="28"/>
          <w:szCs w:val="28"/>
        </w:rPr>
        <w:t xml:space="preserve">понимается изменение спроса на товар в связи с изменением доходов потребителей. Если рост доходов приводит к росту спроса на товар, то данный товар относится к категории «нормальных», при снижении доходов потребителя и росте спроса на товар – товар относится к категории «низших». В основной своей массе потребительские товары относятся к категории </w:t>
      </w:r>
      <w:proofErr w:type="gramStart"/>
      <w:r w:rsidRPr="00C75CCC">
        <w:rPr>
          <w:rFonts w:ascii="Times New Roman" w:hAnsi="Times New Roman" w:cs="Times New Roman"/>
          <w:color w:val="000000"/>
          <w:sz w:val="28"/>
          <w:szCs w:val="28"/>
        </w:rPr>
        <w:t>нормальных</w:t>
      </w:r>
      <w:proofErr w:type="gramEnd"/>
      <w:r w:rsidRPr="00C75CCC">
        <w:rPr>
          <w:rFonts w:ascii="Times New Roman" w:hAnsi="Times New Roman" w:cs="Times New Roman"/>
          <w:color w:val="000000"/>
          <w:sz w:val="28"/>
          <w:szCs w:val="28"/>
        </w:rPr>
        <w:t>.</w:t>
      </w:r>
    </w:p>
    <w:p w:rsidR="00C75CCC" w:rsidRPr="00C75CCC" w:rsidRDefault="00C75CCC" w:rsidP="00C75CCC">
      <w:pPr>
        <w:shd w:val="clear" w:color="auto" w:fill="FFFFFF"/>
        <w:tabs>
          <w:tab w:val="left" w:pos="709"/>
        </w:tabs>
        <w:spacing w:after="0" w:line="360" w:lineRule="auto"/>
        <w:jc w:val="both"/>
        <w:rPr>
          <w:rFonts w:ascii="Times New Roman" w:hAnsi="Times New Roman" w:cs="Times New Roman"/>
          <w:color w:val="000000"/>
          <w:sz w:val="28"/>
          <w:szCs w:val="28"/>
          <w:shd w:val="clear" w:color="auto" w:fill="FFFFFF"/>
        </w:rPr>
      </w:pPr>
      <w:r w:rsidRPr="00C75CCC">
        <w:rPr>
          <w:rFonts w:ascii="Times New Roman" w:hAnsi="Times New Roman" w:cs="Times New Roman"/>
          <w:color w:val="000000"/>
          <w:sz w:val="28"/>
          <w:szCs w:val="28"/>
        </w:rPr>
        <w:tab/>
        <w:t xml:space="preserve">- </w:t>
      </w:r>
      <w:r w:rsidRPr="00C75CCC">
        <w:rPr>
          <w:rFonts w:ascii="Times New Roman" w:hAnsi="Times New Roman" w:cs="Times New Roman"/>
          <w:color w:val="000000"/>
          <w:sz w:val="28"/>
          <w:szCs w:val="28"/>
          <w:shd w:val="clear" w:color="auto" w:fill="FFFFFF"/>
        </w:rPr>
        <w:t>Экономическое определение эластичности было впервые дано</w:t>
      </w:r>
      <w:r w:rsidRPr="00C75CCC">
        <w:rPr>
          <w:rStyle w:val="apple-converted-space"/>
          <w:rFonts w:ascii="Times New Roman" w:hAnsi="Times New Roman" w:cs="Times New Roman"/>
          <w:color w:val="000000"/>
          <w:sz w:val="28"/>
          <w:szCs w:val="28"/>
          <w:shd w:val="clear" w:color="auto" w:fill="FFFFFF"/>
        </w:rPr>
        <w:t> </w:t>
      </w:r>
      <w:hyperlink r:id="rId15" w:tooltip="Альфред Маршалл" w:history="1">
        <w:r w:rsidRPr="005138CF">
          <w:rPr>
            <w:rStyle w:val="a6"/>
            <w:rFonts w:ascii="Times New Roman" w:hAnsi="Times New Roman" w:cs="Times New Roman"/>
            <w:bCs/>
            <w:color w:val="000000"/>
            <w:sz w:val="28"/>
            <w:szCs w:val="28"/>
            <w:u w:val="none"/>
            <w:shd w:val="clear" w:color="auto" w:fill="FFFFFF"/>
          </w:rPr>
          <w:t>Альфредом Маршаллом</w:t>
        </w:r>
      </w:hyperlink>
      <w:r w:rsidRPr="005138CF">
        <w:rPr>
          <w:rStyle w:val="apple-converted-space"/>
          <w:rFonts w:ascii="Times New Roman" w:hAnsi="Times New Roman" w:cs="Times New Roman"/>
          <w:color w:val="000000"/>
          <w:sz w:val="28"/>
          <w:szCs w:val="28"/>
          <w:shd w:val="clear" w:color="auto" w:fill="FFFFFF"/>
        </w:rPr>
        <w:t> </w:t>
      </w:r>
      <w:r w:rsidRPr="005138CF">
        <w:rPr>
          <w:rFonts w:ascii="Times New Roman" w:hAnsi="Times New Roman" w:cs="Times New Roman"/>
          <w:color w:val="000000"/>
          <w:sz w:val="28"/>
          <w:szCs w:val="28"/>
          <w:shd w:val="clear" w:color="auto" w:fill="FFFFFF"/>
        </w:rPr>
        <w:t>в</w:t>
      </w:r>
      <w:r w:rsidRPr="00C75CCC">
        <w:rPr>
          <w:rFonts w:ascii="Times New Roman" w:hAnsi="Times New Roman" w:cs="Times New Roman"/>
          <w:color w:val="000000"/>
          <w:sz w:val="28"/>
          <w:szCs w:val="28"/>
          <w:shd w:val="clear" w:color="auto" w:fill="FFFFFF"/>
        </w:rPr>
        <w:t xml:space="preserve"> 1885 г. Известный английский ученый не изобретает это понятие, но используя достижения английских классиков (Адама Смита и Давида </w:t>
      </w:r>
      <w:proofErr w:type="spellStart"/>
      <w:r w:rsidRPr="00C75CCC">
        <w:rPr>
          <w:rFonts w:ascii="Times New Roman" w:hAnsi="Times New Roman" w:cs="Times New Roman"/>
          <w:color w:val="000000"/>
          <w:sz w:val="28"/>
          <w:szCs w:val="28"/>
          <w:shd w:val="clear" w:color="auto" w:fill="FFFFFF"/>
        </w:rPr>
        <w:t>Рикардо</w:t>
      </w:r>
      <w:proofErr w:type="spellEnd"/>
      <w:r w:rsidRPr="00C75CCC">
        <w:rPr>
          <w:rFonts w:ascii="Times New Roman" w:hAnsi="Times New Roman" w:cs="Times New Roman"/>
          <w:color w:val="000000"/>
          <w:sz w:val="28"/>
          <w:szCs w:val="28"/>
          <w:shd w:val="clear" w:color="auto" w:fill="FFFFFF"/>
        </w:rPr>
        <w:t>) и математической школы в экономической теории, дает определение коэффициента ценовой эластичности спроса.</w:t>
      </w:r>
    </w:p>
    <w:p w:rsidR="00C75CCC" w:rsidRPr="00C75CCC" w:rsidRDefault="00C75CCC" w:rsidP="00C75CCC">
      <w:pPr>
        <w:shd w:val="clear" w:color="auto" w:fill="FFFFFF"/>
        <w:tabs>
          <w:tab w:val="left" w:pos="709"/>
        </w:tabs>
        <w:spacing w:after="0" w:line="360" w:lineRule="auto"/>
        <w:jc w:val="both"/>
        <w:rPr>
          <w:rFonts w:ascii="Times New Roman" w:hAnsi="Times New Roman" w:cs="Times New Roman"/>
          <w:color w:val="000000"/>
          <w:sz w:val="28"/>
          <w:szCs w:val="28"/>
          <w:shd w:val="clear" w:color="auto" w:fill="FFFFFF"/>
        </w:rPr>
      </w:pPr>
      <w:r w:rsidRPr="00C75CCC">
        <w:rPr>
          <w:rFonts w:ascii="Times New Roman" w:hAnsi="Times New Roman" w:cs="Times New Roman"/>
          <w:color w:val="000000"/>
          <w:sz w:val="28"/>
          <w:szCs w:val="28"/>
          <w:shd w:val="clear" w:color="auto" w:fill="FFFFFF"/>
        </w:rPr>
        <w:tab/>
        <w:t xml:space="preserve">Подводится итог: сегодня нет ни одного раздела экономики, </w:t>
      </w:r>
      <w:proofErr w:type="gramStart"/>
      <w:r w:rsidRPr="00C75CCC">
        <w:rPr>
          <w:rFonts w:ascii="Times New Roman" w:hAnsi="Times New Roman" w:cs="Times New Roman"/>
          <w:color w:val="000000"/>
          <w:sz w:val="28"/>
          <w:szCs w:val="28"/>
          <w:shd w:val="clear" w:color="auto" w:fill="FFFFFF"/>
        </w:rPr>
        <w:t>где бы не использовалось</w:t>
      </w:r>
      <w:proofErr w:type="gramEnd"/>
      <w:r w:rsidRPr="00C75CCC">
        <w:rPr>
          <w:rFonts w:ascii="Times New Roman" w:hAnsi="Times New Roman" w:cs="Times New Roman"/>
          <w:color w:val="000000"/>
          <w:sz w:val="28"/>
          <w:szCs w:val="28"/>
          <w:shd w:val="clear" w:color="auto" w:fill="FFFFFF"/>
        </w:rPr>
        <w:t xml:space="preserve"> понятие эластичности: анализ спроса и предложения, теория фирмы, теория экономических циклов, МЭО, экономические ожидания и т.д.</w:t>
      </w:r>
    </w:p>
    <w:p w:rsidR="00C75CCC" w:rsidRPr="00C75CCC" w:rsidRDefault="00C75CCC" w:rsidP="00C75CCC">
      <w:pPr>
        <w:shd w:val="clear" w:color="auto" w:fill="FFFFFF"/>
        <w:tabs>
          <w:tab w:val="left" w:pos="709"/>
        </w:tabs>
        <w:spacing w:after="0" w:line="360" w:lineRule="auto"/>
        <w:jc w:val="both"/>
        <w:rPr>
          <w:rFonts w:ascii="Times New Roman" w:hAnsi="Times New Roman" w:cs="Times New Roman"/>
          <w:color w:val="000000"/>
          <w:sz w:val="28"/>
          <w:szCs w:val="28"/>
          <w:shd w:val="clear" w:color="auto" w:fill="FFFFFF"/>
        </w:rPr>
      </w:pPr>
      <w:r w:rsidRPr="00C75CCC">
        <w:rPr>
          <w:rFonts w:ascii="Times New Roman" w:hAnsi="Times New Roman" w:cs="Times New Roman"/>
          <w:color w:val="000000"/>
          <w:sz w:val="28"/>
          <w:szCs w:val="28"/>
          <w:shd w:val="clear" w:color="auto" w:fill="FFFFFF"/>
        </w:rPr>
        <w:tab/>
        <w:t>Анализ работы.</w:t>
      </w:r>
    </w:p>
    <w:p w:rsidR="00C75CCC" w:rsidRPr="00C75CCC" w:rsidRDefault="00C75CCC" w:rsidP="00C75CCC">
      <w:pPr>
        <w:shd w:val="clear" w:color="auto" w:fill="FFFFFF"/>
        <w:tabs>
          <w:tab w:val="left" w:pos="709"/>
        </w:tabs>
        <w:spacing w:after="0" w:line="360" w:lineRule="auto"/>
        <w:jc w:val="both"/>
        <w:rPr>
          <w:rFonts w:ascii="Times New Roman" w:hAnsi="Times New Roman" w:cs="Times New Roman"/>
          <w:color w:val="000000"/>
          <w:sz w:val="28"/>
          <w:szCs w:val="28"/>
          <w:shd w:val="clear" w:color="auto" w:fill="FFFFFF"/>
        </w:rPr>
      </w:pPr>
      <w:r w:rsidRPr="00C75CCC">
        <w:rPr>
          <w:rFonts w:ascii="Times New Roman" w:hAnsi="Times New Roman" w:cs="Times New Roman"/>
          <w:color w:val="000000"/>
          <w:sz w:val="28"/>
          <w:szCs w:val="28"/>
          <w:shd w:val="clear" w:color="auto" w:fill="FFFFFF"/>
        </w:rPr>
        <w:tab/>
        <w:t>Используется дифференцированный подход для усвоения учебного материала. Для этого используются:</w:t>
      </w:r>
    </w:p>
    <w:p w:rsidR="00C75CCC" w:rsidRPr="00C75CCC" w:rsidRDefault="00C75CCC" w:rsidP="00C75C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75CCC">
        <w:rPr>
          <w:rFonts w:ascii="Times New Roman" w:eastAsia="Times New Roman" w:hAnsi="Times New Roman" w:cs="Times New Roman"/>
          <w:color w:val="000000"/>
          <w:sz w:val="28"/>
          <w:szCs w:val="28"/>
          <w:lang w:eastAsia="ru-RU"/>
        </w:rPr>
        <w:t>   </w:t>
      </w:r>
      <w:r w:rsidRPr="00C75CCC">
        <w:rPr>
          <w:rFonts w:ascii="Times New Roman" w:eastAsia="Times New Roman" w:hAnsi="Times New Roman" w:cs="Times New Roman"/>
          <w:color w:val="000000"/>
          <w:sz w:val="28"/>
          <w:szCs w:val="28"/>
          <w:lang w:eastAsia="ru-RU"/>
        </w:rPr>
        <w:tab/>
        <w:t>а) набор карточек разного уровня сложности:</w:t>
      </w:r>
    </w:p>
    <w:p w:rsidR="00C75CCC" w:rsidRPr="00C75CCC" w:rsidRDefault="00C75CCC" w:rsidP="00C75CC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75CCC" w:rsidRPr="00C75CCC" w:rsidRDefault="00C75CCC" w:rsidP="00C75CCC">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75CCC">
        <w:rPr>
          <w:rFonts w:ascii="Times New Roman" w:eastAsia="Times New Roman" w:hAnsi="Times New Roman" w:cs="Times New Roman"/>
          <w:color w:val="000000"/>
          <w:sz w:val="28"/>
          <w:szCs w:val="28"/>
          <w:lang w:eastAsia="ru-RU"/>
        </w:rPr>
        <w:t> 1 уровень: заполнить пропуски в решении</w:t>
      </w:r>
    </w:p>
    <w:p w:rsidR="00C75CCC" w:rsidRPr="00C75CCC" w:rsidRDefault="00C75CCC" w:rsidP="00C75CCC">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75CCC">
        <w:rPr>
          <w:rFonts w:ascii="Times New Roman" w:eastAsia="Times New Roman" w:hAnsi="Times New Roman" w:cs="Times New Roman"/>
          <w:color w:val="000000"/>
          <w:sz w:val="28"/>
          <w:szCs w:val="28"/>
          <w:lang w:eastAsia="ru-RU"/>
        </w:rPr>
        <w:t> 2 уровень: задание с планом его выполнения</w:t>
      </w:r>
    </w:p>
    <w:p w:rsidR="00C75CCC" w:rsidRPr="00C75CCC" w:rsidRDefault="00C75CCC" w:rsidP="00374FBF">
      <w:pPr>
        <w:pStyle w:val="a3"/>
        <w:numPr>
          <w:ilvl w:val="0"/>
          <w:numId w:val="3"/>
        </w:numPr>
        <w:shd w:val="clear" w:color="auto" w:fill="FFFFFF"/>
        <w:tabs>
          <w:tab w:val="clear" w:pos="720"/>
        </w:tabs>
        <w:spacing w:after="0" w:line="360" w:lineRule="auto"/>
        <w:ind w:left="375" w:hanging="375"/>
        <w:jc w:val="both"/>
        <w:rPr>
          <w:rFonts w:ascii="Times New Roman" w:eastAsia="Times New Roman" w:hAnsi="Times New Roman" w:cs="Times New Roman"/>
          <w:color w:val="000000"/>
          <w:sz w:val="28"/>
          <w:szCs w:val="28"/>
          <w:lang w:eastAsia="ru-RU"/>
        </w:rPr>
      </w:pPr>
      <w:r w:rsidRPr="00C75CCC">
        <w:rPr>
          <w:rFonts w:ascii="Times New Roman" w:eastAsia="Times New Roman" w:hAnsi="Times New Roman" w:cs="Times New Roman"/>
          <w:color w:val="000000"/>
          <w:sz w:val="28"/>
          <w:szCs w:val="28"/>
          <w:lang w:eastAsia="ru-RU"/>
        </w:rPr>
        <w:t>уровень: упростить выражение</w:t>
      </w:r>
    </w:p>
    <w:p w:rsidR="00C75CCC" w:rsidRPr="00C75CCC" w:rsidRDefault="00C75CCC" w:rsidP="00C75CCC">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75CCC">
        <w:rPr>
          <w:rFonts w:ascii="Times New Roman" w:eastAsia="Times New Roman" w:hAnsi="Times New Roman" w:cs="Times New Roman"/>
          <w:color w:val="000000"/>
          <w:sz w:val="28"/>
          <w:szCs w:val="28"/>
          <w:lang w:eastAsia="ru-RU"/>
        </w:rPr>
        <w:t xml:space="preserve"> </w:t>
      </w:r>
      <w:r w:rsidRPr="00C75CCC">
        <w:rPr>
          <w:rFonts w:ascii="Times New Roman" w:eastAsia="Times New Roman" w:hAnsi="Times New Roman" w:cs="Times New Roman"/>
          <w:color w:val="000000"/>
          <w:sz w:val="28"/>
          <w:szCs w:val="28"/>
          <w:lang w:eastAsia="ru-RU"/>
        </w:rPr>
        <w:tab/>
        <w:t xml:space="preserve"> б) наборы задач для осуществления зачетов включают в себя, например, 16 заданий, из которых</w:t>
      </w:r>
    </w:p>
    <w:p w:rsidR="00C75CCC" w:rsidRPr="00C75CCC" w:rsidRDefault="00C75CCC" w:rsidP="00C75CCC">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75CCC">
        <w:rPr>
          <w:rFonts w:ascii="Times New Roman" w:eastAsia="Times New Roman" w:hAnsi="Times New Roman" w:cs="Times New Roman"/>
          <w:color w:val="000000"/>
          <w:sz w:val="28"/>
          <w:szCs w:val="28"/>
          <w:lang w:eastAsia="ru-RU"/>
        </w:rPr>
        <w:t> 1 – 5 «3»</w:t>
      </w:r>
    </w:p>
    <w:p w:rsidR="00C75CCC" w:rsidRPr="00C75CCC" w:rsidRDefault="00C75CCC" w:rsidP="00C75CCC">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75CCC">
        <w:rPr>
          <w:rFonts w:ascii="Times New Roman" w:eastAsia="Times New Roman" w:hAnsi="Times New Roman" w:cs="Times New Roman"/>
          <w:color w:val="000000"/>
          <w:sz w:val="28"/>
          <w:szCs w:val="28"/>
          <w:lang w:eastAsia="ru-RU"/>
        </w:rPr>
        <w:t> 6 – 10 «4»</w:t>
      </w:r>
    </w:p>
    <w:p w:rsidR="00C75CCC" w:rsidRPr="00C75CCC" w:rsidRDefault="00C75CCC" w:rsidP="00C75CCC">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75CCC">
        <w:rPr>
          <w:rFonts w:ascii="Times New Roman" w:eastAsia="Times New Roman" w:hAnsi="Times New Roman" w:cs="Times New Roman"/>
          <w:color w:val="000000"/>
          <w:sz w:val="28"/>
          <w:szCs w:val="28"/>
          <w:lang w:eastAsia="ru-RU"/>
        </w:rPr>
        <w:t>11 – 16 «5».</w:t>
      </w:r>
    </w:p>
    <w:p w:rsidR="00C75CCC" w:rsidRPr="00C75CCC" w:rsidRDefault="00C75CCC" w:rsidP="00C75CCC">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C75CCC">
        <w:rPr>
          <w:rFonts w:ascii="Times New Roman" w:eastAsia="Times New Roman" w:hAnsi="Times New Roman" w:cs="Times New Roman"/>
          <w:color w:val="000000"/>
          <w:sz w:val="28"/>
          <w:szCs w:val="28"/>
          <w:lang w:eastAsia="ru-RU"/>
        </w:rPr>
        <w:t>в) поэтапное дифференцирование:</w:t>
      </w:r>
    </w:p>
    <w:p w:rsidR="00C75CCC" w:rsidRPr="00C75CCC" w:rsidRDefault="00C75CCC" w:rsidP="00B900E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75CCC">
        <w:rPr>
          <w:rFonts w:ascii="Times New Roman" w:eastAsia="Times New Roman" w:hAnsi="Times New Roman" w:cs="Times New Roman"/>
          <w:color w:val="000000"/>
          <w:sz w:val="28"/>
          <w:szCs w:val="28"/>
          <w:lang w:eastAsia="ru-RU"/>
        </w:rPr>
        <w:lastRenderedPageBreak/>
        <w:t> 1) повторение</w:t>
      </w:r>
    </w:p>
    <w:p w:rsidR="00B900E4" w:rsidRDefault="00C75CCC" w:rsidP="00B900E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75CCC">
        <w:rPr>
          <w:rFonts w:ascii="Times New Roman" w:eastAsia="Times New Roman" w:hAnsi="Times New Roman" w:cs="Times New Roman"/>
          <w:color w:val="000000"/>
          <w:sz w:val="28"/>
          <w:szCs w:val="28"/>
          <w:lang w:eastAsia="ru-RU"/>
        </w:rPr>
        <w:t xml:space="preserve"> </w:t>
      </w:r>
      <w:r w:rsidR="00B900E4">
        <w:rPr>
          <w:rFonts w:ascii="Times New Roman" w:eastAsia="Times New Roman" w:hAnsi="Times New Roman" w:cs="Times New Roman"/>
          <w:color w:val="000000"/>
          <w:sz w:val="28"/>
          <w:szCs w:val="28"/>
          <w:lang w:eastAsia="ru-RU"/>
        </w:rPr>
        <w:t xml:space="preserve">      </w:t>
      </w:r>
      <w:r w:rsidRPr="00C75CCC">
        <w:rPr>
          <w:rFonts w:ascii="Times New Roman" w:eastAsia="Times New Roman" w:hAnsi="Times New Roman" w:cs="Times New Roman"/>
          <w:color w:val="000000"/>
          <w:sz w:val="28"/>
          <w:szCs w:val="28"/>
          <w:lang w:eastAsia="ru-RU"/>
        </w:rPr>
        <w:t>уровень 1 – выберите верный ответ, исправьте ошибку;</w:t>
      </w:r>
    </w:p>
    <w:p w:rsidR="00C75CCC" w:rsidRPr="00C75CCC" w:rsidRDefault="00B900E4" w:rsidP="00B900E4">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75CCC" w:rsidRPr="00C75CCC">
        <w:rPr>
          <w:rFonts w:ascii="Times New Roman" w:eastAsia="Times New Roman" w:hAnsi="Times New Roman" w:cs="Times New Roman"/>
          <w:color w:val="000000"/>
          <w:sz w:val="28"/>
          <w:szCs w:val="28"/>
          <w:lang w:eastAsia="ru-RU"/>
        </w:rPr>
        <w:t>уровень 2 – назовите используемое правило, закончите решение;</w:t>
      </w:r>
    </w:p>
    <w:p w:rsidR="00C75CCC" w:rsidRPr="00C75CCC" w:rsidRDefault="00B900E4" w:rsidP="00B900E4">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75CCC" w:rsidRPr="00C75CCC">
        <w:rPr>
          <w:rFonts w:ascii="Times New Roman" w:eastAsia="Times New Roman" w:hAnsi="Times New Roman" w:cs="Times New Roman"/>
          <w:color w:val="000000"/>
          <w:sz w:val="28"/>
          <w:szCs w:val="28"/>
          <w:lang w:eastAsia="ru-RU"/>
        </w:rPr>
        <w:t>уровень 3 – объясните причину ошибки, сформулируйте определения, используемые  в задаче.</w:t>
      </w:r>
    </w:p>
    <w:p w:rsidR="00C75CCC" w:rsidRPr="00C75CCC" w:rsidRDefault="00C75CCC" w:rsidP="00B900E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75CCC">
        <w:rPr>
          <w:rFonts w:ascii="Times New Roman" w:eastAsia="Times New Roman" w:hAnsi="Times New Roman" w:cs="Times New Roman"/>
          <w:color w:val="000000"/>
          <w:sz w:val="28"/>
          <w:szCs w:val="28"/>
          <w:lang w:eastAsia="ru-RU"/>
        </w:rPr>
        <w:t>   2) изучение нового материала и его закрепление</w:t>
      </w:r>
    </w:p>
    <w:p w:rsidR="00C75CCC" w:rsidRPr="00C75CCC" w:rsidRDefault="00B900E4" w:rsidP="00B900E4">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75CCC" w:rsidRPr="00C75CCC">
        <w:rPr>
          <w:rFonts w:ascii="Times New Roman" w:eastAsia="Times New Roman" w:hAnsi="Times New Roman" w:cs="Times New Roman"/>
          <w:color w:val="000000"/>
          <w:sz w:val="28"/>
          <w:szCs w:val="28"/>
          <w:lang w:eastAsia="ru-RU"/>
        </w:rPr>
        <w:t> уровень 1 – решение простейших задачах;</w:t>
      </w:r>
    </w:p>
    <w:p w:rsidR="00C75CCC" w:rsidRPr="00C75CCC" w:rsidRDefault="00B900E4" w:rsidP="00B900E4">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75CCC" w:rsidRPr="00C75CCC">
        <w:rPr>
          <w:rFonts w:ascii="Times New Roman" w:eastAsia="Times New Roman" w:hAnsi="Times New Roman" w:cs="Times New Roman"/>
          <w:color w:val="000000"/>
          <w:sz w:val="28"/>
          <w:szCs w:val="28"/>
          <w:lang w:eastAsia="ru-RU"/>
        </w:rPr>
        <w:t>уровень 2 – упражнения, требующие хорошего понимания основных положений темы;</w:t>
      </w:r>
    </w:p>
    <w:p w:rsidR="00C75CCC" w:rsidRPr="00C75CCC" w:rsidRDefault="00C75CCC" w:rsidP="00B900E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75CCC">
        <w:rPr>
          <w:rFonts w:ascii="Times New Roman" w:eastAsia="Times New Roman" w:hAnsi="Times New Roman" w:cs="Times New Roman"/>
          <w:color w:val="000000"/>
          <w:sz w:val="28"/>
          <w:szCs w:val="28"/>
          <w:lang w:eastAsia="ru-RU"/>
        </w:rPr>
        <w:t xml:space="preserve">        </w:t>
      </w:r>
      <w:r w:rsidR="00B900E4">
        <w:rPr>
          <w:rFonts w:ascii="Times New Roman" w:eastAsia="Times New Roman" w:hAnsi="Times New Roman" w:cs="Times New Roman"/>
          <w:color w:val="000000"/>
          <w:sz w:val="28"/>
          <w:szCs w:val="28"/>
          <w:lang w:eastAsia="ru-RU"/>
        </w:rPr>
        <w:t xml:space="preserve"> </w:t>
      </w:r>
      <w:r w:rsidRPr="00C75CCC">
        <w:rPr>
          <w:rFonts w:ascii="Times New Roman" w:eastAsia="Times New Roman" w:hAnsi="Times New Roman" w:cs="Times New Roman"/>
          <w:color w:val="000000"/>
          <w:sz w:val="28"/>
          <w:szCs w:val="28"/>
          <w:lang w:eastAsia="ru-RU"/>
        </w:rPr>
        <w:t>уровень 3 – творческие задания.</w:t>
      </w:r>
    </w:p>
    <w:p w:rsidR="00C75CCC" w:rsidRPr="00C75CCC" w:rsidRDefault="00C75CCC" w:rsidP="00B900E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75CCC">
        <w:rPr>
          <w:rFonts w:ascii="Times New Roman" w:eastAsia="Times New Roman" w:hAnsi="Times New Roman" w:cs="Times New Roman"/>
          <w:color w:val="000000"/>
          <w:sz w:val="28"/>
          <w:szCs w:val="28"/>
          <w:lang w:eastAsia="ru-RU"/>
        </w:rPr>
        <w:t>   3) контроль знаний</w:t>
      </w:r>
    </w:p>
    <w:p w:rsidR="00C75CCC" w:rsidRPr="00C75CCC" w:rsidRDefault="00C75CCC" w:rsidP="00B900E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75CCC">
        <w:rPr>
          <w:rFonts w:ascii="Times New Roman" w:eastAsia="Times New Roman" w:hAnsi="Times New Roman" w:cs="Times New Roman"/>
          <w:color w:val="000000"/>
          <w:sz w:val="28"/>
          <w:szCs w:val="28"/>
          <w:lang w:eastAsia="ru-RU"/>
        </w:rPr>
        <w:t xml:space="preserve">        </w:t>
      </w:r>
      <w:r w:rsidR="00B900E4">
        <w:rPr>
          <w:rFonts w:ascii="Times New Roman" w:eastAsia="Times New Roman" w:hAnsi="Times New Roman" w:cs="Times New Roman"/>
          <w:color w:val="000000"/>
          <w:sz w:val="28"/>
          <w:szCs w:val="28"/>
          <w:lang w:eastAsia="ru-RU"/>
        </w:rPr>
        <w:t xml:space="preserve"> </w:t>
      </w:r>
      <w:r w:rsidRPr="00C75CCC">
        <w:rPr>
          <w:rFonts w:ascii="Times New Roman" w:eastAsia="Times New Roman" w:hAnsi="Times New Roman" w:cs="Times New Roman"/>
          <w:color w:val="000000"/>
          <w:sz w:val="28"/>
          <w:szCs w:val="28"/>
          <w:lang w:eastAsia="ru-RU"/>
        </w:rPr>
        <w:t>уровень 1 – задания по образцу;</w:t>
      </w:r>
    </w:p>
    <w:p w:rsidR="00C75CCC" w:rsidRPr="00C75CCC" w:rsidRDefault="00C75CCC" w:rsidP="00B900E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75CCC">
        <w:rPr>
          <w:rFonts w:ascii="Times New Roman" w:eastAsia="Times New Roman" w:hAnsi="Times New Roman" w:cs="Times New Roman"/>
          <w:color w:val="000000"/>
          <w:sz w:val="28"/>
          <w:szCs w:val="28"/>
          <w:lang w:eastAsia="ru-RU"/>
        </w:rPr>
        <w:t xml:space="preserve">        </w:t>
      </w:r>
      <w:r w:rsidR="00B900E4">
        <w:rPr>
          <w:rFonts w:ascii="Times New Roman" w:eastAsia="Times New Roman" w:hAnsi="Times New Roman" w:cs="Times New Roman"/>
          <w:color w:val="000000"/>
          <w:sz w:val="28"/>
          <w:szCs w:val="28"/>
          <w:lang w:eastAsia="ru-RU"/>
        </w:rPr>
        <w:t xml:space="preserve"> </w:t>
      </w:r>
      <w:r w:rsidRPr="00C75CCC">
        <w:rPr>
          <w:rFonts w:ascii="Times New Roman" w:eastAsia="Times New Roman" w:hAnsi="Times New Roman" w:cs="Times New Roman"/>
          <w:color w:val="000000"/>
          <w:sz w:val="28"/>
          <w:szCs w:val="28"/>
          <w:lang w:eastAsia="ru-RU"/>
        </w:rPr>
        <w:t>уровень 2 – выделяют главное в решении;</w:t>
      </w:r>
    </w:p>
    <w:p w:rsidR="00C75CCC" w:rsidRPr="00C75CCC" w:rsidRDefault="00C75CCC" w:rsidP="00B900E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75CCC">
        <w:rPr>
          <w:rFonts w:ascii="Times New Roman" w:eastAsia="Times New Roman" w:hAnsi="Times New Roman" w:cs="Times New Roman"/>
          <w:color w:val="000000"/>
          <w:sz w:val="28"/>
          <w:szCs w:val="28"/>
          <w:lang w:eastAsia="ru-RU"/>
        </w:rPr>
        <w:t>       </w:t>
      </w:r>
      <w:r w:rsidR="00B900E4">
        <w:rPr>
          <w:rFonts w:ascii="Times New Roman" w:eastAsia="Times New Roman" w:hAnsi="Times New Roman" w:cs="Times New Roman"/>
          <w:color w:val="000000"/>
          <w:sz w:val="28"/>
          <w:szCs w:val="28"/>
          <w:lang w:eastAsia="ru-RU"/>
        </w:rPr>
        <w:t xml:space="preserve"> </w:t>
      </w:r>
      <w:r w:rsidRPr="00C75CCC">
        <w:rPr>
          <w:rFonts w:ascii="Times New Roman" w:eastAsia="Times New Roman" w:hAnsi="Times New Roman" w:cs="Times New Roman"/>
          <w:color w:val="000000"/>
          <w:sz w:val="28"/>
          <w:szCs w:val="28"/>
          <w:lang w:eastAsia="ru-RU"/>
        </w:rPr>
        <w:t xml:space="preserve"> уровень 3 – работают с дополнительным материалом.</w:t>
      </w:r>
    </w:p>
    <w:p w:rsidR="00C75CCC" w:rsidRPr="00C75CCC" w:rsidRDefault="00C75CCC" w:rsidP="00B900E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75CCC">
        <w:rPr>
          <w:rFonts w:ascii="Times New Roman" w:eastAsia="Times New Roman" w:hAnsi="Times New Roman" w:cs="Times New Roman"/>
          <w:color w:val="000000"/>
          <w:sz w:val="28"/>
          <w:szCs w:val="28"/>
          <w:lang w:eastAsia="ru-RU"/>
        </w:rPr>
        <w:t>Также предлагаются для студентов задачи:</w:t>
      </w:r>
    </w:p>
    <w:p w:rsidR="00C75CCC" w:rsidRPr="00C75CCC" w:rsidRDefault="00B900E4" w:rsidP="00B900E4">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75CCC" w:rsidRPr="00C75CCC">
        <w:rPr>
          <w:rFonts w:ascii="Times New Roman" w:eastAsia="Times New Roman" w:hAnsi="Times New Roman" w:cs="Times New Roman"/>
          <w:color w:val="000000"/>
          <w:sz w:val="28"/>
          <w:szCs w:val="28"/>
          <w:lang w:eastAsia="ru-RU"/>
        </w:rPr>
        <w:t>уровень 1 – записать условие, заключение, решение задачи;</w:t>
      </w:r>
    </w:p>
    <w:p w:rsidR="00C75CCC" w:rsidRPr="00C75CCC" w:rsidRDefault="00B900E4" w:rsidP="00B900E4">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75CCC" w:rsidRPr="00C75CCC">
        <w:rPr>
          <w:rFonts w:ascii="Times New Roman" w:eastAsia="Times New Roman" w:hAnsi="Times New Roman" w:cs="Times New Roman"/>
          <w:color w:val="000000"/>
          <w:sz w:val="28"/>
          <w:szCs w:val="28"/>
          <w:lang w:eastAsia="ru-RU"/>
        </w:rPr>
        <w:t>уровень 2 – записать только решение с выделением основных свойств и признаков объекта;</w:t>
      </w:r>
    </w:p>
    <w:p w:rsidR="00C75CCC" w:rsidRPr="00C75CCC" w:rsidRDefault="00B900E4" w:rsidP="00B900E4">
      <w:pPr>
        <w:shd w:val="clear" w:color="auto" w:fill="FFFFFF"/>
        <w:spacing w:after="0" w:line="360" w:lineRule="auto"/>
        <w:ind w:left="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уровень </w:t>
      </w:r>
      <w:r w:rsidR="00C75CCC" w:rsidRPr="00C75CCC">
        <w:rPr>
          <w:rFonts w:ascii="Times New Roman" w:eastAsia="Times New Roman" w:hAnsi="Times New Roman" w:cs="Times New Roman"/>
          <w:color w:val="000000"/>
          <w:sz w:val="28"/>
          <w:szCs w:val="28"/>
          <w:lang w:eastAsia="ru-RU"/>
        </w:rPr>
        <w:t>3 – устное решение и формулирование необходимых теоретических положений.</w:t>
      </w:r>
    </w:p>
    <w:p w:rsidR="00C75CCC" w:rsidRPr="00C75CCC" w:rsidRDefault="00C75CCC" w:rsidP="00C75CCC">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75CCC">
        <w:rPr>
          <w:rFonts w:ascii="Times New Roman" w:eastAsia="Times New Roman" w:hAnsi="Times New Roman" w:cs="Times New Roman"/>
          <w:color w:val="000000"/>
          <w:sz w:val="28"/>
          <w:szCs w:val="28"/>
          <w:lang w:eastAsia="ru-RU"/>
        </w:rPr>
        <w:t>Таким образом, проверяем усвоение учебного материала у всех студентов.</w:t>
      </w:r>
    </w:p>
    <w:p w:rsidR="00C75CCC" w:rsidRPr="00C75CCC" w:rsidRDefault="00C75CCC" w:rsidP="00C75CCC">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75CCC">
        <w:rPr>
          <w:rFonts w:ascii="Times New Roman" w:eastAsia="Times New Roman" w:hAnsi="Times New Roman" w:cs="Times New Roman"/>
          <w:color w:val="000000"/>
          <w:sz w:val="28"/>
          <w:szCs w:val="28"/>
          <w:lang w:eastAsia="ru-RU"/>
        </w:rPr>
        <w:tab/>
        <w:t>При таком подходе студент видит все задания и самостоятельно может сделать выбор в определении для себя уровня. Также студент по формулировке заданий определяет для себя, насколько он овладел знаниями по теме, чтобы решать задания. Если он видит, что еще не готов к их выполнению, значит, ему еще необходимо дополнительно поработать над темой.</w:t>
      </w:r>
    </w:p>
    <w:p w:rsidR="00C75CCC" w:rsidRPr="00C75CCC" w:rsidRDefault="00C75CCC" w:rsidP="00C75CCC">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75CCC">
        <w:rPr>
          <w:rFonts w:ascii="Times New Roman" w:eastAsia="Times New Roman" w:hAnsi="Times New Roman" w:cs="Times New Roman"/>
          <w:color w:val="000000"/>
          <w:sz w:val="28"/>
          <w:szCs w:val="28"/>
          <w:lang w:eastAsia="ru-RU"/>
        </w:rPr>
        <w:tab/>
        <w:t>Примеры заданий по уровню сложности:</w:t>
      </w:r>
    </w:p>
    <w:p w:rsidR="00C75CCC" w:rsidRPr="00C75CCC" w:rsidRDefault="00C75CCC" w:rsidP="00C75CCC">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75CCC">
        <w:rPr>
          <w:rFonts w:ascii="Times New Roman" w:eastAsia="Times New Roman" w:hAnsi="Times New Roman" w:cs="Times New Roman"/>
          <w:color w:val="000000"/>
          <w:sz w:val="28"/>
          <w:szCs w:val="28"/>
          <w:lang w:eastAsia="ru-RU"/>
        </w:rPr>
        <w:t xml:space="preserve">1 уровень </w:t>
      </w:r>
    </w:p>
    <w:p w:rsidR="00C75CCC" w:rsidRPr="00C75CCC" w:rsidRDefault="00C75CCC" w:rsidP="00C75CCC">
      <w:pPr>
        <w:spacing w:before="100" w:beforeAutospacing="1" w:after="100" w:afterAutospacing="1"/>
        <w:rPr>
          <w:rFonts w:ascii="Times New Roman" w:hAnsi="Times New Roman" w:cs="Times New Roman"/>
          <w:color w:val="000000"/>
          <w:sz w:val="28"/>
          <w:szCs w:val="28"/>
        </w:rPr>
      </w:pPr>
      <w:r w:rsidRPr="00C75CCC">
        <w:rPr>
          <w:rFonts w:ascii="Times New Roman" w:hAnsi="Times New Roman" w:cs="Times New Roman"/>
          <w:b/>
          <w:bCs/>
          <w:color w:val="000000"/>
          <w:sz w:val="28"/>
          <w:szCs w:val="28"/>
        </w:rPr>
        <w:t>Задача.</w:t>
      </w:r>
    </w:p>
    <w:p w:rsidR="00C75CCC" w:rsidRPr="00C75CCC" w:rsidRDefault="00C75CCC" w:rsidP="00C75CCC">
      <w:pPr>
        <w:spacing w:before="100" w:beforeAutospacing="1" w:after="100" w:afterAutospacing="1"/>
        <w:rPr>
          <w:rFonts w:ascii="Times New Roman" w:hAnsi="Times New Roman" w:cs="Times New Roman"/>
          <w:color w:val="000000"/>
          <w:sz w:val="28"/>
          <w:szCs w:val="28"/>
        </w:rPr>
      </w:pPr>
      <w:r w:rsidRPr="00C75CCC">
        <w:rPr>
          <w:rFonts w:ascii="Times New Roman" w:hAnsi="Times New Roman" w:cs="Times New Roman"/>
          <w:color w:val="000000"/>
          <w:sz w:val="28"/>
          <w:szCs w:val="28"/>
        </w:rPr>
        <w:lastRenderedPageBreak/>
        <w:t>В каких случаях термин «спрос» должен быть заменён на термин «</w:t>
      </w:r>
      <w:r w:rsidRPr="00C75CCC">
        <w:rPr>
          <w:rFonts w:ascii="Times New Roman" w:hAnsi="Times New Roman" w:cs="Times New Roman"/>
          <w:color w:val="000000"/>
          <w:sz w:val="28"/>
          <w:szCs w:val="28"/>
          <w:lang w:val="uk-UA"/>
        </w:rPr>
        <w:t>величина</w:t>
      </w:r>
      <w:r w:rsidRPr="00C75CCC">
        <w:rPr>
          <w:rStyle w:val="apple-converted-space"/>
          <w:rFonts w:ascii="Times New Roman" w:hAnsi="Times New Roman" w:cs="Times New Roman"/>
          <w:color w:val="000000"/>
          <w:sz w:val="28"/>
          <w:szCs w:val="28"/>
        </w:rPr>
        <w:t> </w:t>
      </w:r>
      <w:r w:rsidRPr="00C75CCC">
        <w:rPr>
          <w:rFonts w:ascii="Times New Roman" w:hAnsi="Times New Roman" w:cs="Times New Roman"/>
          <w:color w:val="000000"/>
          <w:sz w:val="28"/>
          <w:szCs w:val="28"/>
        </w:rPr>
        <w:t>спроса»?</w:t>
      </w:r>
    </w:p>
    <w:p w:rsidR="00C75CCC" w:rsidRPr="00C75CCC" w:rsidRDefault="00C75CCC" w:rsidP="00374FBF">
      <w:pPr>
        <w:numPr>
          <w:ilvl w:val="0"/>
          <w:numId w:val="1"/>
        </w:numPr>
        <w:spacing w:after="0" w:line="240" w:lineRule="auto"/>
        <w:rPr>
          <w:rFonts w:ascii="Times New Roman" w:hAnsi="Times New Roman" w:cs="Times New Roman"/>
          <w:color w:val="000000"/>
          <w:sz w:val="28"/>
          <w:szCs w:val="28"/>
        </w:rPr>
      </w:pPr>
      <w:r w:rsidRPr="00C75CCC">
        <w:rPr>
          <w:rFonts w:ascii="Times New Roman" w:hAnsi="Times New Roman" w:cs="Times New Roman"/>
          <w:color w:val="000000"/>
          <w:sz w:val="28"/>
          <w:szCs w:val="28"/>
        </w:rPr>
        <w:t>в результате уменьшения цены на квартиры спрос на них увеличился;</w:t>
      </w:r>
    </w:p>
    <w:p w:rsidR="00C75CCC" w:rsidRPr="00C75CCC" w:rsidRDefault="00C75CCC" w:rsidP="00374FBF">
      <w:pPr>
        <w:numPr>
          <w:ilvl w:val="0"/>
          <w:numId w:val="1"/>
        </w:numPr>
        <w:spacing w:after="0" w:line="360" w:lineRule="auto"/>
        <w:rPr>
          <w:rFonts w:ascii="Times New Roman" w:hAnsi="Times New Roman" w:cs="Times New Roman"/>
          <w:color w:val="000000"/>
          <w:sz w:val="28"/>
          <w:szCs w:val="28"/>
        </w:rPr>
      </w:pPr>
      <w:r w:rsidRPr="00C75CCC">
        <w:rPr>
          <w:rFonts w:ascii="Times New Roman" w:hAnsi="Times New Roman" w:cs="Times New Roman"/>
          <w:color w:val="000000"/>
          <w:sz w:val="28"/>
          <w:szCs w:val="28"/>
        </w:rPr>
        <w:t xml:space="preserve">доходы потребителей </w:t>
      </w:r>
      <w:proofErr w:type="gramStart"/>
      <w:r w:rsidRPr="00C75CCC">
        <w:rPr>
          <w:rFonts w:ascii="Times New Roman" w:hAnsi="Times New Roman" w:cs="Times New Roman"/>
          <w:color w:val="000000"/>
          <w:sz w:val="28"/>
          <w:szCs w:val="28"/>
        </w:rPr>
        <w:t>выросли</w:t>
      </w:r>
      <w:proofErr w:type="gramEnd"/>
      <w:r w:rsidRPr="00C75CCC">
        <w:rPr>
          <w:rFonts w:ascii="Times New Roman" w:hAnsi="Times New Roman" w:cs="Times New Roman"/>
          <w:color w:val="000000"/>
          <w:sz w:val="28"/>
          <w:szCs w:val="28"/>
        </w:rPr>
        <w:t xml:space="preserve"> и спрос на компьютеры увеличился;</w:t>
      </w:r>
    </w:p>
    <w:p w:rsidR="00C75CCC" w:rsidRPr="00C75CCC" w:rsidRDefault="00C75CCC" w:rsidP="00374FBF">
      <w:pPr>
        <w:numPr>
          <w:ilvl w:val="0"/>
          <w:numId w:val="1"/>
        </w:numPr>
        <w:spacing w:after="0" w:line="360" w:lineRule="auto"/>
        <w:rPr>
          <w:rFonts w:ascii="Times New Roman" w:hAnsi="Times New Roman" w:cs="Times New Roman"/>
          <w:color w:val="000000"/>
          <w:sz w:val="28"/>
          <w:szCs w:val="28"/>
        </w:rPr>
      </w:pPr>
      <w:r w:rsidRPr="00C75CCC">
        <w:rPr>
          <w:rFonts w:ascii="Times New Roman" w:hAnsi="Times New Roman" w:cs="Times New Roman"/>
          <w:color w:val="000000"/>
          <w:sz w:val="28"/>
          <w:szCs w:val="28"/>
        </w:rPr>
        <w:t>стоимость услуг авто</w:t>
      </w:r>
      <w:r w:rsidR="00B900E4">
        <w:rPr>
          <w:rFonts w:ascii="Times New Roman" w:hAnsi="Times New Roman" w:cs="Times New Roman"/>
          <w:color w:val="000000"/>
          <w:sz w:val="28"/>
          <w:szCs w:val="28"/>
        </w:rPr>
        <w:t>-</w:t>
      </w:r>
      <w:r w:rsidRPr="00C75CCC">
        <w:rPr>
          <w:rFonts w:ascii="Times New Roman" w:hAnsi="Times New Roman" w:cs="Times New Roman"/>
          <w:color w:val="000000"/>
          <w:sz w:val="28"/>
          <w:szCs w:val="28"/>
        </w:rPr>
        <w:t>слесаря выросла и спрос на его услуги уменьшился;</w:t>
      </w:r>
    </w:p>
    <w:p w:rsidR="00C75CCC" w:rsidRPr="00C75CCC" w:rsidRDefault="00C75CCC" w:rsidP="00374FBF">
      <w:pPr>
        <w:numPr>
          <w:ilvl w:val="0"/>
          <w:numId w:val="1"/>
        </w:numPr>
        <w:spacing w:after="0" w:line="360" w:lineRule="auto"/>
        <w:rPr>
          <w:rFonts w:ascii="Times New Roman" w:hAnsi="Times New Roman" w:cs="Times New Roman"/>
          <w:color w:val="000000"/>
          <w:sz w:val="28"/>
          <w:szCs w:val="28"/>
        </w:rPr>
      </w:pPr>
      <w:r w:rsidRPr="00C75CCC">
        <w:rPr>
          <w:rFonts w:ascii="Times New Roman" w:hAnsi="Times New Roman" w:cs="Times New Roman"/>
          <w:color w:val="000000"/>
          <w:sz w:val="28"/>
          <w:szCs w:val="28"/>
        </w:rPr>
        <w:t>цена на сливочное масло выросла, поэтому спрос на маргарин упал;</w:t>
      </w:r>
    </w:p>
    <w:p w:rsidR="00C75CCC" w:rsidRPr="00C75CCC" w:rsidRDefault="00C75CCC" w:rsidP="00374FBF">
      <w:pPr>
        <w:numPr>
          <w:ilvl w:val="0"/>
          <w:numId w:val="1"/>
        </w:numPr>
        <w:spacing w:after="0" w:line="360" w:lineRule="auto"/>
        <w:rPr>
          <w:rFonts w:ascii="Times New Roman" w:hAnsi="Times New Roman" w:cs="Times New Roman"/>
          <w:color w:val="000000"/>
          <w:sz w:val="28"/>
          <w:szCs w:val="28"/>
        </w:rPr>
      </w:pPr>
      <w:r w:rsidRPr="00C75CCC">
        <w:rPr>
          <w:rFonts w:ascii="Times New Roman" w:hAnsi="Times New Roman" w:cs="Times New Roman"/>
          <w:color w:val="000000"/>
          <w:sz w:val="28"/>
          <w:szCs w:val="28"/>
        </w:rPr>
        <w:t>расходы потребителей выросли, поэтому спрос на мебель упал.</w:t>
      </w:r>
    </w:p>
    <w:p w:rsidR="00C75CCC" w:rsidRPr="00C75CCC" w:rsidRDefault="00C75CCC" w:rsidP="00C75CCC">
      <w:pPr>
        <w:spacing w:before="100" w:beforeAutospacing="1" w:after="100" w:afterAutospacing="1" w:line="360" w:lineRule="auto"/>
        <w:rPr>
          <w:rFonts w:ascii="Times New Roman" w:hAnsi="Times New Roman" w:cs="Times New Roman"/>
          <w:color w:val="000000"/>
          <w:sz w:val="28"/>
          <w:szCs w:val="28"/>
        </w:rPr>
      </w:pPr>
      <w:r w:rsidRPr="00C75CCC">
        <w:rPr>
          <w:rFonts w:ascii="Times New Roman" w:hAnsi="Times New Roman" w:cs="Times New Roman"/>
          <w:b/>
          <w:bCs/>
          <w:iCs/>
          <w:color w:val="000000"/>
          <w:sz w:val="28"/>
          <w:szCs w:val="28"/>
        </w:rPr>
        <w:t>Ответ.</w:t>
      </w:r>
    </w:p>
    <w:p w:rsidR="00C75CCC" w:rsidRPr="00C75CCC" w:rsidRDefault="00C75CCC" w:rsidP="00C75CCC">
      <w:pPr>
        <w:spacing w:before="100" w:beforeAutospacing="1" w:after="100" w:afterAutospacing="1" w:line="360" w:lineRule="auto"/>
        <w:rPr>
          <w:rFonts w:ascii="Times New Roman" w:hAnsi="Times New Roman" w:cs="Times New Roman"/>
          <w:color w:val="000000"/>
          <w:sz w:val="28"/>
          <w:szCs w:val="28"/>
        </w:rPr>
      </w:pPr>
      <w:r w:rsidRPr="00C75CCC">
        <w:rPr>
          <w:rFonts w:ascii="Times New Roman" w:hAnsi="Times New Roman" w:cs="Times New Roman"/>
          <w:color w:val="000000"/>
          <w:sz w:val="28"/>
          <w:szCs w:val="28"/>
        </w:rPr>
        <w:t>Термин «спрос» должен быть заменён на термин «величина спроса» в случаях 1), 3).</w:t>
      </w:r>
    </w:p>
    <w:p w:rsidR="00C75CCC" w:rsidRPr="00C75CCC" w:rsidRDefault="00C75CCC" w:rsidP="00374FBF">
      <w:pPr>
        <w:pStyle w:val="a3"/>
        <w:numPr>
          <w:ilvl w:val="0"/>
          <w:numId w:val="3"/>
        </w:numPr>
        <w:tabs>
          <w:tab w:val="clear" w:pos="720"/>
        </w:tabs>
        <w:spacing w:before="100" w:beforeAutospacing="1" w:after="100" w:afterAutospacing="1"/>
        <w:ind w:left="375" w:hanging="375"/>
        <w:rPr>
          <w:rFonts w:ascii="Times New Roman" w:hAnsi="Times New Roman" w:cs="Times New Roman"/>
          <w:color w:val="000000"/>
          <w:sz w:val="28"/>
          <w:szCs w:val="28"/>
        </w:rPr>
      </w:pPr>
      <w:r w:rsidRPr="00C75CCC">
        <w:rPr>
          <w:rFonts w:ascii="Times New Roman" w:hAnsi="Times New Roman" w:cs="Times New Roman"/>
          <w:color w:val="000000"/>
          <w:sz w:val="28"/>
          <w:szCs w:val="28"/>
        </w:rPr>
        <w:t>уровень</w:t>
      </w:r>
    </w:p>
    <w:p w:rsidR="00C75CCC" w:rsidRPr="00C75CCC" w:rsidRDefault="00C75CCC" w:rsidP="00C75CCC">
      <w:pPr>
        <w:spacing w:before="100" w:beforeAutospacing="1" w:after="100" w:afterAutospacing="1"/>
        <w:rPr>
          <w:rFonts w:ascii="Times New Roman" w:hAnsi="Times New Roman" w:cs="Times New Roman"/>
          <w:color w:val="000000"/>
          <w:sz w:val="28"/>
          <w:szCs w:val="28"/>
        </w:rPr>
      </w:pPr>
      <w:r w:rsidRPr="00C75CCC">
        <w:rPr>
          <w:rFonts w:ascii="Times New Roman" w:hAnsi="Times New Roman" w:cs="Times New Roman"/>
          <w:b/>
          <w:bCs/>
          <w:color w:val="000000"/>
          <w:sz w:val="28"/>
          <w:szCs w:val="28"/>
        </w:rPr>
        <w:t>Задача.</w:t>
      </w:r>
    </w:p>
    <w:p w:rsidR="00C75CCC" w:rsidRPr="00C75CCC" w:rsidRDefault="00C75CCC" w:rsidP="00C75CCC">
      <w:pPr>
        <w:spacing w:before="100" w:beforeAutospacing="1" w:after="100" w:afterAutospacing="1"/>
        <w:rPr>
          <w:rFonts w:ascii="Times New Roman" w:hAnsi="Times New Roman" w:cs="Times New Roman"/>
          <w:color w:val="000000"/>
          <w:sz w:val="28"/>
          <w:szCs w:val="28"/>
        </w:rPr>
      </w:pPr>
      <w:r w:rsidRPr="00C75CCC">
        <w:rPr>
          <w:rFonts w:ascii="Times New Roman" w:hAnsi="Times New Roman" w:cs="Times New Roman"/>
          <w:color w:val="000000"/>
          <w:sz w:val="28"/>
          <w:szCs w:val="28"/>
        </w:rPr>
        <w:t>Как повлияет при других равных условиях увеличение в 1,5 раза доходов населения на спрос  следующих товаров?</w:t>
      </w:r>
    </w:p>
    <w:p w:rsidR="00C75CCC" w:rsidRPr="00C75CCC" w:rsidRDefault="00C75CCC" w:rsidP="00374FBF">
      <w:pPr>
        <w:numPr>
          <w:ilvl w:val="0"/>
          <w:numId w:val="5"/>
        </w:numPr>
        <w:spacing w:after="0" w:line="240" w:lineRule="auto"/>
        <w:rPr>
          <w:rFonts w:ascii="Times New Roman" w:hAnsi="Times New Roman" w:cs="Times New Roman"/>
          <w:color w:val="000000"/>
          <w:sz w:val="28"/>
          <w:szCs w:val="28"/>
        </w:rPr>
      </w:pPr>
      <w:r w:rsidRPr="00C75CCC">
        <w:rPr>
          <w:rFonts w:ascii="Times New Roman" w:hAnsi="Times New Roman" w:cs="Times New Roman"/>
          <w:color w:val="000000"/>
          <w:sz w:val="28"/>
          <w:szCs w:val="28"/>
        </w:rPr>
        <w:t>перловая крупа;</w:t>
      </w:r>
    </w:p>
    <w:p w:rsidR="00C75CCC" w:rsidRPr="00C75CCC" w:rsidRDefault="00C75CCC" w:rsidP="00374FBF">
      <w:pPr>
        <w:numPr>
          <w:ilvl w:val="0"/>
          <w:numId w:val="5"/>
        </w:numPr>
        <w:spacing w:after="0" w:line="240" w:lineRule="auto"/>
        <w:rPr>
          <w:rFonts w:ascii="Times New Roman" w:hAnsi="Times New Roman" w:cs="Times New Roman"/>
          <w:color w:val="000000"/>
          <w:sz w:val="28"/>
          <w:szCs w:val="28"/>
        </w:rPr>
      </w:pPr>
      <w:r w:rsidRPr="00C75CCC">
        <w:rPr>
          <w:rFonts w:ascii="Times New Roman" w:hAnsi="Times New Roman" w:cs="Times New Roman"/>
          <w:color w:val="000000"/>
          <w:sz w:val="28"/>
          <w:szCs w:val="28"/>
        </w:rPr>
        <w:t>красная икра;</w:t>
      </w:r>
    </w:p>
    <w:p w:rsidR="00C75CCC" w:rsidRPr="00C75CCC" w:rsidRDefault="00C75CCC" w:rsidP="00374FBF">
      <w:pPr>
        <w:numPr>
          <w:ilvl w:val="0"/>
          <w:numId w:val="5"/>
        </w:numPr>
        <w:spacing w:after="0" w:line="240" w:lineRule="auto"/>
        <w:rPr>
          <w:rFonts w:ascii="Times New Roman" w:hAnsi="Times New Roman" w:cs="Times New Roman"/>
          <w:color w:val="000000"/>
          <w:sz w:val="28"/>
          <w:szCs w:val="28"/>
        </w:rPr>
      </w:pPr>
      <w:r w:rsidRPr="00C75CCC">
        <w:rPr>
          <w:rFonts w:ascii="Times New Roman" w:hAnsi="Times New Roman" w:cs="Times New Roman"/>
          <w:color w:val="000000"/>
          <w:sz w:val="28"/>
          <w:szCs w:val="28"/>
        </w:rPr>
        <w:t>компьютеры;</w:t>
      </w:r>
    </w:p>
    <w:p w:rsidR="00C75CCC" w:rsidRPr="00C75CCC" w:rsidRDefault="00C75CCC" w:rsidP="00374FBF">
      <w:pPr>
        <w:numPr>
          <w:ilvl w:val="0"/>
          <w:numId w:val="5"/>
        </w:numPr>
        <w:spacing w:after="0" w:line="240" w:lineRule="auto"/>
        <w:rPr>
          <w:rFonts w:ascii="Times New Roman" w:hAnsi="Times New Roman" w:cs="Times New Roman"/>
          <w:color w:val="000000"/>
          <w:sz w:val="28"/>
          <w:szCs w:val="28"/>
        </w:rPr>
      </w:pPr>
      <w:r w:rsidRPr="00C75CCC">
        <w:rPr>
          <w:rFonts w:ascii="Times New Roman" w:hAnsi="Times New Roman" w:cs="Times New Roman"/>
          <w:color w:val="000000"/>
          <w:sz w:val="28"/>
          <w:szCs w:val="28"/>
        </w:rPr>
        <w:t>соль.</w:t>
      </w:r>
    </w:p>
    <w:p w:rsidR="00C75CCC" w:rsidRPr="00C75CCC" w:rsidRDefault="00C75CCC" w:rsidP="00C75CCC">
      <w:pPr>
        <w:spacing w:before="100" w:beforeAutospacing="1" w:after="100" w:afterAutospacing="1"/>
        <w:rPr>
          <w:rFonts w:ascii="Times New Roman" w:hAnsi="Times New Roman" w:cs="Times New Roman"/>
          <w:color w:val="000000"/>
          <w:sz w:val="28"/>
          <w:szCs w:val="28"/>
        </w:rPr>
      </w:pPr>
      <w:r w:rsidRPr="00C75CCC">
        <w:rPr>
          <w:rFonts w:ascii="Times New Roman" w:hAnsi="Times New Roman" w:cs="Times New Roman"/>
          <w:b/>
          <w:bCs/>
          <w:iCs/>
          <w:color w:val="000000"/>
          <w:sz w:val="28"/>
          <w:szCs w:val="28"/>
        </w:rPr>
        <w:t>Ответ.</w:t>
      </w:r>
    </w:p>
    <w:p w:rsidR="00C75CCC" w:rsidRPr="00C75CCC" w:rsidRDefault="00C75CCC" w:rsidP="00374FBF">
      <w:pPr>
        <w:numPr>
          <w:ilvl w:val="0"/>
          <w:numId w:val="2"/>
        </w:numPr>
        <w:spacing w:after="0" w:line="240" w:lineRule="auto"/>
        <w:rPr>
          <w:rFonts w:ascii="Times New Roman" w:hAnsi="Times New Roman" w:cs="Times New Roman"/>
          <w:color w:val="000000"/>
          <w:sz w:val="28"/>
          <w:szCs w:val="28"/>
        </w:rPr>
      </w:pPr>
      <w:r w:rsidRPr="00C75CCC">
        <w:rPr>
          <w:rFonts w:ascii="Times New Roman" w:hAnsi="Times New Roman" w:cs="Times New Roman"/>
          <w:color w:val="000000"/>
          <w:sz w:val="28"/>
          <w:szCs w:val="28"/>
        </w:rPr>
        <w:t>перловая крупа – товар низкого качества, спрос на который уменьшается при увеличении доходов;</w:t>
      </w:r>
    </w:p>
    <w:p w:rsidR="00C75CCC" w:rsidRPr="00C75CCC" w:rsidRDefault="00C75CCC" w:rsidP="00374FBF">
      <w:pPr>
        <w:numPr>
          <w:ilvl w:val="0"/>
          <w:numId w:val="2"/>
        </w:numPr>
        <w:spacing w:after="0" w:line="240" w:lineRule="auto"/>
        <w:rPr>
          <w:rFonts w:ascii="Times New Roman" w:hAnsi="Times New Roman" w:cs="Times New Roman"/>
          <w:color w:val="000000"/>
          <w:sz w:val="28"/>
          <w:szCs w:val="28"/>
        </w:rPr>
      </w:pPr>
      <w:r w:rsidRPr="00C75CCC">
        <w:rPr>
          <w:rFonts w:ascii="Times New Roman" w:hAnsi="Times New Roman" w:cs="Times New Roman"/>
          <w:color w:val="000000"/>
          <w:sz w:val="28"/>
          <w:szCs w:val="28"/>
        </w:rPr>
        <w:t>красная икра – товары высокого качества, престижные, поэтому при увеличении дохода спрос на них растёт;</w:t>
      </w:r>
    </w:p>
    <w:p w:rsidR="00C75CCC" w:rsidRPr="00C75CCC" w:rsidRDefault="00C75CCC" w:rsidP="00374FBF">
      <w:pPr>
        <w:numPr>
          <w:ilvl w:val="0"/>
          <w:numId w:val="2"/>
        </w:numPr>
        <w:spacing w:after="0" w:line="240" w:lineRule="auto"/>
        <w:rPr>
          <w:rFonts w:ascii="Times New Roman" w:hAnsi="Times New Roman" w:cs="Times New Roman"/>
          <w:color w:val="000000"/>
          <w:sz w:val="28"/>
          <w:szCs w:val="28"/>
        </w:rPr>
      </w:pPr>
      <w:r w:rsidRPr="00C75CCC">
        <w:rPr>
          <w:rFonts w:ascii="Times New Roman" w:hAnsi="Times New Roman" w:cs="Times New Roman"/>
          <w:color w:val="000000"/>
          <w:sz w:val="28"/>
          <w:szCs w:val="28"/>
        </w:rPr>
        <w:t>аналогично 2);</w:t>
      </w:r>
    </w:p>
    <w:p w:rsidR="00C75CCC" w:rsidRPr="00C75CCC" w:rsidRDefault="00C75CCC" w:rsidP="00374FBF">
      <w:pPr>
        <w:numPr>
          <w:ilvl w:val="0"/>
          <w:numId w:val="2"/>
        </w:numPr>
        <w:spacing w:after="0" w:line="240" w:lineRule="auto"/>
        <w:rPr>
          <w:rFonts w:ascii="Times New Roman" w:hAnsi="Times New Roman" w:cs="Times New Roman"/>
          <w:color w:val="000000"/>
          <w:sz w:val="28"/>
          <w:szCs w:val="28"/>
        </w:rPr>
      </w:pPr>
      <w:r w:rsidRPr="00C75CCC">
        <w:rPr>
          <w:rFonts w:ascii="Times New Roman" w:hAnsi="Times New Roman" w:cs="Times New Roman"/>
          <w:color w:val="000000"/>
          <w:sz w:val="28"/>
          <w:szCs w:val="28"/>
        </w:rPr>
        <w:t>соль – товар первой необходимости, спрос на который постоянен при увеличении доходов.</w:t>
      </w:r>
    </w:p>
    <w:p w:rsidR="00C75CCC" w:rsidRPr="00C75CCC" w:rsidRDefault="00C75CCC" w:rsidP="00374FBF">
      <w:pPr>
        <w:pStyle w:val="a3"/>
        <w:numPr>
          <w:ilvl w:val="0"/>
          <w:numId w:val="3"/>
        </w:numPr>
        <w:tabs>
          <w:tab w:val="clear" w:pos="720"/>
        </w:tabs>
        <w:spacing w:before="100" w:beforeAutospacing="1" w:after="100" w:afterAutospacing="1"/>
        <w:ind w:left="375" w:hanging="375"/>
        <w:rPr>
          <w:rFonts w:ascii="Times New Roman" w:hAnsi="Times New Roman" w:cs="Times New Roman"/>
          <w:color w:val="000000"/>
          <w:sz w:val="28"/>
          <w:szCs w:val="28"/>
        </w:rPr>
      </w:pPr>
      <w:r w:rsidRPr="00C75CCC">
        <w:rPr>
          <w:rFonts w:ascii="Times New Roman" w:hAnsi="Times New Roman" w:cs="Times New Roman"/>
          <w:color w:val="000000"/>
          <w:sz w:val="28"/>
          <w:szCs w:val="28"/>
        </w:rPr>
        <w:t>уровень</w:t>
      </w:r>
    </w:p>
    <w:p w:rsidR="00C75CCC" w:rsidRPr="00C75CCC" w:rsidRDefault="00C75CCC" w:rsidP="00C75CCC">
      <w:pPr>
        <w:pStyle w:val="a3"/>
        <w:spacing w:before="100" w:beforeAutospacing="1" w:after="100" w:afterAutospacing="1"/>
        <w:ind w:left="375"/>
        <w:rPr>
          <w:rFonts w:ascii="Times New Roman" w:hAnsi="Times New Roman" w:cs="Times New Roman"/>
          <w:color w:val="000000"/>
          <w:sz w:val="28"/>
          <w:szCs w:val="28"/>
        </w:rPr>
      </w:pPr>
      <w:r w:rsidRPr="00C75CCC">
        <w:rPr>
          <w:rFonts w:ascii="Times New Roman" w:hAnsi="Times New Roman" w:cs="Times New Roman"/>
          <w:b/>
          <w:bCs/>
          <w:color w:val="000000"/>
          <w:sz w:val="28"/>
          <w:szCs w:val="28"/>
        </w:rPr>
        <w:t>Задача</w:t>
      </w:r>
      <w:proofErr w:type="gramStart"/>
      <w:r w:rsidRPr="00C75CCC">
        <w:rPr>
          <w:rFonts w:ascii="Times New Roman" w:hAnsi="Times New Roman" w:cs="Times New Roman"/>
          <w:b/>
          <w:bCs/>
          <w:color w:val="000000"/>
          <w:sz w:val="28"/>
          <w:szCs w:val="28"/>
        </w:rPr>
        <w:t xml:space="preserve"> .</w:t>
      </w:r>
      <w:proofErr w:type="gramEnd"/>
    </w:p>
    <w:p w:rsidR="00C75CCC" w:rsidRPr="00C75CCC" w:rsidRDefault="00C75CCC" w:rsidP="00C75CCC">
      <w:pPr>
        <w:pStyle w:val="a3"/>
        <w:spacing w:before="100" w:beforeAutospacing="1" w:after="100" w:afterAutospacing="1"/>
        <w:ind w:left="375"/>
        <w:rPr>
          <w:rFonts w:ascii="Times New Roman" w:hAnsi="Times New Roman" w:cs="Times New Roman"/>
          <w:color w:val="000000"/>
          <w:sz w:val="28"/>
          <w:szCs w:val="28"/>
        </w:rPr>
      </w:pPr>
      <w:r w:rsidRPr="00C75CCC">
        <w:rPr>
          <w:rFonts w:ascii="Times New Roman" w:hAnsi="Times New Roman" w:cs="Times New Roman"/>
          <w:color w:val="000000"/>
          <w:sz w:val="28"/>
          <w:szCs w:val="28"/>
        </w:rPr>
        <w:t xml:space="preserve">Получив </w:t>
      </w:r>
      <w:proofErr w:type="gramStart"/>
      <w:r w:rsidRPr="00C75CCC">
        <w:rPr>
          <w:rFonts w:ascii="Times New Roman" w:hAnsi="Times New Roman" w:cs="Times New Roman"/>
          <w:color w:val="000000"/>
          <w:sz w:val="28"/>
          <w:szCs w:val="28"/>
        </w:rPr>
        <w:t>информацию про повышение</w:t>
      </w:r>
      <w:proofErr w:type="gramEnd"/>
      <w:r w:rsidRPr="00C75CCC">
        <w:rPr>
          <w:rFonts w:ascii="Times New Roman" w:hAnsi="Times New Roman" w:cs="Times New Roman"/>
          <w:color w:val="000000"/>
          <w:sz w:val="28"/>
          <w:szCs w:val="28"/>
        </w:rPr>
        <w:t xml:space="preserve"> цен на кожу, руководство компании, которая владеет сетью обувных магазинов, отдало распоряжение про </w:t>
      </w:r>
      <w:r w:rsidRPr="00C75CCC">
        <w:rPr>
          <w:rFonts w:ascii="Times New Roman" w:hAnsi="Times New Roman" w:cs="Times New Roman"/>
          <w:color w:val="000000"/>
          <w:sz w:val="28"/>
          <w:szCs w:val="28"/>
        </w:rPr>
        <w:lastRenderedPageBreak/>
        <w:t>сокращение  продавцов. Доказать верность этого решения при помощи графиков спроса и предложения.</w:t>
      </w:r>
    </w:p>
    <w:p w:rsidR="00C75CCC" w:rsidRPr="00C75CCC" w:rsidRDefault="00C75CCC" w:rsidP="00C75CCC">
      <w:pPr>
        <w:spacing w:before="100" w:beforeAutospacing="1" w:after="100" w:afterAutospacing="1"/>
        <w:rPr>
          <w:rFonts w:ascii="Times New Roman" w:hAnsi="Times New Roman" w:cs="Times New Roman"/>
          <w:color w:val="000000"/>
          <w:sz w:val="28"/>
          <w:szCs w:val="28"/>
        </w:rPr>
      </w:pPr>
      <w:r w:rsidRPr="00C75CCC">
        <w:rPr>
          <w:rFonts w:ascii="Times New Roman" w:hAnsi="Times New Roman" w:cs="Times New Roman"/>
          <w:color w:val="000000"/>
          <w:sz w:val="28"/>
          <w:szCs w:val="28"/>
        </w:rPr>
        <w:t> </w:t>
      </w:r>
      <w:r w:rsidRPr="00C75CCC">
        <w:rPr>
          <w:rFonts w:ascii="Times New Roman" w:hAnsi="Times New Roman" w:cs="Times New Roman"/>
          <w:b/>
          <w:bCs/>
          <w:iCs/>
          <w:color w:val="000000"/>
          <w:sz w:val="28"/>
          <w:szCs w:val="28"/>
        </w:rPr>
        <w:t>Ответ.</w:t>
      </w:r>
    </w:p>
    <w:p w:rsidR="00C75CCC" w:rsidRPr="00C75CCC" w:rsidRDefault="00C75CCC" w:rsidP="00374FBF">
      <w:pPr>
        <w:pStyle w:val="a3"/>
        <w:numPr>
          <w:ilvl w:val="0"/>
          <w:numId w:val="3"/>
        </w:numPr>
        <w:tabs>
          <w:tab w:val="clear" w:pos="720"/>
        </w:tabs>
        <w:spacing w:before="100" w:beforeAutospacing="1" w:after="100" w:afterAutospacing="1"/>
        <w:ind w:left="375" w:hanging="375"/>
        <w:rPr>
          <w:rFonts w:ascii="Times New Roman" w:hAnsi="Times New Roman" w:cs="Times New Roman"/>
          <w:color w:val="000000"/>
          <w:sz w:val="28"/>
          <w:szCs w:val="28"/>
        </w:rPr>
      </w:pPr>
      <w:r w:rsidRPr="00C75CCC">
        <w:rPr>
          <w:rFonts w:ascii="Times New Roman" w:hAnsi="Times New Roman" w:cs="Times New Roman"/>
          <w:noProof/>
          <w:sz w:val="28"/>
          <w:szCs w:val="28"/>
          <w:lang w:eastAsia="ru-RU"/>
        </w:rPr>
        <w:drawing>
          <wp:inline distT="0" distB="0" distL="0" distR="0">
            <wp:extent cx="2628899" cy="2305050"/>
            <wp:effectExtent l="0" t="0" r="0" b="0"/>
            <wp:docPr id="1" name="Image1" descr="C:\Users\Пользователь\Desktop\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628899" cy="2305050"/>
                    </a:xfrm>
                    <a:prstGeom prst="rect">
                      <a:avLst/>
                    </a:prstGeom>
                  </pic:spPr>
                </pic:pic>
              </a:graphicData>
            </a:graphic>
          </wp:inline>
        </w:drawing>
      </w:r>
    </w:p>
    <w:p w:rsidR="00C75CCC" w:rsidRPr="00C75CCC" w:rsidRDefault="00C75CCC" w:rsidP="00374FBF">
      <w:pPr>
        <w:pStyle w:val="a3"/>
        <w:numPr>
          <w:ilvl w:val="0"/>
          <w:numId w:val="3"/>
        </w:numPr>
        <w:tabs>
          <w:tab w:val="clear" w:pos="720"/>
        </w:tabs>
        <w:spacing w:before="100" w:beforeAutospacing="1" w:after="100" w:afterAutospacing="1" w:line="360" w:lineRule="auto"/>
        <w:ind w:left="375" w:hanging="375"/>
        <w:rPr>
          <w:rFonts w:ascii="Times New Roman" w:hAnsi="Times New Roman" w:cs="Times New Roman"/>
          <w:color w:val="000000"/>
          <w:sz w:val="28"/>
          <w:szCs w:val="28"/>
        </w:rPr>
      </w:pPr>
      <w:r w:rsidRPr="00C75CCC">
        <w:rPr>
          <w:rFonts w:ascii="Times New Roman" w:hAnsi="Times New Roman" w:cs="Times New Roman"/>
          <w:color w:val="000000"/>
          <w:sz w:val="28"/>
          <w:szCs w:val="28"/>
        </w:rPr>
        <w:t>Повышение цен на кожу – это неценовой фактор (кожа – сырьё для обуви) предложения, который переместит кривую влево и вверх из положения</w:t>
      </w:r>
      <w:r w:rsidRPr="00C75CCC">
        <w:rPr>
          <w:rStyle w:val="apple-converted-space"/>
          <w:rFonts w:ascii="Times New Roman" w:hAnsi="Times New Roman" w:cs="Times New Roman"/>
          <w:color w:val="000000"/>
          <w:sz w:val="28"/>
          <w:szCs w:val="28"/>
        </w:rPr>
        <w:t> </w:t>
      </w:r>
      <w:r w:rsidRPr="00C75CCC">
        <w:rPr>
          <w:rFonts w:ascii="Times New Roman" w:hAnsi="Times New Roman" w:cs="Times New Roman"/>
          <w:color w:val="000000"/>
          <w:sz w:val="28"/>
          <w:szCs w:val="28"/>
          <w:lang w:val="en-US"/>
        </w:rPr>
        <w:t>S</w:t>
      </w:r>
      <w:r w:rsidRPr="00C75CCC">
        <w:rPr>
          <w:rStyle w:val="apple-converted-space"/>
          <w:rFonts w:ascii="Times New Roman" w:hAnsi="Times New Roman" w:cs="Times New Roman"/>
          <w:color w:val="000000"/>
          <w:sz w:val="28"/>
          <w:szCs w:val="28"/>
          <w:lang w:val="en-US"/>
        </w:rPr>
        <w:t> </w:t>
      </w:r>
      <w:r w:rsidRPr="00C75CCC">
        <w:rPr>
          <w:rFonts w:ascii="Times New Roman" w:hAnsi="Times New Roman" w:cs="Times New Roman"/>
          <w:color w:val="000000"/>
          <w:sz w:val="28"/>
          <w:szCs w:val="28"/>
        </w:rPr>
        <w:t>в положение</w:t>
      </w:r>
      <w:r w:rsidRPr="00C75CCC">
        <w:rPr>
          <w:rStyle w:val="apple-converted-space"/>
          <w:rFonts w:ascii="Times New Roman" w:hAnsi="Times New Roman" w:cs="Times New Roman"/>
          <w:color w:val="000000"/>
          <w:sz w:val="28"/>
          <w:szCs w:val="28"/>
        </w:rPr>
        <w:t> </w:t>
      </w:r>
      <w:r w:rsidRPr="00C75CCC">
        <w:rPr>
          <w:rFonts w:ascii="Times New Roman" w:hAnsi="Times New Roman" w:cs="Times New Roman"/>
          <w:color w:val="000000"/>
          <w:sz w:val="28"/>
          <w:szCs w:val="28"/>
          <w:lang w:val="en-US"/>
        </w:rPr>
        <w:t>S</w:t>
      </w:r>
      <w:r w:rsidRPr="00C75CCC">
        <w:rPr>
          <w:rFonts w:ascii="Times New Roman" w:hAnsi="Times New Roman" w:cs="Times New Roman"/>
          <w:color w:val="000000"/>
          <w:sz w:val="28"/>
          <w:szCs w:val="28"/>
          <w:vertAlign w:val="subscript"/>
        </w:rPr>
        <w:t>1</w:t>
      </w:r>
      <w:r w:rsidRPr="00C75CCC">
        <w:rPr>
          <w:rFonts w:ascii="Times New Roman" w:hAnsi="Times New Roman" w:cs="Times New Roman"/>
          <w:color w:val="000000"/>
          <w:sz w:val="28"/>
          <w:szCs w:val="28"/>
        </w:rPr>
        <w:t xml:space="preserve">. Поскольку ценовые факторы спроса по условию задачи постоянны, то кривая спроса не изменится. </w:t>
      </w:r>
      <w:proofErr w:type="gramStart"/>
      <w:r w:rsidRPr="00C75CCC">
        <w:rPr>
          <w:rFonts w:ascii="Times New Roman" w:hAnsi="Times New Roman" w:cs="Times New Roman"/>
          <w:color w:val="000000"/>
          <w:sz w:val="28"/>
          <w:szCs w:val="28"/>
        </w:rPr>
        <w:t>Следовательно</w:t>
      </w:r>
      <w:proofErr w:type="gramEnd"/>
      <w:r w:rsidRPr="00C75CCC">
        <w:rPr>
          <w:rFonts w:ascii="Times New Roman" w:hAnsi="Times New Roman" w:cs="Times New Roman"/>
          <w:color w:val="000000"/>
          <w:sz w:val="28"/>
          <w:szCs w:val="28"/>
        </w:rPr>
        <w:t xml:space="preserve"> перемещение кривой предложения изменит равновесный объём</w:t>
      </w:r>
      <w:r w:rsidRPr="00C75CCC">
        <w:rPr>
          <w:rStyle w:val="apple-converted-space"/>
          <w:rFonts w:ascii="Times New Roman" w:hAnsi="Times New Roman" w:cs="Times New Roman"/>
          <w:color w:val="000000"/>
          <w:sz w:val="28"/>
          <w:szCs w:val="28"/>
        </w:rPr>
        <w:t> </w:t>
      </w:r>
      <w:r w:rsidRPr="00C75CCC">
        <w:rPr>
          <w:rFonts w:ascii="Times New Roman" w:hAnsi="Times New Roman" w:cs="Times New Roman"/>
          <w:color w:val="000000"/>
          <w:sz w:val="28"/>
          <w:szCs w:val="28"/>
          <w:lang w:val="en-US"/>
        </w:rPr>
        <w:t>Q</w:t>
      </w:r>
      <w:r w:rsidRPr="00C75CCC">
        <w:rPr>
          <w:rFonts w:ascii="Times New Roman" w:hAnsi="Times New Roman" w:cs="Times New Roman"/>
          <w:color w:val="000000"/>
          <w:sz w:val="28"/>
          <w:szCs w:val="28"/>
          <w:vertAlign w:val="subscript"/>
        </w:rPr>
        <w:t>1</w:t>
      </w:r>
      <w:r w:rsidRPr="00C75CCC">
        <w:rPr>
          <w:rStyle w:val="apple-converted-space"/>
          <w:rFonts w:ascii="Times New Roman" w:hAnsi="Times New Roman" w:cs="Times New Roman"/>
          <w:color w:val="000000"/>
          <w:sz w:val="28"/>
          <w:szCs w:val="28"/>
        </w:rPr>
        <w:t> </w:t>
      </w:r>
      <w:r w:rsidRPr="00C75CCC">
        <w:rPr>
          <w:rFonts w:ascii="Times New Roman" w:hAnsi="Times New Roman" w:cs="Times New Roman"/>
          <w:color w:val="000000"/>
          <w:sz w:val="28"/>
          <w:szCs w:val="28"/>
        </w:rPr>
        <w:t>на  </w:t>
      </w:r>
      <w:r w:rsidRPr="00C75CCC">
        <w:rPr>
          <w:rFonts w:ascii="Times New Roman" w:hAnsi="Times New Roman" w:cs="Times New Roman"/>
          <w:color w:val="000000"/>
          <w:sz w:val="28"/>
          <w:szCs w:val="28"/>
          <w:lang w:val="en-US"/>
        </w:rPr>
        <w:t>Q</w:t>
      </w:r>
      <w:r w:rsidRPr="00C75CCC">
        <w:rPr>
          <w:rFonts w:ascii="Times New Roman" w:hAnsi="Times New Roman" w:cs="Times New Roman"/>
          <w:color w:val="000000"/>
          <w:sz w:val="28"/>
          <w:szCs w:val="28"/>
          <w:vertAlign w:val="subscript"/>
        </w:rPr>
        <w:t>2</w:t>
      </w:r>
      <w:r w:rsidRPr="00C75CCC">
        <w:rPr>
          <w:rFonts w:ascii="Times New Roman" w:hAnsi="Times New Roman" w:cs="Times New Roman"/>
          <w:color w:val="000000"/>
          <w:sz w:val="28"/>
          <w:szCs w:val="28"/>
        </w:rPr>
        <w:t>. Так как</w:t>
      </w:r>
      <w:r w:rsidRPr="00C75CCC">
        <w:rPr>
          <w:rStyle w:val="apple-converted-space"/>
          <w:rFonts w:ascii="Times New Roman" w:hAnsi="Times New Roman" w:cs="Times New Roman"/>
          <w:color w:val="000000"/>
          <w:sz w:val="28"/>
          <w:szCs w:val="28"/>
        </w:rPr>
        <w:t> </w:t>
      </w:r>
      <w:r w:rsidRPr="00C75CCC">
        <w:rPr>
          <w:rFonts w:ascii="Times New Roman" w:hAnsi="Times New Roman" w:cs="Times New Roman"/>
          <w:color w:val="000000"/>
          <w:sz w:val="28"/>
          <w:szCs w:val="28"/>
          <w:lang w:val="en-US"/>
        </w:rPr>
        <w:t>Q</w:t>
      </w:r>
      <w:r w:rsidRPr="00C75CCC">
        <w:rPr>
          <w:rFonts w:ascii="Times New Roman" w:hAnsi="Times New Roman" w:cs="Times New Roman"/>
          <w:color w:val="000000"/>
          <w:sz w:val="28"/>
          <w:szCs w:val="28"/>
          <w:vertAlign w:val="subscript"/>
        </w:rPr>
        <w:t>1</w:t>
      </w:r>
      <w:r w:rsidRPr="00C75CCC">
        <w:rPr>
          <w:rStyle w:val="apple-converted-space"/>
          <w:rFonts w:ascii="Times New Roman" w:hAnsi="Times New Roman" w:cs="Times New Roman"/>
          <w:color w:val="000000"/>
          <w:sz w:val="28"/>
          <w:szCs w:val="28"/>
        </w:rPr>
        <w:t> </w:t>
      </w:r>
      <w:r w:rsidRPr="00C75CCC">
        <w:rPr>
          <w:rFonts w:ascii="Times New Roman" w:hAnsi="Times New Roman" w:cs="Times New Roman"/>
          <w:color w:val="000000"/>
          <w:sz w:val="28"/>
          <w:szCs w:val="28"/>
        </w:rPr>
        <w:t>&gt;</w:t>
      </w:r>
      <w:r w:rsidRPr="00C75CCC">
        <w:rPr>
          <w:rStyle w:val="apple-converted-space"/>
          <w:rFonts w:ascii="Times New Roman" w:hAnsi="Times New Roman" w:cs="Times New Roman"/>
          <w:color w:val="000000"/>
          <w:sz w:val="28"/>
          <w:szCs w:val="28"/>
        </w:rPr>
        <w:t> </w:t>
      </w:r>
      <w:r w:rsidRPr="00C75CCC">
        <w:rPr>
          <w:rFonts w:ascii="Times New Roman" w:hAnsi="Times New Roman" w:cs="Times New Roman"/>
          <w:color w:val="000000"/>
          <w:sz w:val="28"/>
          <w:szCs w:val="28"/>
          <w:lang w:val="en-US"/>
        </w:rPr>
        <w:t>Q</w:t>
      </w:r>
      <w:r w:rsidRPr="00C75CCC">
        <w:rPr>
          <w:rFonts w:ascii="Times New Roman" w:hAnsi="Times New Roman" w:cs="Times New Roman"/>
          <w:color w:val="000000"/>
          <w:sz w:val="28"/>
          <w:szCs w:val="28"/>
          <w:vertAlign w:val="subscript"/>
        </w:rPr>
        <w:t>2</w:t>
      </w:r>
      <w:r w:rsidRPr="00C75CCC">
        <w:rPr>
          <w:rFonts w:ascii="Times New Roman" w:hAnsi="Times New Roman" w:cs="Times New Roman"/>
          <w:color w:val="000000"/>
          <w:sz w:val="28"/>
          <w:szCs w:val="28"/>
        </w:rPr>
        <w:t xml:space="preserve">, </w:t>
      </w:r>
      <w:proofErr w:type="gramStart"/>
      <w:r w:rsidRPr="00C75CCC">
        <w:rPr>
          <w:rFonts w:ascii="Times New Roman" w:hAnsi="Times New Roman" w:cs="Times New Roman"/>
          <w:color w:val="000000"/>
          <w:sz w:val="28"/>
          <w:szCs w:val="28"/>
        </w:rPr>
        <w:t>значит</w:t>
      </w:r>
      <w:proofErr w:type="gramEnd"/>
      <w:r w:rsidRPr="00C75CCC">
        <w:rPr>
          <w:rFonts w:ascii="Times New Roman" w:hAnsi="Times New Roman" w:cs="Times New Roman"/>
          <w:color w:val="000000"/>
          <w:sz w:val="28"/>
          <w:szCs w:val="28"/>
        </w:rPr>
        <w:t xml:space="preserve"> принятое решение было верным.</w:t>
      </w:r>
    </w:p>
    <w:p w:rsidR="00C75CCC" w:rsidRPr="00C75CCC" w:rsidRDefault="00C75CCC" w:rsidP="00374FBF">
      <w:pPr>
        <w:pStyle w:val="a3"/>
        <w:numPr>
          <w:ilvl w:val="0"/>
          <w:numId w:val="3"/>
        </w:numPr>
        <w:tabs>
          <w:tab w:val="clear" w:pos="720"/>
        </w:tabs>
        <w:spacing w:before="100" w:beforeAutospacing="1" w:after="0" w:line="360" w:lineRule="auto"/>
        <w:ind w:left="375" w:hanging="375"/>
        <w:rPr>
          <w:rFonts w:ascii="Times New Roman" w:hAnsi="Times New Roman" w:cs="Times New Roman"/>
          <w:color w:val="000000"/>
          <w:sz w:val="28"/>
          <w:szCs w:val="28"/>
        </w:rPr>
      </w:pPr>
      <w:r w:rsidRPr="00C75CCC">
        <w:rPr>
          <w:rFonts w:ascii="Times New Roman" w:hAnsi="Times New Roman" w:cs="Times New Roman"/>
          <w:color w:val="000000"/>
          <w:sz w:val="28"/>
          <w:szCs w:val="28"/>
        </w:rPr>
        <w:t>Перед повышением цен на кожу равновесная цена и объём находился в точке (Р</w:t>
      </w:r>
      <w:proofErr w:type="gramStart"/>
      <w:r w:rsidRPr="00C75CCC">
        <w:rPr>
          <w:rFonts w:ascii="Times New Roman" w:hAnsi="Times New Roman" w:cs="Times New Roman"/>
          <w:color w:val="000000"/>
          <w:sz w:val="28"/>
          <w:szCs w:val="28"/>
          <w:vertAlign w:val="subscript"/>
        </w:rPr>
        <w:t>1</w:t>
      </w:r>
      <w:proofErr w:type="gramEnd"/>
      <w:r w:rsidRPr="00C75CCC">
        <w:rPr>
          <w:rFonts w:ascii="Times New Roman" w:hAnsi="Times New Roman" w:cs="Times New Roman"/>
          <w:color w:val="000000"/>
          <w:sz w:val="28"/>
          <w:szCs w:val="28"/>
        </w:rPr>
        <w:t>,</w:t>
      </w:r>
      <w:r w:rsidRPr="00C75CCC">
        <w:rPr>
          <w:rFonts w:ascii="Times New Roman" w:hAnsi="Times New Roman" w:cs="Times New Roman"/>
          <w:color w:val="000000"/>
          <w:sz w:val="28"/>
          <w:szCs w:val="28"/>
          <w:lang w:val="en-US"/>
        </w:rPr>
        <w:t>Q</w:t>
      </w:r>
      <w:r w:rsidRPr="00C75CCC">
        <w:rPr>
          <w:rFonts w:ascii="Times New Roman" w:hAnsi="Times New Roman" w:cs="Times New Roman"/>
          <w:color w:val="000000"/>
          <w:sz w:val="28"/>
          <w:szCs w:val="28"/>
          <w:vertAlign w:val="subscript"/>
        </w:rPr>
        <w:t>1</w:t>
      </w:r>
      <w:r w:rsidRPr="00C75CCC">
        <w:rPr>
          <w:rFonts w:ascii="Times New Roman" w:hAnsi="Times New Roman" w:cs="Times New Roman"/>
          <w:color w:val="000000"/>
          <w:sz w:val="28"/>
          <w:szCs w:val="28"/>
        </w:rPr>
        <w:t>). После изменения цены точка равновесия - (Р</w:t>
      </w:r>
      <w:proofErr w:type="gramStart"/>
      <w:r w:rsidRPr="00C75CCC">
        <w:rPr>
          <w:rFonts w:ascii="Times New Roman" w:hAnsi="Times New Roman" w:cs="Times New Roman"/>
          <w:color w:val="000000"/>
          <w:sz w:val="28"/>
          <w:szCs w:val="28"/>
          <w:vertAlign w:val="subscript"/>
        </w:rPr>
        <w:t>2</w:t>
      </w:r>
      <w:proofErr w:type="gramEnd"/>
      <w:r w:rsidRPr="00C75CCC">
        <w:rPr>
          <w:rFonts w:ascii="Times New Roman" w:hAnsi="Times New Roman" w:cs="Times New Roman"/>
          <w:color w:val="000000"/>
          <w:sz w:val="28"/>
          <w:szCs w:val="28"/>
        </w:rPr>
        <w:t>,</w:t>
      </w:r>
      <w:r w:rsidRPr="00C75CCC">
        <w:rPr>
          <w:rFonts w:ascii="Times New Roman" w:hAnsi="Times New Roman" w:cs="Times New Roman"/>
          <w:color w:val="000000"/>
          <w:sz w:val="28"/>
          <w:szCs w:val="28"/>
          <w:lang w:val="en-US"/>
        </w:rPr>
        <w:t>Q</w:t>
      </w:r>
      <w:r w:rsidRPr="00C75CCC">
        <w:rPr>
          <w:rFonts w:ascii="Times New Roman" w:hAnsi="Times New Roman" w:cs="Times New Roman"/>
          <w:color w:val="000000"/>
          <w:sz w:val="28"/>
          <w:szCs w:val="28"/>
          <w:vertAlign w:val="subscript"/>
        </w:rPr>
        <w:t>2</w:t>
      </w:r>
      <w:r w:rsidRPr="00C75CCC">
        <w:rPr>
          <w:rFonts w:ascii="Times New Roman" w:hAnsi="Times New Roman" w:cs="Times New Roman"/>
          <w:color w:val="000000"/>
          <w:sz w:val="28"/>
          <w:szCs w:val="28"/>
        </w:rPr>
        <w:t>).</w:t>
      </w:r>
    </w:p>
    <w:p w:rsidR="00C75CCC" w:rsidRPr="00C75CCC" w:rsidRDefault="00C75CCC" w:rsidP="0077595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75CCC">
        <w:rPr>
          <w:rFonts w:ascii="Times New Roman" w:eastAsia="Times New Roman" w:hAnsi="Times New Roman" w:cs="Times New Roman"/>
          <w:color w:val="000000"/>
          <w:sz w:val="28"/>
          <w:szCs w:val="28"/>
          <w:lang w:eastAsia="ru-RU"/>
        </w:rPr>
        <w:t xml:space="preserve">  </w:t>
      </w:r>
      <w:r w:rsidRPr="00C75CCC">
        <w:rPr>
          <w:rFonts w:ascii="Times New Roman" w:eastAsia="Times New Roman" w:hAnsi="Times New Roman" w:cs="Times New Roman"/>
          <w:color w:val="000000"/>
          <w:sz w:val="28"/>
          <w:szCs w:val="28"/>
          <w:lang w:eastAsia="ru-RU"/>
        </w:rPr>
        <w:tab/>
        <w:t>Таким образом, проверяем усвоение учебного материала у всех студентов.</w:t>
      </w:r>
    </w:p>
    <w:p w:rsidR="00C75CCC" w:rsidRPr="00B900E4" w:rsidRDefault="00C75CCC" w:rsidP="001F3E37">
      <w:pPr>
        <w:pStyle w:val="a3"/>
        <w:shd w:val="clear" w:color="auto" w:fill="FFFFFF"/>
        <w:spacing w:after="0" w:line="360" w:lineRule="auto"/>
        <w:ind w:left="375"/>
        <w:jc w:val="both"/>
        <w:rPr>
          <w:rFonts w:ascii="Times New Roman" w:eastAsia="Times New Roman" w:hAnsi="Times New Roman" w:cs="Times New Roman"/>
          <w:i/>
          <w:color w:val="000000"/>
          <w:sz w:val="28"/>
          <w:szCs w:val="28"/>
          <w:lang w:eastAsia="ru-RU"/>
        </w:rPr>
      </w:pPr>
      <w:r w:rsidRPr="00B900E4">
        <w:rPr>
          <w:rFonts w:ascii="Times New Roman" w:eastAsia="Times New Roman" w:hAnsi="Times New Roman" w:cs="Times New Roman"/>
          <w:i/>
          <w:color w:val="000000"/>
          <w:sz w:val="28"/>
          <w:szCs w:val="28"/>
          <w:lang w:eastAsia="ru-RU"/>
        </w:rPr>
        <w:t>Заключительная часть (3-5 минут).</w:t>
      </w:r>
    </w:p>
    <w:p w:rsidR="00C75CCC" w:rsidRPr="00C75CCC" w:rsidRDefault="00C75CCC" w:rsidP="00C75CCC">
      <w:pPr>
        <w:shd w:val="clear" w:color="auto" w:fill="FFFFFF"/>
        <w:spacing w:after="0" w:line="360" w:lineRule="auto"/>
        <w:ind w:left="705"/>
        <w:jc w:val="both"/>
        <w:rPr>
          <w:rFonts w:ascii="Times New Roman" w:eastAsia="Times New Roman" w:hAnsi="Times New Roman" w:cs="Times New Roman"/>
          <w:color w:val="000000"/>
          <w:sz w:val="28"/>
          <w:szCs w:val="28"/>
          <w:lang w:eastAsia="ru-RU"/>
        </w:rPr>
      </w:pPr>
      <w:r w:rsidRPr="00C75CCC">
        <w:rPr>
          <w:rFonts w:ascii="Times New Roman" w:eastAsia="Times New Roman" w:hAnsi="Times New Roman" w:cs="Times New Roman"/>
          <w:color w:val="000000"/>
          <w:sz w:val="28"/>
          <w:szCs w:val="28"/>
          <w:lang w:eastAsia="ru-RU"/>
        </w:rPr>
        <w:t>Преподаватель делает вывод о проделанной работе.</w:t>
      </w:r>
    </w:p>
    <w:p w:rsidR="00C75CCC" w:rsidRPr="00C75CCC" w:rsidRDefault="00C75CCC" w:rsidP="00C75CCC">
      <w:pPr>
        <w:shd w:val="clear" w:color="auto" w:fill="FFFFFF"/>
        <w:spacing w:after="0" w:line="360" w:lineRule="auto"/>
        <w:ind w:left="705"/>
        <w:jc w:val="both"/>
        <w:rPr>
          <w:rFonts w:ascii="Times New Roman" w:eastAsia="Times New Roman" w:hAnsi="Times New Roman" w:cs="Times New Roman"/>
          <w:color w:val="000000"/>
          <w:sz w:val="28"/>
          <w:szCs w:val="28"/>
          <w:lang w:eastAsia="ru-RU"/>
        </w:rPr>
      </w:pPr>
      <w:r w:rsidRPr="00C75CCC">
        <w:rPr>
          <w:rFonts w:ascii="Times New Roman" w:eastAsia="Times New Roman" w:hAnsi="Times New Roman" w:cs="Times New Roman"/>
          <w:color w:val="000000"/>
          <w:sz w:val="28"/>
          <w:szCs w:val="28"/>
          <w:lang w:eastAsia="ru-RU"/>
        </w:rPr>
        <w:t>Тема «Спрос и предложение» является достаточно сложной, но мы</w:t>
      </w:r>
    </w:p>
    <w:p w:rsidR="00C75CCC" w:rsidRPr="00C75CCC" w:rsidRDefault="00C75CCC" w:rsidP="00B900E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75CCC">
        <w:rPr>
          <w:rFonts w:ascii="Times New Roman" w:eastAsia="Times New Roman" w:hAnsi="Times New Roman" w:cs="Times New Roman"/>
          <w:color w:val="000000"/>
          <w:sz w:val="28"/>
          <w:szCs w:val="28"/>
          <w:lang w:eastAsia="ru-RU"/>
        </w:rPr>
        <w:t xml:space="preserve"> смогли очень подробно разобрать ее. Работа в коллективе помогла сблизить студентов и развить индивидуальные качества каждого.</w:t>
      </w:r>
    </w:p>
    <w:p w:rsidR="00C75CCC" w:rsidRPr="00C75CCC" w:rsidRDefault="00B900E4" w:rsidP="00C75CCC">
      <w:pPr>
        <w:spacing w:after="0"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themeColor="text1"/>
          <w:sz w:val="28"/>
          <w:szCs w:val="28"/>
          <w:shd w:val="clear" w:color="auto" w:fill="FFFFFF"/>
        </w:rPr>
        <w:t xml:space="preserve">  Таким образом, можно сделать вывод, н</w:t>
      </w:r>
      <w:r w:rsidR="00C75CCC" w:rsidRPr="007C5FA8">
        <w:rPr>
          <w:rFonts w:ascii="Times New Roman" w:hAnsi="Times New Roman" w:cs="Times New Roman"/>
          <w:color w:val="000000" w:themeColor="text1"/>
          <w:sz w:val="28"/>
          <w:szCs w:val="28"/>
          <w:shd w:val="clear" w:color="auto" w:fill="FFFFFF"/>
        </w:rPr>
        <w:t>а примере занятия</w:t>
      </w:r>
      <w:r w:rsidR="00C75CCC" w:rsidRPr="00C75CCC">
        <w:rPr>
          <w:rFonts w:ascii="Times New Roman" w:hAnsi="Times New Roman" w:cs="Times New Roman"/>
          <w:color w:val="000000"/>
          <w:sz w:val="28"/>
          <w:szCs w:val="28"/>
          <w:shd w:val="clear" w:color="auto" w:fill="FFFFFF"/>
        </w:rPr>
        <w:t xml:space="preserve"> «</w:t>
      </w:r>
      <w:r w:rsidR="00CC20EC" w:rsidRPr="000E6C95">
        <w:rPr>
          <w:rFonts w:ascii="Times New Roman" w:eastAsia="Times New Roman" w:hAnsi="Times New Roman" w:cs="Times New Roman"/>
          <w:bCs/>
          <w:color w:val="000000"/>
          <w:sz w:val="28"/>
          <w:lang w:eastAsia="ru-RU"/>
        </w:rPr>
        <w:t>Основы анализа спроса и предложения</w:t>
      </w:r>
      <w:r w:rsidR="00C75CCC" w:rsidRPr="00C75CCC">
        <w:rPr>
          <w:rFonts w:ascii="Times New Roman" w:hAnsi="Times New Roman" w:cs="Times New Roman"/>
          <w:color w:val="000000"/>
          <w:sz w:val="28"/>
          <w:szCs w:val="28"/>
          <w:shd w:val="clear" w:color="auto" w:fill="FFFFFF"/>
        </w:rPr>
        <w:t xml:space="preserve">» мы убедились в эффективности выбранной нами  технологии уровневой дифференциации. Она учит студентов мыслить самостоятельно, делать выводы, приводить свои доводы и аргументы, работать </w:t>
      </w:r>
      <w:r w:rsidR="00C75CCC" w:rsidRPr="00C75CCC">
        <w:rPr>
          <w:rFonts w:ascii="Times New Roman" w:hAnsi="Times New Roman" w:cs="Times New Roman"/>
          <w:color w:val="000000"/>
          <w:sz w:val="28"/>
          <w:szCs w:val="28"/>
          <w:shd w:val="clear" w:color="auto" w:fill="FFFFFF"/>
        </w:rPr>
        <w:lastRenderedPageBreak/>
        <w:t>в группе. И что самое важное – помогает изучить дисциплину не поверхностно, а в полном объеме, усваивая все знания.</w:t>
      </w:r>
    </w:p>
    <w:p w:rsidR="00C75CCC" w:rsidRPr="00C75CCC" w:rsidRDefault="00C75CCC" w:rsidP="007C5FA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75CCC">
        <w:rPr>
          <w:rFonts w:ascii="Times New Roman" w:eastAsia="Times New Roman" w:hAnsi="Times New Roman" w:cs="Times New Roman"/>
          <w:color w:val="000000"/>
          <w:sz w:val="28"/>
          <w:szCs w:val="28"/>
          <w:lang w:eastAsia="ru-RU"/>
        </w:rPr>
        <w:t> Усилилась положительная мотивация к обучению, самооценка студентов стала более реальной, слабые студенты стали достигать необходимого минимума знаний, а сильные стали лучше стараться. На практическом занятии была создана комфортная атмосфера, располагающая к совместной деятельности педагога и студентов.</w:t>
      </w:r>
    </w:p>
    <w:p w:rsidR="00C75CCC" w:rsidRPr="00C75CCC" w:rsidRDefault="00C75CCC" w:rsidP="007C5FA8">
      <w:pPr>
        <w:spacing w:after="0" w:line="360" w:lineRule="auto"/>
        <w:ind w:firstLine="709"/>
        <w:jc w:val="both"/>
        <w:rPr>
          <w:rFonts w:ascii="Times New Roman" w:hAnsi="Times New Roman" w:cs="Times New Roman"/>
          <w:sz w:val="28"/>
          <w:szCs w:val="28"/>
        </w:rPr>
      </w:pPr>
    </w:p>
    <w:p w:rsidR="00C75CCC" w:rsidRPr="00C75CCC" w:rsidRDefault="00C75CCC" w:rsidP="00C75CCC">
      <w:pPr>
        <w:spacing w:line="360" w:lineRule="auto"/>
        <w:jc w:val="both"/>
        <w:rPr>
          <w:rFonts w:ascii="Times New Roman" w:hAnsi="Times New Roman" w:cs="Times New Roman"/>
          <w:color w:val="000000"/>
          <w:sz w:val="28"/>
          <w:szCs w:val="28"/>
          <w:shd w:val="clear" w:color="auto" w:fill="FFFFFF"/>
        </w:rPr>
      </w:pPr>
    </w:p>
    <w:p w:rsidR="00C75CCC" w:rsidRPr="00C75CCC" w:rsidRDefault="00C75CCC" w:rsidP="00C75CCC">
      <w:pPr>
        <w:spacing w:line="360" w:lineRule="auto"/>
        <w:jc w:val="both"/>
        <w:rPr>
          <w:rFonts w:ascii="Times New Roman" w:hAnsi="Times New Roman" w:cs="Times New Roman"/>
          <w:color w:val="000000"/>
          <w:sz w:val="28"/>
          <w:szCs w:val="28"/>
          <w:shd w:val="clear" w:color="auto" w:fill="FFFFFF"/>
        </w:rPr>
      </w:pPr>
    </w:p>
    <w:p w:rsidR="00C75CCC" w:rsidRPr="00C75CCC" w:rsidRDefault="00C75CCC" w:rsidP="00C75CCC">
      <w:pPr>
        <w:spacing w:line="360" w:lineRule="auto"/>
        <w:jc w:val="both"/>
        <w:rPr>
          <w:rFonts w:ascii="Times New Roman" w:hAnsi="Times New Roman" w:cs="Times New Roman"/>
          <w:color w:val="333333"/>
          <w:sz w:val="28"/>
          <w:szCs w:val="28"/>
          <w:shd w:val="clear" w:color="auto" w:fill="FFFFFF"/>
        </w:rPr>
      </w:pPr>
    </w:p>
    <w:p w:rsidR="00C75CCC" w:rsidRPr="00C75CCC" w:rsidRDefault="00C75CCC" w:rsidP="00C75CCC">
      <w:pPr>
        <w:spacing w:line="360" w:lineRule="auto"/>
        <w:jc w:val="both"/>
        <w:rPr>
          <w:rFonts w:ascii="Times New Roman" w:hAnsi="Times New Roman" w:cs="Times New Roman"/>
          <w:color w:val="333333"/>
          <w:sz w:val="28"/>
          <w:szCs w:val="28"/>
          <w:shd w:val="clear" w:color="auto" w:fill="FFFFFF"/>
        </w:rPr>
      </w:pPr>
    </w:p>
    <w:p w:rsidR="00C75CCC" w:rsidRPr="00C75CCC" w:rsidRDefault="00C75CCC" w:rsidP="00C75CCC">
      <w:pPr>
        <w:spacing w:line="360" w:lineRule="auto"/>
        <w:jc w:val="both"/>
        <w:rPr>
          <w:rFonts w:ascii="Times New Roman" w:hAnsi="Times New Roman" w:cs="Times New Roman"/>
          <w:color w:val="333333"/>
          <w:sz w:val="28"/>
          <w:szCs w:val="28"/>
          <w:shd w:val="clear" w:color="auto" w:fill="FFFFFF"/>
        </w:rPr>
      </w:pPr>
    </w:p>
    <w:p w:rsidR="00C75CCC" w:rsidRPr="00C75CCC" w:rsidRDefault="00C75CCC" w:rsidP="00C75CCC">
      <w:pPr>
        <w:spacing w:line="360" w:lineRule="auto"/>
        <w:jc w:val="both"/>
        <w:rPr>
          <w:rFonts w:ascii="Times New Roman" w:hAnsi="Times New Roman" w:cs="Times New Roman"/>
          <w:color w:val="333333"/>
          <w:sz w:val="28"/>
          <w:szCs w:val="28"/>
          <w:shd w:val="clear" w:color="auto" w:fill="FFFFFF"/>
        </w:rPr>
      </w:pPr>
    </w:p>
    <w:p w:rsidR="00C75CCC" w:rsidRPr="00C75CCC" w:rsidRDefault="00C75CCC" w:rsidP="00C75CCC">
      <w:pPr>
        <w:spacing w:line="360" w:lineRule="auto"/>
        <w:jc w:val="both"/>
        <w:rPr>
          <w:rFonts w:ascii="Times New Roman" w:hAnsi="Times New Roman" w:cs="Times New Roman"/>
          <w:color w:val="333333"/>
          <w:sz w:val="28"/>
          <w:szCs w:val="28"/>
          <w:shd w:val="clear" w:color="auto" w:fill="FFFFFF"/>
        </w:rPr>
      </w:pPr>
    </w:p>
    <w:p w:rsidR="00C75CCC" w:rsidRPr="00C75CCC" w:rsidRDefault="00C75CCC" w:rsidP="00C75CCC">
      <w:pPr>
        <w:spacing w:line="360" w:lineRule="auto"/>
        <w:jc w:val="both"/>
        <w:rPr>
          <w:rFonts w:ascii="Times New Roman" w:hAnsi="Times New Roman" w:cs="Times New Roman"/>
          <w:color w:val="333333"/>
          <w:sz w:val="28"/>
          <w:szCs w:val="28"/>
          <w:shd w:val="clear" w:color="auto" w:fill="FFFFFF"/>
        </w:rPr>
      </w:pPr>
    </w:p>
    <w:p w:rsidR="00C75CCC" w:rsidRPr="00C75CCC" w:rsidRDefault="00C75CCC" w:rsidP="00C75CCC">
      <w:pPr>
        <w:spacing w:line="360" w:lineRule="auto"/>
        <w:jc w:val="both"/>
        <w:rPr>
          <w:rFonts w:ascii="Times New Roman" w:hAnsi="Times New Roman" w:cs="Times New Roman"/>
          <w:color w:val="333333"/>
          <w:sz w:val="28"/>
          <w:szCs w:val="28"/>
          <w:shd w:val="clear" w:color="auto" w:fill="FFFFFF"/>
        </w:rPr>
      </w:pPr>
    </w:p>
    <w:p w:rsidR="00C75CCC" w:rsidRPr="00C75CCC" w:rsidRDefault="00C75CCC" w:rsidP="00C75CCC">
      <w:pPr>
        <w:spacing w:line="360" w:lineRule="auto"/>
        <w:jc w:val="both"/>
        <w:rPr>
          <w:rFonts w:ascii="Times New Roman" w:hAnsi="Times New Roman" w:cs="Times New Roman"/>
          <w:color w:val="333333"/>
          <w:sz w:val="28"/>
          <w:szCs w:val="28"/>
          <w:shd w:val="clear" w:color="auto" w:fill="FFFFFF"/>
        </w:rPr>
      </w:pPr>
    </w:p>
    <w:p w:rsidR="00C75CCC" w:rsidRPr="00C75CCC" w:rsidRDefault="00C75CCC" w:rsidP="00C75CCC">
      <w:pPr>
        <w:spacing w:line="360" w:lineRule="auto"/>
        <w:jc w:val="both"/>
        <w:rPr>
          <w:rFonts w:ascii="Times New Roman" w:hAnsi="Times New Roman" w:cs="Times New Roman"/>
          <w:color w:val="333333"/>
          <w:sz w:val="28"/>
          <w:szCs w:val="28"/>
          <w:shd w:val="clear" w:color="auto" w:fill="FFFFFF"/>
        </w:rPr>
      </w:pPr>
    </w:p>
    <w:p w:rsidR="00C75CCC" w:rsidRPr="00C75CCC" w:rsidRDefault="00C75CCC" w:rsidP="00C75CCC">
      <w:pPr>
        <w:spacing w:line="360" w:lineRule="auto"/>
        <w:jc w:val="both"/>
        <w:rPr>
          <w:rFonts w:ascii="Times New Roman" w:hAnsi="Times New Roman" w:cs="Times New Roman"/>
          <w:color w:val="333333"/>
          <w:sz w:val="28"/>
          <w:szCs w:val="28"/>
          <w:shd w:val="clear" w:color="auto" w:fill="FFFFFF"/>
        </w:rPr>
      </w:pPr>
    </w:p>
    <w:p w:rsidR="00C75CCC" w:rsidRPr="00C75CCC" w:rsidRDefault="00C75CCC" w:rsidP="00C75CCC">
      <w:pPr>
        <w:spacing w:line="360" w:lineRule="auto"/>
        <w:jc w:val="both"/>
        <w:rPr>
          <w:rFonts w:ascii="Times New Roman" w:hAnsi="Times New Roman" w:cs="Times New Roman"/>
          <w:color w:val="333333"/>
          <w:sz w:val="28"/>
          <w:szCs w:val="28"/>
          <w:shd w:val="clear" w:color="auto" w:fill="FFFFFF"/>
        </w:rPr>
      </w:pPr>
    </w:p>
    <w:p w:rsidR="00C75CCC" w:rsidRPr="00C75CCC" w:rsidRDefault="00C75CCC" w:rsidP="00C75CCC">
      <w:pPr>
        <w:spacing w:line="360" w:lineRule="auto"/>
        <w:jc w:val="both"/>
        <w:rPr>
          <w:rFonts w:ascii="Times New Roman" w:hAnsi="Times New Roman" w:cs="Times New Roman"/>
          <w:color w:val="333333"/>
          <w:sz w:val="28"/>
          <w:szCs w:val="28"/>
          <w:shd w:val="clear" w:color="auto" w:fill="FFFFFF"/>
        </w:rPr>
      </w:pPr>
    </w:p>
    <w:p w:rsidR="00B900E4" w:rsidRDefault="00B900E4" w:rsidP="00C75CCC">
      <w:pPr>
        <w:spacing w:line="360" w:lineRule="auto"/>
        <w:jc w:val="both"/>
        <w:rPr>
          <w:rFonts w:ascii="Times New Roman" w:hAnsi="Times New Roman" w:cs="Times New Roman"/>
          <w:color w:val="333333"/>
          <w:sz w:val="28"/>
          <w:szCs w:val="28"/>
          <w:shd w:val="clear" w:color="auto" w:fill="FFFFFF"/>
        </w:rPr>
      </w:pPr>
    </w:p>
    <w:p w:rsidR="00804E8A" w:rsidRPr="00C75CCC" w:rsidRDefault="00804E8A" w:rsidP="00C75CCC">
      <w:pPr>
        <w:spacing w:line="360" w:lineRule="auto"/>
        <w:jc w:val="both"/>
        <w:rPr>
          <w:rFonts w:ascii="Times New Roman" w:hAnsi="Times New Roman" w:cs="Times New Roman"/>
          <w:color w:val="333333"/>
          <w:sz w:val="28"/>
          <w:szCs w:val="28"/>
          <w:shd w:val="clear" w:color="auto" w:fill="FFFFFF"/>
        </w:rPr>
      </w:pPr>
    </w:p>
    <w:p w:rsidR="00C75CCC" w:rsidRPr="00C75CCC" w:rsidRDefault="00C75CCC" w:rsidP="007C5FA8">
      <w:pPr>
        <w:spacing w:line="360" w:lineRule="auto"/>
        <w:jc w:val="center"/>
        <w:rPr>
          <w:rFonts w:ascii="Times New Roman" w:hAnsi="Times New Roman" w:cs="Times New Roman"/>
          <w:b/>
          <w:color w:val="000000"/>
          <w:sz w:val="28"/>
          <w:szCs w:val="28"/>
          <w:shd w:val="clear" w:color="auto" w:fill="FFFFFF"/>
        </w:rPr>
      </w:pPr>
      <w:r w:rsidRPr="00C75CCC">
        <w:rPr>
          <w:rFonts w:ascii="Times New Roman" w:hAnsi="Times New Roman" w:cs="Times New Roman"/>
          <w:b/>
          <w:color w:val="000000"/>
          <w:sz w:val="28"/>
          <w:szCs w:val="28"/>
          <w:shd w:val="clear" w:color="auto" w:fill="FFFFFF"/>
        </w:rPr>
        <w:lastRenderedPageBreak/>
        <w:t>Заключение</w:t>
      </w:r>
    </w:p>
    <w:p w:rsidR="007C5FA8" w:rsidRDefault="007C5FA8" w:rsidP="007C5FA8">
      <w:pPr>
        <w:pStyle w:val="a4"/>
        <w:spacing w:before="0" w:beforeAutospacing="0" w:after="0" w:afterAutospacing="0" w:line="360" w:lineRule="auto"/>
        <w:ind w:firstLine="709"/>
        <w:jc w:val="both"/>
        <w:rPr>
          <w:sz w:val="28"/>
          <w:szCs w:val="28"/>
        </w:rPr>
      </w:pPr>
      <w:r w:rsidRPr="007C5FA8">
        <w:rPr>
          <w:sz w:val="28"/>
          <w:szCs w:val="28"/>
        </w:rPr>
        <w:t>По итогам проведенного исследования можн</w:t>
      </w:r>
      <w:r>
        <w:rPr>
          <w:sz w:val="28"/>
          <w:szCs w:val="28"/>
        </w:rPr>
        <w:t xml:space="preserve">о сделать вывод, что технология полного усвоения знаний и выбранный нами метод уровневой дифференциации </w:t>
      </w:r>
      <w:r w:rsidRPr="007C5FA8">
        <w:rPr>
          <w:sz w:val="28"/>
          <w:szCs w:val="28"/>
        </w:rPr>
        <w:t>играет немало</w:t>
      </w:r>
      <w:r>
        <w:rPr>
          <w:sz w:val="28"/>
          <w:szCs w:val="28"/>
        </w:rPr>
        <w:t>важную роль в образова</w:t>
      </w:r>
      <w:r w:rsidRPr="007C5FA8">
        <w:rPr>
          <w:sz w:val="28"/>
          <w:szCs w:val="28"/>
        </w:rPr>
        <w:t>тельном процессе.</w:t>
      </w:r>
    </w:p>
    <w:p w:rsidR="00D731E2" w:rsidRDefault="00D731E2" w:rsidP="007C5FA8">
      <w:pPr>
        <w:pStyle w:val="a4"/>
        <w:spacing w:before="0" w:beforeAutospacing="0" w:after="0" w:afterAutospacing="0" w:line="360" w:lineRule="auto"/>
        <w:ind w:firstLine="709"/>
        <w:jc w:val="both"/>
        <w:rPr>
          <w:color w:val="000000"/>
          <w:sz w:val="28"/>
          <w:szCs w:val="28"/>
        </w:rPr>
      </w:pPr>
      <w:r>
        <w:rPr>
          <w:color w:val="000000"/>
          <w:sz w:val="28"/>
          <w:szCs w:val="28"/>
        </w:rPr>
        <w:t>Технология полного усвоения знаний подразумевает создание психолого-педагогических условий для полного усвоения требуемого учебного материала каждым учащимся, желающим и способным учиться.</w:t>
      </w:r>
    </w:p>
    <w:p w:rsidR="00D731E2" w:rsidRDefault="00D731E2" w:rsidP="007C5FA8">
      <w:pPr>
        <w:pStyle w:val="a4"/>
        <w:spacing w:before="0" w:beforeAutospacing="0" w:after="0" w:afterAutospacing="0" w:line="360" w:lineRule="auto"/>
        <w:ind w:firstLine="709"/>
        <w:jc w:val="both"/>
        <w:rPr>
          <w:sz w:val="28"/>
          <w:szCs w:val="28"/>
        </w:rPr>
      </w:pPr>
      <w:r>
        <w:rPr>
          <w:sz w:val="28"/>
          <w:szCs w:val="28"/>
        </w:rPr>
        <w:t xml:space="preserve">На основе полного усвоения знаний разработана методика: все обучаемые способны полностью усвоить необходимый учебный материал при рациональной организации учебного процесса. </w:t>
      </w:r>
    </w:p>
    <w:p w:rsidR="00D731E2" w:rsidRDefault="00D731E2" w:rsidP="007C5FA8">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Технология уровневой дифференциации помогает развивать не только самостоятельность студента, но и его активность в процессе обучения. Она дает возможность уточнять временные рамки изучения учебного материала, пересматривать установленные нормы распределения учебного времени. Технология прививает студенту потребность в постоянном самообразовании. В конечном итоге способствует эффективности обучения.</w:t>
      </w:r>
    </w:p>
    <w:p w:rsidR="00D731E2" w:rsidRPr="00C75CCC" w:rsidRDefault="00D731E2" w:rsidP="007C5FA8">
      <w:pPr>
        <w:spacing w:after="0" w:line="360" w:lineRule="auto"/>
        <w:ind w:firstLine="709"/>
        <w:jc w:val="both"/>
        <w:rPr>
          <w:rFonts w:ascii="Times New Roman" w:hAnsi="Times New Roman" w:cs="Times New Roman"/>
          <w:color w:val="000000"/>
          <w:sz w:val="28"/>
          <w:szCs w:val="28"/>
          <w:shd w:val="clear" w:color="auto" w:fill="FFFFFF"/>
        </w:rPr>
      </w:pPr>
      <w:r w:rsidRPr="00C75CCC">
        <w:rPr>
          <w:rFonts w:ascii="Times New Roman" w:hAnsi="Times New Roman" w:cs="Times New Roman"/>
          <w:color w:val="000000"/>
          <w:sz w:val="28"/>
          <w:szCs w:val="28"/>
          <w:shd w:val="clear" w:color="auto" w:fill="FFFFFF"/>
        </w:rPr>
        <w:t>На примере занятия «</w:t>
      </w:r>
      <w:r w:rsidRPr="000E6C95">
        <w:rPr>
          <w:rFonts w:ascii="Times New Roman" w:eastAsia="Times New Roman" w:hAnsi="Times New Roman" w:cs="Times New Roman"/>
          <w:bCs/>
          <w:color w:val="000000"/>
          <w:sz w:val="28"/>
          <w:lang w:eastAsia="ru-RU"/>
        </w:rPr>
        <w:t>Основы анализа спроса и предложения</w:t>
      </w:r>
      <w:r w:rsidRPr="00C75CCC">
        <w:rPr>
          <w:rFonts w:ascii="Times New Roman" w:hAnsi="Times New Roman" w:cs="Times New Roman"/>
          <w:color w:val="000000"/>
          <w:sz w:val="28"/>
          <w:szCs w:val="28"/>
          <w:shd w:val="clear" w:color="auto" w:fill="FFFFFF"/>
        </w:rPr>
        <w:t xml:space="preserve">» мы убедились в эффективности выбранной нами  технологии уровневой дифференциации. Она учит студентов мыслить самостоятельно, делать выводы, приводить свои доводы и аргументы, работать в группе. </w:t>
      </w:r>
    </w:p>
    <w:p w:rsidR="00D731E2" w:rsidRPr="00C75CCC" w:rsidRDefault="00D731E2" w:rsidP="007C5FA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75CCC">
        <w:rPr>
          <w:rFonts w:ascii="Times New Roman" w:eastAsia="Times New Roman" w:hAnsi="Times New Roman" w:cs="Times New Roman"/>
          <w:color w:val="000000"/>
          <w:sz w:val="28"/>
          <w:szCs w:val="28"/>
          <w:lang w:eastAsia="ru-RU"/>
        </w:rPr>
        <w:t>Усилилась положительная мотивация к обучению, самооценка студентов стала более реальной, слабые студенты стали достигать необходимого минимума знаний, а сильные стали лучше стараться. На практическом занятии была создана комфортная атмосфера, располагающая к совместной деятельности педагога и студентов.</w:t>
      </w:r>
    </w:p>
    <w:p w:rsidR="007C5FA8" w:rsidRPr="007C5FA8" w:rsidRDefault="007C5FA8" w:rsidP="007C5FA8">
      <w:pPr>
        <w:pStyle w:val="a4"/>
        <w:spacing w:before="0" w:beforeAutospacing="0" w:after="0" w:afterAutospacing="0" w:line="360" w:lineRule="auto"/>
        <w:ind w:firstLine="709"/>
        <w:jc w:val="both"/>
        <w:rPr>
          <w:sz w:val="28"/>
          <w:szCs w:val="28"/>
        </w:rPr>
      </w:pPr>
      <w:r w:rsidRPr="00C75CCC">
        <w:rPr>
          <w:color w:val="000000"/>
          <w:sz w:val="28"/>
          <w:szCs w:val="28"/>
          <w:shd w:val="clear" w:color="auto" w:fill="FFFFFF"/>
        </w:rPr>
        <w:t>Технология полного усвоения знаний, ориентирует обучение на конечный результат в виде конкретных знаний и умений учащихся по учебному предмету, и в этом смысле она относится скорее к группе предметно-ориентированных, нежели личностно-ориентированных технологий обучения.</w:t>
      </w:r>
    </w:p>
    <w:p w:rsidR="007C5FA8" w:rsidRPr="00C75CCC" w:rsidRDefault="007C5FA8" w:rsidP="007C5FA8">
      <w:pPr>
        <w:spacing w:after="0" w:line="360" w:lineRule="auto"/>
        <w:ind w:firstLine="709"/>
        <w:jc w:val="both"/>
        <w:rPr>
          <w:rStyle w:val="apple-converted-space"/>
          <w:rFonts w:ascii="Times New Roman" w:hAnsi="Times New Roman" w:cs="Times New Roman"/>
          <w:color w:val="000000"/>
          <w:sz w:val="28"/>
          <w:szCs w:val="28"/>
          <w:shd w:val="clear" w:color="auto" w:fill="FFFFFF"/>
        </w:rPr>
      </w:pPr>
      <w:r w:rsidRPr="00C75CCC">
        <w:rPr>
          <w:rStyle w:val="apple-converted-space"/>
          <w:rFonts w:ascii="Times New Roman" w:hAnsi="Times New Roman" w:cs="Times New Roman"/>
          <w:color w:val="000000"/>
          <w:sz w:val="28"/>
          <w:szCs w:val="28"/>
          <w:shd w:val="clear" w:color="auto" w:fill="FFFFFF"/>
        </w:rPr>
        <w:lastRenderedPageBreak/>
        <w:t>В ходе работы мы изучили исследовательскую литературу по теме, решили поставленные задачи.</w:t>
      </w:r>
    </w:p>
    <w:p w:rsidR="007C5FA8" w:rsidRPr="00C75CCC" w:rsidRDefault="007C5FA8" w:rsidP="007C5FA8">
      <w:pPr>
        <w:spacing w:after="0" w:line="360" w:lineRule="auto"/>
        <w:ind w:firstLine="709"/>
        <w:jc w:val="both"/>
        <w:rPr>
          <w:rStyle w:val="apple-converted-space"/>
          <w:rFonts w:ascii="Times New Roman" w:hAnsi="Times New Roman" w:cs="Times New Roman"/>
          <w:color w:val="000000"/>
          <w:sz w:val="28"/>
          <w:szCs w:val="28"/>
          <w:shd w:val="clear" w:color="auto" w:fill="FFFFFF"/>
        </w:rPr>
      </w:pPr>
      <w:r w:rsidRPr="00C75CCC">
        <w:rPr>
          <w:rStyle w:val="apple-converted-space"/>
          <w:rFonts w:ascii="Times New Roman" w:hAnsi="Times New Roman" w:cs="Times New Roman"/>
          <w:color w:val="000000"/>
          <w:sz w:val="28"/>
          <w:szCs w:val="28"/>
          <w:shd w:val="clear" w:color="auto" w:fill="FFFFFF"/>
        </w:rPr>
        <w:t xml:space="preserve">Мы поняли, что технология широко применяется в учебном процессе, так как помогает </w:t>
      </w:r>
      <w:r w:rsidR="00500EF0">
        <w:rPr>
          <w:rStyle w:val="apple-converted-space"/>
          <w:rFonts w:ascii="Times New Roman" w:hAnsi="Times New Roman" w:cs="Times New Roman"/>
          <w:color w:val="000000"/>
          <w:sz w:val="28"/>
          <w:szCs w:val="28"/>
          <w:shd w:val="clear" w:color="auto" w:fill="FFFFFF"/>
        </w:rPr>
        <w:t>педагогу</w:t>
      </w:r>
      <w:r w:rsidRPr="00C75CCC">
        <w:rPr>
          <w:rStyle w:val="apple-converted-space"/>
          <w:rFonts w:ascii="Times New Roman" w:hAnsi="Times New Roman" w:cs="Times New Roman"/>
          <w:color w:val="000000"/>
          <w:sz w:val="28"/>
          <w:szCs w:val="28"/>
          <w:shd w:val="clear" w:color="auto" w:fill="FFFFFF"/>
        </w:rPr>
        <w:t xml:space="preserve"> организовать эффективный учебный процесс, направленный на каждого </w:t>
      </w:r>
      <w:r w:rsidR="00500EF0">
        <w:rPr>
          <w:rStyle w:val="apple-converted-space"/>
          <w:rFonts w:ascii="Times New Roman" w:hAnsi="Times New Roman" w:cs="Times New Roman"/>
          <w:color w:val="000000"/>
          <w:sz w:val="28"/>
          <w:szCs w:val="28"/>
          <w:shd w:val="clear" w:color="auto" w:fill="FFFFFF"/>
        </w:rPr>
        <w:t>студента</w:t>
      </w:r>
      <w:r w:rsidRPr="00C75CCC">
        <w:rPr>
          <w:rStyle w:val="apple-converted-space"/>
          <w:rFonts w:ascii="Times New Roman" w:hAnsi="Times New Roman" w:cs="Times New Roman"/>
          <w:color w:val="000000"/>
          <w:sz w:val="28"/>
          <w:szCs w:val="28"/>
          <w:shd w:val="clear" w:color="auto" w:fill="FFFFFF"/>
        </w:rPr>
        <w:t>, с учетом его индивидуальных особенностей и способностей. Более того, учитывая стимулирующий фактор, технология нацеливает учащихся на победный результат.</w:t>
      </w:r>
    </w:p>
    <w:p w:rsidR="00500EF0" w:rsidRPr="00C75CCC" w:rsidRDefault="007C5FA8" w:rsidP="00500EF0">
      <w:pPr>
        <w:spacing w:after="0" w:line="360" w:lineRule="auto"/>
        <w:ind w:firstLine="709"/>
        <w:jc w:val="both"/>
        <w:rPr>
          <w:rFonts w:ascii="Times New Roman" w:hAnsi="Times New Roman" w:cs="Times New Roman"/>
          <w:color w:val="000000"/>
          <w:sz w:val="28"/>
          <w:szCs w:val="28"/>
          <w:shd w:val="clear" w:color="auto" w:fill="FFFFFF"/>
        </w:rPr>
      </w:pPr>
      <w:r w:rsidRPr="00C75CCC">
        <w:rPr>
          <w:rStyle w:val="apple-converted-space"/>
          <w:rFonts w:ascii="Times New Roman" w:hAnsi="Times New Roman" w:cs="Times New Roman"/>
          <w:color w:val="000000"/>
          <w:sz w:val="28"/>
          <w:szCs w:val="28"/>
          <w:shd w:val="clear" w:color="auto" w:fill="FFFFFF"/>
        </w:rPr>
        <w:t>При применении технологии учитывается полное овладение всем материалом, а не отдельных его частей.</w:t>
      </w:r>
      <w:r w:rsidR="00500EF0">
        <w:rPr>
          <w:rStyle w:val="apple-converted-space"/>
          <w:rFonts w:ascii="Times New Roman" w:hAnsi="Times New Roman" w:cs="Times New Roman"/>
          <w:color w:val="000000"/>
          <w:sz w:val="28"/>
          <w:szCs w:val="28"/>
          <w:shd w:val="clear" w:color="auto" w:fill="FFFFFF"/>
        </w:rPr>
        <w:t xml:space="preserve"> </w:t>
      </w:r>
      <w:r w:rsidR="00500EF0" w:rsidRPr="00C75CCC">
        <w:rPr>
          <w:rFonts w:ascii="Times New Roman" w:hAnsi="Times New Roman" w:cs="Times New Roman"/>
          <w:color w:val="000000"/>
          <w:sz w:val="28"/>
          <w:szCs w:val="28"/>
          <w:shd w:val="clear" w:color="auto" w:fill="FFFFFF"/>
        </w:rPr>
        <w:t>И что самое важное – помогает изучить дисциплину не поверхностно, а в полном объеме, усваивая все знания.</w:t>
      </w:r>
    </w:p>
    <w:p w:rsidR="007C5FA8" w:rsidRPr="00C75CCC" w:rsidRDefault="007C5FA8" w:rsidP="007C5FA8">
      <w:pPr>
        <w:spacing w:after="0" w:line="360" w:lineRule="auto"/>
        <w:ind w:firstLine="709"/>
        <w:jc w:val="both"/>
        <w:rPr>
          <w:rStyle w:val="apple-converted-space"/>
          <w:rFonts w:ascii="Times New Roman" w:hAnsi="Times New Roman" w:cs="Times New Roman"/>
          <w:color w:val="000000"/>
          <w:sz w:val="28"/>
          <w:szCs w:val="28"/>
          <w:shd w:val="clear" w:color="auto" w:fill="FFFFFF"/>
        </w:rPr>
      </w:pPr>
    </w:p>
    <w:p w:rsidR="00D731E2" w:rsidRDefault="00D731E2" w:rsidP="007C5FA8">
      <w:pPr>
        <w:spacing w:after="0" w:line="360" w:lineRule="auto"/>
        <w:ind w:firstLine="709"/>
        <w:jc w:val="both"/>
        <w:rPr>
          <w:rFonts w:ascii="Times New Roman" w:hAnsi="Times New Roman" w:cs="Times New Roman"/>
          <w:color w:val="000000"/>
          <w:sz w:val="28"/>
          <w:szCs w:val="28"/>
          <w:shd w:val="clear" w:color="auto" w:fill="FFFFFF"/>
        </w:rPr>
      </w:pPr>
    </w:p>
    <w:p w:rsidR="00D731E2" w:rsidRPr="001B511F" w:rsidRDefault="00D731E2" w:rsidP="007C5FA8">
      <w:pPr>
        <w:pStyle w:val="a4"/>
        <w:spacing w:before="0" w:beforeAutospacing="0" w:after="0" w:afterAutospacing="0" w:line="360" w:lineRule="auto"/>
        <w:ind w:firstLine="709"/>
        <w:jc w:val="both"/>
        <w:rPr>
          <w:color w:val="000000"/>
          <w:sz w:val="28"/>
          <w:szCs w:val="28"/>
        </w:rPr>
      </w:pPr>
    </w:p>
    <w:p w:rsidR="00C75CCC" w:rsidRDefault="00C75CCC" w:rsidP="007C5FA8">
      <w:pPr>
        <w:spacing w:after="0" w:line="360" w:lineRule="auto"/>
        <w:ind w:firstLine="709"/>
        <w:jc w:val="both"/>
        <w:rPr>
          <w:rStyle w:val="apple-converted-space"/>
          <w:color w:val="000000"/>
          <w:sz w:val="28"/>
          <w:szCs w:val="28"/>
          <w:shd w:val="clear" w:color="auto" w:fill="FFFFFF"/>
        </w:rPr>
      </w:pPr>
    </w:p>
    <w:p w:rsidR="00C75CCC" w:rsidRDefault="00C75CCC" w:rsidP="007C5FA8">
      <w:pPr>
        <w:spacing w:after="0" w:line="360" w:lineRule="auto"/>
        <w:ind w:firstLine="709"/>
        <w:jc w:val="both"/>
        <w:rPr>
          <w:rStyle w:val="apple-converted-space"/>
          <w:color w:val="000000"/>
          <w:sz w:val="28"/>
          <w:szCs w:val="28"/>
          <w:shd w:val="clear" w:color="auto" w:fill="FFFFFF"/>
        </w:rPr>
      </w:pPr>
    </w:p>
    <w:p w:rsidR="00C75CCC" w:rsidRDefault="00C75CCC" w:rsidP="007C5FA8">
      <w:pPr>
        <w:spacing w:after="0" w:line="360" w:lineRule="auto"/>
        <w:ind w:firstLine="709"/>
      </w:pPr>
    </w:p>
    <w:p w:rsidR="00D731E2" w:rsidRDefault="00D731E2">
      <w:pPr>
        <w:spacing w:line="360" w:lineRule="auto"/>
        <w:jc w:val="both"/>
        <w:rPr>
          <w:rStyle w:val="apple-converted-space"/>
          <w:rFonts w:ascii="Times New Roman" w:hAnsi="Times New Roman" w:cs="Times New Roman"/>
          <w:color w:val="000000"/>
          <w:sz w:val="28"/>
          <w:szCs w:val="28"/>
          <w:shd w:val="clear" w:color="auto" w:fill="FFFFFF"/>
        </w:rPr>
      </w:pPr>
    </w:p>
    <w:p w:rsidR="00355A93" w:rsidRDefault="00355A93">
      <w:pPr>
        <w:spacing w:line="360" w:lineRule="auto"/>
        <w:jc w:val="both"/>
        <w:rPr>
          <w:rStyle w:val="apple-converted-space"/>
          <w:rFonts w:ascii="Times New Roman" w:hAnsi="Times New Roman" w:cs="Times New Roman"/>
          <w:color w:val="000000"/>
          <w:sz w:val="28"/>
          <w:szCs w:val="28"/>
          <w:shd w:val="clear" w:color="auto" w:fill="FFFFFF"/>
        </w:rPr>
      </w:pPr>
    </w:p>
    <w:p w:rsidR="00355A93" w:rsidRDefault="00355A93">
      <w:pPr>
        <w:spacing w:line="360" w:lineRule="auto"/>
        <w:jc w:val="both"/>
        <w:rPr>
          <w:rStyle w:val="apple-converted-space"/>
          <w:rFonts w:ascii="Times New Roman" w:hAnsi="Times New Roman" w:cs="Times New Roman"/>
          <w:color w:val="000000"/>
          <w:sz w:val="28"/>
          <w:szCs w:val="28"/>
          <w:shd w:val="clear" w:color="auto" w:fill="FFFFFF"/>
        </w:rPr>
      </w:pPr>
    </w:p>
    <w:p w:rsidR="00355A93" w:rsidRDefault="00355A93">
      <w:pPr>
        <w:spacing w:line="360" w:lineRule="auto"/>
        <w:jc w:val="both"/>
        <w:rPr>
          <w:rStyle w:val="apple-converted-space"/>
          <w:rFonts w:ascii="Times New Roman" w:hAnsi="Times New Roman" w:cs="Times New Roman"/>
          <w:color w:val="000000"/>
          <w:sz w:val="28"/>
          <w:szCs w:val="28"/>
          <w:shd w:val="clear" w:color="auto" w:fill="FFFFFF"/>
        </w:rPr>
      </w:pPr>
    </w:p>
    <w:p w:rsidR="00355A93" w:rsidRDefault="00355A93">
      <w:pPr>
        <w:spacing w:line="360" w:lineRule="auto"/>
        <w:jc w:val="both"/>
        <w:rPr>
          <w:rStyle w:val="apple-converted-space"/>
          <w:rFonts w:ascii="Times New Roman" w:hAnsi="Times New Roman" w:cs="Times New Roman"/>
          <w:color w:val="000000"/>
          <w:sz w:val="28"/>
          <w:szCs w:val="28"/>
          <w:shd w:val="clear" w:color="auto" w:fill="FFFFFF"/>
        </w:rPr>
      </w:pPr>
    </w:p>
    <w:p w:rsidR="00355A93" w:rsidRDefault="00355A93">
      <w:pPr>
        <w:spacing w:line="360" w:lineRule="auto"/>
        <w:jc w:val="both"/>
        <w:rPr>
          <w:rStyle w:val="apple-converted-space"/>
          <w:rFonts w:ascii="Times New Roman" w:hAnsi="Times New Roman" w:cs="Times New Roman"/>
          <w:color w:val="000000"/>
          <w:sz w:val="28"/>
          <w:szCs w:val="28"/>
          <w:shd w:val="clear" w:color="auto" w:fill="FFFFFF"/>
        </w:rPr>
      </w:pPr>
    </w:p>
    <w:p w:rsidR="00355A93" w:rsidRDefault="00355A93">
      <w:pPr>
        <w:spacing w:line="360" w:lineRule="auto"/>
        <w:jc w:val="both"/>
        <w:rPr>
          <w:rStyle w:val="apple-converted-space"/>
          <w:rFonts w:ascii="Times New Roman" w:hAnsi="Times New Roman" w:cs="Times New Roman"/>
          <w:color w:val="000000"/>
          <w:sz w:val="28"/>
          <w:szCs w:val="28"/>
          <w:shd w:val="clear" w:color="auto" w:fill="FFFFFF"/>
        </w:rPr>
      </w:pPr>
    </w:p>
    <w:p w:rsidR="00355A93" w:rsidRDefault="00355A93">
      <w:pPr>
        <w:spacing w:line="360" w:lineRule="auto"/>
        <w:jc w:val="both"/>
        <w:rPr>
          <w:rStyle w:val="apple-converted-space"/>
          <w:rFonts w:ascii="Times New Roman" w:hAnsi="Times New Roman" w:cs="Times New Roman"/>
          <w:color w:val="000000"/>
          <w:sz w:val="28"/>
          <w:szCs w:val="28"/>
          <w:shd w:val="clear" w:color="auto" w:fill="FFFFFF"/>
        </w:rPr>
      </w:pPr>
    </w:p>
    <w:p w:rsidR="00804E8A" w:rsidRDefault="00804E8A">
      <w:pPr>
        <w:spacing w:line="360" w:lineRule="auto"/>
        <w:jc w:val="both"/>
        <w:rPr>
          <w:rStyle w:val="apple-converted-space"/>
          <w:rFonts w:ascii="Times New Roman" w:hAnsi="Times New Roman" w:cs="Times New Roman"/>
          <w:color w:val="000000"/>
          <w:sz w:val="28"/>
          <w:szCs w:val="28"/>
          <w:shd w:val="clear" w:color="auto" w:fill="FFFFFF"/>
        </w:rPr>
      </w:pPr>
    </w:p>
    <w:p w:rsidR="00355A93" w:rsidRDefault="00355A93">
      <w:pPr>
        <w:spacing w:line="360" w:lineRule="auto"/>
        <w:jc w:val="both"/>
        <w:rPr>
          <w:rStyle w:val="apple-converted-space"/>
          <w:rFonts w:ascii="Times New Roman" w:hAnsi="Times New Roman" w:cs="Times New Roman"/>
          <w:color w:val="000000"/>
          <w:sz w:val="28"/>
          <w:szCs w:val="28"/>
          <w:shd w:val="clear" w:color="auto" w:fill="FFFFFF"/>
        </w:rPr>
      </w:pPr>
    </w:p>
    <w:p w:rsidR="00252C62" w:rsidRDefault="00344EFF" w:rsidP="00500EF0">
      <w:pPr>
        <w:spacing w:line="360" w:lineRule="auto"/>
        <w:jc w:val="center"/>
        <w:rPr>
          <w:rStyle w:val="apple-converted-space"/>
          <w:rFonts w:ascii="Times New Roman" w:hAnsi="Times New Roman" w:cs="Times New Roman"/>
          <w:b/>
          <w:color w:val="000000"/>
          <w:sz w:val="28"/>
          <w:szCs w:val="28"/>
          <w:shd w:val="clear" w:color="auto" w:fill="FFFFFF"/>
        </w:rPr>
      </w:pPr>
      <w:r>
        <w:rPr>
          <w:rStyle w:val="apple-converted-space"/>
          <w:rFonts w:ascii="Times New Roman" w:hAnsi="Times New Roman" w:cs="Times New Roman"/>
          <w:b/>
          <w:color w:val="000000"/>
          <w:sz w:val="28"/>
          <w:szCs w:val="28"/>
          <w:shd w:val="clear" w:color="auto" w:fill="FFFFFF"/>
        </w:rPr>
        <w:lastRenderedPageBreak/>
        <w:t>Список использованной литера</w:t>
      </w:r>
      <w:r w:rsidR="005138CF">
        <w:rPr>
          <w:rStyle w:val="apple-converted-space"/>
          <w:rFonts w:ascii="Times New Roman" w:hAnsi="Times New Roman" w:cs="Times New Roman"/>
          <w:b/>
          <w:color w:val="000000"/>
          <w:sz w:val="28"/>
          <w:szCs w:val="28"/>
          <w:shd w:val="clear" w:color="auto" w:fill="FFFFFF"/>
        </w:rPr>
        <w:t>туры</w:t>
      </w:r>
    </w:p>
    <w:p w:rsidR="004047D8" w:rsidRDefault="004047D8" w:rsidP="00374FBF">
      <w:pPr>
        <w:numPr>
          <w:ilvl w:val="0"/>
          <w:numId w:val="6"/>
        </w:numPr>
        <w:suppressAutoHyphens/>
        <w:spacing w:beforeAutospacing="1"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Ахметов Н.К., </w:t>
      </w:r>
      <w:proofErr w:type="spellStart"/>
      <w:r>
        <w:rPr>
          <w:rFonts w:ascii="Times New Roman" w:eastAsia="Times New Roman" w:hAnsi="Times New Roman" w:cs="Times New Roman"/>
          <w:sz w:val="28"/>
          <w:szCs w:val="28"/>
          <w:lang w:eastAsia="ru-RU"/>
        </w:rPr>
        <w:t>Хайдарова</w:t>
      </w:r>
      <w:proofErr w:type="spellEnd"/>
      <w:r>
        <w:rPr>
          <w:rFonts w:ascii="Times New Roman" w:eastAsia="Times New Roman" w:hAnsi="Times New Roman" w:cs="Times New Roman"/>
          <w:sz w:val="28"/>
          <w:szCs w:val="28"/>
          <w:lang w:eastAsia="ru-RU"/>
        </w:rPr>
        <w:t xml:space="preserve"> Ж.С. Игра как процесс обучения. А-А, 2015г.</w:t>
      </w:r>
    </w:p>
    <w:p w:rsidR="004047D8" w:rsidRDefault="004047D8" w:rsidP="00374FBF">
      <w:pPr>
        <w:numPr>
          <w:ilvl w:val="0"/>
          <w:numId w:val="6"/>
        </w:numPr>
        <w:suppressAutoHyphens/>
        <w:spacing w:beforeAutospacing="1" w:afterAutospacing="1" w:line="36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Бордовская</w:t>
      </w:r>
      <w:proofErr w:type="spellEnd"/>
      <w:r>
        <w:rPr>
          <w:rFonts w:ascii="Times New Roman" w:eastAsia="Times New Roman" w:hAnsi="Times New Roman" w:cs="Times New Roman"/>
          <w:sz w:val="28"/>
          <w:szCs w:val="28"/>
          <w:lang w:eastAsia="ru-RU"/>
        </w:rPr>
        <w:t xml:space="preserve"> Н.В., </w:t>
      </w:r>
      <w:proofErr w:type="spellStart"/>
      <w:r>
        <w:rPr>
          <w:rFonts w:ascii="Times New Roman" w:eastAsia="Times New Roman" w:hAnsi="Times New Roman" w:cs="Times New Roman"/>
          <w:sz w:val="28"/>
          <w:szCs w:val="28"/>
          <w:lang w:eastAsia="ru-RU"/>
        </w:rPr>
        <w:t>Реан</w:t>
      </w:r>
      <w:proofErr w:type="spellEnd"/>
      <w:r>
        <w:rPr>
          <w:rFonts w:ascii="Times New Roman" w:eastAsia="Times New Roman" w:hAnsi="Times New Roman" w:cs="Times New Roman"/>
          <w:sz w:val="28"/>
          <w:szCs w:val="28"/>
          <w:lang w:eastAsia="ru-RU"/>
        </w:rPr>
        <w:t xml:space="preserve"> А.А. Педагогика: Учеб</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д</w:t>
      </w:r>
      <w:proofErr w:type="gramEnd"/>
      <w:r>
        <w:rPr>
          <w:rFonts w:ascii="Times New Roman" w:eastAsia="Times New Roman" w:hAnsi="Times New Roman" w:cs="Times New Roman"/>
          <w:sz w:val="28"/>
          <w:szCs w:val="28"/>
          <w:lang w:eastAsia="ru-RU"/>
        </w:rPr>
        <w:t>ля вузов. - Сб. Питер, 2000г.</w:t>
      </w:r>
    </w:p>
    <w:p w:rsidR="004047D8" w:rsidRDefault="004047D8" w:rsidP="00374FBF">
      <w:pPr>
        <w:numPr>
          <w:ilvl w:val="0"/>
          <w:numId w:val="6"/>
        </w:numPr>
        <w:suppressAutoHyphens/>
        <w:spacing w:beforeAutospacing="1"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Башмаков А. И. и др. Креативная педагогика: методология, теория, практика / Под ред. Ю. Г. Круглова. - М.: Ред.-изд. центр «Альфа», 2012.</w:t>
      </w:r>
    </w:p>
    <w:p w:rsidR="004047D8" w:rsidRDefault="004047D8" w:rsidP="00374FBF">
      <w:pPr>
        <w:numPr>
          <w:ilvl w:val="0"/>
          <w:numId w:val="6"/>
        </w:numPr>
        <w:suppressAutoHyphens/>
        <w:spacing w:beforeAutospacing="1"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Беспалько В.П. Элементы теории управления процессом обучения. – М., 2011г.</w:t>
      </w:r>
    </w:p>
    <w:p w:rsidR="004047D8" w:rsidRDefault="004047D8" w:rsidP="00374FBF">
      <w:pPr>
        <w:numPr>
          <w:ilvl w:val="0"/>
          <w:numId w:val="6"/>
        </w:numPr>
        <w:suppressAutoHyphens/>
        <w:spacing w:beforeAutospacing="1"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Джуринский А.Н. История образования и педагогической мысли: Учебник для студ. </w:t>
      </w:r>
      <w:proofErr w:type="spellStart"/>
      <w:r>
        <w:rPr>
          <w:rFonts w:ascii="Times New Roman" w:eastAsia="Times New Roman" w:hAnsi="Times New Roman" w:cs="Times New Roman"/>
          <w:sz w:val="28"/>
          <w:szCs w:val="28"/>
          <w:lang w:eastAsia="ru-RU"/>
        </w:rPr>
        <w:t>высш</w:t>
      </w:r>
      <w:proofErr w:type="gramStart"/>
      <w:r>
        <w:rPr>
          <w:rFonts w:ascii="Times New Roman" w:eastAsia="Times New Roman" w:hAnsi="Times New Roman" w:cs="Times New Roman"/>
          <w:sz w:val="28"/>
          <w:szCs w:val="28"/>
          <w:lang w:eastAsia="ru-RU"/>
        </w:rPr>
        <w:t>.у</w:t>
      </w:r>
      <w:proofErr w:type="gramEnd"/>
      <w:r>
        <w:rPr>
          <w:rFonts w:ascii="Times New Roman" w:eastAsia="Times New Roman" w:hAnsi="Times New Roman" w:cs="Times New Roman"/>
          <w:sz w:val="28"/>
          <w:szCs w:val="28"/>
          <w:lang w:eastAsia="ru-RU"/>
        </w:rPr>
        <w:t>чебн</w:t>
      </w:r>
      <w:proofErr w:type="spellEnd"/>
      <w:r>
        <w:rPr>
          <w:rFonts w:ascii="Times New Roman" w:eastAsia="Times New Roman" w:hAnsi="Times New Roman" w:cs="Times New Roman"/>
          <w:sz w:val="28"/>
          <w:szCs w:val="28"/>
          <w:lang w:eastAsia="ru-RU"/>
        </w:rPr>
        <w:t>. заведений. – М.: Изд-во ВЛАДОС-ПРЕСС, 2003.</w:t>
      </w:r>
    </w:p>
    <w:p w:rsidR="004047D8" w:rsidRPr="009672D9" w:rsidRDefault="004047D8" w:rsidP="00374FBF">
      <w:pPr>
        <w:numPr>
          <w:ilvl w:val="0"/>
          <w:numId w:val="6"/>
        </w:numPr>
        <w:suppressAutoHyphens/>
        <w:spacing w:beforeAutospacing="1" w:afterAutospacing="1" w:line="360" w:lineRule="auto"/>
        <w:rPr>
          <w:rStyle w:val="apple-converted-space"/>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Захарова Л.Н. и др. Профессиональная компетентность учителя и психолого-педагогическое проектирование: Учеб</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особие. Н.Новгород: Изд-во </w:t>
      </w:r>
      <w:proofErr w:type="spellStart"/>
      <w:r>
        <w:rPr>
          <w:rFonts w:ascii="Times New Roman" w:eastAsia="Times New Roman" w:hAnsi="Times New Roman" w:cs="Times New Roman"/>
          <w:sz w:val="28"/>
          <w:szCs w:val="28"/>
          <w:lang w:eastAsia="ru-RU"/>
        </w:rPr>
        <w:t>Нижегор</w:t>
      </w:r>
      <w:proofErr w:type="spellEnd"/>
      <w:r>
        <w:rPr>
          <w:rFonts w:ascii="Times New Roman" w:eastAsia="Times New Roman" w:hAnsi="Times New Roman" w:cs="Times New Roman"/>
          <w:sz w:val="28"/>
          <w:szCs w:val="28"/>
          <w:lang w:eastAsia="ru-RU"/>
        </w:rPr>
        <w:t>. ун-та, 2013г</w:t>
      </w:r>
      <w:r w:rsidR="009672D9">
        <w:rPr>
          <w:rFonts w:ascii="Times New Roman" w:eastAsia="Times New Roman" w:hAnsi="Times New Roman" w:cs="Times New Roman"/>
          <w:sz w:val="28"/>
          <w:szCs w:val="28"/>
          <w:lang w:eastAsia="ru-RU"/>
        </w:rPr>
        <w:t>.</w:t>
      </w:r>
    </w:p>
    <w:p w:rsidR="00252C62" w:rsidRDefault="00344EFF" w:rsidP="00374FBF">
      <w:pPr>
        <w:numPr>
          <w:ilvl w:val="0"/>
          <w:numId w:val="3"/>
        </w:num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Ахметов Н.К., </w:t>
      </w:r>
      <w:proofErr w:type="spellStart"/>
      <w:r>
        <w:rPr>
          <w:rFonts w:ascii="Times New Roman" w:eastAsia="Times New Roman" w:hAnsi="Times New Roman" w:cs="Times New Roman"/>
          <w:sz w:val="28"/>
          <w:szCs w:val="28"/>
          <w:lang w:eastAsia="ru-RU"/>
        </w:rPr>
        <w:t>Хайдарова</w:t>
      </w:r>
      <w:proofErr w:type="spellEnd"/>
      <w:r>
        <w:rPr>
          <w:rFonts w:ascii="Times New Roman" w:eastAsia="Times New Roman" w:hAnsi="Times New Roman" w:cs="Times New Roman"/>
          <w:sz w:val="28"/>
          <w:szCs w:val="28"/>
          <w:lang w:eastAsia="ru-RU"/>
        </w:rPr>
        <w:t xml:space="preserve"> Ж.С. Игра как процесс обучения. А-А, 2015г.</w:t>
      </w:r>
    </w:p>
    <w:p w:rsidR="00252C62" w:rsidRDefault="00344EFF" w:rsidP="00374FBF">
      <w:pPr>
        <w:numPr>
          <w:ilvl w:val="0"/>
          <w:numId w:val="3"/>
        </w:numPr>
        <w:spacing w:before="100" w:beforeAutospacing="1" w:after="100" w:afterAutospacing="1" w:line="36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Бордовская</w:t>
      </w:r>
      <w:proofErr w:type="spellEnd"/>
      <w:r>
        <w:rPr>
          <w:rFonts w:ascii="Times New Roman" w:eastAsia="Times New Roman" w:hAnsi="Times New Roman" w:cs="Times New Roman"/>
          <w:sz w:val="28"/>
          <w:szCs w:val="28"/>
          <w:lang w:eastAsia="ru-RU"/>
        </w:rPr>
        <w:t xml:space="preserve"> Н.В., </w:t>
      </w:r>
      <w:proofErr w:type="spellStart"/>
      <w:r>
        <w:rPr>
          <w:rFonts w:ascii="Times New Roman" w:eastAsia="Times New Roman" w:hAnsi="Times New Roman" w:cs="Times New Roman"/>
          <w:sz w:val="28"/>
          <w:szCs w:val="28"/>
          <w:lang w:eastAsia="ru-RU"/>
        </w:rPr>
        <w:t>Реан</w:t>
      </w:r>
      <w:proofErr w:type="spellEnd"/>
      <w:r>
        <w:rPr>
          <w:rFonts w:ascii="Times New Roman" w:eastAsia="Times New Roman" w:hAnsi="Times New Roman" w:cs="Times New Roman"/>
          <w:sz w:val="28"/>
          <w:szCs w:val="28"/>
          <w:lang w:eastAsia="ru-RU"/>
        </w:rPr>
        <w:t xml:space="preserve"> А.А. Педагогика: Учеб</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д</w:t>
      </w:r>
      <w:proofErr w:type="gramEnd"/>
      <w:r>
        <w:rPr>
          <w:rFonts w:ascii="Times New Roman" w:eastAsia="Times New Roman" w:hAnsi="Times New Roman" w:cs="Times New Roman"/>
          <w:sz w:val="28"/>
          <w:szCs w:val="28"/>
          <w:lang w:eastAsia="ru-RU"/>
        </w:rPr>
        <w:t>ля вузов. - Сб. Питер, 2000г.</w:t>
      </w:r>
    </w:p>
    <w:p w:rsidR="00252C62" w:rsidRDefault="00344EFF" w:rsidP="00374FBF">
      <w:pPr>
        <w:numPr>
          <w:ilvl w:val="0"/>
          <w:numId w:val="3"/>
        </w:num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Башмаков А. И. и др. Креативная педагогика: методология, теория, практика / Под ред. Ю. Г. Круглова. - М.: Ред.-изд. центр «Альфа», 2012.</w:t>
      </w:r>
    </w:p>
    <w:p w:rsidR="00252C62" w:rsidRDefault="00344EFF" w:rsidP="00374FBF">
      <w:pPr>
        <w:numPr>
          <w:ilvl w:val="0"/>
          <w:numId w:val="3"/>
        </w:num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Беспалько В.П. Элементы теории управления процессом обучения. – М., 2011г.</w:t>
      </w:r>
    </w:p>
    <w:p w:rsidR="00252C62" w:rsidRDefault="00344EFF" w:rsidP="00374FBF">
      <w:pPr>
        <w:numPr>
          <w:ilvl w:val="0"/>
          <w:numId w:val="3"/>
        </w:num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Джуринский А.Н. История образования и педагогической мысли: Учебник для студ. </w:t>
      </w:r>
      <w:proofErr w:type="spellStart"/>
      <w:r>
        <w:rPr>
          <w:rFonts w:ascii="Times New Roman" w:eastAsia="Times New Roman" w:hAnsi="Times New Roman" w:cs="Times New Roman"/>
          <w:sz w:val="28"/>
          <w:szCs w:val="28"/>
          <w:lang w:eastAsia="ru-RU"/>
        </w:rPr>
        <w:t>высш</w:t>
      </w:r>
      <w:proofErr w:type="gramStart"/>
      <w:r>
        <w:rPr>
          <w:rFonts w:ascii="Times New Roman" w:eastAsia="Times New Roman" w:hAnsi="Times New Roman" w:cs="Times New Roman"/>
          <w:sz w:val="28"/>
          <w:szCs w:val="28"/>
          <w:lang w:eastAsia="ru-RU"/>
        </w:rPr>
        <w:t>.у</w:t>
      </w:r>
      <w:proofErr w:type="gramEnd"/>
      <w:r>
        <w:rPr>
          <w:rFonts w:ascii="Times New Roman" w:eastAsia="Times New Roman" w:hAnsi="Times New Roman" w:cs="Times New Roman"/>
          <w:sz w:val="28"/>
          <w:szCs w:val="28"/>
          <w:lang w:eastAsia="ru-RU"/>
        </w:rPr>
        <w:t>чебн</w:t>
      </w:r>
      <w:proofErr w:type="spellEnd"/>
      <w:r>
        <w:rPr>
          <w:rFonts w:ascii="Times New Roman" w:eastAsia="Times New Roman" w:hAnsi="Times New Roman" w:cs="Times New Roman"/>
          <w:sz w:val="28"/>
          <w:szCs w:val="28"/>
          <w:lang w:eastAsia="ru-RU"/>
        </w:rPr>
        <w:t>. заведений. – М.: Изд-во ВЛАДОС-ПРЕСС, 2003.</w:t>
      </w:r>
    </w:p>
    <w:p w:rsidR="00252C62" w:rsidRDefault="00344EFF" w:rsidP="00374FBF">
      <w:pPr>
        <w:numPr>
          <w:ilvl w:val="0"/>
          <w:numId w:val="3"/>
        </w:num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Захарова Л.Н. и др. Профессиональная компетентность учителя и психолого-педагогическое проектирование: Учеб</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особие. Н.Новгород: Изд-во </w:t>
      </w:r>
      <w:proofErr w:type="spellStart"/>
      <w:r>
        <w:rPr>
          <w:rFonts w:ascii="Times New Roman" w:eastAsia="Times New Roman" w:hAnsi="Times New Roman" w:cs="Times New Roman"/>
          <w:sz w:val="28"/>
          <w:szCs w:val="28"/>
          <w:lang w:eastAsia="ru-RU"/>
        </w:rPr>
        <w:t>Нижегор</w:t>
      </w:r>
      <w:proofErr w:type="spellEnd"/>
      <w:r>
        <w:rPr>
          <w:rFonts w:ascii="Times New Roman" w:eastAsia="Times New Roman" w:hAnsi="Times New Roman" w:cs="Times New Roman"/>
          <w:sz w:val="28"/>
          <w:szCs w:val="28"/>
          <w:lang w:eastAsia="ru-RU"/>
        </w:rPr>
        <w:t>. ун-та, 2013г.</w:t>
      </w:r>
    </w:p>
    <w:p w:rsidR="00252C62" w:rsidRDefault="00344EFF" w:rsidP="00374FBF">
      <w:pPr>
        <w:numPr>
          <w:ilvl w:val="0"/>
          <w:numId w:val="3"/>
        </w:numPr>
        <w:spacing w:before="100" w:beforeAutospacing="1" w:after="100" w:afterAutospacing="1" w:line="36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Кларин</w:t>
      </w:r>
      <w:proofErr w:type="gramEnd"/>
      <w:r>
        <w:rPr>
          <w:rFonts w:ascii="Times New Roman" w:eastAsia="Times New Roman" w:hAnsi="Times New Roman" w:cs="Times New Roman"/>
          <w:sz w:val="28"/>
          <w:szCs w:val="28"/>
          <w:lang w:eastAsia="ru-RU"/>
        </w:rPr>
        <w:t xml:space="preserve"> М.В. Инновационные модели обучения в зарубежных педагогических поисках - М.: Арена,2015</w:t>
      </w:r>
    </w:p>
    <w:p w:rsidR="00252C62" w:rsidRDefault="00344EFF" w:rsidP="00374FBF">
      <w:pPr>
        <w:numPr>
          <w:ilvl w:val="0"/>
          <w:numId w:val="3"/>
        </w:num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Кларин М.В. Технология обучения: идеал и реальность. – Рига: Эксперимент, 2000</w:t>
      </w:r>
    </w:p>
    <w:p w:rsidR="00252C62" w:rsidRDefault="00344EFF" w:rsidP="00374FBF">
      <w:pPr>
        <w:numPr>
          <w:ilvl w:val="0"/>
          <w:numId w:val="3"/>
        </w:num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Кларин М.В. Педагогическая технология в учебном процессе: анализ зарубежного опыта. — М.: Знание, 2016г.</w:t>
      </w:r>
    </w:p>
    <w:p w:rsidR="00252C62" w:rsidRDefault="00344EFF" w:rsidP="00374FBF">
      <w:pPr>
        <w:numPr>
          <w:ilvl w:val="0"/>
          <w:numId w:val="3"/>
        </w:numPr>
        <w:spacing w:before="100" w:beforeAutospacing="1" w:after="100" w:afterAutospacing="1" w:line="36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Крулль</w:t>
      </w:r>
      <w:proofErr w:type="spellEnd"/>
      <w:r>
        <w:rPr>
          <w:rFonts w:ascii="Times New Roman" w:eastAsia="Times New Roman" w:hAnsi="Times New Roman" w:cs="Times New Roman"/>
          <w:sz w:val="28"/>
          <w:szCs w:val="28"/>
          <w:lang w:eastAsia="ru-RU"/>
        </w:rPr>
        <w:t xml:space="preserve"> Э.В. Определение основных целей обучения и обеспечение их своевременного достижения Автор</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proofErr w:type="spellStart"/>
      <w:proofErr w:type="gramStart"/>
      <w:r>
        <w:rPr>
          <w:rFonts w:ascii="Times New Roman" w:eastAsia="Times New Roman" w:hAnsi="Times New Roman" w:cs="Times New Roman"/>
          <w:sz w:val="28"/>
          <w:szCs w:val="28"/>
          <w:lang w:eastAsia="ru-RU"/>
        </w:rPr>
        <w:t>д</w:t>
      </w:r>
      <w:proofErr w:type="gramEnd"/>
      <w:r>
        <w:rPr>
          <w:rFonts w:ascii="Times New Roman" w:eastAsia="Times New Roman" w:hAnsi="Times New Roman" w:cs="Times New Roman"/>
          <w:sz w:val="28"/>
          <w:szCs w:val="28"/>
          <w:lang w:eastAsia="ru-RU"/>
        </w:rPr>
        <w:t>исс</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кнд</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пед</w:t>
      </w:r>
      <w:proofErr w:type="spellEnd"/>
      <w:r>
        <w:rPr>
          <w:rFonts w:ascii="Times New Roman" w:eastAsia="Times New Roman" w:hAnsi="Times New Roman" w:cs="Times New Roman"/>
          <w:sz w:val="28"/>
          <w:szCs w:val="28"/>
          <w:lang w:eastAsia="ru-RU"/>
        </w:rPr>
        <w:t>. наук. Тарту, 1987. -16с.</w:t>
      </w:r>
    </w:p>
    <w:p w:rsidR="00252C62" w:rsidRDefault="00344EFF" w:rsidP="00374FBF">
      <w:pPr>
        <w:numPr>
          <w:ilvl w:val="0"/>
          <w:numId w:val="3"/>
        </w:numPr>
        <w:spacing w:before="100" w:beforeAutospacing="1" w:after="100" w:afterAutospacing="1" w:line="36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Ксензонова</w:t>
      </w:r>
      <w:proofErr w:type="spellEnd"/>
      <w:r>
        <w:rPr>
          <w:rFonts w:ascii="Times New Roman" w:eastAsia="Times New Roman" w:hAnsi="Times New Roman" w:cs="Times New Roman"/>
          <w:sz w:val="28"/>
          <w:szCs w:val="28"/>
          <w:lang w:eastAsia="ru-RU"/>
        </w:rPr>
        <w:t xml:space="preserve"> Г.Ю. Перспективные школьные технологии: Учебно-методическое пособие. – </w:t>
      </w:r>
      <w:proofErr w:type="spellStart"/>
      <w:r>
        <w:rPr>
          <w:rFonts w:ascii="Times New Roman" w:eastAsia="Times New Roman" w:hAnsi="Times New Roman" w:cs="Times New Roman"/>
          <w:sz w:val="28"/>
          <w:szCs w:val="28"/>
          <w:lang w:eastAsia="ru-RU"/>
        </w:rPr>
        <w:t>М.:Педагогическое</w:t>
      </w:r>
      <w:proofErr w:type="spellEnd"/>
      <w:r>
        <w:rPr>
          <w:rFonts w:ascii="Times New Roman" w:eastAsia="Times New Roman" w:hAnsi="Times New Roman" w:cs="Times New Roman"/>
          <w:sz w:val="28"/>
          <w:szCs w:val="28"/>
          <w:lang w:eastAsia="ru-RU"/>
        </w:rPr>
        <w:t xml:space="preserve"> общество России,2001.</w:t>
      </w:r>
    </w:p>
    <w:p w:rsidR="00252C62" w:rsidRDefault="00344EFF" w:rsidP="00374FBF">
      <w:pPr>
        <w:numPr>
          <w:ilvl w:val="0"/>
          <w:numId w:val="3"/>
        </w:num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Кравченко Т.В. Технология уровневой дифференциации в личностно ориентированном обучении математике.// Математика в школе. – 2007. - №1.</w:t>
      </w:r>
    </w:p>
    <w:p w:rsidR="00252C62" w:rsidRDefault="00344EFF" w:rsidP="00374FBF">
      <w:pPr>
        <w:numPr>
          <w:ilvl w:val="0"/>
          <w:numId w:val="3"/>
        </w:num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Маркова А.К. Психология труда учителя: Книга для учителя. - М.:Просвещение,2013г.</w:t>
      </w:r>
    </w:p>
    <w:p w:rsidR="00252C62" w:rsidRDefault="00344EFF" w:rsidP="00374FBF">
      <w:pPr>
        <w:numPr>
          <w:ilvl w:val="0"/>
          <w:numId w:val="3"/>
        </w:numPr>
        <w:spacing w:before="100" w:beforeAutospacing="1" w:after="100" w:afterAutospacing="1" w:line="36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Михелькевич</w:t>
      </w:r>
      <w:proofErr w:type="spellEnd"/>
      <w:r>
        <w:rPr>
          <w:rFonts w:ascii="Times New Roman" w:eastAsia="Times New Roman" w:hAnsi="Times New Roman" w:cs="Times New Roman"/>
          <w:sz w:val="28"/>
          <w:szCs w:val="28"/>
          <w:lang w:eastAsia="ru-RU"/>
        </w:rPr>
        <w:t xml:space="preserve"> В.Н. и др. Справочник по педагогическим инновациям.- Самара, 2014.</w:t>
      </w:r>
    </w:p>
    <w:p w:rsidR="00252C62" w:rsidRDefault="00344EFF" w:rsidP="00374FBF">
      <w:pPr>
        <w:numPr>
          <w:ilvl w:val="0"/>
          <w:numId w:val="3"/>
        </w:num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Малова И.Е., </w:t>
      </w:r>
      <w:proofErr w:type="spellStart"/>
      <w:r>
        <w:rPr>
          <w:rFonts w:ascii="Times New Roman" w:eastAsia="Times New Roman" w:hAnsi="Times New Roman" w:cs="Times New Roman"/>
          <w:sz w:val="28"/>
          <w:szCs w:val="28"/>
          <w:lang w:eastAsia="ru-RU"/>
        </w:rPr>
        <w:t>Руденкова</w:t>
      </w:r>
      <w:proofErr w:type="spellEnd"/>
      <w:r>
        <w:rPr>
          <w:rFonts w:ascii="Times New Roman" w:eastAsia="Times New Roman" w:hAnsi="Times New Roman" w:cs="Times New Roman"/>
          <w:sz w:val="28"/>
          <w:szCs w:val="28"/>
          <w:lang w:eastAsia="ru-RU"/>
        </w:rPr>
        <w:t xml:space="preserve"> Н.М. Как «увидеть» на уроке математики личностно ориентированное обучение?// Математика в школе. -2007.-№4</w:t>
      </w:r>
    </w:p>
    <w:p w:rsidR="00252C62" w:rsidRDefault="00344EFF" w:rsidP="00374FBF">
      <w:pPr>
        <w:numPr>
          <w:ilvl w:val="0"/>
          <w:numId w:val="3"/>
        </w:numPr>
        <w:spacing w:before="100" w:beforeAutospacing="1" w:after="100" w:afterAutospacing="1" w:line="36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Полат</w:t>
      </w:r>
      <w:proofErr w:type="spellEnd"/>
      <w:r>
        <w:rPr>
          <w:rFonts w:ascii="Times New Roman" w:eastAsia="Times New Roman" w:hAnsi="Times New Roman" w:cs="Times New Roman"/>
          <w:sz w:val="28"/>
          <w:szCs w:val="28"/>
          <w:lang w:eastAsia="ru-RU"/>
        </w:rPr>
        <w:t xml:space="preserve"> Е.С. Новые педагогические технологии. – М</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Мир, 2013.</w:t>
      </w:r>
    </w:p>
    <w:p w:rsidR="00252C62" w:rsidRDefault="00344EFF" w:rsidP="00374FBF">
      <w:pPr>
        <w:numPr>
          <w:ilvl w:val="0"/>
          <w:numId w:val="3"/>
        </w:numPr>
        <w:spacing w:before="100" w:beforeAutospacing="1" w:after="100" w:afterAutospacing="1" w:line="36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Селевко</w:t>
      </w:r>
      <w:proofErr w:type="spellEnd"/>
      <w:r>
        <w:rPr>
          <w:rFonts w:ascii="Times New Roman" w:eastAsia="Times New Roman" w:hAnsi="Times New Roman" w:cs="Times New Roman"/>
          <w:sz w:val="28"/>
          <w:szCs w:val="28"/>
          <w:lang w:eastAsia="ru-RU"/>
        </w:rPr>
        <w:t xml:space="preserve"> Г.В. Современные образовательные технологии - М.: Народное образование, 2015</w:t>
      </w:r>
    </w:p>
    <w:p w:rsidR="00252C62" w:rsidRDefault="00344EFF" w:rsidP="00374FBF">
      <w:pPr>
        <w:numPr>
          <w:ilvl w:val="0"/>
          <w:numId w:val="3"/>
        </w:numPr>
        <w:spacing w:before="100" w:beforeAutospacing="1" w:after="100" w:afterAutospacing="1"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 </w:t>
      </w:r>
      <w:hyperlink r:id="rId17" w:tgtFrame="_blank" w:history="1">
        <w:r>
          <w:rPr>
            <w:rStyle w:val="a6"/>
            <w:rFonts w:ascii="Times New Roman" w:hAnsi="Times New Roman" w:cs="Times New Roman"/>
            <w:color w:val="000000"/>
            <w:sz w:val="28"/>
            <w:szCs w:val="28"/>
            <w:u w:val="none"/>
            <w:shd w:val="clear" w:color="auto" w:fill="FFFFFF"/>
          </w:rPr>
          <w:t>festival.1september.ru/</w:t>
        </w:r>
        <w:proofErr w:type="spellStart"/>
        <w:r>
          <w:rPr>
            <w:rStyle w:val="a6"/>
            <w:rFonts w:ascii="Times New Roman" w:hAnsi="Times New Roman" w:cs="Times New Roman"/>
            <w:color w:val="000000"/>
            <w:sz w:val="28"/>
            <w:szCs w:val="28"/>
            <w:u w:val="none"/>
            <w:shd w:val="clear" w:color="auto" w:fill="FFFFFF"/>
          </w:rPr>
          <w:t>articles</w:t>
        </w:r>
        <w:proofErr w:type="spellEnd"/>
        <w:r>
          <w:rPr>
            <w:rStyle w:val="a6"/>
            <w:rFonts w:ascii="Times New Roman" w:hAnsi="Times New Roman" w:cs="Times New Roman"/>
            <w:color w:val="000000"/>
            <w:sz w:val="28"/>
            <w:szCs w:val="28"/>
            <w:u w:val="none"/>
            <w:shd w:val="clear" w:color="auto" w:fill="FFFFFF"/>
          </w:rPr>
          <w:t>/.</w:t>
        </w:r>
      </w:hyperlink>
    </w:p>
    <w:p w:rsidR="00252C62" w:rsidRDefault="00620872" w:rsidP="00374FBF">
      <w:pPr>
        <w:numPr>
          <w:ilvl w:val="0"/>
          <w:numId w:val="3"/>
        </w:numPr>
        <w:spacing w:before="100" w:beforeAutospacing="1" w:after="100" w:afterAutospacing="1" w:line="360" w:lineRule="auto"/>
        <w:rPr>
          <w:rFonts w:ascii="Times New Roman" w:eastAsia="Times New Roman" w:hAnsi="Times New Roman" w:cs="Times New Roman"/>
          <w:color w:val="000000"/>
          <w:sz w:val="28"/>
          <w:szCs w:val="28"/>
          <w:lang w:eastAsia="ru-RU"/>
        </w:rPr>
      </w:pPr>
      <w:r>
        <w:t xml:space="preserve"> </w:t>
      </w:r>
      <w:hyperlink r:id="rId18" w:tgtFrame="_blank" w:history="1">
        <w:proofErr w:type="spellStart"/>
        <w:r w:rsidR="00344EFF">
          <w:rPr>
            <w:rStyle w:val="a6"/>
            <w:rFonts w:ascii="Times New Roman" w:hAnsi="Times New Roman" w:cs="Times New Roman"/>
            <w:color w:val="000000"/>
            <w:sz w:val="28"/>
            <w:szCs w:val="28"/>
            <w:u w:val="none"/>
            <w:shd w:val="clear" w:color="auto" w:fill="FFFFFF"/>
          </w:rPr>
          <w:t>nsportal.ru</w:t>
        </w:r>
        <w:proofErr w:type="spellEnd"/>
        <w:r w:rsidR="00344EFF">
          <w:rPr>
            <w:rStyle w:val="a6"/>
            <w:rFonts w:ascii="Times New Roman" w:hAnsi="Times New Roman" w:cs="Times New Roman"/>
            <w:color w:val="000000"/>
            <w:sz w:val="28"/>
            <w:szCs w:val="28"/>
            <w:u w:val="none"/>
            <w:shd w:val="clear" w:color="auto" w:fill="FFFFFF"/>
          </w:rPr>
          <w:t>/</w:t>
        </w:r>
        <w:proofErr w:type="spellStart"/>
        <w:r w:rsidR="00344EFF">
          <w:rPr>
            <w:rStyle w:val="a6"/>
            <w:rFonts w:ascii="Times New Roman" w:hAnsi="Times New Roman" w:cs="Times New Roman"/>
            <w:color w:val="000000"/>
            <w:sz w:val="28"/>
            <w:szCs w:val="28"/>
            <w:u w:val="none"/>
            <w:shd w:val="clear" w:color="auto" w:fill="FFFFFF"/>
          </w:rPr>
          <w:t>shkola</w:t>
        </w:r>
        <w:proofErr w:type="spellEnd"/>
        <w:r w:rsidR="00344EFF">
          <w:rPr>
            <w:rStyle w:val="a6"/>
            <w:rFonts w:ascii="Times New Roman" w:hAnsi="Times New Roman" w:cs="Times New Roman"/>
            <w:color w:val="000000"/>
            <w:sz w:val="28"/>
            <w:szCs w:val="28"/>
            <w:u w:val="none"/>
            <w:shd w:val="clear" w:color="auto" w:fill="FFFFFF"/>
          </w:rPr>
          <w:t>/</w:t>
        </w:r>
        <w:proofErr w:type="spellStart"/>
        <w:r w:rsidR="00344EFF">
          <w:rPr>
            <w:rStyle w:val="a6"/>
            <w:rFonts w:ascii="Times New Roman" w:hAnsi="Times New Roman" w:cs="Times New Roman"/>
            <w:color w:val="000000"/>
            <w:sz w:val="28"/>
            <w:szCs w:val="28"/>
            <w:u w:val="none"/>
            <w:shd w:val="clear" w:color="auto" w:fill="FFFFFF"/>
          </w:rPr>
          <w:t>geografiya</w:t>
        </w:r>
        <w:proofErr w:type="spellEnd"/>
      </w:hyperlink>
    </w:p>
    <w:p w:rsidR="00252C62" w:rsidRPr="00F4027D" w:rsidRDefault="00620872" w:rsidP="00374FBF">
      <w:pPr>
        <w:numPr>
          <w:ilvl w:val="0"/>
          <w:numId w:val="3"/>
        </w:numPr>
        <w:spacing w:before="100" w:beforeAutospacing="1" w:after="100" w:afterAutospacing="1" w:line="360" w:lineRule="auto"/>
        <w:rPr>
          <w:rFonts w:ascii="Times New Roman" w:eastAsia="Times New Roman" w:hAnsi="Times New Roman" w:cs="Times New Roman"/>
          <w:sz w:val="28"/>
          <w:szCs w:val="28"/>
          <w:lang w:eastAsia="ru-RU"/>
        </w:rPr>
      </w:pPr>
      <w:r>
        <w:t xml:space="preserve"> </w:t>
      </w:r>
      <w:hyperlink r:id="rId19" w:tgtFrame="_blank" w:history="1">
        <w:proofErr w:type="spellStart"/>
        <w:r w:rsidR="00344EFF" w:rsidRPr="00F4027D">
          <w:rPr>
            <w:rStyle w:val="a6"/>
            <w:rFonts w:ascii="Times New Roman" w:hAnsi="Times New Roman" w:cs="Times New Roman"/>
            <w:color w:val="auto"/>
            <w:sz w:val="28"/>
            <w:szCs w:val="28"/>
            <w:u w:val="none"/>
            <w:shd w:val="clear" w:color="auto" w:fill="FFFFFF"/>
          </w:rPr>
          <w:t>kopilkaurokov.ru</w:t>
        </w:r>
        <w:proofErr w:type="spellEnd"/>
        <w:r w:rsidR="00344EFF" w:rsidRPr="00F4027D">
          <w:rPr>
            <w:rStyle w:val="a6"/>
            <w:rFonts w:ascii="Times New Roman" w:hAnsi="Times New Roman" w:cs="Times New Roman"/>
            <w:color w:val="auto"/>
            <w:sz w:val="28"/>
            <w:szCs w:val="28"/>
            <w:u w:val="none"/>
            <w:shd w:val="clear" w:color="auto" w:fill="FFFFFF"/>
          </w:rPr>
          <w:t>/</w:t>
        </w:r>
        <w:proofErr w:type="spellStart"/>
        <w:r w:rsidR="00344EFF" w:rsidRPr="00F4027D">
          <w:rPr>
            <w:rStyle w:val="a6"/>
            <w:rFonts w:ascii="Times New Roman" w:hAnsi="Times New Roman" w:cs="Times New Roman"/>
            <w:color w:val="auto"/>
            <w:sz w:val="28"/>
            <w:szCs w:val="28"/>
            <w:u w:val="none"/>
            <w:shd w:val="clear" w:color="auto" w:fill="FFFFFF"/>
          </w:rPr>
          <w:t>himiya</w:t>
        </w:r>
        <w:proofErr w:type="spellEnd"/>
        <w:r w:rsidR="00344EFF" w:rsidRPr="00F4027D">
          <w:rPr>
            <w:rStyle w:val="a6"/>
            <w:rFonts w:ascii="Times New Roman" w:hAnsi="Times New Roman" w:cs="Times New Roman"/>
            <w:color w:val="auto"/>
            <w:sz w:val="28"/>
            <w:szCs w:val="28"/>
            <w:u w:val="none"/>
            <w:shd w:val="clear" w:color="auto" w:fill="FFFFFF"/>
          </w:rPr>
          <w:t>/</w:t>
        </w:r>
        <w:proofErr w:type="spellStart"/>
        <w:r w:rsidR="00344EFF" w:rsidRPr="00F4027D">
          <w:rPr>
            <w:rStyle w:val="a6"/>
            <w:rFonts w:ascii="Times New Roman" w:hAnsi="Times New Roman" w:cs="Times New Roman"/>
            <w:color w:val="auto"/>
            <w:sz w:val="28"/>
            <w:szCs w:val="28"/>
            <w:u w:val="none"/>
            <w:shd w:val="clear" w:color="auto" w:fill="FFFFFF"/>
          </w:rPr>
          <w:t>uroki</w:t>
        </w:r>
        <w:proofErr w:type="spellEnd"/>
        <w:r w:rsidR="00344EFF" w:rsidRPr="00F4027D">
          <w:rPr>
            <w:rStyle w:val="a6"/>
            <w:rFonts w:ascii="Times New Roman" w:hAnsi="Times New Roman" w:cs="Times New Roman"/>
            <w:color w:val="auto"/>
            <w:sz w:val="28"/>
            <w:szCs w:val="28"/>
            <w:u w:val="none"/>
            <w:shd w:val="clear" w:color="auto" w:fill="FFFFFF"/>
          </w:rPr>
          <w:t>/.</w:t>
        </w:r>
      </w:hyperlink>
    </w:p>
    <w:p w:rsidR="00F4027D" w:rsidRPr="009672D9" w:rsidRDefault="00F4027D" w:rsidP="00374FBF">
      <w:pPr>
        <w:numPr>
          <w:ilvl w:val="0"/>
          <w:numId w:val="3"/>
        </w:numPr>
        <w:spacing w:before="100" w:beforeAutospacing="1" w:after="100" w:afterAutospacing="1" w:line="360" w:lineRule="auto"/>
        <w:rPr>
          <w:rFonts w:ascii="Times New Roman" w:eastAsia="Times New Roman" w:hAnsi="Times New Roman" w:cs="Times New Roman"/>
          <w:color w:val="000000"/>
          <w:sz w:val="28"/>
          <w:szCs w:val="28"/>
          <w:lang w:eastAsia="ru-RU"/>
        </w:rPr>
      </w:pPr>
      <w:proofErr w:type="spellStart"/>
      <w:r w:rsidRPr="00F4027D">
        <w:rPr>
          <w:rFonts w:ascii="Times New Roman" w:eastAsia="Times New Roman" w:hAnsi="Times New Roman" w:cs="Times New Roman"/>
          <w:color w:val="000000"/>
          <w:sz w:val="28"/>
          <w:szCs w:val="28"/>
          <w:lang w:eastAsia="ru-RU"/>
        </w:rPr>
        <w:t>studfiles.ru</w:t>
      </w:r>
      <w:proofErr w:type="spellEnd"/>
      <w:r w:rsidRPr="00F4027D">
        <w:rPr>
          <w:rFonts w:ascii="Times New Roman" w:eastAsia="Times New Roman" w:hAnsi="Times New Roman" w:cs="Times New Roman"/>
          <w:color w:val="000000"/>
          <w:sz w:val="28"/>
          <w:szCs w:val="28"/>
          <w:lang w:eastAsia="ru-RU"/>
        </w:rPr>
        <w:t>/</w:t>
      </w:r>
      <w:proofErr w:type="spellStart"/>
      <w:r w:rsidRPr="00F4027D">
        <w:rPr>
          <w:rFonts w:ascii="Times New Roman" w:eastAsia="Times New Roman" w:hAnsi="Times New Roman" w:cs="Times New Roman"/>
          <w:color w:val="000000"/>
          <w:sz w:val="28"/>
          <w:szCs w:val="28"/>
          <w:lang w:eastAsia="ru-RU"/>
        </w:rPr>
        <w:t>preview</w:t>
      </w:r>
      <w:proofErr w:type="spellEnd"/>
      <w:r w:rsidRPr="00F4027D">
        <w:rPr>
          <w:rFonts w:ascii="Times New Roman" w:eastAsia="Times New Roman" w:hAnsi="Times New Roman" w:cs="Times New Roman"/>
          <w:color w:val="000000"/>
          <w:sz w:val="28"/>
          <w:szCs w:val="28"/>
          <w:lang w:eastAsia="ru-RU"/>
        </w:rPr>
        <w:t>/</w:t>
      </w:r>
    </w:p>
    <w:sectPr w:rsidR="00F4027D" w:rsidRPr="009672D9" w:rsidSect="00055281">
      <w:headerReference w:type="even" r:id="rId20"/>
      <w:headerReference w:type="default" r:id="rId21"/>
      <w:footerReference w:type="even" r:id="rId22"/>
      <w:footerReference w:type="default" r:id="rId23"/>
      <w:headerReference w:type="first" r:id="rId24"/>
      <w:pgSz w:w="11906" w:h="16838"/>
      <w:pgMar w:top="1134" w:right="567" w:bottom="1134" w:left="1701" w:header="708" w:footer="708" w:gutter="0"/>
      <w:pgNumType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DF8" w:rsidRDefault="00FF3DF8" w:rsidP="00252C62">
      <w:pPr>
        <w:spacing w:after="0" w:line="240" w:lineRule="auto"/>
      </w:pPr>
      <w:r>
        <w:separator/>
      </w:r>
    </w:p>
  </w:endnote>
  <w:endnote w:type="continuationSeparator" w:id="0">
    <w:p w:rsidR="00FF3DF8" w:rsidRDefault="00FF3DF8" w:rsidP="00252C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EFF" w:rsidRDefault="00344EFF">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EFF" w:rsidRDefault="00ED4807">
    <w:pPr>
      <w:pStyle w:val="ac"/>
      <w:jc w:val="center"/>
    </w:pPr>
    <w:r>
      <w:fldChar w:fldCharType="begin"/>
    </w:r>
    <w:r w:rsidR="00804E8A">
      <w:instrText xml:space="preserve"> PAGE   \* MERGEFORMAT </w:instrText>
    </w:r>
    <w:r>
      <w:fldChar w:fldCharType="separate"/>
    </w:r>
    <w:r w:rsidR="00374FBF">
      <w:rPr>
        <w:noProof/>
      </w:rPr>
      <w:t>4</w:t>
    </w:r>
    <w:r>
      <w:rPr>
        <w:noProof/>
      </w:rPr>
      <w:fldChar w:fldCharType="end"/>
    </w:r>
  </w:p>
  <w:p w:rsidR="00344EFF" w:rsidRDefault="00344EFF">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DF8" w:rsidRDefault="00FF3DF8" w:rsidP="00252C62">
      <w:pPr>
        <w:spacing w:after="0" w:line="240" w:lineRule="auto"/>
      </w:pPr>
      <w:r>
        <w:separator/>
      </w:r>
    </w:p>
  </w:footnote>
  <w:footnote w:type="continuationSeparator" w:id="0">
    <w:p w:rsidR="00FF3DF8" w:rsidRDefault="00FF3DF8" w:rsidP="00252C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EFF" w:rsidRDefault="00344EFF">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EFF" w:rsidRDefault="00344EFF">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EFF" w:rsidRDefault="00344EFF">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3147AE6"/>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
    <w:nsid w:val="00000002"/>
    <w:multiLevelType w:val="multilevel"/>
    <w:tmpl w:val="FE2EE86E"/>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
    <w:nsid w:val="00000003"/>
    <w:multiLevelType w:val="multilevel"/>
    <w:tmpl w:val="B16E5BA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nsid w:val="00000006"/>
    <w:multiLevelType w:val="multilevel"/>
    <w:tmpl w:val="ABCE9238"/>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4">
    <w:nsid w:val="00000014"/>
    <w:multiLevelType w:val="hybridMultilevel"/>
    <w:tmpl w:val="938249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0000024"/>
    <w:multiLevelType w:val="multilevel"/>
    <w:tmpl w:val="B30A264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60C20C7"/>
    <w:multiLevelType w:val="hybridMultilevel"/>
    <w:tmpl w:val="569644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9A4412"/>
    <w:multiLevelType w:val="multilevel"/>
    <w:tmpl w:val="3CFC1A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FAD7903"/>
    <w:multiLevelType w:val="multilevel"/>
    <w:tmpl w:val="4756354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4CC5438"/>
    <w:multiLevelType w:val="hybridMultilevel"/>
    <w:tmpl w:val="7D0234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C5B3A37"/>
    <w:multiLevelType w:val="multilevel"/>
    <w:tmpl w:val="AC663EB6"/>
    <w:lvl w:ilvl="0">
      <w:start w:val="1"/>
      <w:numFmt w:val="decimal"/>
      <w:lvlText w:val="%1."/>
      <w:lvlJc w:val="left"/>
      <w:pPr>
        <w:ind w:left="1500" w:hanging="360"/>
      </w:pPr>
    </w:lvl>
    <w:lvl w:ilvl="1">
      <w:start w:val="1"/>
      <w:numFmt w:val="decimal"/>
      <w:isLgl/>
      <w:lvlText w:val="%1.%2"/>
      <w:lvlJc w:val="left"/>
      <w:pPr>
        <w:ind w:left="1590" w:hanging="45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108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580" w:hanging="144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940" w:hanging="1800"/>
      </w:pPr>
      <w:rPr>
        <w:rFonts w:hint="default"/>
      </w:rPr>
    </w:lvl>
    <w:lvl w:ilvl="8">
      <w:start w:val="1"/>
      <w:numFmt w:val="decimal"/>
      <w:isLgl/>
      <w:lvlText w:val="%1.%2.%3.%4.%5.%6.%7.%8.%9"/>
      <w:lvlJc w:val="left"/>
      <w:pPr>
        <w:ind w:left="3300" w:hanging="2160"/>
      </w:pPr>
      <w:rPr>
        <w:rFonts w:hint="default"/>
      </w:rPr>
    </w:lvl>
  </w:abstractNum>
  <w:num w:numId="1">
    <w:abstractNumId w:val="3"/>
  </w:num>
  <w:num w:numId="2">
    <w:abstractNumId w:val="1"/>
  </w:num>
  <w:num w:numId="3">
    <w:abstractNumId w:val="0"/>
  </w:num>
  <w:num w:numId="4">
    <w:abstractNumId w:val="4"/>
  </w:num>
  <w:num w:numId="5">
    <w:abstractNumId w:val="2"/>
  </w:num>
  <w:num w:numId="6">
    <w:abstractNumId w:val="7"/>
  </w:num>
  <w:num w:numId="7">
    <w:abstractNumId w:val="10"/>
  </w:num>
  <w:num w:numId="8">
    <w:abstractNumId w:val="8"/>
  </w:num>
  <w:num w:numId="9">
    <w:abstractNumId w:val="6"/>
  </w:num>
  <w:num w:numId="10">
    <w:abstractNumId w:val="9"/>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52C62"/>
    <w:rsid w:val="00055281"/>
    <w:rsid w:val="000A4542"/>
    <w:rsid w:val="000E1ADD"/>
    <w:rsid w:val="00123312"/>
    <w:rsid w:val="001B511F"/>
    <w:rsid w:val="001E3F01"/>
    <w:rsid w:val="001F3E37"/>
    <w:rsid w:val="00252C62"/>
    <w:rsid w:val="002853F5"/>
    <w:rsid w:val="00344EFF"/>
    <w:rsid w:val="00355A93"/>
    <w:rsid w:val="00374FBF"/>
    <w:rsid w:val="0037610B"/>
    <w:rsid w:val="00387A35"/>
    <w:rsid w:val="003B3646"/>
    <w:rsid w:val="004047D8"/>
    <w:rsid w:val="004E0F91"/>
    <w:rsid w:val="00500EF0"/>
    <w:rsid w:val="005138CF"/>
    <w:rsid w:val="005531F1"/>
    <w:rsid w:val="0058724B"/>
    <w:rsid w:val="00620872"/>
    <w:rsid w:val="00694106"/>
    <w:rsid w:val="00766398"/>
    <w:rsid w:val="0077595D"/>
    <w:rsid w:val="007C5FA8"/>
    <w:rsid w:val="00803BFA"/>
    <w:rsid w:val="00804E8A"/>
    <w:rsid w:val="00830A30"/>
    <w:rsid w:val="00965E75"/>
    <w:rsid w:val="009672D9"/>
    <w:rsid w:val="00A21A49"/>
    <w:rsid w:val="00A639B0"/>
    <w:rsid w:val="00AD773A"/>
    <w:rsid w:val="00AF27F7"/>
    <w:rsid w:val="00AF75B2"/>
    <w:rsid w:val="00B44E8A"/>
    <w:rsid w:val="00B900E4"/>
    <w:rsid w:val="00B905D0"/>
    <w:rsid w:val="00BE338F"/>
    <w:rsid w:val="00BF0DD7"/>
    <w:rsid w:val="00C53A16"/>
    <w:rsid w:val="00C75CCC"/>
    <w:rsid w:val="00CB1CE8"/>
    <w:rsid w:val="00CC20EC"/>
    <w:rsid w:val="00D12C86"/>
    <w:rsid w:val="00D731E2"/>
    <w:rsid w:val="00D80BD9"/>
    <w:rsid w:val="00E767E6"/>
    <w:rsid w:val="00EA4075"/>
    <w:rsid w:val="00ED4807"/>
    <w:rsid w:val="00EE7F87"/>
    <w:rsid w:val="00F045D3"/>
    <w:rsid w:val="00F05A49"/>
    <w:rsid w:val="00F10568"/>
    <w:rsid w:val="00F20285"/>
    <w:rsid w:val="00F31A70"/>
    <w:rsid w:val="00F4027D"/>
    <w:rsid w:val="00FF259C"/>
    <w:rsid w:val="00FF3D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C62"/>
  </w:style>
  <w:style w:type="paragraph" w:styleId="1">
    <w:name w:val="heading 1"/>
    <w:basedOn w:val="a"/>
    <w:link w:val="10"/>
    <w:uiPriority w:val="9"/>
    <w:qFormat/>
    <w:rsid w:val="00252C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52C6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2C6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52C62"/>
    <w:rPr>
      <w:rFonts w:ascii="Times New Roman" w:eastAsia="Times New Roman" w:hAnsi="Times New Roman" w:cs="Times New Roman"/>
      <w:b/>
      <w:bCs/>
      <w:sz w:val="36"/>
      <w:szCs w:val="36"/>
      <w:lang w:eastAsia="ru-RU"/>
    </w:rPr>
  </w:style>
  <w:style w:type="paragraph" w:styleId="a3">
    <w:name w:val="List Paragraph"/>
    <w:basedOn w:val="a"/>
    <w:uiPriority w:val="34"/>
    <w:qFormat/>
    <w:rsid w:val="00252C62"/>
    <w:pPr>
      <w:ind w:left="720"/>
      <w:contextualSpacing/>
    </w:pPr>
  </w:style>
  <w:style w:type="paragraph" w:styleId="a4">
    <w:name w:val="Normal (Web)"/>
    <w:basedOn w:val="a"/>
    <w:uiPriority w:val="99"/>
    <w:rsid w:val="00252C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52C62"/>
    <w:rPr>
      <w:b/>
      <w:bCs/>
    </w:rPr>
  </w:style>
  <w:style w:type="character" w:customStyle="1" w:styleId="apple-converted-space">
    <w:name w:val="apple-converted-space"/>
    <w:basedOn w:val="a0"/>
    <w:rsid w:val="00252C62"/>
  </w:style>
  <w:style w:type="character" w:styleId="a6">
    <w:name w:val="Hyperlink"/>
    <w:basedOn w:val="a0"/>
    <w:uiPriority w:val="99"/>
    <w:rsid w:val="00252C62"/>
    <w:rPr>
      <w:color w:val="0000FF"/>
      <w:u w:val="single"/>
    </w:rPr>
  </w:style>
  <w:style w:type="character" w:customStyle="1" w:styleId="butback">
    <w:name w:val="butback"/>
    <w:basedOn w:val="a0"/>
    <w:rsid w:val="00252C62"/>
  </w:style>
  <w:style w:type="character" w:customStyle="1" w:styleId="submenu-table">
    <w:name w:val="submenu-table"/>
    <w:basedOn w:val="a0"/>
    <w:rsid w:val="00252C62"/>
  </w:style>
  <w:style w:type="paragraph" w:styleId="a7">
    <w:name w:val="Balloon Text"/>
    <w:basedOn w:val="a"/>
    <w:link w:val="a8"/>
    <w:uiPriority w:val="99"/>
    <w:rsid w:val="00252C62"/>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252C62"/>
    <w:rPr>
      <w:rFonts w:ascii="Tahoma" w:hAnsi="Tahoma" w:cs="Tahoma"/>
      <w:sz w:val="16"/>
      <w:szCs w:val="16"/>
    </w:rPr>
  </w:style>
  <w:style w:type="character" w:styleId="a9">
    <w:name w:val="Emphasis"/>
    <w:basedOn w:val="a0"/>
    <w:uiPriority w:val="20"/>
    <w:qFormat/>
    <w:rsid w:val="00252C62"/>
    <w:rPr>
      <w:i/>
      <w:iCs/>
    </w:rPr>
  </w:style>
  <w:style w:type="paragraph" w:styleId="aa">
    <w:name w:val="header"/>
    <w:basedOn w:val="a"/>
    <w:link w:val="ab"/>
    <w:uiPriority w:val="99"/>
    <w:rsid w:val="00252C6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52C62"/>
  </w:style>
  <w:style w:type="paragraph" w:styleId="ac">
    <w:name w:val="footer"/>
    <w:basedOn w:val="a"/>
    <w:link w:val="ad"/>
    <w:uiPriority w:val="99"/>
    <w:rsid w:val="00252C6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52C62"/>
  </w:style>
  <w:style w:type="character" w:customStyle="1" w:styleId="c1">
    <w:name w:val="c1"/>
    <w:basedOn w:val="a0"/>
    <w:rsid w:val="00252C62"/>
  </w:style>
  <w:style w:type="paragraph" w:customStyle="1" w:styleId="c0">
    <w:name w:val="c0"/>
    <w:basedOn w:val="a"/>
    <w:rsid w:val="00252C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52C62"/>
  </w:style>
  <w:style w:type="character" w:customStyle="1" w:styleId="similarworkspaneh2">
    <w:name w:val="similar_work_spane_h2"/>
    <w:basedOn w:val="a0"/>
    <w:rsid w:val="00252C62"/>
  </w:style>
  <w:style w:type="paragraph" w:customStyle="1" w:styleId="c13">
    <w:name w:val="c13"/>
    <w:basedOn w:val="a"/>
    <w:rsid w:val="00252C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252C62"/>
  </w:style>
  <w:style w:type="character" w:customStyle="1" w:styleId="c4">
    <w:name w:val="c4"/>
    <w:basedOn w:val="a0"/>
    <w:rsid w:val="00252C62"/>
  </w:style>
  <w:style w:type="paragraph" w:customStyle="1" w:styleId="c41">
    <w:name w:val="c41"/>
    <w:basedOn w:val="a"/>
    <w:rsid w:val="00252C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252C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
    <w:rsid w:val="00252C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
    <w:name w:val="c62"/>
    <w:basedOn w:val="a"/>
    <w:rsid w:val="00252C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252C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252C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252C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52C62"/>
  </w:style>
  <w:style w:type="paragraph" w:customStyle="1" w:styleId="c60">
    <w:name w:val="c60"/>
    <w:basedOn w:val="a"/>
    <w:rsid w:val="00252C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252C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252C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caption"/>
    <w:basedOn w:val="a"/>
    <w:next w:val="a"/>
    <w:uiPriority w:val="35"/>
    <w:unhideWhenUsed/>
    <w:qFormat/>
    <w:rsid w:val="00387A35"/>
    <w:pPr>
      <w:spacing w:line="240" w:lineRule="auto"/>
    </w:pPr>
    <w:rPr>
      <w:b/>
      <w:bCs/>
      <w:color w:val="4F81BD" w:themeColor="accent1"/>
      <w:sz w:val="18"/>
      <w:szCs w:val="18"/>
    </w:rPr>
  </w:style>
  <w:style w:type="character" w:styleId="af">
    <w:name w:val="FollowedHyperlink"/>
    <w:basedOn w:val="a0"/>
    <w:uiPriority w:val="99"/>
    <w:semiHidden/>
    <w:unhideWhenUsed/>
    <w:rsid w:val="00F4027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1722943">
      <w:bodyDiv w:val="1"/>
      <w:marLeft w:val="0"/>
      <w:marRight w:val="0"/>
      <w:marTop w:val="0"/>
      <w:marBottom w:val="0"/>
      <w:divBdr>
        <w:top w:val="none" w:sz="0" w:space="0" w:color="auto"/>
        <w:left w:val="none" w:sz="0" w:space="0" w:color="auto"/>
        <w:bottom w:val="none" w:sz="0" w:space="0" w:color="auto"/>
        <w:right w:val="none" w:sz="0" w:space="0" w:color="auto"/>
      </w:divBdr>
    </w:div>
    <w:div w:id="344135831">
      <w:bodyDiv w:val="1"/>
      <w:marLeft w:val="0"/>
      <w:marRight w:val="0"/>
      <w:marTop w:val="0"/>
      <w:marBottom w:val="0"/>
      <w:divBdr>
        <w:top w:val="none" w:sz="0" w:space="0" w:color="auto"/>
        <w:left w:val="none" w:sz="0" w:space="0" w:color="auto"/>
        <w:bottom w:val="none" w:sz="0" w:space="0" w:color="auto"/>
        <w:right w:val="none" w:sz="0" w:space="0" w:color="auto"/>
      </w:divBdr>
    </w:div>
    <w:div w:id="1694720064">
      <w:bodyDiv w:val="1"/>
      <w:marLeft w:val="0"/>
      <w:marRight w:val="0"/>
      <w:marTop w:val="0"/>
      <w:marBottom w:val="0"/>
      <w:divBdr>
        <w:top w:val="none" w:sz="0" w:space="0" w:color="auto"/>
        <w:left w:val="none" w:sz="0" w:space="0" w:color="auto"/>
        <w:bottom w:val="none" w:sz="0" w:space="0" w:color="auto"/>
        <w:right w:val="none" w:sz="0" w:space="0" w:color="auto"/>
      </w:divBdr>
    </w:div>
    <w:div w:id="19748670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go.mail.ru/redir?q=%D1%82%D0%B5%D1%85%D0%BD%D0%BE%D0%BB%D0%BE%D0%B3%D0%B8%D1%8F%20%D0%BF%D0%BE%D0%BB%D0%BD%D0%BE%D0%B3%D0%BE%20%D1%83%D1%81%D0%B2%D0%BE%D0%B5%D0%BD%D0%B8%D1%8F%20%D0%B7%D0%BD%D0%B0%D0%BD%D0%B8%D0%B9%20%D0%BD%D0%B0%20%D1%83%D1%80%D0%BE%D0%BA%D0%B5%20%D0%B3%D0%B5%D0%BE%D0%B3%D1%80%D0%B0%D1%84%D0%B8%D0%B8&amp;via_page=1&amp;type=sr&amp;redir=eJwdiz1Ow0AQhd1yCtxRLWMHIyAlR-AGE2mxV152rLUdyVRAkpqSnoI6IrIIoIQrzHIAKu5Ay9jFaN73foqmqaYArq7IN2iPfQt1UZJFyDXlHq9Nh2DNzKPvYJKkE0hSOEmg8uZGO-2MVo0uC0eWcmNURdZRTqqt5yRhh-rWoXzlULWeSiyLKDxwH1a84z1_ym14Gx5j_hpxNxr7OCzCPb8K9GKN-ZuI9QD8Hg9yqNxJ4YP7WCb9MBRjHZZS2UZpdpFl2Xl6ehZd_l19Px38_ryYZ7U5PEr-AQpFex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go.mail.ru/redir?q=%D1%82%D0%B5%D1%85%D0%BD%D0%BE%D0%BB%D0%BE%D0%B3%D0%B8%D1%8F%20%D0%BF%D0%BE%D0%BB%D0%BD%D0%BE%D0%B3%D0%BE%20%D1%83%D1%81%D0%B2%D0%BE%D0%B5%D0%BD%D0%B8%D1%8F%20%D0%B7%D0%BD%D0%B0%D0%BD%D0%B8%D0%B9%20%D0%BD%D0%B0%20%D1%83%D1%80%D0%BE%D0%BA%D0%B5%20%D0%BC%D0%B0%D1%82%D0%B5%D0%BC%D0%B0%D1%82%D0%B8%D0%BA%D0%B8&amp;via_page=1&amp;type=sr&amp;redir=eJzLKCkpsNLXT0stLsksS8zRMyxOLShJzU1KLdIrKtVPLCrJTM5JLdY3MTSyMLTQZ7jYdGHrxdYLey_su7AbiDdf2HGxX-HCfjB3L1hgn8LF5ouNFzYBOVuBQmD57UDGBhDnwk4FEBOkpAGoYNeFrQoX9lzYADIVSu8ACu5gMDSxNDExMbc0MGd4zSK8xMvn5_Hm-B7WYq7lpwHFZ2H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gi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grandars.ru/student/ekonomicheskaya-teoriya/model-ravnovesiya-marshalla.html" TargetMode="External"/><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go.mail.ru/redir?q=%D1%82%D0%B5%D1%85%D0%BD%D0%BE%D0%BB%D0%BE%D0%B3%D0%B8%D1%8F%20%D0%BF%D0%BE%D0%BB%D0%BD%D0%BE%D0%B3%D0%BE%20%D1%83%D1%81%D0%B2%D0%BE%D0%B5%D0%BD%D0%B8%D1%8F%20%D0%B7%D0%BD%D0%B0%D0%BD%D0%B8%D0%B9%20%D0%BD%D0%B0%20%D1%83%D1%80%D0%BE%D0%BA%D0%B5%20%D1%85%D0%B8%D0%BC%D0%B8%D0%B8&amp;via_page=1&amp;type=sr&amp;redir=eJwdjE1uwjAQhXMIDpAT1P2xEPQAbLvqho1liVCPnHqi2IkEqxbUdU_RfUUVEaBQqScYH6e7jrN4mve-eTMmhMrfC2GxgtLqpkaL7VXdCAPPsNIiARABCmsclvhkALSqsHRsUTW-RShcYmuneSqrrSqWS-4HaB0vla-hWPjQolqgD7A2fJDFDXXxjc50oRPri_r4ntPPEM8DuORxG19px6FjNOz3bD5ToEOebKq8cOFIXc7fevpm9dmNnEopJ7d34-x39jhXs2s3msqP8d_D5B8YnHj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oter" Target="footer1.xm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BC89A8-5661-4CE8-A5F4-714CCAFDD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33</Pages>
  <Words>6898</Words>
  <Characters>39319</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39</cp:revision>
  <cp:lastPrinted>2017-06-26T04:50:00Z</cp:lastPrinted>
  <dcterms:created xsi:type="dcterms:W3CDTF">2017-06-15T17:52:00Z</dcterms:created>
  <dcterms:modified xsi:type="dcterms:W3CDTF">2018-07-10T15:20:00Z</dcterms:modified>
</cp:coreProperties>
</file>