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66" w:rsidRPr="00962C47" w:rsidRDefault="00337966" w:rsidP="00337966">
      <w:pPr>
        <w:pStyle w:val="a3"/>
        <w:shd w:val="clear" w:color="auto" w:fill="FFFFFF"/>
        <w:spacing w:after="0" w:afterAutospacing="0" w:line="300" w:lineRule="atLeast"/>
        <w:jc w:val="both"/>
        <w:rPr>
          <w:color w:val="000000"/>
          <w:sz w:val="28"/>
          <w:szCs w:val="28"/>
        </w:rPr>
      </w:pPr>
      <w:r w:rsidRPr="00962C47">
        <w:rPr>
          <w:b/>
          <w:color w:val="000000"/>
          <w:sz w:val="28"/>
          <w:szCs w:val="28"/>
        </w:rPr>
        <w:t>1.</w:t>
      </w:r>
      <w:r w:rsidRPr="00962C47">
        <w:rPr>
          <w:color w:val="000000"/>
          <w:sz w:val="28"/>
          <w:szCs w:val="28"/>
        </w:rPr>
        <w:t>Термин «портфолио» пришёл в педагогику из политики и бизнеса, каждому знакомы понятия « министерский портфель», « портфель инвестиций».</w:t>
      </w:r>
    </w:p>
    <w:p w:rsidR="00337966" w:rsidRPr="00962C47" w:rsidRDefault="00337966" w:rsidP="00337966">
      <w:pPr>
        <w:pStyle w:val="a3"/>
        <w:shd w:val="clear" w:color="auto" w:fill="FFFFFF"/>
        <w:spacing w:after="0" w:afterAutospacing="0" w:line="300" w:lineRule="atLeast"/>
        <w:jc w:val="both"/>
        <w:rPr>
          <w:color w:val="000000"/>
          <w:sz w:val="28"/>
          <w:szCs w:val="28"/>
        </w:rPr>
      </w:pPr>
      <w:r w:rsidRPr="00962C47">
        <w:rPr>
          <w:color w:val="000000"/>
          <w:sz w:val="28"/>
          <w:szCs w:val="28"/>
        </w:rPr>
        <w:t>Существует огромное разнообразие определений портфолио. «Портфолио – это коллекция определённой области»</w:t>
      </w:r>
      <w:proofErr w:type="gramStart"/>
      <w:r w:rsidRPr="00962C47">
        <w:rPr>
          <w:color w:val="000000"/>
          <w:sz w:val="28"/>
          <w:szCs w:val="28"/>
        </w:rPr>
        <w:t xml:space="preserve"> .</w:t>
      </w:r>
      <w:proofErr w:type="gramEnd"/>
      <w:r w:rsidRPr="00962C47">
        <w:rPr>
          <w:color w:val="000000"/>
          <w:sz w:val="28"/>
          <w:szCs w:val="28"/>
        </w:rPr>
        <w:t xml:space="preserve"> Некоторые исследователи рассматривают портфолио как «рабочую файловую папку, содержащую многообразную информацию, которая документирует приобретённый опыт и достижения учащихся».</w:t>
      </w:r>
    </w:p>
    <w:p w:rsidR="00337966" w:rsidRPr="00962C47" w:rsidRDefault="00337966" w:rsidP="00337966">
      <w:pPr>
        <w:pStyle w:val="a3"/>
        <w:shd w:val="clear" w:color="auto" w:fill="FFFFFF"/>
        <w:spacing w:after="0" w:afterAutospacing="0" w:line="300" w:lineRule="atLeast"/>
        <w:jc w:val="both"/>
        <w:rPr>
          <w:color w:val="000000"/>
          <w:sz w:val="28"/>
          <w:szCs w:val="28"/>
        </w:rPr>
      </w:pPr>
      <w:r w:rsidRPr="00962C47">
        <w:rPr>
          <w:color w:val="000000"/>
          <w:sz w:val="28"/>
          <w:szCs w:val="28"/>
        </w:rPr>
        <w:t xml:space="preserve">К. </w:t>
      </w:r>
      <w:proofErr w:type="spellStart"/>
      <w:r w:rsidRPr="00962C47">
        <w:rPr>
          <w:color w:val="000000"/>
          <w:sz w:val="28"/>
          <w:szCs w:val="28"/>
        </w:rPr>
        <w:t>Варвус</w:t>
      </w:r>
      <w:proofErr w:type="spellEnd"/>
      <w:r w:rsidRPr="00962C47">
        <w:rPr>
          <w:color w:val="000000"/>
          <w:sz w:val="28"/>
          <w:szCs w:val="28"/>
        </w:rPr>
        <w:t xml:space="preserve"> описывает портфолио как « систематический и специально организованный сбор доказательств, используемых учителем и учащимся для мониторинга знаний, навыков и отношений обучаемых».</w:t>
      </w:r>
    </w:p>
    <w:p w:rsidR="00337966" w:rsidRPr="00962C47" w:rsidRDefault="00337966" w:rsidP="00337966">
      <w:pPr>
        <w:pStyle w:val="a3"/>
        <w:shd w:val="clear" w:color="auto" w:fill="FFFFFF"/>
        <w:spacing w:after="0" w:afterAutospacing="0" w:line="300" w:lineRule="atLeast"/>
        <w:jc w:val="both"/>
        <w:rPr>
          <w:color w:val="000000"/>
          <w:sz w:val="28"/>
          <w:szCs w:val="28"/>
        </w:rPr>
      </w:pPr>
      <w:r w:rsidRPr="00962C47">
        <w:rPr>
          <w:color w:val="000000"/>
          <w:sz w:val="28"/>
          <w:szCs w:val="28"/>
        </w:rPr>
        <w:t xml:space="preserve">Ещё одно определение предложено </w:t>
      </w:r>
      <w:proofErr w:type="spellStart"/>
      <w:r w:rsidRPr="00962C47">
        <w:rPr>
          <w:color w:val="000000"/>
          <w:sz w:val="28"/>
          <w:szCs w:val="28"/>
        </w:rPr>
        <w:t>Д.Майером</w:t>
      </w:r>
      <w:proofErr w:type="spellEnd"/>
      <w:r w:rsidRPr="00962C47">
        <w:rPr>
          <w:color w:val="000000"/>
          <w:sz w:val="28"/>
          <w:szCs w:val="28"/>
        </w:rPr>
        <w:t>: «Портфолио – это целенаправленная коллекция работ учащегося, которая демонстрирует его усилия, прогресс, достижения в одной или более областях. Коллекция должна вовлекать учащегося в отбор его содержания, определения критериев его отбора; должна содержать критерии для оценивания портфолио и свидетельства о рефлексии учащегося».</w:t>
      </w:r>
    </w:p>
    <w:p w:rsidR="00337966" w:rsidRPr="00962C47" w:rsidRDefault="00337966" w:rsidP="00337966">
      <w:pPr>
        <w:pStyle w:val="a3"/>
        <w:shd w:val="clear" w:color="auto" w:fill="FFFFFF"/>
        <w:spacing w:after="0" w:afterAutospacing="0" w:line="300" w:lineRule="atLeast"/>
        <w:jc w:val="both"/>
        <w:rPr>
          <w:color w:val="000000"/>
          <w:sz w:val="28"/>
          <w:szCs w:val="28"/>
        </w:rPr>
      </w:pPr>
      <w:proofErr w:type="gramStart"/>
      <w:r w:rsidRPr="00962C47">
        <w:rPr>
          <w:color w:val="000000"/>
          <w:sz w:val="28"/>
          <w:szCs w:val="28"/>
        </w:rPr>
        <w:t xml:space="preserve">Фрай определял портфолио как «своеобразную выставку работ учащихся, задачей которой являлось отслеживание его личностного роста»  Аналогична точка зрения Э. </w:t>
      </w:r>
      <w:proofErr w:type="spellStart"/>
      <w:r w:rsidRPr="00962C47">
        <w:rPr>
          <w:color w:val="000000"/>
          <w:sz w:val="28"/>
          <w:szCs w:val="28"/>
        </w:rPr>
        <w:t>Стаффа</w:t>
      </w:r>
      <w:proofErr w:type="spellEnd"/>
      <w:r w:rsidRPr="00962C47">
        <w:rPr>
          <w:color w:val="000000"/>
          <w:sz w:val="28"/>
          <w:szCs w:val="28"/>
        </w:rPr>
        <w:t>, который рассматривает портфолио как коллекцию работ обучающихся, которая раскрывает его аффективное и когнитивное развитие».</w:t>
      </w:r>
      <w:proofErr w:type="gramEnd"/>
    </w:p>
    <w:p w:rsidR="00337966" w:rsidRPr="00962C47" w:rsidRDefault="00337966" w:rsidP="00337966">
      <w:pPr>
        <w:pStyle w:val="a3"/>
        <w:shd w:val="clear" w:color="auto" w:fill="FFFFFF"/>
        <w:spacing w:after="0" w:afterAutospacing="0" w:line="300" w:lineRule="atLeast"/>
        <w:jc w:val="both"/>
        <w:rPr>
          <w:color w:val="000000"/>
          <w:sz w:val="28"/>
          <w:szCs w:val="28"/>
        </w:rPr>
      </w:pPr>
      <w:r w:rsidRPr="00962C47">
        <w:rPr>
          <w:color w:val="000000"/>
          <w:sz w:val="28"/>
          <w:szCs w:val="28"/>
        </w:rPr>
        <w:t>Ещё одно определение, широко принятое сегодня в зарубежной педагогике: «Портфолио – отчёт по процессу обучения ребёнка: что ребёнок узнал и как проходил процесс обучения; как он думает, подвергает сомнению, анализирует, синтезирует, производит, создаёт; и как он взаимодействует на интеллектуальном, эмоциональном и социальном уровнях с другими».</w:t>
      </w:r>
    </w:p>
    <w:p w:rsidR="00337966" w:rsidRPr="00962C47" w:rsidRDefault="00337966" w:rsidP="00337966">
      <w:pPr>
        <w:pStyle w:val="a3"/>
        <w:shd w:val="clear" w:color="auto" w:fill="FFFFFF"/>
        <w:spacing w:after="0" w:afterAutospacing="0" w:line="300" w:lineRule="atLeast"/>
        <w:jc w:val="both"/>
        <w:rPr>
          <w:color w:val="000000"/>
          <w:sz w:val="28"/>
          <w:szCs w:val="28"/>
        </w:rPr>
      </w:pPr>
      <w:proofErr w:type="spellStart"/>
      <w:proofErr w:type="gramStart"/>
      <w:r w:rsidRPr="00962C47">
        <w:rPr>
          <w:color w:val="000000"/>
          <w:sz w:val="28"/>
          <w:szCs w:val="28"/>
          <w:lang w:val="en-US"/>
        </w:rPr>
        <w:t>Arter</w:t>
      </w:r>
      <w:proofErr w:type="spellEnd"/>
      <w:r w:rsidRPr="00962C47">
        <w:rPr>
          <w:color w:val="000000"/>
          <w:sz w:val="28"/>
          <w:szCs w:val="28"/>
        </w:rPr>
        <w:t> и </w:t>
      </w:r>
      <w:proofErr w:type="spellStart"/>
      <w:r w:rsidRPr="00962C47">
        <w:rPr>
          <w:color w:val="000000"/>
          <w:sz w:val="28"/>
          <w:szCs w:val="28"/>
          <w:lang w:val="en-US"/>
        </w:rPr>
        <w:t>Spandel</w:t>
      </w:r>
      <w:proofErr w:type="spellEnd"/>
      <w:r w:rsidRPr="00962C47">
        <w:rPr>
          <w:color w:val="000000"/>
          <w:sz w:val="28"/>
          <w:szCs w:val="28"/>
        </w:rPr>
        <w:t> определяют портфолио как «целеустремленное собрание работы ученика, которая показывает учащимся их усилия или достижения в одной или более областях».</w:t>
      </w:r>
      <w:proofErr w:type="gramEnd"/>
    </w:p>
    <w:p w:rsidR="00337966" w:rsidRPr="00962C47" w:rsidRDefault="00337966" w:rsidP="00337966">
      <w:pPr>
        <w:pStyle w:val="a3"/>
        <w:shd w:val="clear" w:color="auto" w:fill="FFFFFF"/>
        <w:spacing w:after="0" w:afterAutospacing="0" w:line="300" w:lineRule="atLeast"/>
        <w:jc w:val="both"/>
        <w:rPr>
          <w:color w:val="000000"/>
          <w:sz w:val="28"/>
          <w:szCs w:val="28"/>
        </w:rPr>
      </w:pPr>
      <w:r w:rsidRPr="00962C47">
        <w:rPr>
          <w:color w:val="000000"/>
          <w:sz w:val="28"/>
          <w:szCs w:val="28"/>
        </w:rPr>
        <w:t xml:space="preserve">Известно, </w:t>
      </w:r>
      <w:proofErr w:type="gramStart"/>
      <w:r w:rsidRPr="00962C47">
        <w:rPr>
          <w:color w:val="000000"/>
          <w:sz w:val="28"/>
          <w:szCs w:val="28"/>
        </w:rPr>
        <w:t>что</w:t>
      </w:r>
      <w:proofErr w:type="gramEnd"/>
      <w:r w:rsidRPr="00962C47">
        <w:rPr>
          <w:color w:val="000000"/>
          <w:sz w:val="28"/>
          <w:szCs w:val="28"/>
        </w:rPr>
        <w:t xml:space="preserve"> как и само слово портфолио, так и основная идея собрания работ не есть изобретение 20 века. В прошлом веке итальянским словом « портфолио» называли альбом с фотографиями, а в эпоху Ренессанса художники и архитекторы провозгласили с собой портфолио, когда они заявляли свои претензии на своё место в академии художеств или на строительный проект. При помощи представленных в портфолио документов можно было не только составить себе впечатление о качестве работы, но и о профессиональном пути претендентам. В этом </w:t>
      </w:r>
      <w:proofErr w:type="gramStart"/>
      <w:r w:rsidRPr="00962C47">
        <w:rPr>
          <w:color w:val="000000"/>
          <w:sz w:val="28"/>
          <w:szCs w:val="28"/>
        </w:rPr>
        <w:t>смысле</w:t>
      </w:r>
      <w:proofErr w:type="gramEnd"/>
      <w:r w:rsidRPr="00962C47">
        <w:rPr>
          <w:color w:val="000000"/>
          <w:sz w:val="28"/>
          <w:szCs w:val="28"/>
        </w:rPr>
        <w:t xml:space="preserve"> как идея, так и термин портфолио применяется до сих пор среди художников и фотографов. В области финансовой системы термин портфолио применяется для </w:t>
      </w:r>
      <w:r w:rsidRPr="00962C47">
        <w:rPr>
          <w:color w:val="000000"/>
          <w:sz w:val="28"/>
          <w:szCs w:val="28"/>
        </w:rPr>
        <w:lastRenderedPageBreak/>
        <w:t>обозначения выставления напоказ состояния ценных бумаг предприятий или частных владельцев.</w:t>
      </w:r>
    </w:p>
    <w:p w:rsidR="00337966" w:rsidRPr="00962C47" w:rsidRDefault="00337966" w:rsidP="00337966">
      <w:pPr>
        <w:pStyle w:val="a3"/>
        <w:shd w:val="clear" w:color="auto" w:fill="FFFFFF"/>
        <w:spacing w:after="0" w:afterAutospacing="0" w:line="300" w:lineRule="atLeast"/>
        <w:jc w:val="both"/>
        <w:rPr>
          <w:color w:val="000000"/>
          <w:sz w:val="28"/>
          <w:szCs w:val="28"/>
        </w:rPr>
      </w:pPr>
      <w:r w:rsidRPr="00962C47">
        <w:rPr>
          <w:color w:val="000000"/>
          <w:sz w:val="28"/>
          <w:szCs w:val="28"/>
        </w:rPr>
        <w:t xml:space="preserve">Идея применения портфолио в школе происходит из США, где она возникла в 80- е годы, а в конце 80-х – начале 90-х годов начался настоящий бунт. Применение портфолио в школах приняла лавинообразный характер. Число публикаций и </w:t>
      </w:r>
      <w:proofErr w:type="gramStart"/>
      <w:r w:rsidRPr="00962C47">
        <w:rPr>
          <w:color w:val="000000"/>
          <w:sz w:val="28"/>
          <w:szCs w:val="28"/>
        </w:rPr>
        <w:t>книг, посвящённых портфолио в обучении за короткий срок резко возросло</w:t>
      </w:r>
      <w:proofErr w:type="gramEnd"/>
      <w:r w:rsidRPr="00962C47">
        <w:rPr>
          <w:color w:val="000000"/>
          <w:sz w:val="28"/>
          <w:szCs w:val="28"/>
        </w:rPr>
        <w:t>, достигло в 1995 году своего пика и стало в настоящее время практически невообразимым. Это состояние в образовательном процессе называется «</w:t>
      </w:r>
      <w:proofErr w:type="spellStart"/>
      <w:r w:rsidRPr="00962C47">
        <w:rPr>
          <w:color w:val="000000"/>
          <w:sz w:val="28"/>
          <w:szCs w:val="28"/>
        </w:rPr>
        <w:t>портфолиоманией</w:t>
      </w:r>
      <w:proofErr w:type="spellEnd"/>
      <w:r w:rsidRPr="00962C47">
        <w:rPr>
          <w:color w:val="000000"/>
          <w:sz w:val="28"/>
          <w:szCs w:val="28"/>
        </w:rPr>
        <w:t>». Кроме США и Канады идея портфолио становится всё более популярной в Европе и Японии. Её называют одним из трёх трендов современного образования.</w:t>
      </w:r>
    </w:p>
    <w:p w:rsidR="00337966" w:rsidRPr="00962C47" w:rsidRDefault="00337966" w:rsidP="00337966">
      <w:pPr>
        <w:pStyle w:val="a3"/>
        <w:shd w:val="clear" w:color="auto" w:fill="FFFFFF"/>
        <w:spacing w:after="0" w:afterAutospacing="0" w:line="300" w:lineRule="atLeast"/>
        <w:jc w:val="both"/>
        <w:rPr>
          <w:color w:val="000000"/>
          <w:sz w:val="28"/>
          <w:szCs w:val="28"/>
        </w:rPr>
      </w:pPr>
      <w:r w:rsidRPr="00962C47">
        <w:rPr>
          <w:color w:val="000000"/>
          <w:sz w:val="28"/>
          <w:szCs w:val="28"/>
        </w:rPr>
        <w:t>Проблема профильного обучения является одной из важнейших задач модернизации образования. Основная идея обновления старшей ступени общего образования состоит в том, что образование должно стать более индивидуализированным, дифференцированным, ориентированным на создание условий выбора для удовлетворения образовательных потребностей учащихся.</w:t>
      </w:r>
    </w:p>
    <w:p w:rsidR="00337966" w:rsidRPr="00962C47" w:rsidRDefault="00337966" w:rsidP="00337966">
      <w:pPr>
        <w:pStyle w:val="a3"/>
        <w:shd w:val="clear" w:color="auto" w:fill="FFFFFF"/>
        <w:spacing w:after="0" w:afterAutospacing="0" w:line="300" w:lineRule="atLeast"/>
        <w:jc w:val="both"/>
        <w:rPr>
          <w:color w:val="000000"/>
          <w:sz w:val="28"/>
          <w:szCs w:val="28"/>
        </w:rPr>
      </w:pPr>
      <w:r w:rsidRPr="00962C47">
        <w:rPr>
          <w:color w:val="000000"/>
          <w:sz w:val="28"/>
          <w:szCs w:val="28"/>
        </w:rPr>
        <w:t>Вопрос о формах, средствах, способах контроля при оценке результатов обучения учащегося остро стоит в современной системе образования и является одним из актуальных направлений в эксперименте по обновлению структуры и содержания образования.</w:t>
      </w:r>
    </w:p>
    <w:p w:rsidR="00337966" w:rsidRPr="00962C47" w:rsidRDefault="00337966" w:rsidP="00337966">
      <w:pPr>
        <w:pStyle w:val="a3"/>
        <w:shd w:val="clear" w:color="auto" w:fill="FFFFFF"/>
        <w:spacing w:after="0" w:afterAutospacing="0" w:line="300" w:lineRule="atLeast"/>
        <w:jc w:val="both"/>
        <w:rPr>
          <w:color w:val="000000"/>
          <w:sz w:val="28"/>
          <w:szCs w:val="28"/>
        </w:rPr>
      </w:pPr>
      <w:r w:rsidRPr="00962C47">
        <w:rPr>
          <w:color w:val="000000"/>
          <w:sz w:val="28"/>
          <w:szCs w:val="28"/>
        </w:rPr>
        <w:t xml:space="preserve">Легко войдя в школьную практику разных стран и принимая различные формы, отметки быстро приобрели социальную значимость, став инструментами давления на учащихся. Недостаток традиционной оценочной системы, основанных на отметках как стимуляторах учения, обнаружился уже в середине 19 века, когда возникла теория свободного воспитания, направленная против любого подавления личности ребёнка. Выдающимся представителем идей свободного воспитания в России был </w:t>
      </w:r>
      <w:proofErr w:type="spellStart"/>
      <w:r w:rsidRPr="00962C47">
        <w:rPr>
          <w:color w:val="000000"/>
          <w:sz w:val="28"/>
          <w:szCs w:val="28"/>
        </w:rPr>
        <w:t>Л.Н.Толстой</w:t>
      </w:r>
      <w:proofErr w:type="spellEnd"/>
      <w:r w:rsidRPr="00962C47">
        <w:rPr>
          <w:color w:val="000000"/>
          <w:sz w:val="28"/>
          <w:szCs w:val="28"/>
        </w:rPr>
        <w:t>. В своих трудах он сформулировал несколько основных положений, реализованных в Яснополянской школе. « Для того</w:t>
      </w:r>
      <w:proofErr w:type="gramStart"/>
      <w:r w:rsidRPr="00962C47">
        <w:rPr>
          <w:color w:val="000000"/>
          <w:sz w:val="28"/>
          <w:szCs w:val="28"/>
        </w:rPr>
        <w:t>,</w:t>
      </w:r>
      <w:proofErr w:type="gramEnd"/>
      <w:r w:rsidRPr="00962C47">
        <w:rPr>
          <w:color w:val="000000"/>
          <w:sz w:val="28"/>
          <w:szCs w:val="28"/>
        </w:rPr>
        <w:t xml:space="preserve"> чтобы ученик учился хорошо, нужно, чтобы он учился охотно, чтобы его душевные силы были в </w:t>
      </w:r>
      <w:proofErr w:type="spellStart"/>
      <w:r w:rsidRPr="00962C47">
        <w:rPr>
          <w:color w:val="000000"/>
          <w:sz w:val="28"/>
          <w:szCs w:val="28"/>
        </w:rPr>
        <w:t>наивыгоднейших</w:t>
      </w:r>
      <w:proofErr w:type="spellEnd"/>
      <w:r w:rsidRPr="00962C47">
        <w:rPr>
          <w:color w:val="000000"/>
          <w:sz w:val="28"/>
          <w:szCs w:val="28"/>
        </w:rPr>
        <w:t xml:space="preserve"> условиях». В дальнейшем педагоги также сталкивались с вопросами усовершенствования оценочной сферы влияния отметок и их отрицательного воздействия на формирование личности школьника</w:t>
      </w:r>
      <w:proofErr w:type="gramStart"/>
      <w:r w:rsidRPr="00962C47">
        <w:rPr>
          <w:color w:val="000000"/>
          <w:sz w:val="28"/>
          <w:szCs w:val="28"/>
        </w:rPr>
        <w:t xml:space="preserve">.. </w:t>
      </w:r>
      <w:proofErr w:type="gramEnd"/>
      <w:r w:rsidRPr="00962C47">
        <w:rPr>
          <w:color w:val="000000"/>
          <w:sz w:val="28"/>
          <w:szCs w:val="28"/>
        </w:rPr>
        <w:t xml:space="preserve">В некоторых странах Европы и России были осуществлены опыты по обучению без отметок. В ряде случаев отметки заменялись характерными. В связи с этим возникла огромная и неразрешимая, на первый взгляд, проблема оценивания, возникла необходимость изменить сам подход к оцениванию ученика, а это предполагает изменение философии оценки. В центре внимания должен быть ученик, его деятельность, устремления, что требует нового подхода – обучение учащегося самоорганизации своей деятельности, </w:t>
      </w:r>
      <w:r w:rsidRPr="00962C47">
        <w:rPr>
          <w:color w:val="000000"/>
          <w:sz w:val="28"/>
          <w:szCs w:val="28"/>
        </w:rPr>
        <w:lastRenderedPageBreak/>
        <w:t>что в свою очередь порождает требования заменить учительские оценки содержательной самооценки учащихся. Вот почему в последнее время появился портфолио, ведь он являлся альтернативным способом оценки. Основной смысл портфолио « показать всё, на что ты способен».</w:t>
      </w:r>
    </w:p>
    <w:p w:rsidR="00337966" w:rsidRPr="00962C47" w:rsidRDefault="00337966" w:rsidP="00337966">
      <w:pPr>
        <w:pStyle w:val="a3"/>
        <w:shd w:val="clear" w:color="auto" w:fill="FFFFFF"/>
        <w:spacing w:after="0" w:afterAutospacing="0" w:line="300" w:lineRule="atLeast"/>
        <w:jc w:val="both"/>
        <w:rPr>
          <w:color w:val="000000"/>
          <w:sz w:val="28"/>
          <w:szCs w:val="28"/>
        </w:rPr>
      </w:pPr>
      <w:r w:rsidRPr="00962C47">
        <w:rPr>
          <w:color w:val="000000"/>
          <w:sz w:val="28"/>
          <w:szCs w:val="28"/>
        </w:rPr>
        <w:t xml:space="preserve">Таким образом, «портфолио – это форма непрерывной оценки в процессе непрерывного образования, который </w:t>
      </w:r>
      <w:proofErr w:type="gramStart"/>
      <w:r w:rsidRPr="00962C47">
        <w:rPr>
          <w:color w:val="000000"/>
          <w:sz w:val="28"/>
          <w:szCs w:val="28"/>
        </w:rPr>
        <w:t>смещает акценты от житейских факторов традиционной оценки к гибким условиям оценки альтернативной… Учебное портфолио легко интерпретируется</w:t>
      </w:r>
      <w:proofErr w:type="gramEnd"/>
      <w:r w:rsidRPr="00962C47">
        <w:rPr>
          <w:color w:val="000000"/>
          <w:sz w:val="28"/>
          <w:szCs w:val="28"/>
        </w:rPr>
        <w:t xml:space="preserve"> в профессиональные и служебные системы оценки, что даёт возможность раннего формирования профессионально значимых умений учащегося</w:t>
      </w:r>
    </w:p>
    <w:p w:rsidR="00337966" w:rsidRPr="00962C47" w:rsidRDefault="00337966" w:rsidP="00337966">
      <w:pPr>
        <w:tabs>
          <w:tab w:val="left" w:pos="1080"/>
        </w:tabs>
        <w:spacing w:after="0" w:line="240" w:lineRule="auto"/>
        <w:jc w:val="both"/>
        <w:rPr>
          <w:rFonts w:ascii="Times New Roman" w:eastAsia="Times New Roman" w:hAnsi="Times New Roman" w:cs="Times New Roman"/>
          <w:sz w:val="28"/>
          <w:szCs w:val="28"/>
          <w:lang w:eastAsia="ru-RU"/>
        </w:rPr>
      </w:pPr>
      <w:r w:rsidRPr="00962C47">
        <w:rPr>
          <w:rFonts w:ascii="Times New Roman" w:hAnsi="Times New Roman" w:cs="Times New Roman"/>
          <w:b/>
          <w:sz w:val="28"/>
          <w:szCs w:val="28"/>
        </w:rPr>
        <w:t>2.</w:t>
      </w:r>
      <w:r w:rsidRPr="00962C47">
        <w:rPr>
          <w:rFonts w:ascii="Times New Roman" w:hAnsi="Times New Roman" w:cs="Times New Roman"/>
          <w:sz w:val="28"/>
          <w:szCs w:val="28"/>
        </w:rPr>
        <w:t xml:space="preserve"> </w:t>
      </w:r>
      <w:r w:rsidRPr="00962C47">
        <w:rPr>
          <w:rFonts w:ascii="Times New Roman" w:eastAsia="Times New Roman" w:hAnsi="Times New Roman" w:cs="Times New Roman"/>
          <w:sz w:val="28"/>
          <w:szCs w:val="28"/>
          <w:lang w:eastAsia="ru-RU"/>
        </w:rPr>
        <w:t>Необходимость изменения характера и технологий оценивания результатов обучения определяет переход от оценки успеваемости к аутентичному оцениванию (</w:t>
      </w:r>
      <w:proofErr w:type="spellStart"/>
      <w:r w:rsidRPr="00962C47">
        <w:rPr>
          <w:rFonts w:ascii="Times New Roman" w:eastAsia="Times New Roman" w:hAnsi="Times New Roman" w:cs="Times New Roman"/>
          <w:sz w:val="28"/>
          <w:szCs w:val="28"/>
          <w:lang w:eastAsia="ru-RU"/>
        </w:rPr>
        <w:t>authentic</w:t>
      </w:r>
      <w:proofErr w:type="spellEnd"/>
      <w:r w:rsidRPr="00962C47">
        <w:rPr>
          <w:rFonts w:ascii="Times New Roman" w:eastAsia="Times New Roman" w:hAnsi="Times New Roman" w:cs="Times New Roman"/>
          <w:sz w:val="28"/>
          <w:szCs w:val="28"/>
          <w:lang w:eastAsia="ru-RU"/>
        </w:rPr>
        <w:t xml:space="preserve"> </w:t>
      </w:r>
      <w:proofErr w:type="spellStart"/>
      <w:r w:rsidRPr="00962C47">
        <w:rPr>
          <w:rFonts w:ascii="Times New Roman" w:eastAsia="Times New Roman" w:hAnsi="Times New Roman" w:cs="Times New Roman"/>
          <w:sz w:val="28"/>
          <w:szCs w:val="28"/>
          <w:lang w:eastAsia="ru-RU"/>
        </w:rPr>
        <w:t>assesment</w:t>
      </w:r>
      <w:proofErr w:type="spellEnd"/>
      <w:r w:rsidRPr="00962C47">
        <w:rPr>
          <w:rFonts w:ascii="Times New Roman" w:eastAsia="Times New Roman" w:hAnsi="Times New Roman" w:cs="Times New Roman"/>
          <w:sz w:val="28"/>
          <w:szCs w:val="28"/>
          <w:lang w:eastAsia="ru-RU"/>
        </w:rPr>
        <w:t xml:space="preserve">). </w:t>
      </w:r>
      <w:proofErr w:type="gramStart"/>
      <w:r w:rsidRPr="00962C47">
        <w:rPr>
          <w:rFonts w:ascii="Times New Roman" w:eastAsia="Times New Roman" w:hAnsi="Times New Roman" w:cs="Times New Roman"/>
          <w:b/>
          <w:sz w:val="28"/>
          <w:szCs w:val="28"/>
          <w:lang w:eastAsia="ru-RU"/>
        </w:rPr>
        <w:t xml:space="preserve">Аутентичное оценивание широко применяется за рубежом в практико и личностно ориентированных моделях обучения и трактуется как «истинное, настоящее, подлинное, верное оценивание», или «оценивание реальных достижений учащихся», складывающихся из совокупности всех его успехов и проявлений в соответствующей будущему профилю обучения учебной и </w:t>
      </w:r>
      <w:proofErr w:type="spellStart"/>
      <w:r w:rsidRPr="00962C47">
        <w:rPr>
          <w:rFonts w:ascii="Times New Roman" w:eastAsia="Times New Roman" w:hAnsi="Times New Roman" w:cs="Times New Roman"/>
          <w:b/>
          <w:sz w:val="28"/>
          <w:szCs w:val="28"/>
          <w:lang w:eastAsia="ru-RU"/>
        </w:rPr>
        <w:t>внеучебной</w:t>
      </w:r>
      <w:proofErr w:type="spellEnd"/>
      <w:r w:rsidRPr="00962C47">
        <w:rPr>
          <w:rFonts w:ascii="Times New Roman" w:eastAsia="Times New Roman" w:hAnsi="Times New Roman" w:cs="Times New Roman"/>
          <w:b/>
          <w:sz w:val="28"/>
          <w:szCs w:val="28"/>
          <w:lang w:eastAsia="ru-RU"/>
        </w:rPr>
        <w:t xml:space="preserve"> деятельности.</w:t>
      </w:r>
      <w:r w:rsidRPr="00962C47">
        <w:rPr>
          <w:rFonts w:ascii="Times New Roman" w:eastAsia="Times New Roman" w:hAnsi="Times New Roman" w:cs="Times New Roman"/>
          <w:sz w:val="28"/>
          <w:szCs w:val="28"/>
          <w:lang w:eastAsia="ru-RU"/>
        </w:rPr>
        <w:t xml:space="preserve"> </w:t>
      </w:r>
      <w:proofErr w:type="gramEnd"/>
    </w:p>
    <w:p w:rsidR="00337966" w:rsidRPr="00962C47" w:rsidRDefault="00337966" w:rsidP="00337966">
      <w:pPr>
        <w:tabs>
          <w:tab w:val="left" w:pos="1080"/>
        </w:tabs>
        <w:spacing w:after="0" w:line="240" w:lineRule="auto"/>
        <w:jc w:val="both"/>
        <w:rPr>
          <w:rFonts w:ascii="Times New Roman" w:eastAsia="Times New Roman" w:hAnsi="Times New Roman" w:cs="Times New Roman"/>
          <w:sz w:val="28"/>
          <w:szCs w:val="28"/>
          <w:lang w:eastAsia="ru-RU"/>
        </w:rPr>
      </w:pPr>
      <w:proofErr w:type="gramStart"/>
      <w:r w:rsidRPr="00962C47">
        <w:rPr>
          <w:rFonts w:ascii="Times New Roman" w:eastAsia="Times New Roman" w:hAnsi="Times New Roman" w:cs="Times New Roman"/>
          <w:sz w:val="28"/>
          <w:szCs w:val="28"/>
          <w:lang w:eastAsia="ru-RU"/>
        </w:rPr>
        <w:t>Аутентичное оценивание осуществляется посредством использования альтернативных методов оценивания, к числу которых относятся: исследовательские проекты, научные эксперименты, устная презентация, дискуссия, творческие работы учащихся и др. Оно ориентировано преимущественно на практические результаты деятельности учащихся, учитывает и стимулирует их инициативу, стремление к самосовершенствованию и личностному росту на основе самооценки своего продвижения к планируемому результату образовательной деятельности, обеспечивает учащимся возможность видеть эти результаты и</w:t>
      </w:r>
      <w:proofErr w:type="gramEnd"/>
      <w:r w:rsidRPr="00962C47">
        <w:rPr>
          <w:rFonts w:ascii="Times New Roman" w:eastAsia="Times New Roman" w:hAnsi="Times New Roman" w:cs="Times New Roman"/>
          <w:sz w:val="28"/>
          <w:szCs w:val="28"/>
          <w:lang w:eastAsia="ru-RU"/>
        </w:rPr>
        <w:t xml:space="preserve"> получать положительную оценку, признание своих достижений. Таким образом, аутентичное оценивание становится одним из важнейших средств и условий реализации </w:t>
      </w:r>
      <w:proofErr w:type="spellStart"/>
      <w:r w:rsidRPr="00962C47">
        <w:rPr>
          <w:rFonts w:ascii="Times New Roman" w:eastAsia="Times New Roman" w:hAnsi="Times New Roman" w:cs="Times New Roman"/>
          <w:sz w:val="28"/>
          <w:szCs w:val="28"/>
          <w:lang w:eastAsia="ru-RU"/>
        </w:rPr>
        <w:t>предпрофильной</w:t>
      </w:r>
      <w:proofErr w:type="spellEnd"/>
      <w:r w:rsidRPr="00962C47">
        <w:rPr>
          <w:rFonts w:ascii="Times New Roman" w:eastAsia="Times New Roman" w:hAnsi="Times New Roman" w:cs="Times New Roman"/>
          <w:sz w:val="28"/>
          <w:szCs w:val="28"/>
          <w:lang w:eastAsia="ru-RU"/>
        </w:rPr>
        <w:t xml:space="preserve"> подготовки.</w:t>
      </w:r>
    </w:p>
    <w:p w:rsidR="00337966" w:rsidRPr="00962C47" w:rsidRDefault="00337966" w:rsidP="00337966">
      <w:pPr>
        <w:tabs>
          <w:tab w:val="left" w:pos="1080"/>
        </w:tabs>
        <w:spacing w:after="0" w:line="240" w:lineRule="auto"/>
        <w:jc w:val="both"/>
        <w:rPr>
          <w:rFonts w:ascii="Times New Roman" w:eastAsia="Times New Roman" w:hAnsi="Times New Roman" w:cs="Times New Roman"/>
          <w:sz w:val="28"/>
          <w:szCs w:val="28"/>
          <w:lang w:eastAsia="ru-RU"/>
        </w:rPr>
      </w:pPr>
      <w:r w:rsidRPr="00962C47">
        <w:rPr>
          <w:rFonts w:ascii="Times New Roman" w:eastAsia="Times New Roman" w:hAnsi="Times New Roman" w:cs="Times New Roman"/>
          <w:sz w:val="28"/>
          <w:szCs w:val="28"/>
          <w:lang w:eastAsia="ru-RU"/>
        </w:rPr>
        <w:t xml:space="preserve">Аутентичное оценивание имеет следующие характеристики: задания разрабатываются для наиболее приближенных к реальной ситуации (подлинных) условий исполнения деятельности в оцениваемой области, оставляют достаточно места для развития учебных стилей учащихся, их способностей и интересов как источников для формирования умений и для идентификации (возможно, ранее скрытых) их сильных сторон; критерии, используемые в оценивании такого типа, направлены на оценивание «основного» в поведении и деятельности, в соответствии с хорошо сформулированными </w:t>
      </w:r>
      <w:proofErr w:type="spellStart"/>
      <w:r w:rsidRPr="00962C47">
        <w:rPr>
          <w:rFonts w:ascii="Times New Roman" w:eastAsia="Times New Roman" w:hAnsi="Times New Roman" w:cs="Times New Roman"/>
          <w:sz w:val="28"/>
          <w:szCs w:val="28"/>
          <w:lang w:eastAsia="ru-RU"/>
        </w:rPr>
        <w:t>деятельностными</w:t>
      </w:r>
      <w:proofErr w:type="spellEnd"/>
      <w:r w:rsidRPr="00962C47">
        <w:rPr>
          <w:rFonts w:ascii="Times New Roman" w:eastAsia="Times New Roman" w:hAnsi="Times New Roman" w:cs="Times New Roman"/>
          <w:sz w:val="28"/>
          <w:szCs w:val="28"/>
          <w:lang w:eastAsia="ru-RU"/>
        </w:rPr>
        <w:t xml:space="preserve"> стандартами (например, написание эссе по социально значимой теме, убедительная защита своей позиции); в процессе аутентичного оценивания от учащихся зачастую ожидается, что они должны представлять свою работу публично и устно. </w:t>
      </w:r>
    </w:p>
    <w:p w:rsidR="00337966" w:rsidRPr="00962C47" w:rsidRDefault="00337966" w:rsidP="00337966">
      <w:pPr>
        <w:tabs>
          <w:tab w:val="left" w:pos="1080"/>
        </w:tabs>
        <w:spacing w:after="0" w:line="240" w:lineRule="auto"/>
        <w:jc w:val="both"/>
        <w:rPr>
          <w:rFonts w:ascii="Times New Roman" w:eastAsia="Times New Roman" w:hAnsi="Times New Roman" w:cs="Times New Roman"/>
          <w:sz w:val="28"/>
          <w:szCs w:val="28"/>
          <w:lang w:eastAsia="ru-RU"/>
        </w:rPr>
      </w:pPr>
      <w:r w:rsidRPr="00962C47">
        <w:rPr>
          <w:rFonts w:ascii="Times New Roman" w:eastAsia="Times New Roman" w:hAnsi="Times New Roman" w:cs="Times New Roman"/>
          <w:sz w:val="28"/>
          <w:szCs w:val="28"/>
          <w:lang w:eastAsia="ru-RU"/>
        </w:rPr>
        <w:lastRenderedPageBreak/>
        <w:t>Такая особенность аутентичного оценивания, как необходимость создания ситуаций, приближенных к реально</w:t>
      </w:r>
      <w:r w:rsidRPr="00962C47">
        <w:rPr>
          <w:rFonts w:ascii="Times New Roman" w:eastAsia="Times New Roman" w:hAnsi="Times New Roman" w:cs="Times New Roman"/>
          <w:sz w:val="28"/>
          <w:szCs w:val="28"/>
          <w:lang w:eastAsia="ru-RU"/>
        </w:rPr>
        <w:t>й жизни</w:t>
      </w:r>
      <w:r w:rsidRPr="00962C47">
        <w:rPr>
          <w:rFonts w:ascii="Times New Roman" w:eastAsia="Times New Roman" w:hAnsi="Times New Roman" w:cs="Times New Roman"/>
          <w:sz w:val="28"/>
          <w:szCs w:val="28"/>
          <w:lang w:eastAsia="ru-RU"/>
        </w:rPr>
        <w:t>, где учащиеся должны продемонстрировать применение знаний и умений, указывает на то, что наиболее успешно оно будет осуществляться в учреждениях дополнительного образования детей, имеющих для этого необходимые материально-технические, кадровые и образовательные ресурсы.</w:t>
      </w:r>
    </w:p>
    <w:p w:rsidR="00337966" w:rsidRPr="00962C47" w:rsidRDefault="00337966" w:rsidP="00337966">
      <w:pPr>
        <w:pStyle w:val="a3"/>
        <w:spacing w:before="225" w:beforeAutospacing="0" w:line="288" w:lineRule="atLeast"/>
        <w:ind w:right="375"/>
        <w:jc w:val="both"/>
        <w:rPr>
          <w:color w:val="000000"/>
          <w:sz w:val="28"/>
          <w:szCs w:val="28"/>
        </w:rPr>
      </w:pPr>
      <w:r w:rsidRPr="00962C47">
        <w:rPr>
          <w:b/>
          <w:sz w:val="28"/>
          <w:szCs w:val="28"/>
        </w:rPr>
        <w:t>3.</w:t>
      </w:r>
      <w:r w:rsidRPr="00962C47">
        <w:rPr>
          <w:sz w:val="28"/>
          <w:szCs w:val="28"/>
        </w:rPr>
        <w:t xml:space="preserve"> </w:t>
      </w:r>
      <w:proofErr w:type="gramStart"/>
      <w:r w:rsidRPr="00962C47">
        <w:rPr>
          <w:color w:val="000000"/>
          <w:sz w:val="28"/>
          <w:szCs w:val="28"/>
        </w:rPr>
        <w:t>Первый тип портфолио - это «папка достижений», направленная на повышение собственной значимости ученика, и отражающая его успехи (похвальные грамоты за учебу, достижения в спорте, музыке, шахматах и т. д.; благодарственные письма родителям, табели успеваемости, значки, медали и т. п.).</w:t>
      </w:r>
      <w:proofErr w:type="gramEnd"/>
    </w:p>
    <w:p w:rsidR="00337966" w:rsidRPr="00337966" w:rsidRDefault="00337966" w:rsidP="00337966">
      <w:pPr>
        <w:spacing w:before="225" w:after="100" w:afterAutospacing="1" w:line="288" w:lineRule="atLeast"/>
        <w:ind w:right="375"/>
        <w:jc w:val="both"/>
        <w:rPr>
          <w:rFonts w:ascii="Times New Roman" w:eastAsia="Times New Roman" w:hAnsi="Times New Roman" w:cs="Times New Roman"/>
          <w:color w:val="000000"/>
          <w:sz w:val="28"/>
          <w:szCs w:val="28"/>
          <w:lang w:eastAsia="ru-RU"/>
        </w:rPr>
      </w:pPr>
      <w:r w:rsidRPr="00337966">
        <w:rPr>
          <w:rFonts w:ascii="Times New Roman" w:eastAsia="Times New Roman" w:hAnsi="Times New Roman" w:cs="Times New Roman"/>
          <w:color w:val="000000"/>
          <w:sz w:val="28"/>
          <w:szCs w:val="28"/>
          <w:lang w:eastAsia="ru-RU"/>
        </w:rPr>
        <w:t xml:space="preserve">Второй тип - рефлексивное портфолио, раскрывающее динамику личностного развития ученика, помогающее отследить результативность его деятельности, как в количественном, так и качественном плане. В эту папку собираются все контрольные и творческие работы ученика, которые делались в течение определенного срока, например, года (сочинения, изложения, </w:t>
      </w:r>
      <w:proofErr w:type="spellStart"/>
      <w:r w:rsidRPr="00337966">
        <w:rPr>
          <w:rFonts w:ascii="Times New Roman" w:eastAsia="Times New Roman" w:hAnsi="Times New Roman" w:cs="Times New Roman"/>
          <w:color w:val="000000"/>
          <w:sz w:val="28"/>
          <w:szCs w:val="28"/>
          <w:lang w:eastAsia="ru-RU"/>
        </w:rPr>
        <w:t>эссэ</w:t>
      </w:r>
      <w:proofErr w:type="spellEnd"/>
      <w:r w:rsidRPr="00337966">
        <w:rPr>
          <w:rFonts w:ascii="Times New Roman" w:eastAsia="Times New Roman" w:hAnsi="Times New Roman" w:cs="Times New Roman"/>
          <w:color w:val="000000"/>
          <w:sz w:val="28"/>
          <w:szCs w:val="28"/>
          <w:lang w:eastAsia="ru-RU"/>
        </w:rPr>
        <w:t>, рисунки, поделки, зачетные работы, видеокассеты, результаты медицинских и психологических обследований и т. д.).</w:t>
      </w:r>
    </w:p>
    <w:p w:rsidR="00337966" w:rsidRPr="00337966" w:rsidRDefault="00337966" w:rsidP="00337966">
      <w:pPr>
        <w:spacing w:before="225" w:after="100" w:afterAutospacing="1" w:line="288" w:lineRule="atLeast"/>
        <w:ind w:right="375"/>
        <w:jc w:val="both"/>
        <w:rPr>
          <w:rFonts w:ascii="Times New Roman" w:eastAsia="Times New Roman" w:hAnsi="Times New Roman" w:cs="Times New Roman"/>
          <w:color w:val="000000"/>
          <w:sz w:val="28"/>
          <w:szCs w:val="28"/>
          <w:lang w:eastAsia="ru-RU"/>
        </w:rPr>
      </w:pPr>
      <w:r w:rsidRPr="00337966">
        <w:rPr>
          <w:rFonts w:ascii="Times New Roman" w:eastAsia="Times New Roman" w:hAnsi="Times New Roman" w:cs="Times New Roman"/>
          <w:color w:val="000000"/>
          <w:sz w:val="28"/>
          <w:szCs w:val="28"/>
          <w:lang w:eastAsia="ru-RU"/>
        </w:rPr>
        <w:t xml:space="preserve">Третий тип портфолио - проблемно-исследовательский, связанный с написанием реферата, научной работы, подготовкой к выступлению на конференции. Он представляет собой набор материалов по определенным рубрикам (варианты реферата, доклада или статьи, список литературы для изучения, проблемные области, план исследования, дискуссионные точки зрения, статистика, цитаты, афоризмы, интеграция с другими предметными областями, результаты исследования, прогнозы и перспективы и др.). Сбор и систематизация материала </w:t>
      </w:r>
      <w:proofErr w:type="gramStart"/>
      <w:r w:rsidRPr="00337966">
        <w:rPr>
          <w:rFonts w:ascii="Times New Roman" w:eastAsia="Times New Roman" w:hAnsi="Times New Roman" w:cs="Times New Roman"/>
          <w:color w:val="000000"/>
          <w:sz w:val="28"/>
          <w:szCs w:val="28"/>
          <w:lang w:eastAsia="ru-RU"/>
        </w:rPr>
        <w:t>в</w:t>
      </w:r>
      <w:proofErr w:type="gramEnd"/>
      <w:r w:rsidRPr="00337966">
        <w:rPr>
          <w:rFonts w:ascii="Times New Roman" w:eastAsia="Times New Roman" w:hAnsi="Times New Roman" w:cs="Times New Roman"/>
          <w:color w:val="000000"/>
          <w:sz w:val="28"/>
          <w:szCs w:val="28"/>
          <w:lang w:eastAsia="ru-RU"/>
        </w:rPr>
        <w:t xml:space="preserve"> </w:t>
      </w:r>
      <w:proofErr w:type="gramStart"/>
      <w:r w:rsidRPr="00337966">
        <w:rPr>
          <w:rFonts w:ascii="Times New Roman" w:eastAsia="Times New Roman" w:hAnsi="Times New Roman" w:cs="Times New Roman"/>
          <w:color w:val="000000"/>
          <w:sz w:val="28"/>
          <w:szCs w:val="28"/>
          <w:lang w:eastAsia="ru-RU"/>
        </w:rPr>
        <w:t>таких</w:t>
      </w:r>
      <w:proofErr w:type="gramEnd"/>
      <w:r w:rsidRPr="00337966">
        <w:rPr>
          <w:rFonts w:ascii="Times New Roman" w:eastAsia="Times New Roman" w:hAnsi="Times New Roman" w:cs="Times New Roman"/>
          <w:color w:val="000000"/>
          <w:sz w:val="28"/>
          <w:szCs w:val="28"/>
          <w:lang w:eastAsia="ru-RU"/>
        </w:rPr>
        <w:t xml:space="preserve"> портфолио помогает учащимся не только достойно написать какую-либо научную работу, но и развивает их познавательные интересы.</w:t>
      </w:r>
    </w:p>
    <w:p w:rsidR="00337966" w:rsidRPr="00337966" w:rsidRDefault="00337966" w:rsidP="00337966">
      <w:pPr>
        <w:spacing w:before="225" w:after="100" w:afterAutospacing="1" w:line="288" w:lineRule="atLeast"/>
        <w:ind w:right="375"/>
        <w:jc w:val="both"/>
        <w:rPr>
          <w:rFonts w:ascii="Times New Roman" w:eastAsia="Times New Roman" w:hAnsi="Times New Roman" w:cs="Times New Roman"/>
          <w:color w:val="000000"/>
          <w:sz w:val="28"/>
          <w:szCs w:val="28"/>
          <w:lang w:eastAsia="ru-RU"/>
        </w:rPr>
      </w:pPr>
      <w:r w:rsidRPr="00337966">
        <w:rPr>
          <w:rFonts w:ascii="Times New Roman" w:eastAsia="Times New Roman" w:hAnsi="Times New Roman" w:cs="Times New Roman"/>
          <w:color w:val="000000"/>
          <w:sz w:val="28"/>
          <w:szCs w:val="28"/>
          <w:lang w:eastAsia="ru-RU"/>
        </w:rPr>
        <w:t>Четвертый тип портфолио - тематический, создаваемый в процессе изучения какой-либо большой темы, раздела, учебного курса. Работа над ним строится следующим образом: учитель сообщает вначале название изучаемой темы, а также форму контроля по ней - защиту своего портфолио, собранного по результатам работы над данной темой. Учащимся в самом начале предъявляются заданий разного уровня сложности, отражающие различные уровни мышления и познания.</w:t>
      </w:r>
    </w:p>
    <w:p w:rsidR="00337966" w:rsidRPr="00337966" w:rsidRDefault="00337966" w:rsidP="00337966">
      <w:pPr>
        <w:spacing w:before="225" w:after="100" w:afterAutospacing="1" w:line="288" w:lineRule="atLeast"/>
        <w:ind w:right="375"/>
        <w:jc w:val="both"/>
        <w:rPr>
          <w:rFonts w:ascii="Times New Roman" w:eastAsia="Times New Roman" w:hAnsi="Times New Roman" w:cs="Times New Roman"/>
          <w:color w:val="000000"/>
          <w:sz w:val="28"/>
          <w:szCs w:val="28"/>
          <w:lang w:eastAsia="ru-RU"/>
        </w:rPr>
      </w:pPr>
      <w:r w:rsidRPr="00337966">
        <w:rPr>
          <w:rFonts w:ascii="Times New Roman" w:eastAsia="Times New Roman" w:hAnsi="Times New Roman" w:cs="Times New Roman"/>
          <w:color w:val="000000"/>
          <w:sz w:val="28"/>
          <w:szCs w:val="28"/>
          <w:lang w:eastAsia="ru-RU"/>
        </w:rPr>
        <w:t xml:space="preserve">Для </w:t>
      </w:r>
      <w:proofErr w:type="spellStart"/>
      <w:r w:rsidRPr="00337966">
        <w:rPr>
          <w:rFonts w:ascii="Times New Roman" w:eastAsia="Times New Roman" w:hAnsi="Times New Roman" w:cs="Times New Roman"/>
          <w:color w:val="000000"/>
          <w:sz w:val="28"/>
          <w:szCs w:val="28"/>
          <w:lang w:eastAsia="ru-RU"/>
        </w:rPr>
        <w:t>предпрофильной</w:t>
      </w:r>
      <w:proofErr w:type="spellEnd"/>
      <w:r w:rsidRPr="00337966">
        <w:rPr>
          <w:rFonts w:ascii="Times New Roman" w:eastAsia="Times New Roman" w:hAnsi="Times New Roman" w:cs="Times New Roman"/>
          <w:color w:val="000000"/>
          <w:sz w:val="28"/>
          <w:szCs w:val="28"/>
          <w:lang w:eastAsia="ru-RU"/>
        </w:rPr>
        <w:t xml:space="preserve"> подготовки разработана другая классификация типов портфолио. Предполагается, что портфолио достижений ученика будет складываться из трех разделов: «портфолио документов», «портфолио работ», «портфолио отзывов».</w:t>
      </w:r>
    </w:p>
    <w:p w:rsidR="00337966" w:rsidRPr="00337966" w:rsidRDefault="00337966" w:rsidP="00337966">
      <w:pPr>
        <w:spacing w:before="225" w:after="100" w:afterAutospacing="1" w:line="288" w:lineRule="atLeast"/>
        <w:ind w:right="375"/>
        <w:jc w:val="both"/>
        <w:rPr>
          <w:rFonts w:ascii="Times New Roman" w:eastAsia="Times New Roman" w:hAnsi="Times New Roman" w:cs="Times New Roman"/>
          <w:color w:val="000000"/>
          <w:sz w:val="28"/>
          <w:szCs w:val="28"/>
          <w:lang w:eastAsia="ru-RU"/>
        </w:rPr>
      </w:pPr>
      <w:r w:rsidRPr="00962C47">
        <w:rPr>
          <w:rFonts w:ascii="Times New Roman" w:eastAsia="Times New Roman" w:hAnsi="Times New Roman" w:cs="Times New Roman"/>
          <w:b/>
          <w:bCs/>
          <w:color w:val="000000"/>
          <w:sz w:val="28"/>
          <w:szCs w:val="28"/>
          <w:lang w:eastAsia="ru-RU"/>
        </w:rPr>
        <w:lastRenderedPageBreak/>
        <w:t>В портфолио документов</w:t>
      </w:r>
      <w:r w:rsidRPr="00337966">
        <w:rPr>
          <w:rFonts w:ascii="Times New Roman" w:eastAsia="Times New Roman" w:hAnsi="Times New Roman" w:cs="Times New Roman"/>
          <w:color w:val="000000"/>
          <w:sz w:val="28"/>
          <w:szCs w:val="28"/>
          <w:lang w:eastAsia="ru-RU"/>
        </w:rPr>
        <w:t> входят сертифицированные (документированные) индивидуальные образовательные достижения - документы об участии в олимпиадах, конкурсах и других мероприятиях (грамоты, дипломы, сертификаты, свидетельства, вкладыш в аттестат и т. д.). Это дает возможность как количественной, так и качественной оценки материалов портфолио.</w:t>
      </w:r>
    </w:p>
    <w:p w:rsidR="00337966" w:rsidRPr="00962C47" w:rsidRDefault="00337966" w:rsidP="00337966">
      <w:pPr>
        <w:spacing w:before="225" w:after="100" w:afterAutospacing="1" w:line="288" w:lineRule="atLeast"/>
        <w:ind w:right="375"/>
        <w:jc w:val="both"/>
        <w:rPr>
          <w:rFonts w:ascii="Times New Roman" w:eastAsia="Times New Roman" w:hAnsi="Times New Roman" w:cs="Times New Roman"/>
          <w:color w:val="000000"/>
          <w:sz w:val="28"/>
          <w:szCs w:val="28"/>
          <w:lang w:val="en-US" w:eastAsia="ru-RU"/>
        </w:rPr>
      </w:pPr>
      <w:r w:rsidRPr="00962C47">
        <w:rPr>
          <w:rFonts w:ascii="Times New Roman" w:eastAsia="Times New Roman" w:hAnsi="Times New Roman" w:cs="Times New Roman"/>
          <w:b/>
          <w:bCs/>
          <w:color w:val="000000"/>
          <w:sz w:val="28"/>
          <w:szCs w:val="28"/>
          <w:lang w:eastAsia="ru-RU"/>
        </w:rPr>
        <w:t>Портфолио рабо</w:t>
      </w:r>
      <w:r w:rsidRPr="00337966">
        <w:rPr>
          <w:rFonts w:ascii="Times New Roman" w:eastAsia="Times New Roman" w:hAnsi="Times New Roman" w:cs="Times New Roman"/>
          <w:color w:val="000000"/>
          <w:sz w:val="28"/>
          <w:szCs w:val="28"/>
          <w:lang w:eastAsia="ru-RU"/>
        </w:rPr>
        <w:t>т - это собрание творческих, исследовательских и проектных работ ученика, описание основных форм и направлений его учебной и творческой активности. Портфолио работ оформляется в виде творческой книжки с приложением самих работ (текстов, бумажных или электронных документов, видеозаписей и т.д.). Эта часть портфолио ученика дает качественную оценку по заданным параметрам (полнота, разнообразие, убедительность материалов, ориентированность на выбранный профиль обучения, динамика учебной и творческой активности, направленность интересов, хара</w:t>
      </w:r>
      <w:r w:rsidRPr="00962C47">
        <w:rPr>
          <w:rFonts w:ascii="Times New Roman" w:eastAsia="Times New Roman" w:hAnsi="Times New Roman" w:cs="Times New Roman"/>
          <w:color w:val="000000"/>
          <w:sz w:val="28"/>
          <w:szCs w:val="28"/>
          <w:lang w:eastAsia="ru-RU"/>
        </w:rPr>
        <w:t xml:space="preserve">ктер </w:t>
      </w:r>
      <w:proofErr w:type="spellStart"/>
      <w:r w:rsidRPr="00962C47">
        <w:rPr>
          <w:rFonts w:ascii="Times New Roman" w:eastAsia="Times New Roman" w:hAnsi="Times New Roman" w:cs="Times New Roman"/>
          <w:color w:val="000000"/>
          <w:sz w:val="28"/>
          <w:szCs w:val="28"/>
          <w:lang w:eastAsia="ru-RU"/>
        </w:rPr>
        <w:t>предпрофильной</w:t>
      </w:r>
      <w:proofErr w:type="spellEnd"/>
      <w:r w:rsidRPr="00962C47">
        <w:rPr>
          <w:rFonts w:ascii="Times New Roman" w:eastAsia="Times New Roman" w:hAnsi="Times New Roman" w:cs="Times New Roman"/>
          <w:color w:val="000000"/>
          <w:sz w:val="28"/>
          <w:szCs w:val="28"/>
          <w:lang w:eastAsia="ru-RU"/>
        </w:rPr>
        <w:t xml:space="preserve"> подготовки)</w:t>
      </w:r>
    </w:p>
    <w:p w:rsidR="00337966" w:rsidRPr="00337966" w:rsidRDefault="00337966" w:rsidP="00337966">
      <w:pPr>
        <w:spacing w:before="225" w:after="100" w:afterAutospacing="1" w:line="288" w:lineRule="atLeast"/>
        <w:ind w:right="375"/>
        <w:jc w:val="both"/>
        <w:rPr>
          <w:rFonts w:ascii="Times New Roman" w:eastAsia="Times New Roman" w:hAnsi="Times New Roman" w:cs="Times New Roman"/>
          <w:color w:val="000000"/>
          <w:sz w:val="28"/>
          <w:szCs w:val="28"/>
          <w:lang w:eastAsia="ru-RU"/>
        </w:rPr>
      </w:pPr>
      <w:r w:rsidRPr="00962C47">
        <w:rPr>
          <w:rFonts w:ascii="Times New Roman" w:eastAsia="Times New Roman" w:hAnsi="Times New Roman" w:cs="Times New Roman"/>
          <w:b/>
          <w:bCs/>
          <w:color w:val="000000"/>
          <w:sz w:val="28"/>
          <w:szCs w:val="28"/>
          <w:lang w:eastAsia="ru-RU"/>
        </w:rPr>
        <w:t>Портфолио отзывов</w:t>
      </w:r>
      <w:r w:rsidRPr="00337966">
        <w:rPr>
          <w:rFonts w:ascii="Times New Roman" w:eastAsia="Times New Roman" w:hAnsi="Times New Roman" w:cs="Times New Roman"/>
          <w:color w:val="000000"/>
          <w:sz w:val="28"/>
          <w:szCs w:val="28"/>
          <w:lang w:eastAsia="ru-RU"/>
        </w:rPr>
        <w:t> - это характеристики отношения школьника к различным видам деятельности, представленные учителями, родителями и др., а также письменный анализ отношения самого школьника к своей деятельности и ее результатам (тексты заключений, рецензий, отзывы, резюме, рекомендательные письма и прочее). Эта часть портфолио дает возможность включить механизмы самооценки ученика, что повышает степень осознанности процессов, связанных с обучением и выбором профильного направления.</w:t>
      </w:r>
    </w:p>
    <w:p w:rsidR="00337966" w:rsidRPr="00337966" w:rsidRDefault="00337966" w:rsidP="00337966">
      <w:pPr>
        <w:spacing w:before="225" w:after="100" w:afterAutospacing="1" w:line="288" w:lineRule="atLeast"/>
        <w:ind w:right="375"/>
        <w:jc w:val="both"/>
        <w:rPr>
          <w:rFonts w:ascii="Times New Roman" w:eastAsia="Times New Roman" w:hAnsi="Times New Roman" w:cs="Times New Roman"/>
          <w:color w:val="000000"/>
          <w:sz w:val="28"/>
          <w:szCs w:val="28"/>
          <w:lang w:eastAsia="ru-RU"/>
        </w:rPr>
      </w:pPr>
      <w:r w:rsidRPr="00962C47">
        <w:rPr>
          <w:rFonts w:ascii="Times New Roman" w:eastAsia="Times New Roman" w:hAnsi="Times New Roman" w:cs="Times New Roman"/>
          <w:b/>
          <w:bCs/>
          <w:color w:val="000000"/>
          <w:sz w:val="28"/>
          <w:szCs w:val="28"/>
          <w:lang w:eastAsia="ru-RU"/>
        </w:rPr>
        <w:t>Содержание портфолио зависит</w:t>
      </w:r>
      <w:r w:rsidRPr="00337966">
        <w:rPr>
          <w:rFonts w:ascii="Times New Roman" w:eastAsia="Times New Roman" w:hAnsi="Times New Roman" w:cs="Times New Roman"/>
          <w:color w:val="000000"/>
          <w:sz w:val="28"/>
          <w:szCs w:val="28"/>
          <w:lang w:eastAsia="ru-RU"/>
        </w:rPr>
        <w:t xml:space="preserve"> от его вида и цели, для достижения которой оно создается. Четкого списка материалов (называемых артефактами), необходимых для включения в портфолио, не существует. Каждый из людей, использующих данную технологию, самостоятельно отбирает способы показа своих работ и достижений. Если портфолио создается всеми учащимися, то педагогу совместно с ними необходимо определить и зафиксировать перечень материалов, обязательных для представления в портфолио, с целью получения той или иной оценки. Например, к артефактам относятся копии заданий, контракты, результаты оценки компетентности на разных уровнях и этапах учебы, выполненные тесты и вопросники, примеры регулярной работы </w:t>
      </w:r>
      <w:proofErr w:type="gramStart"/>
      <w:r w:rsidRPr="00337966">
        <w:rPr>
          <w:rFonts w:ascii="Times New Roman" w:eastAsia="Times New Roman" w:hAnsi="Times New Roman" w:cs="Times New Roman"/>
          <w:color w:val="000000"/>
          <w:sz w:val="28"/>
          <w:szCs w:val="28"/>
          <w:lang w:eastAsia="ru-RU"/>
        </w:rPr>
        <w:t>обучающегося</w:t>
      </w:r>
      <w:proofErr w:type="gramEnd"/>
      <w:r w:rsidRPr="00337966">
        <w:rPr>
          <w:rFonts w:ascii="Times New Roman" w:eastAsia="Times New Roman" w:hAnsi="Times New Roman" w:cs="Times New Roman"/>
          <w:color w:val="000000"/>
          <w:sz w:val="28"/>
          <w:szCs w:val="28"/>
          <w:lang w:eastAsia="ru-RU"/>
        </w:rPr>
        <w:t xml:space="preserve"> (рефлексивные дневники). Можно использовать </w:t>
      </w:r>
      <w:proofErr w:type="gramStart"/>
      <w:r w:rsidRPr="00337966">
        <w:rPr>
          <w:rFonts w:ascii="Times New Roman" w:eastAsia="Times New Roman" w:hAnsi="Times New Roman" w:cs="Times New Roman"/>
          <w:color w:val="000000"/>
          <w:sz w:val="28"/>
          <w:szCs w:val="28"/>
          <w:lang w:eastAsia="ru-RU"/>
        </w:rPr>
        <w:t>электронные</w:t>
      </w:r>
      <w:proofErr w:type="gramEnd"/>
      <w:r w:rsidRPr="00337966">
        <w:rPr>
          <w:rFonts w:ascii="Times New Roman" w:eastAsia="Times New Roman" w:hAnsi="Times New Roman" w:cs="Times New Roman"/>
          <w:color w:val="000000"/>
          <w:sz w:val="28"/>
          <w:szCs w:val="28"/>
          <w:lang w:eastAsia="ru-RU"/>
        </w:rPr>
        <w:t xml:space="preserve"> портфолио, разработанные по установленным критериям. При этом приветствуется любая инициатива, расширяющая данный список или предлагающая равноценную замену перечисленным материалам.</w:t>
      </w:r>
    </w:p>
    <w:p w:rsidR="00337966" w:rsidRPr="00962C47" w:rsidRDefault="00337966" w:rsidP="00337966">
      <w:pPr>
        <w:spacing w:before="225" w:after="100" w:afterAutospacing="1" w:line="288" w:lineRule="atLeast"/>
        <w:ind w:right="375"/>
        <w:jc w:val="both"/>
        <w:rPr>
          <w:rFonts w:ascii="Times New Roman" w:eastAsia="Times New Roman" w:hAnsi="Times New Roman" w:cs="Times New Roman"/>
          <w:color w:val="000000"/>
          <w:sz w:val="28"/>
          <w:szCs w:val="28"/>
          <w:lang w:eastAsia="ru-RU"/>
        </w:rPr>
      </w:pPr>
      <w:r w:rsidRPr="00337966">
        <w:rPr>
          <w:rFonts w:ascii="Times New Roman" w:eastAsia="Times New Roman" w:hAnsi="Times New Roman" w:cs="Times New Roman"/>
          <w:color w:val="000000"/>
          <w:sz w:val="28"/>
          <w:szCs w:val="28"/>
          <w:lang w:eastAsia="ru-RU"/>
        </w:rPr>
        <w:t>Все материалы рекомендуется распределять по четырем разделам: портрет, коллектор, рабочие материалы и достижения.</w:t>
      </w:r>
    </w:p>
    <w:p w:rsidR="00337966" w:rsidRPr="00962C47" w:rsidRDefault="00337966" w:rsidP="00337966">
      <w:pPr>
        <w:pStyle w:val="a3"/>
        <w:shd w:val="clear" w:color="auto" w:fill="FFFFFF"/>
        <w:spacing w:before="0" w:beforeAutospacing="0" w:after="300" w:afterAutospacing="0"/>
        <w:rPr>
          <w:color w:val="333333"/>
          <w:sz w:val="28"/>
          <w:szCs w:val="28"/>
        </w:rPr>
      </w:pPr>
      <w:r w:rsidRPr="00962C47">
        <w:rPr>
          <w:b/>
          <w:color w:val="000000"/>
          <w:sz w:val="28"/>
          <w:szCs w:val="28"/>
        </w:rPr>
        <w:lastRenderedPageBreak/>
        <w:t>1.</w:t>
      </w:r>
      <w:r w:rsidRPr="00962C47">
        <w:rPr>
          <w:color w:val="333333"/>
          <w:sz w:val="28"/>
          <w:szCs w:val="28"/>
        </w:rPr>
        <w:t xml:space="preserve"> Технологии решения профессиональных задач и обобщенная оценка готовности к решению профессиональной задачи, основываясь на анализ</w:t>
      </w:r>
      <w:r w:rsidR="00962C47" w:rsidRPr="00962C47">
        <w:rPr>
          <w:color w:val="333333"/>
          <w:sz w:val="28"/>
          <w:szCs w:val="28"/>
        </w:rPr>
        <w:t>е литературных источников</w:t>
      </w:r>
      <w:r w:rsidRPr="00962C47">
        <w:rPr>
          <w:color w:val="333333"/>
          <w:sz w:val="28"/>
          <w:szCs w:val="28"/>
        </w:rPr>
        <w:t>, позволяют зафиксировать два диагностических пласта:</w:t>
      </w:r>
    </w:p>
    <w:p w:rsidR="00337966" w:rsidRPr="00337966" w:rsidRDefault="00337966" w:rsidP="003379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337966">
        <w:rPr>
          <w:rFonts w:ascii="Times New Roman" w:eastAsia="Times New Roman" w:hAnsi="Times New Roman" w:cs="Times New Roman"/>
          <w:color w:val="333333"/>
          <w:sz w:val="28"/>
          <w:szCs w:val="28"/>
          <w:lang w:eastAsia="ru-RU"/>
        </w:rPr>
        <w:t xml:space="preserve">личностный уровень, проявляющийся через рассмотрение многоплановой структуры качеств, свойств и состояний личности </w:t>
      </w:r>
      <w:proofErr w:type="gramStart"/>
      <w:r w:rsidRPr="00337966">
        <w:rPr>
          <w:rFonts w:ascii="Times New Roman" w:eastAsia="Times New Roman" w:hAnsi="Times New Roman" w:cs="Times New Roman"/>
          <w:color w:val="333333"/>
          <w:sz w:val="28"/>
          <w:szCs w:val="28"/>
          <w:lang w:eastAsia="ru-RU"/>
        </w:rPr>
        <w:t>обучаемого</w:t>
      </w:r>
      <w:proofErr w:type="gramEnd"/>
      <w:r w:rsidRPr="00337966">
        <w:rPr>
          <w:rFonts w:ascii="Times New Roman" w:eastAsia="Times New Roman" w:hAnsi="Times New Roman" w:cs="Times New Roman"/>
          <w:color w:val="333333"/>
          <w:sz w:val="28"/>
          <w:szCs w:val="28"/>
          <w:lang w:eastAsia="ru-RU"/>
        </w:rPr>
        <w:t>, которые в совокупности позволяют успешно осуществлять п</w:t>
      </w:r>
      <w:r w:rsidR="00962C47" w:rsidRPr="00962C47">
        <w:rPr>
          <w:rFonts w:ascii="Times New Roman" w:eastAsia="Times New Roman" w:hAnsi="Times New Roman" w:cs="Times New Roman"/>
          <w:color w:val="333333"/>
          <w:sz w:val="28"/>
          <w:szCs w:val="28"/>
          <w:lang w:eastAsia="ru-RU"/>
        </w:rPr>
        <w:t>рофессиональную деятельность</w:t>
      </w:r>
      <w:r w:rsidRPr="00337966">
        <w:rPr>
          <w:rFonts w:ascii="Times New Roman" w:eastAsia="Times New Roman" w:hAnsi="Times New Roman" w:cs="Times New Roman"/>
          <w:color w:val="333333"/>
          <w:sz w:val="28"/>
          <w:szCs w:val="28"/>
          <w:lang w:eastAsia="ru-RU"/>
        </w:rPr>
        <w:t>;</w:t>
      </w:r>
    </w:p>
    <w:p w:rsidR="00337966" w:rsidRPr="00337966" w:rsidRDefault="00337966" w:rsidP="0033796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337966">
        <w:rPr>
          <w:rFonts w:ascii="Times New Roman" w:eastAsia="Times New Roman" w:hAnsi="Times New Roman" w:cs="Times New Roman"/>
          <w:color w:val="333333"/>
          <w:sz w:val="28"/>
          <w:szCs w:val="28"/>
          <w:lang w:eastAsia="ru-RU"/>
        </w:rPr>
        <w:t>функциональный уровень, оцениваемый как результат подготовки к определенной профессиональной деятельности; интегративное личностное образование, включающее различные компоненты: совокупность умений, навыков, личностных качеств, адекватных требованиями и содержанию профессиональной деятельности</w:t>
      </w:r>
      <w:proofErr w:type="gramStart"/>
      <w:r w:rsidRPr="00337966">
        <w:rPr>
          <w:rFonts w:ascii="Times New Roman" w:eastAsia="Times New Roman" w:hAnsi="Times New Roman" w:cs="Times New Roman"/>
          <w:color w:val="333333"/>
          <w:sz w:val="28"/>
          <w:szCs w:val="28"/>
          <w:lang w:eastAsia="ru-RU"/>
        </w:rPr>
        <w:t xml:space="preserve"> .</w:t>
      </w:r>
      <w:proofErr w:type="gramEnd"/>
    </w:p>
    <w:p w:rsidR="00337966" w:rsidRPr="00337966" w:rsidRDefault="00337966" w:rsidP="00337966">
      <w:pPr>
        <w:shd w:val="clear" w:color="auto" w:fill="FFFFFF"/>
        <w:spacing w:after="300" w:line="240" w:lineRule="auto"/>
        <w:rPr>
          <w:rFonts w:ascii="Times New Roman" w:eastAsia="Times New Roman" w:hAnsi="Times New Roman" w:cs="Times New Roman"/>
          <w:color w:val="333333"/>
          <w:sz w:val="28"/>
          <w:szCs w:val="28"/>
          <w:lang w:eastAsia="ru-RU"/>
        </w:rPr>
      </w:pPr>
      <w:r w:rsidRPr="00337966">
        <w:rPr>
          <w:rFonts w:ascii="Times New Roman" w:eastAsia="Times New Roman" w:hAnsi="Times New Roman" w:cs="Times New Roman"/>
          <w:color w:val="333333"/>
          <w:sz w:val="28"/>
          <w:szCs w:val="28"/>
          <w:lang w:eastAsia="ru-RU"/>
        </w:rPr>
        <w:t>Значимый вклад в разнообразие результатов образовательной деятельности</w:t>
      </w:r>
      <w:r w:rsidRPr="00962C47">
        <w:rPr>
          <w:rFonts w:ascii="Times New Roman" w:eastAsia="Times New Roman" w:hAnsi="Times New Roman" w:cs="Times New Roman"/>
          <w:b/>
          <w:bCs/>
          <w:color w:val="333333"/>
          <w:sz w:val="28"/>
          <w:szCs w:val="28"/>
          <w:lang w:eastAsia="ru-RU"/>
        </w:rPr>
        <w:t> </w:t>
      </w:r>
      <w:r w:rsidRPr="00337966">
        <w:rPr>
          <w:rFonts w:ascii="Times New Roman" w:eastAsia="Times New Roman" w:hAnsi="Times New Roman" w:cs="Times New Roman"/>
          <w:color w:val="333333"/>
          <w:sz w:val="28"/>
          <w:szCs w:val="28"/>
          <w:lang w:eastAsia="ru-RU"/>
        </w:rPr>
        <w:t xml:space="preserve">вносит накопительная оценка (рейтинг). В ней предусматривается вариативность результатов образования, что способствует проявлению индивидуально-личностных особенностей обучающихся. Рейтинги применяются в российской системе образования более 15 лет. За это время накоплен значительный опыт использования различных рейтинговых оценок, как в учебной, так и </w:t>
      </w:r>
      <w:proofErr w:type="spellStart"/>
      <w:r w:rsidRPr="00337966">
        <w:rPr>
          <w:rFonts w:ascii="Times New Roman" w:eastAsia="Times New Roman" w:hAnsi="Times New Roman" w:cs="Times New Roman"/>
          <w:color w:val="333333"/>
          <w:sz w:val="28"/>
          <w:szCs w:val="28"/>
          <w:lang w:eastAsia="ru-RU"/>
        </w:rPr>
        <w:t>внеучебной</w:t>
      </w:r>
      <w:proofErr w:type="spellEnd"/>
      <w:r w:rsidRPr="00337966">
        <w:rPr>
          <w:rFonts w:ascii="Times New Roman" w:eastAsia="Times New Roman" w:hAnsi="Times New Roman" w:cs="Times New Roman"/>
          <w:color w:val="333333"/>
          <w:sz w:val="28"/>
          <w:szCs w:val="28"/>
          <w:lang w:eastAsia="ru-RU"/>
        </w:rPr>
        <w:t xml:space="preserve"> деятельности. Накопительная (рейтинговая) оценка включает избыточное описание видов деятельности обучающихся, которое нуждается в оценивании, позволяет использовать этот материал как исходный для формирования процедуры педагогического мониторинга. Кроме того, весовой коэффициент, используемый в рейтинговой системе, позволяет в мониторинге сделать заключение о значимости того или иного результата.</w:t>
      </w:r>
    </w:p>
    <w:p w:rsidR="00337966" w:rsidRPr="00337966" w:rsidRDefault="00337966" w:rsidP="00337966">
      <w:pPr>
        <w:shd w:val="clear" w:color="auto" w:fill="FFFFFF"/>
        <w:spacing w:after="300" w:line="240" w:lineRule="auto"/>
        <w:rPr>
          <w:rFonts w:ascii="Times New Roman" w:eastAsia="Times New Roman" w:hAnsi="Times New Roman" w:cs="Times New Roman"/>
          <w:color w:val="333333"/>
          <w:sz w:val="28"/>
          <w:szCs w:val="28"/>
          <w:lang w:eastAsia="ru-RU"/>
        </w:rPr>
      </w:pPr>
      <w:r w:rsidRPr="00337966">
        <w:rPr>
          <w:rFonts w:ascii="Times New Roman" w:eastAsia="Times New Roman" w:hAnsi="Times New Roman" w:cs="Times New Roman"/>
          <w:color w:val="333333"/>
          <w:sz w:val="28"/>
          <w:szCs w:val="28"/>
          <w:lang w:eastAsia="ru-RU"/>
        </w:rPr>
        <w:t xml:space="preserve">Возможность интеграции количественных и качественных оценок </w:t>
      </w:r>
      <w:proofErr w:type="gramStart"/>
      <w:r w:rsidRPr="00337966">
        <w:rPr>
          <w:rFonts w:ascii="Times New Roman" w:eastAsia="Times New Roman" w:hAnsi="Times New Roman" w:cs="Times New Roman"/>
          <w:color w:val="333333"/>
          <w:sz w:val="28"/>
          <w:szCs w:val="28"/>
          <w:lang w:eastAsia="ru-RU"/>
        </w:rPr>
        <w:t>обучающегося</w:t>
      </w:r>
      <w:proofErr w:type="gramEnd"/>
      <w:r w:rsidRPr="00337966">
        <w:rPr>
          <w:rFonts w:ascii="Times New Roman" w:eastAsia="Times New Roman" w:hAnsi="Times New Roman" w:cs="Times New Roman"/>
          <w:color w:val="333333"/>
          <w:sz w:val="28"/>
          <w:szCs w:val="28"/>
          <w:lang w:eastAsia="ru-RU"/>
        </w:rPr>
        <w:t xml:space="preserve"> в педагогическом мониторинге реализуется через технологию портфолио. Анали</w:t>
      </w:r>
      <w:r w:rsidR="00962C47" w:rsidRPr="00962C47">
        <w:rPr>
          <w:rFonts w:ascii="Times New Roman" w:eastAsia="Times New Roman" w:hAnsi="Times New Roman" w:cs="Times New Roman"/>
          <w:color w:val="333333"/>
          <w:sz w:val="28"/>
          <w:szCs w:val="28"/>
          <w:lang w:eastAsia="ru-RU"/>
        </w:rPr>
        <w:t>зируя опыт разных авторов</w:t>
      </w:r>
      <w:r w:rsidRPr="00337966">
        <w:rPr>
          <w:rFonts w:ascii="Times New Roman" w:eastAsia="Times New Roman" w:hAnsi="Times New Roman" w:cs="Times New Roman"/>
          <w:color w:val="333333"/>
          <w:sz w:val="28"/>
          <w:szCs w:val="28"/>
          <w:lang w:eastAsia="ru-RU"/>
        </w:rPr>
        <w:t>, необходимо отметь, что характеристики «портфолио» достаточно разнообразны. Расширенный вариант портфолио будет характеризоваться множественностью источников, подлинностью, динамичностью, явностью, интегрированностью, авторством и многоцелевым назначением. Данные характеристики в полной мере отвечают функциям педагогического мониторинга, следовательно, могут быть использованы в качестве исходных данных для проявления разнообразных результатов инновационной деятельности, форм организации, используемых инноваций и пр.</w:t>
      </w:r>
    </w:p>
    <w:p w:rsidR="00337966" w:rsidRPr="00337966" w:rsidRDefault="00337966" w:rsidP="00337966">
      <w:pPr>
        <w:shd w:val="clear" w:color="auto" w:fill="FFFFFF"/>
        <w:spacing w:after="300" w:line="240" w:lineRule="auto"/>
        <w:rPr>
          <w:rFonts w:ascii="Times New Roman" w:eastAsia="Times New Roman" w:hAnsi="Times New Roman" w:cs="Times New Roman"/>
          <w:color w:val="333333"/>
          <w:sz w:val="28"/>
          <w:szCs w:val="28"/>
          <w:lang w:eastAsia="ru-RU"/>
        </w:rPr>
      </w:pPr>
      <w:r w:rsidRPr="00337966">
        <w:rPr>
          <w:rFonts w:ascii="Times New Roman" w:eastAsia="Times New Roman" w:hAnsi="Times New Roman" w:cs="Times New Roman"/>
          <w:color w:val="333333"/>
          <w:sz w:val="28"/>
          <w:szCs w:val="28"/>
          <w:lang w:eastAsia="ru-RU"/>
        </w:rPr>
        <w:t>Персонификация учебного процесса</w:t>
      </w:r>
      <w:r w:rsidRPr="00962C47">
        <w:rPr>
          <w:rFonts w:ascii="Times New Roman" w:eastAsia="Times New Roman" w:hAnsi="Times New Roman" w:cs="Times New Roman"/>
          <w:b/>
          <w:bCs/>
          <w:color w:val="333333"/>
          <w:sz w:val="28"/>
          <w:szCs w:val="28"/>
          <w:lang w:eastAsia="ru-RU"/>
        </w:rPr>
        <w:t> </w:t>
      </w:r>
      <w:r w:rsidRPr="00337966">
        <w:rPr>
          <w:rFonts w:ascii="Times New Roman" w:eastAsia="Times New Roman" w:hAnsi="Times New Roman" w:cs="Times New Roman"/>
          <w:color w:val="333333"/>
          <w:sz w:val="28"/>
          <w:szCs w:val="28"/>
          <w:lang w:eastAsia="ru-RU"/>
        </w:rPr>
        <w:t>усложняет организацию педагогического мониторинга в направлении унификации и возможности сравнительного-сопоставительного анализа</w:t>
      </w:r>
      <w:r w:rsidRPr="00962C47">
        <w:rPr>
          <w:rFonts w:ascii="Times New Roman" w:eastAsia="Times New Roman" w:hAnsi="Times New Roman" w:cs="Times New Roman"/>
          <w:b/>
          <w:bCs/>
          <w:color w:val="333333"/>
          <w:sz w:val="28"/>
          <w:szCs w:val="28"/>
          <w:lang w:eastAsia="ru-RU"/>
        </w:rPr>
        <w:t> </w:t>
      </w:r>
      <w:r w:rsidRPr="00337966">
        <w:rPr>
          <w:rFonts w:ascii="Times New Roman" w:eastAsia="Times New Roman" w:hAnsi="Times New Roman" w:cs="Times New Roman"/>
          <w:color w:val="333333"/>
          <w:sz w:val="28"/>
          <w:szCs w:val="28"/>
          <w:lang w:eastAsia="ru-RU"/>
        </w:rPr>
        <w:t xml:space="preserve">данных. Использование технологии учебного контракта позволяет увидеть учебный процесс </w:t>
      </w:r>
      <w:r w:rsidRPr="00337966">
        <w:rPr>
          <w:rFonts w:ascii="Times New Roman" w:eastAsia="Times New Roman" w:hAnsi="Times New Roman" w:cs="Times New Roman"/>
          <w:color w:val="333333"/>
          <w:sz w:val="28"/>
          <w:szCs w:val="28"/>
          <w:lang w:eastAsia="ru-RU"/>
        </w:rPr>
        <w:lastRenderedPageBreak/>
        <w:t>через</w:t>
      </w:r>
      <w:r w:rsidRPr="00962C47">
        <w:rPr>
          <w:rFonts w:ascii="Times New Roman" w:eastAsia="Times New Roman" w:hAnsi="Times New Roman" w:cs="Times New Roman"/>
          <w:b/>
          <w:bCs/>
          <w:color w:val="333333"/>
          <w:sz w:val="28"/>
          <w:szCs w:val="28"/>
          <w:lang w:eastAsia="ru-RU"/>
        </w:rPr>
        <w:t> </w:t>
      </w:r>
      <w:r w:rsidRPr="00337966">
        <w:rPr>
          <w:rFonts w:ascii="Times New Roman" w:eastAsia="Times New Roman" w:hAnsi="Times New Roman" w:cs="Times New Roman"/>
          <w:color w:val="333333"/>
          <w:sz w:val="28"/>
          <w:szCs w:val="28"/>
          <w:lang w:eastAsia="ru-RU"/>
        </w:rPr>
        <w:t>создание и реализацию индивидуального учебного плана (образовательной программы), направленной на организацию самостоятельной работы обучающегося по изучению раздела предмета или предмета в целом. Важным ресурсом, используемым в выполнении учебного контракта, является личный образовательный опыт обучающегося школы или вуза. Именно этот опыт позволяет увидеть новые образовательные результаты, оценить эффективность инноваций и результаты инновационных преобразований в образовании.</w:t>
      </w:r>
    </w:p>
    <w:p w:rsidR="00337966" w:rsidRPr="00337966" w:rsidRDefault="00337966" w:rsidP="00337966">
      <w:pPr>
        <w:shd w:val="clear" w:color="auto" w:fill="FFFFFF"/>
        <w:spacing w:after="300" w:line="240" w:lineRule="auto"/>
        <w:rPr>
          <w:rFonts w:ascii="Times New Roman" w:eastAsia="Times New Roman" w:hAnsi="Times New Roman" w:cs="Times New Roman"/>
          <w:color w:val="333333"/>
          <w:sz w:val="28"/>
          <w:szCs w:val="28"/>
          <w:lang w:eastAsia="ru-RU"/>
        </w:rPr>
      </w:pPr>
      <w:r w:rsidRPr="00337966">
        <w:rPr>
          <w:rFonts w:ascii="Times New Roman" w:eastAsia="Times New Roman" w:hAnsi="Times New Roman" w:cs="Times New Roman"/>
          <w:color w:val="333333"/>
          <w:sz w:val="28"/>
          <w:szCs w:val="28"/>
          <w:lang w:eastAsia="ru-RU"/>
        </w:rPr>
        <w:t xml:space="preserve">Таким образом, основу заданий педагогического мониторинга оценки индивидуальных достижений обучающихся в образовательном учреждении составляют практические задания, творческие проекты, самоанализ (реализуемый на нескольких уровнях сложности). Данный вид мониторинга позволяет получить объективную информацию о качестве получаемого образования с точки зрения переноса и использования знаний, о соответствии заявленным требованиям. Указанные суждения формируются, исходя из оценок уровня </w:t>
      </w:r>
      <w:proofErr w:type="spellStart"/>
      <w:r w:rsidRPr="00337966">
        <w:rPr>
          <w:rFonts w:ascii="Times New Roman" w:eastAsia="Times New Roman" w:hAnsi="Times New Roman" w:cs="Times New Roman"/>
          <w:color w:val="333333"/>
          <w:sz w:val="28"/>
          <w:szCs w:val="28"/>
          <w:lang w:eastAsia="ru-RU"/>
        </w:rPr>
        <w:t>сформированности</w:t>
      </w:r>
      <w:proofErr w:type="spellEnd"/>
      <w:r w:rsidRPr="00337966">
        <w:rPr>
          <w:rFonts w:ascii="Times New Roman" w:eastAsia="Times New Roman" w:hAnsi="Times New Roman" w:cs="Times New Roman"/>
          <w:color w:val="333333"/>
          <w:sz w:val="28"/>
          <w:szCs w:val="28"/>
          <w:lang w:eastAsia="ru-RU"/>
        </w:rPr>
        <w:t xml:space="preserve"> </w:t>
      </w:r>
      <w:proofErr w:type="spellStart"/>
      <w:r w:rsidRPr="00337966">
        <w:rPr>
          <w:rFonts w:ascii="Times New Roman" w:eastAsia="Times New Roman" w:hAnsi="Times New Roman" w:cs="Times New Roman"/>
          <w:color w:val="333333"/>
          <w:sz w:val="28"/>
          <w:szCs w:val="28"/>
          <w:lang w:eastAsia="ru-RU"/>
        </w:rPr>
        <w:t>общеучебных</w:t>
      </w:r>
      <w:proofErr w:type="spellEnd"/>
      <w:r w:rsidRPr="00337966">
        <w:rPr>
          <w:rFonts w:ascii="Times New Roman" w:eastAsia="Times New Roman" w:hAnsi="Times New Roman" w:cs="Times New Roman"/>
          <w:color w:val="333333"/>
          <w:sz w:val="28"/>
          <w:szCs w:val="28"/>
          <w:lang w:eastAsia="ru-RU"/>
        </w:rPr>
        <w:t xml:space="preserve"> компетентностей, дефицитов (индивидуальный портрет обучающегося), фиксации изменений.</w:t>
      </w:r>
    </w:p>
    <w:p w:rsidR="00337966" w:rsidRPr="00962C47" w:rsidRDefault="00337966" w:rsidP="00337966">
      <w:pPr>
        <w:shd w:val="clear" w:color="auto" w:fill="FFFFFF"/>
        <w:spacing w:after="300" w:line="240" w:lineRule="auto"/>
        <w:rPr>
          <w:rFonts w:ascii="Times New Roman" w:eastAsia="Times New Roman" w:hAnsi="Times New Roman" w:cs="Times New Roman"/>
          <w:color w:val="333333"/>
          <w:sz w:val="28"/>
          <w:szCs w:val="28"/>
          <w:lang w:val="en-US" w:eastAsia="ru-RU"/>
        </w:rPr>
      </w:pPr>
      <w:r w:rsidRPr="00337966">
        <w:rPr>
          <w:rFonts w:ascii="Times New Roman" w:eastAsia="Times New Roman" w:hAnsi="Times New Roman" w:cs="Times New Roman"/>
          <w:color w:val="333333"/>
          <w:sz w:val="28"/>
          <w:szCs w:val="28"/>
          <w:lang w:eastAsia="ru-RU"/>
        </w:rPr>
        <w:t xml:space="preserve">Исходя из этого, необходимо отметить, что использование аутентичных форм оценивания в педагогическом мониторинге позволяет максимально проявить как использование инноваций в образовательном учреждении, так и зафиксировать результаты инноваций. Однако разность проявленных результатов делает процедуру трудоемкой. Кроме того, полученные результаты трудно поддаются унификации и, как следствие, затруднение вызывает сравнительно сопоставительный анализ разных образовательных учреждений, классов, групп, обучающихся. Эффективность такого педагогического мониторинга оценивается с точки зрения полноты выполнения аутентичных форм оценивания, так как на данный момент не до конца сформирована комплексная система методов педагогического мониторинга индивидуального прогресса обучающихся. Как показано, существующие методы фиксируют либо наличный уровень образовательных достижений (предметных или </w:t>
      </w:r>
      <w:proofErr w:type="spellStart"/>
      <w:r w:rsidRPr="00337966">
        <w:rPr>
          <w:rFonts w:ascii="Times New Roman" w:eastAsia="Times New Roman" w:hAnsi="Times New Roman" w:cs="Times New Roman"/>
          <w:color w:val="333333"/>
          <w:sz w:val="28"/>
          <w:szCs w:val="28"/>
          <w:lang w:eastAsia="ru-RU"/>
        </w:rPr>
        <w:t>общеучебных</w:t>
      </w:r>
      <w:proofErr w:type="spellEnd"/>
      <w:r w:rsidRPr="00337966">
        <w:rPr>
          <w:rFonts w:ascii="Times New Roman" w:eastAsia="Times New Roman" w:hAnsi="Times New Roman" w:cs="Times New Roman"/>
          <w:color w:val="333333"/>
          <w:sz w:val="28"/>
          <w:szCs w:val="28"/>
          <w:lang w:eastAsia="ru-RU"/>
        </w:rPr>
        <w:t xml:space="preserve"> компетентностей) и факторы, на него влияющие; либо индивидуальный прогресс (прирост способностей обучающихся), но не в предметных областях.</w:t>
      </w:r>
    </w:p>
    <w:p w:rsidR="00962C47" w:rsidRPr="00962C47" w:rsidRDefault="00962C47" w:rsidP="00962C47">
      <w:pPr>
        <w:pStyle w:val="a3"/>
        <w:shd w:val="clear" w:color="auto" w:fill="FFFFFF"/>
        <w:spacing w:before="120" w:beforeAutospacing="0" w:after="120" w:afterAutospacing="0"/>
        <w:rPr>
          <w:color w:val="000000" w:themeColor="text1"/>
          <w:sz w:val="28"/>
          <w:szCs w:val="28"/>
        </w:rPr>
      </w:pPr>
      <w:r w:rsidRPr="00962C47">
        <w:rPr>
          <w:b/>
          <w:color w:val="333333"/>
          <w:sz w:val="28"/>
          <w:szCs w:val="28"/>
        </w:rPr>
        <w:t>2.</w:t>
      </w:r>
      <w:r w:rsidRPr="00962C47">
        <w:rPr>
          <w:b/>
          <w:bCs/>
          <w:color w:val="222222"/>
          <w:sz w:val="28"/>
          <w:szCs w:val="28"/>
        </w:rPr>
        <w:t xml:space="preserve"> </w:t>
      </w:r>
      <w:r w:rsidRPr="00962C47">
        <w:rPr>
          <w:b/>
          <w:bCs/>
          <w:color w:val="000000" w:themeColor="text1"/>
          <w:sz w:val="28"/>
          <w:szCs w:val="28"/>
        </w:rPr>
        <w:t>Веб-портфолио</w:t>
      </w:r>
      <w:r w:rsidRPr="00962C47">
        <w:rPr>
          <w:color w:val="000000" w:themeColor="text1"/>
          <w:sz w:val="28"/>
          <w:szCs w:val="28"/>
        </w:rPr>
        <w:t xml:space="preserve"> (веб-портфель, </w:t>
      </w:r>
      <w:proofErr w:type="spellStart"/>
      <w:r w:rsidRPr="00962C47">
        <w:rPr>
          <w:color w:val="000000" w:themeColor="text1"/>
          <w:sz w:val="28"/>
          <w:szCs w:val="28"/>
        </w:rPr>
        <w:t>web-portfolio</w:t>
      </w:r>
      <w:proofErr w:type="spellEnd"/>
      <w:r w:rsidRPr="00962C47">
        <w:rPr>
          <w:color w:val="000000" w:themeColor="text1"/>
          <w:sz w:val="28"/>
          <w:szCs w:val="28"/>
        </w:rPr>
        <w:t>) — это веб-базированный ресурс, который отражает рост учебных или профессиональных достижений владельца.</w:t>
      </w:r>
    </w:p>
    <w:p w:rsidR="00962C47" w:rsidRPr="00962C47" w:rsidRDefault="00962C47" w:rsidP="00962C47">
      <w:pPr>
        <w:shd w:val="clear" w:color="auto" w:fill="FFFFFF"/>
        <w:spacing w:before="120" w:after="120" w:line="240" w:lineRule="auto"/>
        <w:rPr>
          <w:rFonts w:ascii="Times New Roman" w:eastAsia="Times New Roman" w:hAnsi="Times New Roman" w:cs="Times New Roman"/>
          <w:color w:val="000000" w:themeColor="text1"/>
          <w:sz w:val="28"/>
          <w:szCs w:val="28"/>
          <w:lang w:eastAsia="ru-RU"/>
        </w:rPr>
      </w:pPr>
      <w:r w:rsidRPr="00962C47">
        <w:rPr>
          <w:rFonts w:ascii="Times New Roman" w:eastAsia="Times New Roman" w:hAnsi="Times New Roman" w:cs="Times New Roman"/>
          <w:color w:val="000000" w:themeColor="text1"/>
          <w:sz w:val="28"/>
          <w:szCs w:val="28"/>
          <w:lang w:eastAsia="ru-RU"/>
        </w:rPr>
        <w:t>Веб-портфолио школьника и студента — это веб-сайт, на котором отражаются образовательные результаты — результаты выполнения лабораторных работ, проектных заданий, совместной деятельности</w:t>
      </w:r>
    </w:p>
    <w:p w:rsidR="00962C47" w:rsidRPr="00962C47" w:rsidRDefault="00962C47" w:rsidP="00962C47">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962C47">
        <w:rPr>
          <w:rFonts w:ascii="Times New Roman" w:eastAsia="Times New Roman" w:hAnsi="Times New Roman" w:cs="Times New Roman"/>
          <w:color w:val="000000" w:themeColor="text1"/>
          <w:sz w:val="28"/>
          <w:szCs w:val="28"/>
          <w:lang w:eastAsia="ru-RU"/>
        </w:rPr>
        <w:lastRenderedPageBreak/>
        <w:t>гипертекстовая технология построения веб-ресурса, позволяющая реализовать связи между компонентами модели портфолио наиболее наглядно в виде перекрестных ссылок;</w:t>
      </w:r>
    </w:p>
    <w:p w:rsidR="00962C47" w:rsidRPr="00962C47" w:rsidRDefault="00962C47" w:rsidP="00962C47">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962C47">
        <w:rPr>
          <w:rFonts w:ascii="Times New Roman" w:eastAsia="Times New Roman" w:hAnsi="Times New Roman" w:cs="Times New Roman"/>
          <w:color w:val="000000" w:themeColor="text1"/>
          <w:sz w:val="28"/>
          <w:szCs w:val="28"/>
          <w:lang w:eastAsia="ru-RU"/>
        </w:rPr>
        <w:t xml:space="preserve">структурированность, открытость, </w:t>
      </w:r>
      <w:proofErr w:type="spellStart"/>
      <w:r w:rsidRPr="00962C47">
        <w:rPr>
          <w:rFonts w:ascii="Times New Roman" w:eastAsia="Times New Roman" w:hAnsi="Times New Roman" w:cs="Times New Roman"/>
          <w:color w:val="000000" w:themeColor="text1"/>
          <w:sz w:val="28"/>
          <w:szCs w:val="28"/>
          <w:lang w:eastAsia="ru-RU"/>
        </w:rPr>
        <w:t>платформонезависимость</w:t>
      </w:r>
      <w:proofErr w:type="spellEnd"/>
      <w:r w:rsidRPr="00962C47">
        <w:rPr>
          <w:rFonts w:ascii="Times New Roman" w:eastAsia="Times New Roman" w:hAnsi="Times New Roman" w:cs="Times New Roman"/>
          <w:color w:val="000000" w:themeColor="text1"/>
          <w:sz w:val="28"/>
          <w:szCs w:val="28"/>
          <w:lang w:eastAsia="ru-RU"/>
        </w:rPr>
        <w:t>, переносимость и гибкость веб-ресурсов, позволяющие модифицировать веб-ресурсы, проводить поиск и сравнительный анализ и строить различные визуализации контента (сводные таблицы, деревья, диаграммы и т. д.);</w:t>
      </w:r>
    </w:p>
    <w:p w:rsidR="00962C47" w:rsidRPr="00962C47" w:rsidRDefault="00962C47" w:rsidP="00962C47">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r w:rsidRPr="00962C47">
        <w:rPr>
          <w:rFonts w:ascii="Times New Roman" w:eastAsia="Times New Roman" w:hAnsi="Times New Roman" w:cs="Times New Roman"/>
          <w:color w:val="000000" w:themeColor="text1"/>
          <w:sz w:val="28"/>
          <w:szCs w:val="28"/>
          <w:lang w:eastAsia="ru-RU"/>
        </w:rPr>
        <w:t xml:space="preserve">коммуникативная направленность веб-ресурсов, позволяющая </w:t>
      </w:r>
      <w:proofErr w:type="gramStart"/>
      <w:r w:rsidRPr="00962C47">
        <w:rPr>
          <w:rFonts w:ascii="Times New Roman" w:eastAsia="Times New Roman" w:hAnsi="Times New Roman" w:cs="Times New Roman"/>
          <w:color w:val="000000" w:themeColor="text1"/>
          <w:sz w:val="28"/>
          <w:szCs w:val="28"/>
          <w:lang w:eastAsia="ru-RU"/>
        </w:rPr>
        <w:t>обучаемым</w:t>
      </w:r>
      <w:proofErr w:type="gramEnd"/>
      <w:r w:rsidRPr="00962C47">
        <w:rPr>
          <w:rFonts w:ascii="Times New Roman" w:eastAsia="Times New Roman" w:hAnsi="Times New Roman" w:cs="Times New Roman"/>
          <w:color w:val="000000" w:themeColor="text1"/>
          <w:sz w:val="28"/>
          <w:szCs w:val="28"/>
          <w:lang w:eastAsia="ru-RU"/>
        </w:rPr>
        <w:t xml:space="preserve"> осуществлять информационное взаимодействие на базе своих портфолио.</w:t>
      </w:r>
    </w:p>
    <w:p w:rsidR="00962C47" w:rsidRPr="00962C47" w:rsidRDefault="00962C47" w:rsidP="00962C47">
      <w:p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ru-RU"/>
        </w:rPr>
      </w:pPr>
    </w:p>
    <w:p w:rsidR="00962C47" w:rsidRPr="00962C47" w:rsidRDefault="00962C47" w:rsidP="00337966">
      <w:pPr>
        <w:shd w:val="clear" w:color="auto" w:fill="FFFFFF"/>
        <w:spacing w:after="300" w:line="240" w:lineRule="auto"/>
        <w:rPr>
          <w:rFonts w:ascii="Times New Roman" w:hAnsi="Times New Roman" w:cs="Times New Roman"/>
          <w:sz w:val="28"/>
          <w:szCs w:val="28"/>
        </w:rPr>
      </w:pPr>
      <w:r w:rsidRPr="00962C47">
        <w:rPr>
          <w:rFonts w:ascii="Times New Roman" w:hAnsi="Times New Roman" w:cs="Times New Roman"/>
          <w:b/>
          <w:color w:val="000000" w:themeColor="text1"/>
          <w:sz w:val="28"/>
          <w:szCs w:val="28"/>
        </w:rPr>
        <w:t>Электронное портфолио</w:t>
      </w:r>
      <w:r w:rsidRPr="00962C47">
        <w:rPr>
          <w:rFonts w:ascii="Times New Roman" w:hAnsi="Times New Roman" w:cs="Times New Roman"/>
          <w:color w:val="000000" w:themeColor="text1"/>
          <w:sz w:val="28"/>
          <w:szCs w:val="28"/>
        </w:rPr>
        <w:t xml:space="preserve"> – это совокупность работ преподавателя или студента, собранных с применением электронных средств и носителей, представленных либо на цифровом носителе информации (CD/DVD </w:t>
      </w:r>
      <w:proofErr w:type="spellStart"/>
      <w:r w:rsidRPr="00962C47">
        <w:rPr>
          <w:rFonts w:ascii="Times New Roman" w:hAnsi="Times New Roman" w:cs="Times New Roman"/>
          <w:color w:val="000000" w:themeColor="text1"/>
          <w:sz w:val="28"/>
          <w:szCs w:val="28"/>
        </w:rPr>
        <w:t>Disk</w:t>
      </w:r>
      <w:proofErr w:type="spellEnd"/>
      <w:r w:rsidRPr="00962C47">
        <w:rPr>
          <w:rFonts w:ascii="Times New Roman" w:hAnsi="Times New Roman" w:cs="Times New Roman"/>
          <w:color w:val="000000" w:themeColor="text1"/>
          <w:sz w:val="28"/>
          <w:szCs w:val="28"/>
        </w:rPr>
        <w:t>), так называемое e-</w:t>
      </w:r>
      <w:proofErr w:type="spellStart"/>
      <w:r w:rsidRPr="00962C47">
        <w:rPr>
          <w:rFonts w:ascii="Times New Roman" w:hAnsi="Times New Roman" w:cs="Times New Roman"/>
          <w:color w:val="000000" w:themeColor="text1"/>
          <w:sz w:val="28"/>
          <w:szCs w:val="28"/>
        </w:rPr>
        <w:t>portfolio</w:t>
      </w:r>
      <w:proofErr w:type="spellEnd"/>
      <w:r w:rsidRPr="00962C47">
        <w:rPr>
          <w:rFonts w:ascii="Times New Roman" w:hAnsi="Times New Roman" w:cs="Times New Roman"/>
          <w:color w:val="000000" w:themeColor="text1"/>
          <w:sz w:val="28"/>
          <w:szCs w:val="28"/>
        </w:rPr>
        <w:t xml:space="preserve">, либо в виде </w:t>
      </w:r>
      <w:proofErr w:type="spellStart"/>
      <w:r w:rsidRPr="00962C47">
        <w:rPr>
          <w:rFonts w:ascii="Times New Roman" w:hAnsi="Times New Roman" w:cs="Times New Roman"/>
          <w:color w:val="000000" w:themeColor="text1"/>
          <w:sz w:val="28"/>
          <w:szCs w:val="28"/>
        </w:rPr>
        <w:t>web</w:t>
      </w:r>
      <w:proofErr w:type="spellEnd"/>
      <w:r w:rsidRPr="00962C47">
        <w:rPr>
          <w:rFonts w:ascii="Times New Roman" w:hAnsi="Times New Roman" w:cs="Times New Roman"/>
          <w:color w:val="000000" w:themeColor="text1"/>
          <w:sz w:val="28"/>
          <w:szCs w:val="28"/>
        </w:rPr>
        <w:t xml:space="preserve">-сайта, то есть </w:t>
      </w:r>
      <w:proofErr w:type="spellStart"/>
      <w:r w:rsidRPr="00962C47">
        <w:rPr>
          <w:rFonts w:ascii="Times New Roman" w:hAnsi="Times New Roman" w:cs="Times New Roman"/>
          <w:color w:val="000000" w:themeColor="text1"/>
          <w:sz w:val="28"/>
          <w:szCs w:val="28"/>
        </w:rPr>
        <w:t>online</w:t>
      </w:r>
      <w:proofErr w:type="spellEnd"/>
      <w:r w:rsidRPr="00962C47">
        <w:rPr>
          <w:rFonts w:ascii="Times New Roman" w:hAnsi="Times New Roman" w:cs="Times New Roman"/>
          <w:color w:val="000000" w:themeColor="text1"/>
          <w:sz w:val="28"/>
          <w:szCs w:val="28"/>
        </w:rPr>
        <w:t xml:space="preserve">- </w:t>
      </w:r>
      <w:proofErr w:type="spellStart"/>
      <w:r w:rsidRPr="00962C47">
        <w:rPr>
          <w:rFonts w:ascii="Times New Roman" w:hAnsi="Times New Roman" w:cs="Times New Roman"/>
          <w:color w:val="000000" w:themeColor="text1"/>
          <w:sz w:val="28"/>
          <w:szCs w:val="28"/>
        </w:rPr>
        <w:t>portfolio</w:t>
      </w:r>
      <w:proofErr w:type="spellEnd"/>
      <w:r w:rsidRPr="00962C47">
        <w:rPr>
          <w:rFonts w:ascii="Times New Roman" w:hAnsi="Times New Roman" w:cs="Times New Roman"/>
          <w:color w:val="000000" w:themeColor="text1"/>
          <w:sz w:val="28"/>
          <w:szCs w:val="28"/>
        </w:rPr>
        <w:t xml:space="preserve">. Создание электронного портфолио связано с возможностью представления большого объема информации, компактного ее хранения, возможностью мультимедийного представления (одновременное использование текста, графики, звука и видео), возможность визуализации различных объектов (графики, схемы, таблицы, диаграммы), возможностью создания четкой структуры с использованием гиперссылок, возможностью внесения оперативных изменений. Электронное портфолио – это не результат работы, а, прежде всего, инструмент для демонстрации и оценивания профессионального и личностного </w:t>
      </w:r>
      <w:proofErr w:type="gramStart"/>
      <w:r w:rsidRPr="00962C47">
        <w:rPr>
          <w:rFonts w:ascii="Times New Roman" w:hAnsi="Times New Roman" w:cs="Times New Roman"/>
          <w:color w:val="000000" w:themeColor="text1"/>
          <w:sz w:val="28"/>
          <w:szCs w:val="28"/>
        </w:rPr>
        <w:t>роста</w:t>
      </w:r>
      <w:proofErr w:type="gramEnd"/>
      <w:r w:rsidRPr="00962C47">
        <w:rPr>
          <w:rFonts w:ascii="Times New Roman" w:hAnsi="Times New Roman" w:cs="Times New Roman"/>
          <w:color w:val="000000" w:themeColor="text1"/>
          <w:sz w:val="28"/>
          <w:szCs w:val="28"/>
        </w:rPr>
        <w:t xml:space="preserve"> как преподавателя так и </w:t>
      </w:r>
      <w:r w:rsidRPr="00962C47">
        <w:rPr>
          <w:rFonts w:ascii="Times New Roman" w:hAnsi="Times New Roman" w:cs="Times New Roman"/>
          <w:sz w:val="28"/>
          <w:szCs w:val="28"/>
        </w:rPr>
        <w:t>студента</w:t>
      </w:r>
      <w:r w:rsidRPr="00962C47">
        <w:rPr>
          <w:rFonts w:ascii="Times New Roman" w:hAnsi="Times New Roman" w:cs="Times New Roman"/>
          <w:sz w:val="28"/>
          <w:szCs w:val="28"/>
        </w:rPr>
        <w:t>.</w:t>
      </w:r>
    </w:p>
    <w:p w:rsidR="00962C47" w:rsidRPr="00962C47" w:rsidRDefault="00962C47" w:rsidP="00962C47">
      <w:pPr>
        <w:pStyle w:val="a3"/>
        <w:shd w:val="clear" w:color="auto" w:fill="FFFFFF"/>
        <w:spacing w:before="0" w:beforeAutospacing="0" w:after="0" w:afterAutospacing="0"/>
        <w:textAlignment w:val="baseline"/>
        <w:rPr>
          <w:color w:val="484848"/>
          <w:sz w:val="28"/>
          <w:szCs w:val="28"/>
        </w:rPr>
      </w:pPr>
      <w:r w:rsidRPr="00962C47">
        <w:rPr>
          <w:b/>
          <w:sz w:val="28"/>
          <w:szCs w:val="28"/>
        </w:rPr>
        <w:t>3.</w:t>
      </w:r>
      <w:r w:rsidRPr="00962C47">
        <w:rPr>
          <w:color w:val="484848"/>
          <w:sz w:val="28"/>
          <w:szCs w:val="28"/>
        </w:rPr>
        <w:t>Итоговой  целью  гарантий  качества  в  системе  высшего  образования  является  подготовка  востребованных  работодателем,  конкурентоспособных  на  рынке  труда  выпускников.  Именно  работодатель  дает  оценку  компетентности  выпускника,  принимая  управленческое  решение  о  том,  на  каких  условиях  брать  в  свою  организацию  молод</w:t>
      </w:r>
      <w:r w:rsidR="00121BAF">
        <w:rPr>
          <w:color w:val="484848"/>
          <w:sz w:val="28"/>
          <w:szCs w:val="28"/>
        </w:rPr>
        <w:t>ого  специалиста.  Очень  часто</w:t>
      </w:r>
      <w:r w:rsidRPr="00962C47">
        <w:rPr>
          <w:color w:val="484848"/>
          <w:sz w:val="28"/>
          <w:szCs w:val="28"/>
        </w:rPr>
        <w:t xml:space="preserve"> мерилом  этих  стартовых  условий,  помимо  диплома  о  профильном  высшем  образовании,  является  наличие  опыта  работы,  наличие  каких-либо  значимых  достижений  и  успешное  позиционирование  на  собеседовании.  Иначе  говоря,  работодатель  оценивает  кандидата  на  вакантную  должность  комплексно,  ориентируясь  на  уже  достигнутые  индивидуальные  результаты  и  прогнозируя  на  перспективу  ожидаемые  результаты.  </w:t>
      </w:r>
      <w:proofErr w:type="gramStart"/>
      <w:r w:rsidRPr="00962C47">
        <w:rPr>
          <w:color w:val="484848"/>
          <w:sz w:val="28"/>
          <w:szCs w:val="28"/>
        </w:rPr>
        <w:t>Принятие  такого  решения  несет  для  работодателя  значительную  степень  риска,  так  как  в  соответствии  со  ст.  70  Трудового  кодекса  Российской  Федерации  «…</w:t>
      </w:r>
      <w:r w:rsidRPr="00962C47">
        <w:rPr>
          <w:color w:val="484848"/>
          <w:sz w:val="28"/>
          <w:szCs w:val="28"/>
          <w:bdr w:val="none" w:sz="0" w:space="0" w:color="auto" w:frame="1"/>
        </w:rPr>
        <w:t>испытание  при  приеме  на  работу</w:t>
      </w:r>
      <w:r w:rsidRPr="00962C47">
        <w:rPr>
          <w:color w:val="484848"/>
          <w:sz w:val="28"/>
          <w:szCs w:val="28"/>
        </w:rPr>
        <w:t>  </w:t>
      </w:r>
      <w:r w:rsidRPr="00962C47">
        <w:rPr>
          <w:color w:val="484848"/>
          <w:sz w:val="28"/>
          <w:szCs w:val="28"/>
          <w:bdr w:val="none" w:sz="0" w:space="0" w:color="auto" w:frame="1"/>
        </w:rPr>
        <w:t>не  устанавливается</w:t>
      </w:r>
      <w:r w:rsidR="00121BAF">
        <w:rPr>
          <w:color w:val="484848"/>
          <w:sz w:val="28"/>
          <w:szCs w:val="28"/>
        </w:rPr>
        <w:t>  …для  лиц, </w:t>
      </w:r>
      <w:r w:rsidRPr="00962C47">
        <w:rPr>
          <w:color w:val="484848"/>
          <w:sz w:val="28"/>
          <w:szCs w:val="28"/>
        </w:rPr>
        <w:t>получивших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[1].</w:t>
      </w:r>
      <w:proofErr w:type="gramEnd"/>
      <w:r w:rsidRPr="00962C47">
        <w:rPr>
          <w:color w:val="484848"/>
          <w:sz w:val="28"/>
          <w:szCs w:val="28"/>
        </w:rPr>
        <w:t xml:space="preserve">  </w:t>
      </w:r>
      <w:proofErr w:type="gramStart"/>
      <w:r w:rsidRPr="00962C47">
        <w:rPr>
          <w:color w:val="484848"/>
          <w:sz w:val="28"/>
          <w:szCs w:val="28"/>
        </w:rPr>
        <w:t>Соответственно,  наличие  диплома  о  высшем  образовании,  при  отсутствии  проф</w:t>
      </w:r>
      <w:r w:rsidRPr="00962C47">
        <w:rPr>
          <w:color w:val="484848"/>
          <w:sz w:val="28"/>
          <w:szCs w:val="28"/>
        </w:rPr>
        <w:lastRenderedPageBreak/>
        <w:t>ессионального  опыта,  лишает  работодателя  права  назначения  молодому  сотруднику  испытательного  срока  и,  как  следствие,  права  расторжения  трудового  договора  с  данным  сотрудником  на  основании  ст.  71  ТК  РФ  (Результат  испытания  при  приеме  на  работу)  в  случае  отсутствия  необходимого  уровня  компетентности,  т.  е.  отсутствия  фактически  продемонстрированных  результатов  испытания.</w:t>
      </w:r>
      <w:proofErr w:type="gramEnd"/>
    </w:p>
    <w:p w:rsidR="00962C47" w:rsidRPr="00962C47" w:rsidRDefault="00962C47" w:rsidP="00962C47">
      <w:pPr>
        <w:shd w:val="clear" w:color="auto" w:fill="FFFFFF"/>
        <w:spacing w:after="0" w:line="240" w:lineRule="auto"/>
        <w:textAlignment w:val="baseline"/>
        <w:rPr>
          <w:rFonts w:ascii="Times New Roman" w:eastAsia="Times New Roman" w:hAnsi="Times New Roman" w:cs="Times New Roman"/>
          <w:color w:val="484848"/>
          <w:sz w:val="28"/>
          <w:szCs w:val="28"/>
          <w:lang w:eastAsia="ru-RU"/>
        </w:rPr>
      </w:pPr>
      <w:r w:rsidRPr="00962C47">
        <w:rPr>
          <w:rFonts w:ascii="Times New Roman" w:eastAsia="Times New Roman" w:hAnsi="Times New Roman" w:cs="Times New Roman"/>
          <w:color w:val="484848"/>
          <w:sz w:val="28"/>
          <w:szCs w:val="28"/>
          <w:lang w:eastAsia="ru-RU"/>
        </w:rPr>
        <w:t>Таким  образом,  ограничение  на  установление  испытательного  срока  для  молодых  специалистов  является  для  работодателей  достаточно  существенным  стимулом  к  получению  наиболее  полноценной  информации  о  потенциальном  сотруднике  до  момента  его  трудоустройства  в  организацию.</w:t>
      </w:r>
    </w:p>
    <w:p w:rsidR="00962C47" w:rsidRPr="00962C47" w:rsidRDefault="00962C47" w:rsidP="00962C47">
      <w:pPr>
        <w:shd w:val="clear" w:color="auto" w:fill="FFFFFF"/>
        <w:spacing w:after="0" w:line="240" w:lineRule="auto"/>
        <w:textAlignment w:val="baseline"/>
        <w:rPr>
          <w:rFonts w:ascii="Times New Roman" w:eastAsia="Times New Roman" w:hAnsi="Times New Roman" w:cs="Times New Roman"/>
          <w:color w:val="484848"/>
          <w:sz w:val="28"/>
          <w:szCs w:val="28"/>
          <w:lang w:eastAsia="ru-RU"/>
        </w:rPr>
      </w:pPr>
      <w:r w:rsidRPr="00962C47">
        <w:rPr>
          <w:rFonts w:ascii="Times New Roman" w:eastAsia="Times New Roman" w:hAnsi="Times New Roman" w:cs="Times New Roman"/>
          <w:color w:val="484848"/>
          <w:sz w:val="28"/>
          <w:szCs w:val="28"/>
          <w:lang w:eastAsia="ru-RU"/>
        </w:rPr>
        <w:t>Как  известно,  «работные  сайты»,  выступающие  посредниками  на  рынке  труда,  как  правило,  либо  ограничиваются  форматом  «вакансия  –  резюме»,  либо  вообще  делают  доступ  к  базе  кандидатов  платной  услугой.  Соответственно  любой  работодатель  будет  заинтересован  в  доступе  к  максимально  полной  и  при  этом  бесплатной  базе  молодых  специалистов.  Такую  возможность  работодателям  предоставляют  вузы,  реализующие  сервис  «</w:t>
      </w:r>
      <w:proofErr w:type="gramStart"/>
      <w:r w:rsidRPr="00962C47">
        <w:rPr>
          <w:rFonts w:ascii="Times New Roman" w:eastAsia="Times New Roman" w:hAnsi="Times New Roman" w:cs="Times New Roman"/>
          <w:color w:val="484848"/>
          <w:sz w:val="28"/>
          <w:szCs w:val="28"/>
          <w:lang w:eastAsia="ru-RU"/>
        </w:rPr>
        <w:t>Электронное</w:t>
      </w:r>
      <w:proofErr w:type="gramEnd"/>
      <w:r w:rsidRPr="00962C47">
        <w:rPr>
          <w:rFonts w:ascii="Times New Roman" w:eastAsia="Times New Roman" w:hAnsi="Times New Roman" w:cs="Times New Roman"/>
          <w:color w:val="484848"/>
          <w:sz w:val="28"/>
          <w:szCs w:val="28"/>
          <w:lang w:eastAsia="ru-RU"/>
        </w:rPr>
        <w:t>  портфолио  студента».</w:t>
      </w:r>
    </w:p>
    <w:p w:rsidR="00962C47" w:rsidRPr="00962C47" w:rsidRDefault="00962C47" w:rsidP="00962C47">
      <w:pPr>
        <w:shd w:val="clear" w:color="auto" w:fill="FFFFFF"/>
        <w:spacing w:after="0" w:line="240" w:lineRule="auto"/>
        <w:textAlignment w:val="baseline"/>
        <w:rPr>
          <w:rFonts w:ascii="Times New Roman" w:eastAsia="Times New Roman" w:hAnsi="Times New Roman" w:cs="Times New Roman"/>
          <w:color w:val="484848"/>
          <w:sz w:val="28"/>
          <w:szCs w:val="28"/>
          <w:lang w:eastAsia="ru-RU"/>
        </w:rPr>
      </w:pPr>
      <w:r w:rsidRPr="00962C47">
        <w:rPr>
          <w:rFonts w:ascii="Times New Roman" w:eastAsia="Times New Roman" w:hAnsi="Times New Roman" w:cs="Times New Roman"/>
          <w:color w:val="484848"/>
          <w:sz w:val="28"/>
          <w:szCs w:val="28"/>
          <w:lang w:eastAsia="ru-RU"/>
        </w:rPr>
        <w:t>Согласно  предлагаемой  автором  концепции  «идеальное»  портфолио  должно  давать  потенциальному  работодателю  возможность  осуществлять  оценку  выпускника  одновременно  в  трех  плоскостях:  оценка  успеваемости,  прогресса  и  потенциала.</w:t>
      </w:r>
    </w:p>
    <w:p w:rsidR="00962C47" w:rsidRPr="00962C47" w:rsidRDefault="00962C47" w:rsidP="00962C47">
      <w:pPr>
        <w:shd w:val="clear" w:color="auto" w:fill="FFFFFF"/>
        <w:spacing w:after="0" w:line="240" w:lineRule="auto"/>
        <w:textAlignment w:val="baseline"/>
        <w:rPr>
          <w:rFonts w:ascii="Times New Roman" w:eastAsia="Times New Roman" w:hAnsi="Times New Roman" w:cs="Times New Roman"/>
          <w:color w:val="484848"/>
          <w:sz w:val="28"/>
          <w:szCs w:val="28"/>
          <w:lang w:eastAsia="ru-RU"/>
        </w:rPr>
      </w:pPr>
      <w:r w:rsidRPr="00962C47">
        <w:rPr>
          <w:rFonts w:ascii="Times New Roman" w:eastAsia="Times New Roman" w:hAnsi="Times New Roman" w:cs="Times New Roman"/>
          <w:i/>
          <w:iCs/>
          <w:color w:val="484848"/>
          <w:sz w:val="28"/>
          <w:szCs w:val="28"/>
          <w:bdr w:val="none" w:sz="0" w:space="0" w:color="auto" w:frame="1"/>
          <w:lang w:eastAsia="ru-RU"/>
        </w:rPr>
        <w:t>Оценка  успеваемости</w:t>
      </w:r>
      <w:r w:rsidRPr="00962C47">
        <w:rPr>
          <w:rFonts w:ascii="Times New Roman" w:eastAsia="Times New Roman" w:hAnsi="Times New Roman" w:cs="Times New Roman"/>
          <w:color w:val="484848"/>
          <w:sz w:val="28"/>
          <w:szCs w:val="28"/>
          <w:lang w:eastAsia="ru-RU"/>
        </w:rPr>
        <w:t>  –  результат  сравнения  того,  что  есть  сейчас  с  тем,  что  должно  быть  к  моменту  оценивания.  Ответственность  за  оценку  успеваемости  лежит  на  учреждении  высшего  образования.  Для  успешного  решения  данной  задачи  и  удобства  оценивания  системой  высшего  образования  предусмотрена  текущая  и  промежуточная  аттестация.  По  сути  дела,  речь  идет  о  среднем  балле  зачетной  книжки.  Хотя  в  современном  российском  обществе  сложился  устойчивый  стереотип  о  том,  что  «...  на  оценки  в  дипломе  никто  не  смотрит...»,  тем  не  менее,  высокий  средний  балл  может  свидетельствовать  как  минимум  о  дисциплинированности,  целеустремленности  и  самоорганизации  студента.  Ведь  для  того,  чтобы  хорошо  учиться,  нужно  не  только  прилагать  определенные  интеллектуальные  и  волевые  усилия,  но  и  своевременно  выполнять  все  задания,  сдавать  зачеты  и  экзамены,  доводить  проекты  до  логического  завершения.  Для  потенциального  работодателя  эти  качества  являются  неоценимо  важными,  таким  сотрудником  можно  будет  поручать  выполнение  посильных  задач  с  ограниченными  сроками  закрытия. </w:t>
      </w:r>
    </w:p>
    <w:p w:rsidR="00962C47" w:rsidRPr="00962C47" w:rsidRDefault="00962C47" w:rsidP="00962C47">
      <w:pPr>
        <w:shd w:val="clear" w:color="auto" w:fill="FFFFFF"/>
        <w:spacing w:after="0" w:line="240" w:lineRule="auto"/>
        <w:textAlignment w:val="baseline"/>
        <w:rPr>
          <w:rFonts w:ascii="Times New Roman" w:eastAsia="Times New Roman" w:hAnsi="Times New Roman" w:cs="Times New Roman"/>
          <w:color w:val="484848"/>
          <w:sz w:val="28"/>
          <w:szCs w:val="28"/>
          <w:lang w:eastAsia="ru-RU"/>
        </w:rPr>
      </w:pPr>
      <w:r w:rsidRPr="00962C47">
        <w:rPr>
          <w:rFonts w:ascii="Times New Roman" w:eastAsia="Times New Roman" w:hAnsi="Times New Roman" w:cs="Times New Roman"/>
          <w:color w:val="484848"/>
          <w:sz w:val="28"/>
          <w:szCs w:val="28"/>
          <w:lang w:eastAsia="ru-RU"/>
        </w:rPr>
        <w:t>Две  другие  составляющие  системы  оценивания  (оценка  прогресса  и  оценка  потенциала)  не  являются  приоритетными  задачами  для  системы  высшего  образования,  но  также  приобретают  чрезвычайную  степень  значимости  для  работодателя.</w:t>
      </w:r>
    </w:p>
    <w:p w:rsidR="00962C47" w:rsidRPr="00962C47" w:rsidRDefault="00962C47" w:rsidP="00962C47">
      <w:pPr>
        <w:shd w:val="clear" w:color="auto" w:fill="FFFFFF"/>
        <w:spacing w:after="0" w:line="240" w:lineRule="auto"/>
        <w:textAlignment w:val="baseline"/>
        <w:rPr>
          <w:rFonts w:ascii="Times New Roman" w:eastAsia="Times New Roman" w:hAnsi="Times New Roman" w:cs="Times New Roman"/>
          <w:color w:val="484848"/>
          <w:sz w:val="28"/>
          <w:szCs w:val="28"/>
          <w:lang w:eastAsia="ru-RU"/>
        </w:rPr>
      </w:pPr>
      <w:r w:rsidRPr="00962C47">
        <w:rPr>
          <w:rFonts w:ascii="Times New Roman" w:eastAsia="Times New Roman" w:hAnsi="Times New Roman" w:cs="Times New Roman"/>
          <w:i/>
          <w:iCs/>
          <w:color w:val="484848"/>
          <w:sz w:val="28"/>
          <w:szCs w:val="28"/>
          <w:bdr w:val="none" w:sz="0" w:space="0" w:color="auto" w:frame="1"/>
          <w:lang w:eastAsia="ru-RU"/>
        </w:rPr>
        <w:t>Оценка  прогресса</w:t>
      </w:r>
      <w:r w:rsidRPr="00962C47">
        <w:rPr>
          <w:rFonts w:ascii="Times New Roman" w:eastAsia="Times New Roman" w:hAnsi="Times New Roman" w:cs="Times New Roman"/>
          <w:color w:val="484848"/>
          <w:sz w:val="28"/>
          <w:szCs w:val="28"/>
          <w:lang w:eastAsia="ru-RU"/>
        </w:rPr>
        <w:t>  –  результат  сравнения  того,  что  есть  сейчас  с</w:t>
      </w:r>
      <w:r>
        <w:rPr>
          <w:rFonts w:ascii="Times New Roman" w:eastAsia="Times New Roman" w:hAnsi="Times New Roman" w:cs="Times New Roman"/>
          <w:color w:val="484848"/>
          <w:sz w:val="28"/>
          <w:szCs w:val="28"/>
          <w:lang w:eastAsia="ru-RU"/>
        </w:rPr>
        <w:t>  тем,  что  было  раньше.  По </w:t>
      </w:r>
      <w:r w:rsidRPr="00962C47">
        <w:rPr>
          <w:rFonts w:ascii="Times New Roman" w:eastAsia="Times New Roman" w:hAnsi="Times New Roman" w:cs="Times New Roman"/>
          <w:color w:val="484848"/>
          <w:sz w:val="28"/>
          <w:szCs w:val="28"/>
          <w:lang w:eastAsia="ru-RU"/>
        </w:rPr>
        <w:t>сути  дела,  оценка  прогресса  отслеживает  динамику  формирования  компе</w:t>
      </w:r>
      <w:r w:rsidRPr="00962C47">
        <w:rPr>
          <w:rFonts w:ascii="Times New Roman" w:eastAsia="Times New Roman" w:hAnsi="Times New Roman" w:cs="Times New Roman"/>
          <w:color w:val="484848"/>
          <w:sz w:val="28"/>
          <w:szCs w:val="28"/>
          <w:lang w:eastAsia="ru-RU"/>
        </w:rPr>
        <w:lastRenderedPageBreak/>
        <w:t>тенции  при  переходе  с  одного  этапа  освоения  образовательной  программы  на  другой.  Для  потенциального  работодателя  –  оценка  прогресса  имеет  первостепенную  важность,  так  как  позволяет  судить  о  степени  «обучаемости»,  а  значит,  дает  возможность  прогнозировать  размер  инвестиций,  которые  необходимо  будет  вкладывать  в  данного  сотрудника,  в  случае  его  приема  на  работу.  Отследить  прогресс  в  развитии  студента  при  помощи  ресурса  электронного  портфолио  можно  через  «прирост»  достижений  за  все  годы  обучения.  Наличие  сертификатов,  благодарственных  писем,  дипломов  о  занятии  призовых  мест  и  т.  д.  в  целом  свидетельствует  о  социальной  активности  студента,  которая  может  быть  выражена  в  различных  направлениях  (спорт,  наука,  социально-культурная  деятельность  и  т.  д.).  Однако </w:t>
      </w:r>
      <w:r>
        <w:rPr>
          <w:rFonts w:ascii="Times New Roman" w:eastAsia="Times New Roman" w:hAnsi="Times New Roman" w:cs="Times New Roman"/>
          <w:color w:val="484848"/>
          <w:sz w:val="28"/>
          <w:szCs w:val="28"/>
          <w:lang w:eastAsia="ru-RU"/>
        </w:rPr>
        <w:t xml:space="preserve"> наиболее  показательным  будет</w:t>
      </w:r>
      <w:r w:rsidRPr="00962C47">
        <w:rPr>
          <w:rFonts w:ascii="Times New Roman" w:eastAsia="Times New Roman" w:hAnsi="Times New Roman" w:cs="Times New Roman"/>
          <w:color w:val="484848"/>
          <w:sz w:val="28"/>
          <w:szCs w:val="28"/>
          <w:lang w:eastAsia="ru-RU"/>
        </w:rPr>
        <w:t xml:space="preserve"> прогресс  либо  регресс  в  достижениях.  Если  студент  стабилен  в  своих  достижениях  (ежегодная  активность,  занятие  призовых  мест)  или  же  постепенно  наращивает  обороты,  ежегодно  увеличивая  количество  достижений  по  сравнению  с  предыдущими  годами  –  это  делает  его  привлекательным  для  потенциального  работодателя  с  позиции  прогнозирования  инвестиций  в  обучение  и  развитие. </w:t>
      </w:r>
    </w:p>
    <w:p w:rsidR="00962C47" w:rsidRPr="00962C47" w:rsidRDefault="00962C47" w:rsidP="00962C47">
      <w:pPr>
        <w:shd w:val="clear" w:color="auto" w:fill="FFFFFF"/>
        <w:spacing w:after="0" w:line="240" w:lineRule="auto"/>
        <w:textAlignment w:val="baseline"/>
        <w:rPr>
          <w:rFonts w:ascii="Times New Roman" w:eastAsia="Times New Roman" w:hAnsi="Times New Roman" w:cs="Times New Roman"/>
          <w:color w:val="484848"/>
          <w:sz w:val="28"/>
          <w:szCs w:val="28"/>
          <w:lang w:eastAsia="ru-RU"/>
        </w:rPr>
      </w:pPr>
      <w:r w:rsidRPr="00962C47">
        <w:rPr>
          <w:rFonts w:ascii="Times New Roman" w:eastAsia="Times New Roman" w:hAnsi="Times New Roman" w:cs="Times New Roman"/>
          <w:color w:val="484848"/>
          <w:sz w:val="28"/>
          <w:szCs w:val="28"/>
          <w:lang w:eastAsia="ru-RU"/>
        </w:rPr>
        <w:t>Портфолио  также  позволяет  отследить  явный</w:t>
      </w:r>
      <w:r>
        <w:rPr>
          <w:rFonts w:ascii="Times New Roman" w:eastAsia="Times New Roman" w:hAnsi="Times New Roman" w:cs="Times New Roman"/>
          <w:color w:val="484848"/>
          <w:sz w:val="28"/>
          <w:szCs w:val="28"/>
          <w:lang w:eastAsia="ru-RU"/>
        </w:rPr>
        <w:t>  регресс:  блестящее  начало, </w:t>
      </w:r>
      <w:r w:rsidRPr="00962C47">
        <w:rPr>
          <w:rFonts w:ascii="Times New Roman" w:eastAsia="Times New Roman" w:hAnsi="Times New Roman" w:cs="Times New Roman"/>
          <w:color w:val="484848"/>
          <w:sz w:val="28"/>
          <w:szCs w:val="28"/>
          <w:lang w:eastAsia="ru-RU"/>
        </w:rPr>
        <w:t xml:space="preserve">активное  участие  везде  и  всюду  на  младших  курсах  обучения,  а  далее  «затишье»  и  отсутствие  значимых  достижений  на  старших  курсах  обучения.  Факт  снижения  активности  в  достижениях  с  увеличением  курса  обучения  может  иметь  положительную  корреляцию  с  наличием  опыта  работы.  Прежде  всего,  речь  идет  о  вторичной  занятости  студента  как  способе  «подработки»  и  попытке  профессиональной  самореализации  [2].  Данную  закономерность  так  же  можно  отследить  по  портфолио.  Но  если  в  целом  активность  в  достижениях  снизилась,  а  взамен  не  добавилось  ни  профессионального  опыта,  ни  увеличения  среднего  балла  –  это  может  свидетельствовать  об  исчерпании  студентом  своего  ресурса  и  переход  в  энергосберегающий  режим  «лишь  бы  </w:t>
      </w:r>
      <w:r>
        <w:rPr>
          <w:rFonts w:ascii="Times New Roman" w:eastAsia="Times New Roman" w:hAnsi="Times New Roman" w:cs="Times New Roman"/>
          <w:color w:val="484848"/>
          <w:sz w:val="28"/>
          <w:szCs w:val="28"/>
          <w:lang w:eastAsia="ru-RU"/>
        </w:rPr>
        <w:t>доучиться  и  получить</w:t>
      </w:r>
      <w:r w:rsidRPr="00962C47">
        <w:rPr>
          <w:rFonts w:ascii="Times New Roman" w:eastAsia="Times New Roman" w:hAnsi="Times New Roman" w:cs="Times New Roman"/>
          <w:color w:val="484848"/>
          <w:sz w:val="28"/>
          <w:szCs w:val="28"/>
          <w:lang w:eastAsia="ru-RU"/>
        </w:rPr>
        <w:t xml:space="preserve"> диплом».  Как  правило,  переходя  в  статус  молодого  специалиста,  такие  выпускники  сохраняют  данную  модель  поведения  и  на  новом  месте  работы:  яркий  старт  и  быстрый  уход  в  режим  энергосбережения.</w:t>
      </w:r>
    </w:p>
    <w:p w:rsidR="00962C47" w:rsidRPr="00962C47" w:rsidRDefault="00962C47" w:rsidP="00962C47">
      <w:pPr>
        <w:shd w:val="clear" w:color="auto" w:fill="FFFFFF"/>
        <w:spacing w:after="0" w:line="240" w:lineRule="auto"/>
        <w:textAlignment w:val="baseline"/>
        <w:rPr>
          <w:rFonts w:ascii="Times New Roman" w:eastAsia="Times New Roman" w:hAnsi="Times New Roman" w:cs="Times New Roman"/>
          <w:color w:val="484848"/>
          <w:sz w:val="28"/>
          <w:szCs w:val="28"/>
          <w:lang w:eastAsia="ru-RU"/>
        </w:rPr>
      </w:pPr>
      <w:r w:rsidRPr="00962C47">
        <w:rPr>
          <w:rFonts w:ascii="Times New Roman" w:eastAsia="Times New Roman" w:hAnsi="Times New Roman" w:cs="Times New Roman"/>
          <w:i/>
          <w:iCs/>
          <w:color w:val="484848"/>
          <w:sz w:val="28"/>
          <w:szCs w:val="28"/>
          <w:bdr w:val="none" w:sz="0" w:space="0" w:color="auto" w:frame="1"/>
          <w:lang w:eastAsia="ru-RU"/>
        </w:rPr>
        <w:t>Оценка  потенциала</w:t>
      </w:r>
      <w:r w:rsidRPr="00962C47">
        <w:rPr>
          <w:rFonts w:ascii="Times New Roman" w:eastAsia="Times New Roman" w:hAnsi="Times New Roman" w:cs="Times New Roman"/>
          <w:color w:val="484848"/>
          <w:sz w:val="28"/>
          <w:szCs w:val="28"/>
          <w:lang w:eastAsia="ru-RU"/>
        </w:rPr>
        <w:t xml:space="preserve">  –  результат  сравнения  того,  что  есть  сейчас  с  тем,  что  </w:t>
      </w:r>
      <w:proofErr w:type="gramStart"/>
      <w:r w:rsidRPr="00962C47">
        <w:rPr>
          <w:rFonts w:ascii="Times New Roman" w:eastAsia="Times New Roman" w:hAnsi="Times New Roman" w:cs="Times New Roman"/>
          <w:color w:val="484848"/>
          <w:sz w:val="28"/>
          <w:szCs w:val="28"/>
          <w:lang w:eastAsia="ru-RU"/>
        </w:rPr>
        <w:t>может  бы</w:t>
      </w:r>
      <w:proofErr w:type="gramEnd"/>
      <w:r w:rsidRPr="00962C47">
        <w:rPr>
          <w:rFonts w:ascii="Times New Roman" w:eastAsia="Times New Roman" w:hAnsi="Times New Roman" w:cs="Times New Roman"/>
          <w:color w:val="484848"/>
          <w:sz w:val="28"/>
          <w:szCs w:val="28"/>
          <w:lang w:eastAsia="ru-RU"/>
        </w:rPr>
        <w:t>  быть  в  будущем.  Для  решения  данной  задачи  в </w:t>
      </w:r>
      <w:r>
        <w:rPr>
          <w:rFonts w:ascii="Times New Roman" w:eastAsia="Times New Roman" w:hAnsi="Times New Roman" w:cs="Times New Roman"/>
          <w:color w:val="484848"/>
          <w:sz w:val="28"/>
          <w:szCs w:val="28"/>
          <w:lang w:eastAsia="ru-RU"/>
        </w:rPr>
        <w:t xml:space="preserve"> наибольшей  степени  подходит </w:t>
      </w:r>
      <w:r w:rsidRPr="00962C47">
        <w:rPr>
          <w:rFonts w:ascii="Times New Roman" w:eastAsia="Times New Roman" w:hAnsi="Times New Roman" w:cs="Times New Roman"/>
          <w:color w:val="484848"/>
          <w:sz w:val="28"/>
          <w:szCs w:val="28"/>
          <w:lang w:eastAsia="ru-RU"/>
        </w:rPr>
        <w:t>итоговая  государственная  аттестация,  в  идеале  состоящая  из  государственного  экзамена  и  защиты  выпускной  квалификационной  работы.  Но  право  выбора  формы  проведения  ИГА  остается  за  вузом.  В  самом  же  образовательном  процессе  возможность  оценки  потенциала  возникает  при  выполнении  студентом  курсовых  проектов  и  выпускной  квалификационной  работы.  Именно  поэтому  особую  значимость  имеют  работы,  выполняемые  под  заказ  организаций.  В  этом  случае  работодатель  имеет  возможность  оценить  потенциал  студента  по  уровню  профессионализма,  продемонст</w:t>
      </w:r>
      <w:r w:rsidRPr="00962C47">
        <w:rPr>
          <w:rFonts w:ascii="Times New Roman" w:eastAsia="Times New Roman" w:hAnsi="Times New Roman" w:cs="Times New Roman"/>
          <w:color w:val="484848"/>
          <w:sz w:val="28"/>
          <w:szCs w:val="28"/>
          <w:lang w:eastAsia="ru-RU"/>
        </w:rPr>
        <w:lastRenderedPageBreak/>
        <w:t>рированного  при  решении  конкретной  практической  задачи,  поставленной  самим  работодателем. </w:t>
      </w:r>
    </w:p>
    <w:p w:rsidR="00962C47" w:rsidRPr="00962C47" w:rsidRDefault="00962C47" w:rsidP="00962C47">
      <w:pPr>
        <w:shd w:val="clear" w:color="auto" w:fill="FFFFFF"/>
        <w:spacing w:after="0" w:line="240" w:lineRule="auto"/>
        <w:textAlignment w:val="baseline"/>
        <w:rPr>
          <w:rFonts w:ascii="Times New Roman" w:eastAsia="Times New Roman" w:hAnsi="Times New Roman" w:cs="Times New Roman"/>
          <w:color w:val="484848"/>
          <w:sz w:val="28"/>
          <w:szCs w:val="28"/>
          <w:lang w:eastAsia="ru-RU"/>
        </w:rPr>
      </w:pPr>
      <w:r w:rsidRPr="00962C47">
        <w:rPr>
          <w:rFonts w:ascii="Times New Roman" w:eastAsia="Times New Roman" w:hAnsi="Times New Roman" w:cs="Times New Roman"/>
          <w:color w:val="484848"/>
          <w:sz w:val="28"/>
          <w:szCs w:val="28"/>
          <w:lang w:eastAsia="ru-RU"/>
        </w:rPr>
        <w:t xml:space="preserve">Портфолио  дает  возможность  оценить  потенциал  студента  по  наличию  успешно  </w:t>
      </w:r>
      <w:proofErr w:type="gramStart"/>
      <w:r w:rsidRPr="00962C47">
        <w:rPr>
          <w:rFonts w:ascii="Times New Roman" w:eastAsia="Times New Roman" w:hAnsi="Times New Roman" w:cs="Times New Roman"/>
          <w:color w:val="484848"/>
          <w:sz w:val="28"/>
          <w:szCs w:val="28"/>
          <w:lang w:eastAsia="ru-RU"/>
        </w:rPr>
        <w:t>завершенных</w:t>
      </w:r>
      <w:proofErr w:type="gramEnd"/>
      <w:r w:rsidRPr="00962C47">
        <w:rPr>
          <w:rFonts w:ascii="Times New Roman" w:eastAsia="Times New Roman" w:hAnsi="Times New Roman" w:cs="Times New Roman"/>
          <w:color w:val="484848"/>
          <w:sz w:val="28"/>
          <w:szCs w:val="28"/>
          <w:lang w:eastAsia="ru-RU"/>
        </w:rPr>
        <w:t>  дополнительным  образовательным  программам  (пройденные  тренинги,  мастер-классы,  второе  образование,  языковое  обучение  и  т.  д.).  Логика  достаточно  проста  –  чем  больше  дополнительных,  практически  полезных  навыков  приобретет  студент  во  время  обучения  –  тем  меньше  инвестиций  в  его  развитие  придется  делать  будущем  работодателю. </w:t>
      </w:r>
    </w:p>
    <w:p w:rsidR="00962C47" w:rsidRPr="00962C47" w:rsidRDefault="00962C47" w:rsidP="00962C47">
      <w:pPr>
        <w:shd w:val="clear" w:color="auto" w:fill="FFFFFF"/>
        <w:spacing w:after="0" w:line="240" w:lineRule="auto"/>
        <w:textAlignment w:val="baseline"/>
        <w:rPr>
          <w:rFonts w:ascii="Times New Roman" w:eastAsia="Times New Roman" w:hAnsi="Times New Roman" w:cs="Times New Roman"/>
          <w:color w:val="484848"/>
          <w:sz w:val="28"/>
          <w:szCs w:val="28"/>
          <w:lang w:eastAsia="ru-RU"/>
        </w:rPr>
      </w:pPr>
      <w:r w:rsidRPr="00962C47">
        <w:rPr>
          <w:rFonts w:ascii="Times New Roman" w:eastAsia="Times New Roman" w:hAnsi="Times New Roman" w:cs="Times New Roman"/>
          <w:color w:val="484848"/>
          <w:sz w:val="28"/>
          <w:szCs w:val="28"/>
          <w:lang w:eastAsia="ru-RU"/>
        </w:rPr>
        <w:t xml:space="preserve">Таким  образом,  для  современного  работодателя  </w:t>
      </w:r>
      <w:proofErr w:type="gramStart"/>
      <w:r w:rsidRPr="00962C47">
        <w:rPr>
          <w:rFonts w:ascii="Times New Roman" w:eastAsia="Times New Roman" w:hAnsi="Times New Roman" w:cs="Times New Roman"/>
          <w:color w:val="484848"/>
          <w:sz w:val="28"/>
          <w:szCs w:val="28"/>
          <w:lang w:eastAsia="ru-RU"/>
        </w:rPr>
        <w:t>электронное</w:t>
      </w:r>
      <w:proofErr w:type="gramEnd"/>
      <w:r w:rsidRPr="00962C47">
        <w:rPr>
          <w:rFonts w:ascii="Times New Roman" w:eastAsia="Times New Roman" w:hAnsi="Times New Roman" w:cs="Times New Roman"/>
          <w:color w:val="484848"/>
          <w:sz w:val="28"/>
          <w:szCs w:val="28"/>
          <w:lang w:eastAsia="ru-RU"/>
        </w:rPr>
        <w:t>  портфолио  студента  является  не  только  инструментом  оценки  успеваемости,  прогресса  и  потенциала  возможного  кандидата  на  вакансию,  но  и  дополнительным  источником  информации  при  принятии  решения  о  степени  риска  трудоустройства  молодого  специалиста  без  испытательного  срока. </w:t>
      </w:r>
    </w:p>
    <w:p w:rsidR="00121BAF" w:rsidRDefault="00962C47" w:rsidP="00962C47">
      <w:pPr>
        <w:shd w:val="clear" w:color="auto" w:fill="FFFFFF"/>
        <w:spacing w:after="0" w:line="240" w:lineRule="auto"/>
        <w:textAlignment w:val="baseline"/>
        <w:rPr>
          <w:rFonts w:ascii="Times New Roman" w:eastAsia="Times New Roman" w:hAnsi="Times New Roman" w:cs="Times New Roman"/>
          <w:color w:val="484848"/>
          <w:sz w:val="28"/>
          <w:szCs w:val="28"/>
          <w:lang w:val="en-US" w:eastAsia="ru-RU"/>
        </w:rPr>
      </w:pPr>
      <w:r w:rsidRPr="00962C47">
        <w:rPr>
          <w:rFonts w:ascii="Times New Roman" w:eastAsia="Times New Roman" w:hAnsi="Times New Roman" w:cs="Times New Roman"/>
          <w:color w:val="484848"/>
          <w:sz w:val="28"/>
          <w:szCs w:val="28"/>
          <w:lang w:eastAsia="ru-RU"/>
        </w:rPr>
        <w:t>Ну  а  для  современного  выпускника  вуза  электронное  портфолио  является  доступным  и  эффективным  инструментом  «заочного»  и  совершенно  бесплатного  повышения  своей  конкурентоспособности  на  рынке  труда.</w:t>
      </w:r>
    </w:p>
    <w:p w:rsidR="00121BAF" w:rsidRDefault="00121BAF" w:rsidP="00962C47">
      <w:pPr>
        <w:shd w:val="clear" w:color="auto" w:fill="FFFFFF"/>
        <w:spacing w:after="0" w:line="240" w:lineRule="auto"/>
        <w:textAlignment w:val="baseline"/>
        <w:rPr>
          <w:rFonts w:ascii="Times New Roman" w:eastAsia="Times New Roman" w:hAnsi="Times New Roman" w:cs="Times New Roman"/>
          <w:color w:val="484848"/>
          <w:sz w:val="28"/>
          <w:szCs w:val="28"/>
          <w:lang w:val="en-US" w:eastAsia="ru-RU"/>
        </w:rPr>
      </w:pPr>
    </w:p>
    <w:p w:rsidR="00121BAF" w:rsidRPr="00121BAF" w:rsidRDefault="00121BAF" w:rsidP="00121BAF">
      <w:pPr>
        <w:spacing w:before="240"/>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color w:val="484848"/>
          <w:sz w:val="28"/>
          <w:szCs w:val="28"/>
          <w:lang w:eastAsia="ru-RU"/>
        </w:rPr>
        <w:t>4.</w:t>
      </w:r>
      <w:r w:rsidRPr="00121BAF">
        <w:rPr>
          <w:rStyle w:val="fontstyle12"/>
          <w:rFonts w:ascii="Arial" w:hAnsi="Arial" w:cs="Arial"/>
          <w:color w:val="000000"/>
          <w:sz w:val="20"/>
          <w:szCs w:val="20"/>
        </w:rPr>
        <w:t xml:space="preserve"> </w:t>
      </w:r>
      <w:r w:rsidRPr="00121BAF">
        <w:rPr>
          <w:rFonts w:ascii="Times New Roman" w:eastAsia="Times New Roman" w:hAnsi="Times New Roman" w:cs="Times New Roman"/>
          <w:color w:val="000000"/>
          <w:sz w:val="28"/>
          <w:szCs w:val="28"/>
          <w:lang w:eastAsia="ru-RU"/>
        </w:rPr>
        <w:t>Основные преимущества портфолио изложены достаточно полно.</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color w:val="000000"/>
          <w:sz w:val="28"/>
          <w:szCs w:val="28"/>
          <w:lang w:eastAsia="ru-RU"/>
        </w:rPr>
        <w:t>Во-первых</w:t>
      </w:r>
      <w:r w:rsidRPr="00121BAF">
        <w:rPr>
          <w:rFonts w:ascii="Times New Roman" w:eastAsia="Times New Roman" w:hAnsi="Times New Roman" w:cs="Times New Roman"/>
          <w:color w:val="000000"/>
          <w:sz w:val="28"/>
          <w:szCs w:val="28"/>
          <w:lang w:eastAsia="ru-RU"/>
        </w:rPr>
        <w:t>, в отличие от традиционного подхода, который разделяет преподавание, учение и оценивание, портфолио органически интегрирует эти три составляющие процесса обучения.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color w:val="000000"/>
          <w:sz w:val="28"/>
          <w:szCs w:val="28"/>
          <w:lang w:eastAsia="ru-RU"/>
        </w:rPr>
        <w:t>Во-вторых</w:t>
      </w:r>
      <w:r w:rsidRPr="00121BAF">
        <w:rPr>
          <w:rFonts w:ascii="Times New Roman" w:eastAsia="Times New Roman" w:hAnsi="Times New Roman" w:cs="Times New Roman"/>
          <w:color w:val="000000"/>
          <w:sz w:val="28"/>
          <w:szCs w:val="28"/>
          <w:lang w:eastAsia="ru-RU"/>
        </w:rPr>
        <w:t>, позволяет объединить кол</w:t>
      </w:r>
      <w:bookmarkStart w:id="0" w:name="_GoBack"/>
      <w:bookmarkEnd w:id="0"/>
      <w:r w:rsidRPr="00121BAF">
        <w:rPr>
          <w:rFonts w:ascii="Times New Roman" w:eastAsia="Times New Roman" w:hAnsi="Times New Roman" w:cs="Times New Roman"/>
          <w:color w:val="000000"/>
          <w:sz w:val="28"/>
          <w:szCs w:val="28"/>
          <w:lang w:eastAsia="ru-RU"/>
        </w:rPr>
        <w:t>ичественную и качественную оценку способностей учащегося посредством анализа разнообразных продуктов учебно-познавательной деятельности.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color w:val="000000"/>
          <w:sz w:val="28"/>
          <w:szCs w:val="28"/>
          <w:lang w:eastAsia="ru-RU"/>
        </w:rPr>
        <w:t>В-третьих</w:t>
      </w:r>
      <w:r w:rsidRPr="00121BAF">
        <w:rPr>
          <w:rFonts w:ascii="Times New Roman" w:eastAsia="Times New Roman" w:hAnsi="Times New Roman" w:cs="Times New Roman"/>
          <w:color w:val="000000"/>
          <w:sz w:val="28"/>
          <w:szCs w:val="28"/>
          <w:lang w:eastAsia="ru-RU"/>
        </w:rPr>
        <w:t xml:space="preserve">, поощряется не только оценка, но и самооценка, и </w:t>
      </w:r>
      <w:proofErr w:type="spellStart"/>
      <w:r w:rsidRPr="00121BAF">
        <w:rPr>
          <w:rFonts w:ascii="Times New Roman" w:eastAsia="Times New Roman" w:hAnsi="Times New Roman" w:cs="Times New Roman"/>
          <w:color w:val="000000"/>
          <w:sz w:val="28"/>
          <w:szCs w:val="28"/>
          <w:lang w:eastAsia="ru-RU"/>
        </w:rPr>
        <w:t>взаимооценка</w:t>
      </w:r>
      <w:proofErr w:type="spellEnd"/>
      <w:r w:rsidRPr="00121BAF">
        <w:rPr>
          <w:rFonts w:ascii="Times New Roman" w:eastAsia="Times New Roman" w:hAnsi="Times New Roman" w:cs="Times New Roman"/>
          <w:color w:val="000000"/>
          <w:sz w:val="28"/>
          <w:szCs w:val="28"/>
          <w:lang w:eastAsia="ru-RU"/>
        </w:rPr>
        <w:t xml:space="preserve"> учащихся, а также самоанализ и самоконтроль учащегося.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color w:val="000000"/>
          <w:sz w:val="28"/>
          <w:szCs w:val="28"/>
          <w:lang w:eastAsia="ru-RU"/>
        </w:rPr>
        <w:t>В-четвертых</w:t>
      </w:r>
      <w:r w:rsidRPr="00121BAF">
        <w:rPr>
          <w:rFonts w:ascii="Times New Roman" w:eastAsia="Times New Roman" w:hAnsi="Times New Roman" w:cs="Times New Roman"/>
          <w:color w:val="000000"/>
          <w:sz w:val="28"/>
          <w:szCs w:val="28"/>
          <w:lang w:eastAsia="ru-RU"/>
        </w:rPr>
        <w:t>, портфолио направлено на сотрудничество учителя и учащегося с целью оценки достижений, приложенных усилий и прогресса в обучении.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color w:val="000000"/>
          <w:sz w:val="28"/>
          <w:szCs w:val="28"/>
          <w:lang w:eastAsia="ru-RU"/>
        </w:rPr>
        <w:t>В-пятых</w:t>
      </w:r>
      <w:r w:rsidRPr="00121BAF">
        <w:rPr>
          <w:rFonts w:ascii="Times New Roman" w:eastAsia="Times New Roman" w:hAnsi="Times New Roman" w:cs="Times New Roman"/>
          <w:color w:val="000000"/>
          <w:sz w:val="28"/>
          <w:szCs w:val="28"/>
          <w:lang w:eastAsia="ru-RU"/>
        </w:rPr>
        <w:t>, портфолио – форма непрерывной оценки в процессе непрерывного образования, которая смещает акценты от жестких факторов традиционной оценки к гибким условиям оценки альтернативной.</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xml:space="preserve">Остановимся на основных недостатках портфолио. Прежде всего, внедрение данной формы требует большой систематической работы по повышению квалификации учителей, формированию их готовности одобрить и принять эту инновацию. Конечно, и с этим трудно не согласиться, </w:t>
      </w:r>
      <w:r w:rsidRPr="00121BAF">
        <w:rPr>
          <w:rFonts w:ascii="Times New Roman" w:eastAsia="Times New Roman" w:hAnsi="Times New Roman" w:cs="Times New Roman"/>
          <w:color w:val="000000"/>
          <w:sz w:val="28"/>
          <w:szCs w:val="28"/>
          <w:lang w:eastAsia="ru-RU"/>
        </w:rPr>
        <w:lastRenderedPageBreak/>
        <w:t>внедрение портфолио требует как от учителя, так и от учащихся новых организационных и познавательных умений. К тому же возникает проблема учебного времени: портфолио требуют больше времени для реализации, чем традиционная система оценки.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Необходимо реально оценить возможности учащихся, педагогов, родителей в возможности предоставления материалов, позволяющих составить «картину» значимых образовательных результатов в целом, обеспечить отслеживание его индивидуального прогресса в широком образовательном контексте, продемонстрировать его способности практически применять приобретенные знания и умения.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Поэтому возникает необходимость ответить на следующие вопросы:</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Какой срок является оптимальным для накапливания материала?</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Как могут взаимодействовать ученики, учителя и родители при формировании портфолио?</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Как влияют различные варианты формирования портфолио на степень учебной мотивации учащегося, на развитие его социальной активности?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Какую необходимо вести работу с учащимися, чтобы заполнение в 9 классе документов, определяющих индивидуальный образовательный рейтинг выпускника основной школы, позволило преодолеть комплекс школьной неполноценности, которым страдают многие дети, чтобы мотивация достижений сопровождала их в последующей жизни?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Безусловно, существуют реальные трудности и противоречия во внедрении данной инновации в учебный процесс. Но вместе с тем учебные портфолио дают новый толчок развитию проблемы оценки, показывают возможные направления обновления традиционной системы и, в конечном счете, формируют новое понимание самого процесса обучения.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Для организации этой работы необходимо было изучить и систематизировать многообразный материал, познакомиться с опытом работы, сложившимся в различных регионах России.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Существует ряд проблем общей неготовности участников образовательного процесса к работе с новым методом оценивания образовательной деятельности:</w:t>
      </w:r>
    </w:p>
    <w:p w:rsidR="00121BAF" w:rsidRPr="00121BAF" w:rsidRDefault="00121BAF" w:rsidP="00121BAF">
      <w:pPr>
        <w:numPr>
          <w:ilvl w:val="0"/>
          <w:numId w:val="3"/>
        </w:numPr>
        <w:spacing w:after="0" w:line="240" w:lineRule="auto"/>
        <w:ind w:left="0"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в школах слабо разработана методическая база по обеспечению соответствующей работы;</w:t>
      </w:r>
    </w:p>
    <w:p w:rsidR="00121BAF" w:rsidRPr="00121BAF" w:rsidRDefault="00121BAF" w:rsidP="00121BAF">
      <w:pPr>
        <w:numPr>
          <w:ilvl w:val="0"/>
          <w:numId w:val="3"/>
        </w:numPr>
        <w:spacing w:after="0" w:line="240" w:lineRule="auto"/>
        <w:ind w:left="0"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имеет место неготовность классных руководителей по организации деятельности ведения и оформления портфолио учащимися;</w:t>
      </w:r>
    </w:p>
    <w:p w:rsidR="00121BAF" w:rsidRPr="00121BAF" w:rsidRDefault="00121BAF" w:rsidP="00121BAF">
      <w:pPr>
        <w:numPr>
          <w:ilvl w:val="0"/>
          <w:numId w:val="3"/>
        </w:numPr>
        <w:spacing w:after="0" w:line="240" w:lineRule="auto"/>
        <w:ind w:left="0"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xml:space="preserve">у учащихся недостаточно развита мотивация достижений, имеются трудности в вопросах целеполагания, самостоятельного планирования и </w:t>
      </w:r>
      <w:r w:rsidRPr="00121BAF">
        <w:rPr>
          <w:rFonts w:ascii="Times New Roman" w:eastAsia="Times New Roman" w:hAnsi="Times New Roman" w:cs="Times New Roman"/>
          <w:color w:val="000000"/>
          <w:sz w:val="28"/>
          <w:szCs w:val="28"/>
          <w:lang w:eastAsia="ru-RU"/>
        </w:rPr>
        <w:lastRenderedPageBreak/>
        <w:t>организации собственной учебной деятельности, умения систематизировать и анализировать собственный собранный материал и опыт;</w:t>
      </w:r>
    </w:p>
    <w:p w:rsidR="00121BAF" w:rsidRPr="00121BAF" w:rsidRDefault="00121BAF" w:rsidP="00121BAF">
      <w:pPr>
        <w:numPr>
          <w:ilvl w:val="0"/>
          <w:numId w:val="3"/>
        </w:numPr>
        <w:spacing w:after="0" w:line="240" w:lineRule="auto"/>
        <w:ind w:left="0"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неподготовленность родителей к осознанию важности и значимости портфолио как документа, позволяющего подтвердить уровень имеющихся знаний учащихся и   сделать правильный выбор дальнейшего профиля обучения. Первоначально у родителей действует стереотип: нейтрально-спокойное отношение к деятельности педагогов и детей, а порой и категоричная оценка: «В современном обществе, к сожалению, значимы не результаты, а иные, точнее финансовые, возможности».</w:t>
      </w:r>
    </w:p>
    <w:p w:rsidR="00121BAF" w:rsidRPr="00121BAF" w:rsidRDefault="00121BAF" w:rsidP="00121BAF">
      <w:pPr>
        <w:spacing w:before="240" w:after="240" w:line="240" w:lineRule="auto"/>
        <w:ind w:firstLine="540"/>
        <w:jc w:val="both"/>
        <w:rPr>
          <w:rFonts w:ascii="Times New Roman" w:eastAsia="Times New Roman" w:hAnsi="Times New Roman" w:cs="Times New Roman"/>
          <w:color w:val="000000"/>
          <w:sz w:val="28"/>
          <w:szCs w:val="28"/>
          <w:lang w:eastAsia="ru-RU"/>
        </w:rPr>
      </w:pPr>
      <w:proofErr w:type="gramStart"/>
      <w:r w:rsidRPr="00121BAF">
        <w:rPr>
          <w:rFonts w:ascii="Times New Roman" w:eastAsia="Times New Roman" w:hAnsi="Times New Roman" w:cs="Times New Roman"/>
          <w:color w:val="000000"/>
          <w:sz w:val="28"/>
          <w:szCs w:val="28"/>
          <w:lang w:eastAsia="ru-RU"/>
        </w:rPr>
        <w:t>В ходе работы по решению выявленных трудностей и анализа первого опыта по накоплению портфолио учащихся, а также понимая, что одной из главных задач современной школы является повышение качества образовательного процесса в рамках реализации программы по </w:t>
      </w:r>
      <w:proofErr w:type="spellStart"/>
      <w:r w:rsidRPr="00121BAF">
        <w:rPr>
          <w:rFonts w:ascii="Times New Roman" w:eastAsia="Times New Roman" w:hAnsi="Times New Roman" w:cs="Times New Roman"/>
          <w:color w:val="000000"/>
          <w:sz w:val="28"/>
          <w:szCs w:val="28"/>
          <w:lang w:eastAsia="ru-RU"/>
        </w:rPr>
        <w:t>предпрофильной</w:t>
      </w:r>
      <w:proofErr w:type="spellEnd"/>
      <w:r w:rsidRPr="00121BAF">
        <w:rPr>
          <w:rFonts w:ascii="Times New Roman" w:eastAsia="Times New Roman" w:hAnsi="Times New Roman" w:cs="Times New Roman"/>
          <w:color w:val="000000"/>
          <w:sz w:val="28"/>
          <w:szCs w:val="28"/>
          <w:lang w:eastAsia="ru-RU"/>
        </w:rPr>
        <w:t xml:space="preserve"> подготовке и профильного обучения, необходимо заранее готовить учащихся к осознанному подходу к сбору материалов и дальнейшему оформлению портфолио, что является основой для определения образовательного</w:t>
      </w:r>
      <w:proofErr w:type="gramEnd"/>
      <w:r w:rsidRPr="00121BAF">
        <w:rPr>
          <w:rFonts w:ascii="Times New Roman" w:eastAsia="Times New Roman" w:hAnsi="Times New Roman" w:cs="Times New Roman"/>
          <w:color w:val="000000"/>
          <w:sz w:val="28"/>
          <w:szCs w:val="28"/>
          <w:lang w:eastAsia="ru-RU"/>
        </w:rPr>
        <w:t xml:space="preserve"> рейтинга выпускника основной школы.  </w:t>
      </w:r>
    </w:p>
    <w:p w:rsidR="00121BAF" w:rsidRPr="00121BAF" w:rsidRDefault="00121BAF" w:rsidP="00121BAF">
      <w:pPr>
        <w:spacing w:before="240" w:after="24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Для того чтобы деятельность в этом направлении была эффективной, работа с портфолио должна строиться не только с позиции «рейтинговой функции». Педагогическая философия портфолио предполагает: смещение акцента с того, что учащийся не знает и не умеет, на то, что он знает и умеет по данной теме, разделу, предм</w:t>
      </w:r>
      <w:r w:rsidRPr="00121BAF">
        <w:rPr>
          <w:rFonts w:ascii="Times New Roman" w:eastAsia="Times New Roman" w:hAnsi="Times New Roman" w:cs="Times New Roman"/>
          <w:bCs/>
          <w:color w:val="000000"/>
          <w:sz w:val="28"/>
          <w:szCs w:val="28"/>
          <w:lang w:eastAsia="ru-RU"/>
        </w:rPr>
        <w:t>е</w:t>
      </w:r>
      <w:r w:rsidRPr="00121BAF">
        <w:rPr>
          <w:rFonts w:ascii="Times New Roman" w:eastAsia="Times New Roman" w:hAnsi="Times New Roman" w:cs="Times New Roman"/>
          <w:color w:val="000000"/>
          <w:sz w:val="28"/>
          <w:szCs w:val="28"/>
          <w:lang w:eastAsia="ru-RU"/>
        </w:rPr>
        <w:t>ту; интеграцию количественной и качественной оценок; перенос педагогического акцента с оценки на самооценку.</w:t>
      </w:r>
    </w:p>
    <w:p w:rsidR="00121BAF" w:rsidRPr="00121BAF" w:rsidRDefault="00121BAF" w:rsidP="00121BAF">
      <w:pPr>
        <w:spacing w:before="240" w:after="24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w:t>
      </w:r>
      <w:proofErr w:type="gramStart"/>
      <w:r w:rsidRPr="00121BAF">
        <w:rPr>
          <w:rFonts w:ascii="Times New Roman" w:eastAsia="Times New Roman" w:hAnsi="Times New Roman" w:cs="Times New Roman"/>
          <w:color w:val="000000"/>
          <w:sz w:val="28"/>
          <w:szCs w:val="28"/>
          <w:lang w:eastAsia="ru-RU"/>
        </w:rPr>
        <w:t xml:space="preserve">В наиболее общем понимании учебный портфель представляет собой форму и процесс организации образцов и продуктов учебно-познавательной деятельности обучаемого, а также соответствующих информационных материалов из внешних источников (одноклассников, учителей, родителей, тестовых центров, общественных организаций), предназначенных для последующего их анализа, всесторонней количественной и качественной оценки уровня </w:t>
      </w:r>
      <w:proofErr w:type="spellStart"/>
      <w:r w:rsidRPr="00121BAF">
        <w:rPr>
          <w:rFonts w:ascii="Times New Roman" w:eastAsia="Times New Roman" w:hAnsi="Times New Roman" w:cs="Times New Roman"/>
          <w:color w:val="000000"/>
          <w:sz w:val="28"/>
          <w:szCs w:val="28"/>
          <w:lang w:eastAsia="ru-RU"/>
        </w:rPr>
        <w:t>обученности</w:t>
      </w:r>
      <w:proofErr w:type="spellEnd"/>
      <w:r w:rsidRPr="00121BAF">
        <w:rPr>
          <w:rFonts w:ascii="Times New Roman" w:eastAsia="Times New Roman" w:hAnsi="Times New Roman" w:cs="Times New Roman"/>
          <w:color w:val="000000"/>
          <w:sz w:val="28"/>
          <w:szCs w:val="28"/>
          <w:lang w:eastAsia="ru-RU"/>
        </w:rPr>
        <w:t xml:space="preserve"> данного учащегося и дальнейшей коррекции процесса обучения.</w:t>
      </w:r>
      <w:proofErr w:type="gramEnd"/>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В педагогической литературе портфолио характеризуется как:</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Коллекция работ учащегося, всесторонне демонстрирующая не только его учебные результаты, но и усилия, приложенные к их достижению, а также очевидный прогресс в знаниях и умениях учащегося по сравнению с его предыдущими результатами. Выставка учебных достижений учащегося по данному предмету, (или нескольким предметам) за данный период обучения (четверть, полугодие, год).</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lastRenderedPageBreak/>
        <w:t>- Форма целенаправленной, систематической и непрерывной оценки и самооценки учебных результатов учащегося.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Антология работ учащегося, предполагающая его непосредственное участие в выборе работ, представляемых на оценку, а также их самоанализ и самооценку.</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Опыт применения этой формы оценки показывает, что целесообразно использовать два вида учебного портфеля для каждого учащегося: рабочий и оценочный. В рабочий портфель учащийся вкладывает все продукты своей учебно-познавательной деятельности по выбранной цели, далее отбирает из него те, которые, на его взгляд, наиболее полно отражают его достижения в образовательной деятельности.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Можно рекомендовать опыт итоговой оценки учебного портфеля американских коллег. В американской системе оценки используются уровни, соответствующие следующим количественным и качественным характеристикам:</w:t>
      </w:r>
    </w:p>
    <w:p w:rsidR="00121BAF" w:rsidRPr="00121BAF" w:rsidRDefault="00121BAF" w:rsidP="00121BAF">
      <w:pPr>
        <w:spacing w:before="240" w:after="24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bCs/>
          <w:color w:val="000000"/>
          <w:sz w:val="28"/>
          <w:szCs w:val="28"/>
          <w:lang w:eastAsia="ru-RU"/>
        </w:rPr>
        <w:t> (отлично</w:t>
      </w:r>
      <w:r w:rsidRPr="00121BAF">
        <w:rPr>
          <w:rFonts w:ascii="Times New Roman" w:eastAsia="Times New Roman" w:hAnsi="Times New Roman" w:cs="Times New Roman"/>
          <w:b/>
          <w:color w:val="000000"/>
          <w:sz w:val="28"/>
          <w:szCs w:val="28"/>
          <w:lang w:eastAsia="ru-RU"/>
        </w:rPr>
        <w:t>)</w:t>
      </w:r>
      <w:r w:rsidRPr="00121BAF">
        <w:rPr>
          <w:rFonts w:ascii="Times New Roman" w:eastAsia="Times New Roman" w:hAnsi="Times New Roman" w:cs="Times New Roman"/>
          <w:color w:val="000000"/>
          <w:sz w:val="28"/>
          <w:szCs w:val="28"/>
          <w:lang w:eastAsia="ru-RU"/>
        </w:rPr>
        <w:t> – самый высокий уровень. Содержание такого портфеля свидетельствует о больших приложенных усилиях и очевидном прогрессе учащегося в продвижении по образовательному маршруту, наличии высокого уровня самооценки и творческого отношения к обучению. В содержании и оформлении учебного портфеля ярко проявляются оригинальность и изобретательность.</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Cs/>
          <w:color w:val="000000"/>
          <w:sz w:val="28"/>
          <w:szCs w:val="28"/>
          <w:lang w:eastAsia="ru-RU"/>
        </w:rPr>
        <w:t xml:space="preserve"> </w:t>
      </w:r>
      <w:r w:rsidRPr="00121BAF">
        <w:rPr>
          <w:rFonts w:ascii="Times New Roman" w:eastAsia="Times New Roman" w:hAnsi="Times New Roman" w:cs="Times New Roman"/>
          <w:b/>
          <w:bCs/>
          <w:color w:val="000000"/>
          <w:sz w:val="28"/>
          <w:szCs w:val="28"/>
          <w:lang w:eastAsia="ru-RU"/>
        </w:rPr>
        <w:t>(хорошо)</w:t>
      </w:r>
      <w:r w:rsidRPr="00121BAF">
        <w:rPr>
          <w:rFonts w:ascii="Times New Roman" w:eastAsia="Times New Roman" w:hAnsi="Times New Roman" w:cs="Times New Roman"/>
          <w:bCs/>
          <w:color w:val="000000"/>
          <w:sz w:val="28"/>
          <w:szCs w:val="28"/>
          <w:lang w:eastAsia="ru-RU"/>
        </w:rPr>
        <w:t> </w:t>
      </w:r>
      <w:r w:rsidRPr="00121BAF">
        <w:rPr>
          <w:rFonts w:ascii="Times New Roman" w:eastAsia="Times New Roman" w:hAnsi="Times New Roman" w:cs="Times New Roman"/>
          <w:color w:val="000000"/>
          <w:sz w:val="28"/>
          <w:szCs w:val="28"/>
          <w:lang w:eastAsia="ru-RU"/>
        </w:rPr>
        <w:t>– высокий уровень. Учебный портфель этого уровня демонстрирует солидные знания и умения учащегося, но, в отличие от предыдущего, в нем могут отсутствовать некоторые элементы из необязательных категорий, а также может быть недостаточно выражена оригинальность в содержании или отсутствовать творческий элемент.</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bCs/>
          <w:color w:val="000000"/>
          <w:sz w:val="28"/>
          <w:szCs w:val="28"/>
          <w:lang w:eastAsia="ru-RU"/>
        </w:rPr>
        <w:t xml:space="preserve"> (удовлетворительно</w:t>
      </w:r>
      <w:r w:rsidRPr="00121BAF">
        <w:rPr>
          <w:rFonts w:ascii="Times New Roman" w:eastAsia="Times New Roman" w:hAnsi="Times New Roman" w:cs="Times New Roman"/>
          <w:b/>
          <w:color w:val="000000"/>
          <w:sz w:val="28"/>
          <w:szCs w:val="28"/>
          <w:lang w:eastAsia="ru-RU"/>
        </w:rPr>
        <w:t>)</w:t>
      </w:r>
      <w:r w:rsidRPr="00121BAF">
        <w:rPr>
          <w:rFonts w:ascii="Times New Roman" w:eastAsia="Times New Roman" w:hAnsi="Times New Roman" w:cs="Times New Roman"/>
          <w:bCs/>
          <w:color w:val="000000"/>
          <w:sz w:val="28"/>
          <w:szCs w:val="28"/>
          <w:lang w:eastAsia="ru-RU"/>
        </w:rPr>
        <w:t> </w:t>
      </w:r>
      <w:r w:rsidRPr="00121BAF">
        <w:rPr>
          <w:rFonts w:ascii="Times New Roman" w:eastAsia="Times New Roman" w:hAnsi="Times New Roman" w:cs="Times New Roman"/>
          <w:color w:val="000000"/>
          <w:sz w:val="28"/>
          <w:szCs w:val="28"/>
          <w:lang w:eastAsia="ru-RU"/>
        </w:rPr>
        <w:t xml:space="preserve">– средний уровень. В учебном портфеле данного уровня основной акцент сделан на обязательной категории, по которой можно судить об уровне </w:t>
      </w:r>
      <w:proofErr w:type="spellStart"/>
      <w:r w:rsidRPr="00121BAF">
        <w:rPr>
          <w:rFonts w:ascii="Times New Roman" w:eastAsia="Times New Roman" w:hAnsi="Times New Roman" w:cs="Times New Roman"/>
          <w:color w:val="000000"/>
          <w:sz w:val="28"/>
          <w:szCs w:val="28"/>
          <w:lang w:eastAsia="ru-RU"/>
        </w:rPr>
        <w:t>сформированности</w:t>
      </w:r>
      <w:proofErr w:type="spellEnd"/>
      <w:r w:rsidRPr="00121BAF">
        <w:rPr>
          <w:rFonts w:ascii="Times New Roman" w:eastAsia="Times New Roman" w:hAnsi="Times New Roman" w:cs="Times New Roman"/>
          <w:color w:val="000000"/>
          <w:sz w:val="28"/>
          <w:szCs w:val="28"/>
          <w:lang w:eastAsia="ru-RU"/>
        </w:rPr>
        <w:t xml:space="preserve"> программных знаний и умений.</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color w:val="000000"/>
          <w:sz w:val="28"/>
          <w:szCs w:val="28"/>
          <w:lang w:eastAsia="ru-RU"/>
        </w:rPr>
        <w:t> </w:t>
      </w:r>
      <w:r w:rsidRPr="00121BAF">
        <w:rPr>
          <w:rFonts w:ascii="Times New Roman" w:eastAsia="Times New Roman" w:hAnsi="Times New Roman" w:cs="Times New Roman"/>
          <w:b/>
          <w:bCs/>
          <w:color w:val="000000"/>
          <w:sz w:val="28"/>
          <w:szCs w:val="28"/>
          <w:lang w:eastAsia="ru-RU"/>
        </w:rPr>
        <w:t>(неудовлетворительно)</w:t>
      </w:r>
      <w:r w:rsidRPr="00121BAF">
        <w:rPr>
          <w:rFonts w:ascii="Times New Roman" w:eastAsia="Times New Roman" w:hAnsi="Times New Roman" w:cs="Times New Roman"/>
          <w:color w:val="000000"/>
          <w:sz w:val="28"/>
          <w:szCs w:val="28"/>
          <w:lang w:eastAsia="ru-RU"/>
        </w:rPr>
        <w:t> – слабый уровень. В таком портфеле представлены отрывочные задания из разных категорий, образцы попыток выполнения отдельных заданий. Не прослеживаются доказательства изменений в движении учащегося по образовательному маршруту.</w:t>
      </w:r>
    </w:p>
    <w:p w:rsidR="00121BAF" w:rsidRPr="00121BAF" w:rsidRDefault="00121BAF" w:rsidP="00121BAF">
      <w:pPr>
        <w:spacing w:before="240" w:after="24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Учебный портфель – нечто большее, чем просто папка ученических работ; это – спланированная заранее индивидуальная подборка достижений учащегося. Учащиеся в начале каждого учебного года (или в начале изучения курса) ставят перед собой ряд целей, чтобы на их основе составлять свой портфель результативности.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lastRenderedPageBreak/>
        <w:t>Вопросы, на которые необходимо ответить перед началом использования системы учебного портфеля: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bCs/>
          <w:color w:val="000000"/>
          <w:sz w:val="28"/>
          <w:szCs w:val="28"/>
          <w:lang w:eastAsia="ru-RU"/>
        </w:rPr>
        <w:t>1.</w:t>
      </w:r>
      <w:r w:rsidRPr="00121BAF">
        <w:rPr>
          <w:rFonts w:ascii="Times New Roman" w:eastAsia="Times New Roman" w:hAnsi="Times New Roman" w:cs="Times New Roman"/>
          <w:color w:val="000000"/>
          <w:sz w:val="28"/>
          <w:szCs w:val="28"/>
          <w:lang w:eastAsia="ru-RU"/>
        </w:rPr>
        <w:t> </w:t>
      </w:r>
      <w:r w:rsidRPr="00121BAF">
        <w:rPr>
          <w:rFonts w:ascii="Times New Roman" w:eastAsia="Times New Roman" w:hAnsi="Times New Roman" w:cs="Times New Roman"/>
          <w:bCs/>
          <w:color w:val="000000"/>
          <w:sz w:val="28"/>
          <w:szCs w:val="28"/>
          <w:lang w:eastAsia="ru-RU"/>
        </w:rPr>
        <w:t>Каковы цели использования портфеля?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Будет ли портфель сопровождать учащихся в течение всего обучения (из класса в класс)?</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Будут ли портфели оставаться у учащихся после их составления и презентации?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Будут ли портфели связаны только с одной предметной областью?</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Будут ли портфели использоваться в процессе общения с родителями учащихся?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Будут ли оцениваться отдельные компоненты портфеля до окончания работы над ними?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Будет ли общая оценка портфеля состоять из оценок входящих в него частей?</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Эти вопросы обсуждаются учителем и учащимися. Ответы – продукт совместного решения.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bCs/>
          <w:color w:val="000000"/>
          <w:sz w:val="28"/>
          <w:szCs w:val="28"/>
          <w:lang w:eastAsia="ru-RU"/>
        </w:rPr>
        <w:t>2.</w:t>
      </w:r>
      <w:r w:rsidRPr="00121BAF">
        <w:rPr>
          <w:rFonts w:ascii="Times New Roman" w:eastAsia="Times New Roman" w:hAnsi="Times New Roman" w:cs="Times New Roman"/>
          <w:bCs/>
          <w:color w:val="000000"/>
          <w:sz w:val="28"/>
          <w:szCs w:val="28"/>
          <w:lang w:eastAsia="ru-RU"/>
        </w:rPr>
        <w:t xml:space="preserve"> Из каких компонентов будет состоять портфель?</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Нужно ли включать все изучаемые темы?</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Нужно ли включать в портфель только работы, имеющие законченный вид?</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Нужно ли для портфеля выбирать только лучшие работы?</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Нужно ли включать в портфель все работы (и удачные, и не очень)?</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Должны ли учащиеся с кем-либо определять состав портфеля?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Должны ли в портфеле содержаться комментарии учителей? </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При ответе на эти вопросы необходимо учитывать, что нет четкого списка наименований и количества пунктов, которые необходимо включать в учебный портфель; это полностью зависит от конкретного учащегося, учителя, группы учителей или экспертной комиссии. Есть некий общий (открытый) перечень, из которого можно выбрать те или иные пункты. Поощряется любая инициатива, предлагающая новые элементы. К тому же состав портфеля напрямую зависит от конкретных целей обучения.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lastRenderedPageBreak/>
        <w:t>Следовательно, выбор компонентов и отбор содержания работ – творчество самого учащегося. Учителя, родители, одноклассники, другие заинтересованные лица могут выступать лишь в роли консультантов, советчиков.</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bCs/>
          <w:color w:val="000000"/>
          <w:sz w:val="28"/>
          <w:szCs w:val="28"/>
          <w:lang w:eastAsia="ru-RU"/>
        </w:rPr>
        <w:t>3.</w:t>
      </w:r>
      <w:r w:rsidRPr="00121BAF">
        <w:rPr>
          <w:rFonts w:ascii="Times New Roman" w:eastAsia="Times New Roman" w:hAnsi="Times New Roman" w:cs="Times New Roman"/>
          <w:bCs/>
          <w:color w:val="000000"/>
          <w:sz w:val="28"/>
          <w:szCs w:val="28"/>
          <w:lang w:eastAsia="ru-RU"/>
        </w:rPr>
        <w:t xml:space="preserve"> Какие специфические моменты должны быть отражены в учебном портфеле?</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xml:space="preserve">Включается все, что отражает положительную динамику </w:t>
      </w:r>
      <w:proofErr w:type="gramStart"/>
      <w:r w:rsidRPr="00121BAF">
        <w:rPr>
          <w:rFonts w:ascii="Times New Roman" w:eastAsia="Times New Roman" w:hAnsi="Times New Roman" w:cs="Times New Roman"/>
          <w:color w:val="000000"/>
          <w:sz w:val="28"/>
          <w:szCs w:val="28"/>
          <w:lang w:eastAsia="ru-RU"/>
        </w:rPr>
        <w:t>обучения данного учащегося по</w:t>
      </w:r>
      <w:proofErr w:type="gramEnd"/>
      <w:r w:rsidRPr="00121BAF">
        <w:rPr>
          <w:rFonts w:ascii="Times New Roman" w:eastAsia="Times New Roman" w:hAnsi="Times New Roman" w:cs="Times New Roman"/>
          <w:color w:val="000000"/>
          <w:sz w:val="28"/>
          <w:szCs w:val="28"/>
          <w:lang w:eastAsia="ru-RU"/>
        </w:rPr>
        <w:t xml:space="preserve"> данной теме (разделу, предмету, ступени).</w:t>
      </w:r>
    </w:p>
    <w:tbl>
      <w:tblPr>
        <w:tblW w:w="0" w:type="auto"/>
        <w:tblCellMar>
          <w:top w:w="15" w:type="dxa"/>
          <w:left w:w="15" w:type="dxa"/>
          <w:bottom w:w="15" w:type="dxa"/>
          <w:right w:w="15" w:type="dxa"/>
        </w:tblCellMar>
        <w:tblLook w:val="04A0" w:firstRow="1" w:lastRow="0" w:firstColumn="1" w:lastColumn="0" w:noHBand="0" w:noVBand="1"/>
      </w:tblPr>
      <w:tblGrid>
        <w:gridCol w:w="2817"/>
        <w:gridCol w:w="3271"/>
        <w:gridCol w:w="3297"/>
      </w:tblGrid>
      <w:tr w:rsidR="00121BAF" w:rsidRPr="00121BAF" w:rsidTr="00121BAF">
        <w:tc>
          <w:tcPr>
            <w:tcW w:w="0" w:type="auto"/>
            <w:vAlign w:val="center"/>
            <w:hideMark/>
          </w:tcPr>
          <w:p w:rsidR="00121BAF" w:rsidRPr="00121BAF" w:rsidRDefault="00121BAF" w:rsidP="00121BAF">
            <w:pPr>
              <w:spacing w:before="240" w:after="24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Домашние работы.</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Результаты контрольных работ, тестов, проверочных заданий</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Задания, отредактированные одноклассниками.</w:t>
            </w:r>
          </w:p>
        </w:tc>
      </w:tr>
      <w:tr w:rsidR="00121BAF" w:rsidRPr="00121BAF" w:rsidTr="00121BAF">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Дневник обучения.</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Результаты групповой работы (черновики, схемы).</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Процесс решения учебных задач.</w:t>
            </w:r>
          </w:p>
        </w:tc>
      </w:tr>
      <w:tr w:rsidR="00121BAF" w:rsidRPr="00121BAF" w:rsidTr="00121BAF">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«Рефлексивные» журналы.</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Проекты.</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Письменные работы.</w:t>
            </w:r>
          </w:p>
        </w:tc>
      </w:tr>
      <w:tr w:rsidR="00121BAF" w:rsidRPr="00121BAF" w:rsidTr="00121BAF">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Аудиокассеты с записями речей, вопросов, диспутов и т. д.</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Краткие заметки, связанные с ходом выполнения письменных работ.</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w:t>
            </w:r>
            <w:proofErr w:type="gramStart"/>
            <w:r w:rsidRPr="00121BAF">
              <w:rPr>
                <w:rFonts w:ascii="Times New Roman" w:eastAsia="Times New Roman" w:hAnsi="Times New Roman" w:cs="Times New Roman"/>
                <w:color w:val="000000"/>
                <w:sz w:val="28"/>
                <w:szCs w:val="28"/>
                <w:lang w:eastAsia="ru-RU"/>
              </w:rPr>
              <w:t>График-органайзеры</w:t>
            </w:r>
            <w:proofErr w:type="gramEnd"/>
            <w:r w:rsidRPr="00121BAF">
              <w:rPr>
                <w:rFonts w:ascii="Times New Roman" w:eastAsia="Times New Roman" w:hAnsi="Times New Roman" w:cs="Times New Roman"/>
                <w:color w:val="000000"/>
                <w:sz w:val="28"/>
                <w:szCs w:val="28"/>
                <w:lang w:eastAsia="ru-RU"/>
              </w:rPr>
              <w:t>» (схемы, рисунки, таблицы, графики, диаграммы и пр.).</w:t>
            </w:r>
          </w:p>
        </w:tc>
      </w:tr>
      <w:tr w:rsidR="00121BAF" w:rsidRPr="00121BAF" w:rsidTr="00121BAF">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Вопросы, возникающие в процессе работы.</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Заполненные учащимися анкеты (об отношении к какой-либо теме, об их мнениях и т. д.).</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Отчеты об интервьюировании других учащихся.</w:t>
            </w:r>
          </w:p>
        </w:tc>
      </w:tr>
      <w:tr w:rsidR="00121BAF" w:rsidRPr="00121BAF" w:rsidTr="00121BAF">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Самооценка.</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xml:space="preserve"> - </w:t>
            </w:r>
            <w:proofErr w:type="spellStart"/>
            <w:r w:rsidRPr="00121BAF">
              <w:rPr>
                <w:rFonts w:ascii="Times New Roman" w:eastAsia="Times New Roman" w:hAnsi="Times New Roman" w:cs="Times New Roman"/>
                <w:color w:val="000000"/>
                <w:sz w:val="28"/>
                <w:szCs w:val="28"/>
                <w:lang w:eastAsia="ru-RU"/>
              </w:rPr>
              <w:t>Метакогнитивная</w:t>
            </w:r>
            <w:proofErr w:type="spellEnd"/>
            <w:r w:rsidRPr="00121BAF">
              <w:rPr>
                <w:rFonts w:ascii="Times New Roman" w:eastAsia="Times New Roman" w:hAnsi="Times New Roman" w:cs="Times New Roman"/>
                <w:color w:val="000000"/>
                <w:sz w:val="28"/>
                <w:szCs w:val="28"/>
                <w:lang w:eastAsia="ru-RU"/>
              </w:rPr>
              <w:t xml:space="preserve"> деятельность (рефлексия общих закономерностей своего обучения).</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Лист наблюдений (за какими-то процессами).</w:t>
            </w:r>
          </w:p>
        </w:tc>
      </w:tr>
      <w:tr w:rsidR="00121BAF" w:rsidRPr="00121BAF" w:rsidTr="00121BAF">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Компьютерные программы.</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Постановка и обоснование целей будущего обучения.</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Схемы индивидуальных и групповых проектов.</w:t>
            </w:r>
          </w:p>
        </w:tc>
      </w:tr>
      <w:tr w:rsidR="00121BAF" w:rsidRPr="00121BAF" w:rsidTr="00121BAF">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Видеофрагменты.</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Описание лабораторных экспериментов.</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Образцы изобразительного творчества.</w:t>
            </w:r>
          </w:p>
        </w:tc>
      </w:tr>
      <w:tr w:rsidR="00121BAF" w:rsidRPr="00121BAF" w:rsidTr="00121BAF">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Грамоты, гранты, знаки отличий и т. п.</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w:t>
            </w:r>
          </w:p>
        </w:tc>
        <w:tc>
          <w:tcPr>
            <w:tcW w:w="0" w:type="auto"/>
            <w:vAlign w:val="center"/>
            <w:hideMark/>
          </w:tcPr>
          <w:p w:rsidR="00121BAF" w:rsidRPr="00121BAF" w:rsidRDefault="00121BAF" w:rsidP="00121BAF">
            <w:pPr>
              <w:spacing w:after="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w:t>
            </w:r>
          </w:p>
        </w:tc>
      </w:tr>
    </w:tbl>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xml:space="preserve">В статье «Учебные портфолио – новая форма контроля и оценки достижений учащихся» (// Директор школы. - 2000. - № 1) С. Дж. </w:t>
      </w:r>
      <w:proofErr w:type="gramStart"/>
      <w:r w:rsidRPr="00121BAF">
        <w:rPr>
          <w:rFonts w:ascii="Times New Roman" w:eastAsia="Times New Roman" w:hAnsi="Times New Roman" w:cs="Times New Roman"/>
          <w:color w:val="000000"/>
          <w:sz w:val="28"/>
          <w:szCs w:val="28"/>
          <w:lang w:eastAsia="ru-RU"/>
        </w:rPr>
        <w:t xml:space="preserve">Пей и М. </w:t>
      </w:r>
      <w:proofErr w:type="spellStart"/>
      <w:r w:rsidRPr="00121BAF">
        <w:rPr>
          <w:rFonts w:ascii="Times New Roman" w:eastAsia="Times New Roman" w:hAnsi="Times New Roman" w:cs="Times New Roman"/>
          <w:color w:val="000000"/>
          <w:sz w:val="28"/>
          <w:szCs w:val="28"/>
          <w:lang w:eastAsia="ru-RU"/>
        </w:rPr>
        <w:t>Чошанов</w:t>
      </w:r>
      <w:proofErr w:type="spellEnd"/>
      <w:r w:rsidRPr="00121BAF">
        <w:rPr>
          <w:rFonts w:ascii="Times New Roman" w:eastAsia="Times New Roman" w:hAnsi="Times New Roman" w:cs="Times New Roman"/>
          <w:color w:val="000000"/>
          <w:sz w:val="28"/>
          <w:szCs w:val="28"/>
          <w:lang w:eastAsia="ru-RU"/>
        </w:rPr>
        <w:t xml:space="preserve"> приводят</w:t>
      </w:r>
      <w:proofErr w:type="gramEnd"/>
      <w:r w:rsidRPr="00121BAF">
        <w:rPr>
          <w:rFonts w:ascii="Times New Roman" w:eastAsia="Times New Roman" w:hAnsi="Times New Roman" w:cs="Times New Roman"/>
          <w:color w:val="000000"/>
          <w:sz w:val="28"/>
          <w:szCs w:val="28"/>
          <w:lang w:eastAsia="ru-RU"/>
        </w:rPr>
        <w:t xml:space="preserve"> следующий пример. Если это обучение математике с конкретно сформулированными целями, такими как развитие математического мышления и прикладных </w:t>
      </w:r>
      <w:r w:rsidRPr="00121BAF">
        <w:rPr>
          <w:rFonts w:ascii="Times New Roman" w:eastAsia="Times New Roman" w:hAnsi="Times New Roman" w:cs="Times New Roman"/>
          <w:color w:val="000000"/>
          <w:sz w:val="28"/>
          <w:szCs w:val="28"/>
          <w:lang w:eastAsia="ru-RU"/>
        </w:rPr>
        <w:lastRenderedPageBreak/>
        <w:t>математических умений,</w:t>
      </w:r>
      <w:r w:rsidRPr="00121BAF">
        <w:rPr>
          <w:rFonts w:ascii="Times New Roman" w:eastAsia="Times New Roman" w:hAnsi="Times New Roman" w:cs="Times New Roman"/>
          <w:bCs/>
          <w:color w:val="000000"/>
          <w:sz w:val="28"/>
          <w:szCs w:val="28"/>
          <w:lang w:eastAsia="ru-RU"/>
        </w:rPr>
        <w:t> </w:t>
      </w:r>
      <w:r w:rsidRPr="00121BAF">
        <w:rPr>
          <w:rFonts w:ascii="Times New Roman" w:eastAsia="Times New Roman" w:hAnsi="Times New Roman" w:cs="Times New Roman"/>
          <w:color w:val="000000"/>
          <w:sz w:val="28"/>
          <w:szCs w:val="28"/>
          <w:lang w:eastAsia="ru-RU"/>
        </w:rPr>
        <w:t>формирование умения решать задачи, то учебный портфель может иметь четыре раздела.</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Первый раздел. Работы самого учащегося, как классные самодельные, так и домашние: прикладные математические проекты, решения сложных занимательных задач, решения задач и упражнений из учебника, выполненных самостоятельно сверх учебной программы: математическое сочинение по сложным вопросам данной темы: математический реферат с историческим содержанием: наглядные пособия по данной теме, настенные материалы, модели.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Второй раздел: копии статей из журналов и книг, прочитанных учащимися по данной теме.</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Третий раздел: математическая автобиография учащегося; математический дневник; работы над ошибками, задачи, составленные самим учащимся; оригиналы, фотографии или зарисовки математических моделей и объектов; копии текстов и файлов из интернетовских сайтов, компьютерных программ и энциклопедий, графические работы, описания экспериментов и лабораторных работ и др.</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proofErr w:type="gramStart"/>
      <w:r w:rsidRPr="00121BAF">
        <w:rPr>
          <w:rFonts w:ascii="Times New Roman" w:eastAsia="Times New Roman" w:hAnsi="Times New Roman" w:cs="Times New Roman"/>
          <w:color w:val="000000"/>
          <w:sz w:val="28"/>
          <w:szCs w:val="28"/>
          <w:lang w:eastAsia="ru-RU"/>
        </w:rPr>
        <w:t>Четвертый раздел: заметки учителя, одноклассников, родителей, содержащие описание результатов наблюдений учителя за данным учащимся на уроках математики; описание интервью, бесед учителя с учащимся; листы проверок учителя с комментариями, математическая характеристика, включающая как количественные результаты, так и качественные показатели учебно-познавательной деятельности учащегося; отзывы других учителей, школьной администрации, одноклассников, родителей, общественных организаций и др. о данном учащемся.</w:t>
      </w:r>
      <w:proofErr w:type="gramEnd"/>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Безусловно, приведенные выше пункты не исчерпывают состав возможного учебного портфеля. Желательно, чтобы при оформлении окончательного варианта учебный портфель включал следующие элементы: описание цели, предназначения и краткое описание структуры портфеля: оглавление с указанием его основных элементов; самоанализ и перспективы работы по данной теме (курсу).</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b/>
          <w:bCs/>
          <w:color w:val="000000"/>
          <w:sz w:val="28"/>
          <w:szCs w:val="28"/>
          <w:lang w:eastAsia="ru-RU"/>
        </w:rPr>
        <w:t>4.</w:t>
      </w:r>
      <w:r w:rsidRPr="00121BAF">
        <w:rPr>
          <w:rFonts w:ascii="Times New Roman" w:eastAsia="Times New Roman" w:hAnsi="Times New Roman" w:cs="Times New Roman"/>
          <w:bCs/>
          <w:color w:val="000000"/>
          <w:sz w:val="28"/>
          <w:szCs w:val="28"/>
          <w:lang w:eastAsia="ru-RU"/>
        </w:rPr>
        <w:t xml:space="preserve"> Каким образом будет происходить процесс презентации учебного портфеля?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xml:space="preserve">Портфель оценивается целиком на основании критериев, сформулированных самими учащимися, преподавателями, экспертной группой. Каждая составная часть портфеля оценивается отдельно на основании некоторых критериев, сформулированных заранее. Портфель не оценивается, а учащийся выбирает отдельные части, чтобы продемонстрировать свою работу в течение года. Портфель, заверенный администрацией на основании внешней экспертизы, используется учащимся </w:t>
      </w:r>
      <w:r w:rsidRPr="00121BAF">
        <w:rPr>
          <w:rFonts w:ascii="Times New Roman" w:eastAsia="Times New Roman" w:hAnsi="Times New Roman" w:cs="Times New Roman"/>
          <w:color w:val="000000"/>
          <w:sz w:val="28"/>
          <w:szCs w:val="28"/>
          <w:lang w:eastAsia="ru-RU"/>
        </w:rPr>
        <w:lastRenderedPageBreak/>
        <w:t>во время собеседования по поводу приема в другое учебное заведение или на работу.</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xml:space="preserve">Важную роль в системе оценки учебных портфелей играют критерии, которые непосредственно отражают основные цели </w:t>
      </w:r>
      <w:proofErr w:type="gramStart"/>
      <w:r w:rsidRPr="00121BAF">
        <w:rPr>
          <w:rFonts w:ascii="Times New Roman" w:eastAsia="Times New Roman" w:hAnsi="Times New Roman" w:cs="Times New Roman"/>
          <w:color w:val="000000"/>
          <w:sz w:val="28"/>
          <w:szCs w:val="28"/>
          <w:lang w:eastAsia="ru-RU"/>
        </w:rPr>
        <w:t>обучения по</w:t>
      </w:r>
      <w:proofErr w:type="gramEnd"/>
      <w:r w:rsidRPr="00121BAF">
        <w:rPr>
          <w:rFonts w:ascii="Times New Roman" w:eastAsia="Times New Roman" w:hAnsi="Times New Roman" w:cs="Times New Roman"/>
          <w:color w:val="000000"/>
          <w:sz w:val="28"/>
          <w:szCs w:val="28"/>
          <w:lang w:eastAsia="ru-RU"/>
        </w:rPr>
        <w:t xml:space="preserve"> данной теме (разделу).</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Могут быть использованы следующие критерии:</w:t>
      </w:r>
    </w:p>
    <w:tbl>
      <w:tblPr>
        <w:tblW w:w="0" w:type="auto"/>
        <w:tblCellMar>
          <w:top w:w="15" w:type="dxa"/>
          <w:left w:w="15" w:type="dxa"/>
          <w:bottom w:w="15" w:type="dxa"/>
          <w:right w:w="15" w:type="dxa"/>
        </w:tblCellMar>
        <w:tblLook w:val="04A0" w:firstRow="1" w:lastRow="0" w:firstColumn="1" w:lastColumn="0" w:noHBand="0" w:noVBand="1"/>
      </w:tblPr>
      <w:tblGrid>
        <w:gridCol w:w="4976"/>
        <w:gridCol w:w="4409"/>
      </w:tblGrid>
      <w:tr w:rsidR="00121BAF" w:rsidRPr="00121BAF" w:rsidTr="00121BAF">
        <w:tc>
          <w:tcPr>
            <w:tcW w:w="0" w:type="auto"/>
            <w:vAlign w:val="center"/>
            <w:hideMark/>
          </w:tcPr>
          <w:p w:rsidR="00121BAF" w:rsidRPr="00121BAF" w:rsidRDefault="00121BAF" w:rsidP="00121BAF">
            <w:pPr>
              <w:spacing w:before="240" w:after="24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организация учебного портфеля;</w:t>
            </w:r>
          </w:p>
        </w:tc>
        <w:tc>
          <w:tcPr>
            <w:tcW w:w="0" w:type="auto"/>
            <w:vAlign w:val="center"/>
            <w:hideMark/>
          </w:tcPr>
          <w:p w:rsidR="00121BAF" w:rsidRPr="00121BAF" w:rsidRDefault="00121BAF" w:rsidP="00121BAF">
            <w:pPr>
              <w:spacing w:before="240" w:after="24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факторы, отражающие понимание учащимся изученного материала;</w:t>
            </w:r>
          </w:p>
        </w:tc>
      </w:tr>
      <w:tr w:rsidR="00121BAF" w:rsidRPr="00121BAF" w:rsidTr="00121BAF">
        <w:tc>
          <w:tcPr>
            <w:tcW w:w="0" w:type="auto"/>
            <w:vAlign w:val="center"/>
            <w:hideMark/>
          </w:tcPr>
          <w:p w:rsidR="00121BAF" w:rsidRPr="00121BAF" w:rsidRDefault="00121BAF" w:rsidP="00121BAF">
            <w:pPr>
              <w:spacing w:before="240" w:after="24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факторы, отражающие размышления ученика о процессе своего продвижения;</w:t>
            </w:r>
          </w:p>
        </w:tc>
        <w:tc>
          <w:tcPr>
            <w:tcW w:w="0" w:type="auto"/>
            <w:vAlign w:val="center"/>
            <w:hideMark/>
          </w:tcPr>
          <w:p w:rsidR="00121BAF" w:rsidRPr="00121BAF" w:rsidRDefault="00121BAF" w:rsidP="00121BAF">
            <w:pPr>
              <w:spacing w:before="240" w:after="24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факторы, отражающие динамику изменений;</w:t>
            </w:r>
          </w:p>
        </w:tc>
      </w:tr>
      <w:tr w:rsidR="00121BAF" w:rsidRPr="00121BAF" w:rsidTr="00121BAF">
        <w:tc>
          <w:tcPr>
            <w:tcW w:w="0" w:type="auto"/>
            <w:vAlign w:val="center"/>
            <w:hideMark/>
          </w:tcPr>
          <w:p w:rsidR="00121BAF" w:rsidRPr="00121BAF" w:rsidRDefault="00121BAF" w:rsidP="00121BAF">
            <w:pPr>
              <w:spacing w:before="240" w:after="24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полнота отражения изучаемого материала;</w:t>
            </w:r>
          </w:p>
        </w:tc>
        <w:tc>
          <w:tcPr>
            <w:tcW w:w="0" w:type="auto"/>
            <w:vAlign w:val="center"/>
            <w:hideMark/>
          </w:tcPr>
          <w:p w:rsidR="00121BAF" w:rsidRPr="00121BAF" w:rsidRDefault="00121BAF" w:rsidP="00121BAF">
            <w:pPr>
              <w:spacing w:before="240" w:after="24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творчество;</w:t>
            </w:r>
          </w:p>
        </w:tc>
      </w:tr>
      <w:tr w:rsidR="00121BAF" w:rsidRPr="00121BAF" w:rsidTr="00121BAF">
        <w:tc>
          <w:tcPr>
            <w:tcW w:w="0" w:type="auto"/>
            <w:vAlign w:val="center"/>
            <w:hideMark/>
          </w:tcPr>
          <w:p w:rsidR="00121BAF" w:rsidRPr="00121BAF" w:rsidRDefault="00121BAF" w:rsidP="00121BAF">
            <w:pPr>
              <w:spacing w:before="240" w:after="24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 аккуратность (тщательность выполнения), оформление, используемая наглядность.</w:t>
            </w:r>
          </w:p>
        </w:tc>
        <w:tc>
          <w:tcPr>
            <w:tcW w:w="0" w:type="auto"/>
            <w:vAlign w:val="center"/>
            <w:hideMark/>
          </w:tcPr>
          <w:p w:rsidR="00121BAF" w:rsidRPr="00121BAF" w:rsidRDefault="00121BAF" w:rsidP="00121BAF">
            <w:pPr>
              <w:spacing w:before="240" w:after="240" w:line="240" w:lineRule="auto"/>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w:t>
            </w:r>
          </w:p>
        </w:tc>
      </w:tr>
    </w:tbl>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w:t>
      </w:r>
      <w:r w:rsidRPr="00121BAF">
        <w:rPr>
          <w:rFonts w:ascii="Times New Roman" w:eastAsia="Times New Roman" w:hAnsi="Times New Roman" w:cs="Times New Roman"/>
          <w:b/>
          <w:bCs/>
          <w:color w:val="000000"/>
          <w:sz w:val="28"/>
          <w:szCs w:val="28"/>
          <w:lang w:eastAsia="ru-RU"/>
        </w:rPr>
        <w:t>5.</w:t>
      </w:r>
      <w:r w:rsidRPr="00121BAF">
        <w:rPr>
          <w:rFonts w:ascii="Times New Roman" w:eastAsia="Times New Roman" w:hAnsi="Times New Roman" w:cs="Times New Roman"/>
          <w:bCs/>
          <w:color w:val="000000"/>
          <w:sz w:val="28"/>
          <w:szCs w:val="28"/>
          <w:lang w:eastAsia="ru-RU"/>
        </w:rPr>
        <w:t xml:space="preserve"> Как будет выглядеть учебный портфель?</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Наличие творчески оформленной обложки, отражающей личность и интересы учащегося.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Наличие четко сформулированного оглавления (с номерами страниц и т. д.).</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Соответствие содержания оформлению.</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Письменное введение в каждую главу, входящую в портфель (учащийся объясняет, почему он решил работать над этой темой, и описывает свои мысли и чувства в этой связи).</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Самооценка учебного портфеля учащимся.</w:t>
      </w:r>
    </w:p>
    <w:p w:rsidR="00121BAF"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 Перечень целей обучения, обоснованных учащимися, на основании интересов, потребностей и самооценки.</w:t>
      </w:r>
    </w:p>
    <w:p w:rsidR="00C90BF8" w:rsidRPr="00121BAF" w:rsidRDefault="00121BAF" w:rsidP="00121BAF">
      <w:pPr>
        <w:spacing w:before="240" w:after="0" w:line="240" w:lineRule="auto"/>
        <w:ind w:firstLine="540"/>
        <w:jc w:val="both"/>
        <w:rPr>
          <w:rFonts w:ascii="Times New Roman" w:eastAsia="Times New Roman" w:hAnsi="Times New Roman" w:cs="Times New Roman"/>
          <w:color w:val="000000"/>
          <w:sz w:val="28"/>
          <w:szCs w:val="28"/>
          <w:lang w:eastAsia="ru-RU"/>
        </w:rPr>
      </w:pPr>
      <w:r w:rsidRPr="00121BAF">
        <w:rPr>
          <w:rFonts w:ascii="Times New Roman" w:eastAsia="Times New Roman" w:hAnsi="Times New Roman" w:cs="Times New Roman"/>
          <w:color w:val="000000"/>
          <w:sz w:val="28"/>
          <w:szCs w:val="28"/>
          <w:lang w:eastAsia="ru-RU"/>
        </w:rPr>
        <w:t>Внешне учебный портфель может быть оформлен в виде специальной папки, картотеки, альбома. Инициатива в оформлени</w:t>
      </w:r>
      <w:r>
        <w:rPr>
          <w:rFonts w:ascii="Times New Roman" w:eastAsia="Times New Roman" w:hAnsi="Times New Roman" w:cs="Times New Roman"/>
          <w:color w:val="000000"/>
          <w:sz w:val="28"/>
          <w:szCs w:val="28"/>
          <w:lang w:eastAsia="ru-RU"/>
        </w:rPr>
        <w:t>и должна принадлежать учащемуся</w:t>
      </w:r>
    </w:p>
    <w:p w:rsidR="00337966" w:rsidRPr="00962C47" w:rsidRDefault="00337966" w:rsidP="00337966">
      <w:pPr>
        <w:jc w:val="both"/>
        <w:rPr>
          <w:rFonts w:ascii="Times New Roman" w:hAnsi="Times New Roman" w:cs="Times New Roman"/>
          <w:sz w:val="28"/>
          <w:szCs w:val="28"/>
        </w:rPr>
      </w:pPr>
    </w:p>
    <w:sectPr w:rsidR="00337966" w:rsidRPr="00962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E4D75"/>
    <w:multiLevelType w:val="multilevel"/>
    <w:tmpl w:val="9B769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13E6A"/>
    <w:multiLevelType w:val="multilevel"/>
    <w:tmpl w:val="5868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19D6F0C"/>
    <w:multiLevelType w:val="multilevel"/>
    <w:tmpl w:val="F2FC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66"/>
    <w:rsid w:val="0006104F"/>
    <w:rsid w:val="00121BAF"/>
    <w:rsid w:val="002254D5"/>
    <w:rsid w:val="00337966"/>
    <w:rsid w:val="0096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7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7966"/>
    <w:rPr>
      <w:b/>
      <w:bCs/>
    </w:rPr>
  </w:style>
  <w:style w:type="character" w:styleId="a5">
    <w:name w:val="Hyperlink"/>
    <w:basedOn w:val="a0"/>
    <w:uiPriority w:val="99"/>
    <w:semiHidden/>
    <w:unhideWhenUsed/>
    <w:rsid w:val="00962C47"/>
    <w:rPr>
      <w:color w:val="0000FF"/>
      <w:u w:val="single"/>
    </w:rPr>
  </w:style>
  <w:style w:type="character" w:styleId="a6">
    <w:name w:val="Emphasis"/>
    <w:basedOn w:val="a0"/>
    <w:uiPriority w:val="20"/>
    <w:qFormat/>
    <w:rsid w:val="00962C47"/>
    <w:rPr>
      <w:i/>
      <w:iCs/>
    </w:rPr>
  </w:style>
  <w:style w:type="character" w:customStyle="1" w:styleId="fontstyle12">
    <w:name w:val="fontstyle12"/>
    <w:basedOn w:val="a0"/>
    <w:rsid w:val="00121BAF"/>
  </w:style>
  <w:style w:type="character" w:customStyle="1" w:styleId="fontstyle11">
    <w:name w:val="fontstyle11"/>
    <w:basedOn w:val="a0"/>
    <w:rsid w:val="00121BAF"/>
  </w:style>
  <w:style w:type="character" w:customStyle="1" w:styleId="fontstyle16">
    <w:name w:val="fontstyle16"/>
    <w:basedOn w:val="a0"/>
    <w:rsid w:val="00121BAF"/>
  </w:style>
  <w:style w:type="character" w:customStyle="1" w:styleId="fontstyle13">
    <w:name w:val="fontstyle13"/>
    <w:basedOn w:val="a0"/>
    <w:rsid w:val="00121BAF"/>
  </w:style>
  <w:style w:type="character" w:customStyle="1" w:styleId="fontstyle14">
    <w:name w:val="fontstyle14"/>
    <w:basedOn w:val="a0"/>
    <w:rsid w:val="00121BAF"/>
  </w:style>
  <w:style w:type="character" w:customStyle="1" w:styleId="fontstyle15">
    <w:name w:val="fontstyle15"/>
    <w:basedOn w:val="a0"/>
    <w:rsid w:val="00121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7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7966"/>
    <w:rPr>
      <w:b/>
      <w:bCs/>
    </w:rPr>
  </w:style>
  <w:style w:type="character" w:styleId="a5">
    <w:name w:val="Hyperlink"/>
    <w:basedOn w:val="a0"/>
    <w:uiPriority w:val="99"/>
    <w:semiHidden/>
    <w:unhideWhenUsed/>
    <w:rsid w:val="00962C47"/>
    <w:rPr>
      <w:color w:val="0000FF"/>
      <w:u w:val="single"/>
    </w:rPr>
  </w:style>
  <w:style w:type="character" w:styleId="a6">
    <w:name w:val="Emphasis"/>
    <w:basedOn w:val="a0"/>
    <w:uiPriority w:val="20"/>
    <w:qFormat/>
    <w:rsid w:val="00962C47"/>
    <w:rPr>
      <w:i/>
      <w:iCs/>
    </w:rPr>
  </w:style>
  <w:style w:type="character" w:customStyle="1" w:styleId="fontstyle12">
    <w:name w:val="fontstyle12"/>
    <w:basedOn w:val="a0"/>
    <w:rsid w:val="00121BAF"/>
  </w:style>
  <w:style w:type="character" w:customStyle="1" w:styleId="fontstyle11">
    <w:name w:val="fontstyle11"/>
    <w:basedOn w:val="a0"/>
    <w:rsid w:val="00121BAF"/>
  </w:style>
  <w:style w:type="character" w:customStyle="1" w:styleId="fontstyle16">
    <w:name w:val="fontstyle16"/>
    <w:basedOn w:val="a0"/>
    <w:rsid w:val="00121BAF"/>
  </w:style>
  <w:style w:type="character" w:customStyle="1" w:styleId="fontstyle13">
    <w:name w:val="fontstyle13"/>
    <w:basedOn w:val="a0"/>
    <w:rsid w:val="00121BAF"/>
  </w:style>
  <w:style w:type="character" w:customStyle="1" w:styleId="fontstyle14">
    <w:name w:val="fontstyle14"/>
    <w:basedOn w:val="a0"/>
    <w:rsid w:val="00121BAF"/>
  </w:style>
  <w:style w:type="character" w:customStyle="1" w:styleId="fontstyle15">
    <w:name w:val="fontstyle15"/>
    <w:basedOn w:val="a0"/>
    <w:rsid w:val="0012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9228">
      <w:bodyDiv w:val="1"/>
      <w:marLeft w:val="0"/>
      <w:marRight w:val="0"/>
      <w:marTop w:val="0"/>
      <w:marBottom w:val="0"/>
      <w:divBdr>
        <w:top w:val="none" w:sz="0" w:space="0" w:color="auto"/>
        <w:left w:val="none" w:sz="0" w:space="0" w:color="auto"/>
        <w:bottom w:val="none" w:sz="0" w:space="0" w:color="auto"/>
        <w:right w:val="none" w:sz="0" w:space="0" w:color="auto"/>
      </w:divBdr>
    </w:div>
    <w:div w:id="615523207">
      <w:bodyDiv w:val="1"/>
      <w:marLeft w:val="0"/>
      <w:marRight w:val="0"/>
      <w:marTop w:val="0"/>
      <w:marBottom w:val="0"/>
      <w:divBdr>
        <w:top w:val="none" w:sz="0" w:space="0" w:color="auto"/>
        <w:left w:val="none" w:sz="0" w:space="0" w:color="auto"/>
        <w:bottom w:val="none" w:sz="0" w:space="0" w:color="auto"/>
        <w:right w:val="none" w:sz="0" w:space="0" w:color="auto"/>
      </w:divBdr>
    </w:div>
    <w:div w:id="849099129">
      <w:bodyDiv w:val="1"/>
      <w:marLeft w:val="0"/>
      <w:marRight w:val="0"/>
      <w:marTop w:val="0"/>
      <w:marBottom w:val="0"/>
      <w:divBdr>
        <w:top w:val="none" w:sz="0" w:space="0" w:color="auto"/>
        <w:left w:val="none" w:sz="0" w:space="0" w:color="auto"/>
        <w:bottom w:val="none" w:sz="0" w:space="0" w:color="auto"/>
        <w:right w:val="none" w:sz="0" w:space="0" w:color="auto"/>
      </w:divBdr>
    </w:div>
    <w:div w:id="994533120">
      <w:bodyDiv w:val="1"/>
      <w:marLeft w:val="0"/>
      <w:marRight w:val="0"/>
      <w:marTop w:val="0"/>
      <w:marBottom w:val="0"/>
      <w:divBdr>
        <w:top w:val="none" w:sz="0" w:space="0" w:color="auto"/>
        <w:left w:val="none" w:sz="0" w:space="0" w:color="auto"/>
        <w:bottom w:val="none" w:sz="0" w:space="0" w:color="auto"/>
        <w:right w:val="none" w:sz="0" w:space="0" w:color="auto"/>
      </w:divBdr>
    </w:div>
    <w:div w:id="1083529382">
      <w:bodyDiv w:val="1"/>
      <w:marLeft w:val="0"/>
      <w:marRight w:val="0"/>
      <w:marTop w:val="0"/>
      <w:marBottom w:val="0"/>
      <w:divBdr>
        <w:top w:val="none" w:sz="0" w:space="0" w:color="auto"/>
        <w:left w:val="none" w:sz="0" w:space="0" w:color="auto"/>
        <w:bottom w:val="none" w:sz="0" w:space="0" w:color="auto"/>
        <w:right w:val="none" w:sz="0" w:space="0" w:color="auto"/>
      </w:divBdr>
    </w:div>
    <w:div w:id="1313026649">
      <w:bodyDiv w:val="1"/>
      <w:marLeft w:val="0"/>
      <w:marRight w:val="0"/>
      <w:marTop w:val="0"/>
      <w:marBottom w:val="0"/>
      <w:divBdr>
        <w:top w:val="none" w:sz="0" w:space="0" w:color="auto"/>
        <w:left w:val="none" w:sz="0" w:space="0" w:color="auto"/>
        <w:bottom w:val="none" w:sz="0" w:space="0" w:color="auto"/>
        <w:right w:val="none" w:sz="0" w:space="0" w:color="auto"/>
      </w:divBdr>
    </w:div>
    <w:div w:id="1422795137">
      <w:bodyDiv w:val="1"/>
      <w:marLeft w:val="0"/>
      <w:marRight w:val="0"/>
      <w:marTop w:val="0"/>
      <w:marBottom w:val="0"/>
      <w:divBdr>
        <w:top w:val="none" w:sz="0" w:space="0" w:color="auto"/>
        <w:left w:val="none" w:sz="0" w:space="0" w:color="auto"/>
        <w:bottom w:val="none" w:sz="0" w:space="0" w:color="auto"/>
        <w:right w:val="none" w:sz="0" w:space="0" w:color="auto"/>
      </w:divBdr>
    </w:div>
    <w:div w:id="18697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5226-1B38-40C0-9CF6-B2D101AA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6434</Words>
  <Characters>36675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Сашка</dc:creator>
  <cp:lastModifiedBy>Сашка</cp:lastModifiedBy>
  <cp:revision>1</cp:revision>
  <dcterms:created xsi:type="dcterms:W3CDTF">2018-06-26T16:02:00Z</dcterms:created>
  <dcterms:modified xsi:type="dcterms:W3CDTF">2018-06-26T16:32:00Z</dcterms:modified>
</cp:coreProperties>
</file>