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6B" w:rsidRDefault="00DD756B" w:rsidP="00DD756B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СРС по Почвоведению с основами геологии</w:t>
      </w:r>
      <w:bookmarkStart w:id="0" w:name="_GoBack"/>
      <w:bookmarkEnd w:id="0"/>
    </w:p>
    <w:p w:rsidR="0067001C" w:rsidRPr="004A5D80" w:rsidRDefault="0067001C" w:rsidP="00DD756B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4A5D80">
        <w:rPr>
          <w:rFonts w:ascii="Times New Roman" w:hAnsi="Times New Roman" w:cs="Times New Roman"/>
          <w:b/>
          <w:sz w:val="24"/>
          <w:szCs w:val="24"/>
        </w:rPr>
        <w:t>Примерная тематика рефератов (докладов):</w:t>
      </w:r>
    </w:p>
    <w:p w:rsidR="0067001C" w:rsidRPr="004A5D80" w:rsidRDefault="0067001C" w:rsidP="0067001C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Климат как фактор почвообразования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Рельеф как фактор почвообразования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Почвообразующие породы как фактор почвообразования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Растительность как фактор почвообразования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Значение микроорганизмов для почвообразования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Деятельность человека как фактор почвообразования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Структура почвы и ее агрономическое значение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Особенности органического вещества почв разных типов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Гипотезы образования гумусовых кислот почвы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Содержание и формы микроэлементов в почвах разных зон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Особенности водного режима почв разных типов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Роль органического вещества в генезисе и плодородии почв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Выветривание, формирование коры выветривания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Гранулометрический состав как фундаментальное свойство почвы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Глобальные экологические функции почвы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Почвоутомление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Плодородие почвы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Почвы с кислой реакцией среды, их агрономическая оценка и приемы мелиорации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 xml:space="preserve">Почвы </w:t>
      </w:r>
      <w:proofErr w:type="gramStart"/>
      <w:r w:rsidRPr="004A5D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A5D80">
        <w:rPr>
          <w:rFonts w:ascii="Times New Roman" w:hAnsi="Times New Roman" w:cs="Times New Roman"/>
          <w:sz w:val="24"/>
          <w:szCs w:val="24"/>
        </w:rPr>
        <w:t xml:space="preserve"> щелочной реакцией среды, их агрономическая оценка и приемы мелиорации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Общие физические свойства почвы, их значение для почвенного плодородия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Процессы почвообразования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Особенности теплового режима почв разных типов</w:t>
      </w:r>
    </w:p>
    <w:p w:rsidR="0067001C" w:rsidRPr="004A5D80" w:rsidRDefault="0067001C" w:rsidP="0067001C">
      <w:pPr>
        <w:pStyle w:val="HTML"/>
        <w:numPr>
          <w:ilvl w:val="0"/>
          <w:numId w:val="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A5D80">
        <w:rPr>
          <w:rFonts w:ascii="Times New Roman" w:hAnsi="Times New Roman" w:cs="Times New Roman"/>
          <w:sz w:val="24"/>
          <w:szCs w:val="24"/>
        </w:rPr>
        <w:t>Особенности воздушного режима  почв разных типов</w:t>
      </w:r>
    </w:p>
    <w:p w:rsidR="0067001C" w:rsidRPr="004A5D80" w:rsidRDefault="0067001C" w:rsidP="0067001C">
      <w:pPr>
        <w:pStyle w:val="HTML"/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001C" w:rsidRPr="002702E5" w:rsidRDefault="0067001C" w:rsidP="0067001C">
      <w:pPr>
        <w:pStyle w:val="HTML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Вопросы для контроля: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1. Что называется почвенным генетическим профилем?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2. Назовите основные почвенные горизонты и их индексы.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3. Опишите технику закладки почвенного разреза.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4. Какие почвенные признаки называют морфологическими? Дайте им характеристику.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5. Какова общая схема описания почвенного профиля?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001C" w:rsidRPr="002702E5" w:rsidRDefault="0067001C" w:rsidP="0067001C">
      <w:pPr>
        <w:pStyle w:val="HTML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Вопросы для контроля: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1. Что называют гранулометрическим составом почвы?</w:t>
      </w:r>
    </w:p>
    <w:p w:rsidR="0067001C" w:rsidRPr="002702E5" w:rsidRDefault="0067001C" w:rsidP="0067001C">
      <w:pPr>
        <w:tabs>
          <w:tab w:val="left" w:pos="3960"/>
        </w:tabs>
        <w:rPr>
          <w:sz w:val="24"/>
          <w:szCs w:val="24"/>
        </w:rPr>
      </w:pPr>
      <w:r w:rsidRPr="002702E5">
        <w:rPr>
          <w:sz w:val="24"/>
          <w:szCs w:val="24"/>
        </w:rPr>
        <w:t>2. Назовите основные фракции гранулометрического состава почвы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3. Как производится классификация почв по гранулометрическому составу?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4. Назовите полевые и лабораторные методы определения гранулометрического состава почв.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 xml:space="preserve">5. На чем основаны </w:t>
      </w:r>
      <w:proofErr w:type="spellStart"/>
      <w:r w:rsidRPr="002702E5">
        <w:rPr>
          <w:rFonts w:ascii="Times New Roman" w:hAnsi="Times New Roman" w:cs="Times New Roman"/>
          <w:sz w:val="24"/>
          <w:szCs w:val="24"/>
        </w:rPr>
        <w:t>седиментационные</w:t>
      </w:r>
      <w:proofErr w:type="spellEnd"/>
      <w:r w:rsidRPr="002702E5">
        <w:rPr>
          <w:rFonts w:ascii="Times New Roman" w:hAnsi="Times New Roman" w:cs="Times New Roman"/>
          <w:sz w:val="24"/>
          <w:szCs w:val="24"/>
        </w:rPr>
        <w:t xml:space="preserve"> методы определения гранулометрического состава почв? Опишите общую схему пипеточного метода (вариант </w:t>
      </w:r>
      <w:proofErr w:type="spellStart"/>
      <w:r w:rsidRPr="002702E5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Pr="002702E5">
        <w:rPr>
          <w:rFonts w:ascii="Times New Roman" w:hAnsi="Times New Roman" w:cs="Times New Roman"/>
          <w:sz w:val="24"/>
          <w:szCs w:val="24"/>
        </w:rPr>
        <w:t>).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6. Опишите ход определения гранулометрического состава почвы по методу Рутковского.</w:t>
      </w:r>
    </w:p>
    <w:p w:rsidR="0067001C" w:rsidRDefault="0067001C" w:rsidP="0067001C">
      <w:pPr>
        <w:pStyle w:val="HTML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001C" w:rsidRPr="002702E5" w:rsidRDefault="0067001C" w:rsidP="0067001C">
      <w:pPr>
        <w:pStyle w:val="HTML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Вопросы для контроля: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1. Что называется структурой почвы?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2. Каково значение структуры почвы?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3 Что такое агрегатный состав почвы?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4. На какие группы делят структурные агрегаты почвы по форме и по размеру?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5. Опишите ход ситового анализа агрегатного состава почвы.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 xml:space="preserve">6. Как определяется </w:t>
      </w:r>
      <w:proofErr w:type="spellStart"/>
      <w:r w:rsidRPr="002702E5">
        <w:rPr>
          <w:rFonts w:ascii="Times New Roman" w:hAnsi="Times New Roman" w:cs="Times New Roman"/>
          <w:sz w:val="24"/>
          <w:szCs w:val="24"/>
        </w:rPr>
        <w:t>водопрочность</w:t>
      </w:r>
      <w:proofErr w:type="spellEnd"/>
      <w:r w:rsidRPr="002702E5">
        <w:rPr>
          <w:rFonts w:ascii="Times New Roman" w:hAnsi="Times New Roman" w:cs="Times New Roman"/>
          <w:sz w:val="24"/>
          <w:szCs w:val="24"/>
        </w:rPr>
        <w:t xml:space="preserve"> почвенной структуры?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</w:p>
    <w:p w:rsidR="0067001C" w:rsidRPr="002702E5" w:rsidRDefault="0067001C" w:rsidP="0067001C">
      <w:pPr>
        <w:pStyle w:val="HTML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Вопросы для контроля: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1. Назовите и охарактеризуйте основные формы почвенной влаги.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2. Назовите важнейшие водные свойства почвы. От каких факторов зависят эти свойства?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3. Опишите методику определение полевой влажности почвы.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4. Как определяют гигроскопическую влажность почвы.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5. Опишите ход определения наименьшей влагоемкости почвы.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001C" w:rsidRPr="002702E5" w:rsidRDefault="0067001C" w:rsidP="0067001C">
      <w:pPr>
        <w:pStyle w:val="HTML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Вопросы для контроля: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1. Назовите общие физические свойства почвы. Каково их значение для почвенного плодородия?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2. Опишите методику пикнометрического определения плотности твердой фазы почвы.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3. Опишите ход определения плотности сложения почвы.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4. Как расчетным путем можно определить общую пористость почвы и пористость аэрации?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001C" w:rsidRPr="002702E5" w:rsidRDefault="0067001C" w:rsidP="0067001C">
      <w:pPr>
        <w:pStyle w:val="HTML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Вопросы для контроля: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1. Назовите природные факторы засоления почв.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2. Назовите антропогенные факторы засоления почв.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3. Какое влияние оказывает засоление почв на благоприятность их агрономических свойств?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4. Как оценивается степень засоленности почв?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5. Назовите основные типы засоления почв.</w:t>
      </w:r>
    </w:p>
    <w:p w:rsidR="0067001C" w:rsidRPr="002702E5" w:rsidRDefault="0067001C" w:rsidP="0067001C">
      <w:pPr>
        <w:rPr>
          <w:sz w:val="24"/>
          <w:szCs w:val="24"/>
        </w:rPr>
      </w:pPr>
    </w:p>
    <w:p w:rsidR="0067001C" w:rsidRPr="002702E5" w:rsidRDefault="0067001C" w:rsidP="0067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sz w:val="24"/>
          <w:szCs w:val="24"/>
        </w:rPr>
      </w:pPr>
      <w:r w:rsidRPr="002702E5">
        <w:rPr>
          <w:sz w:val="24"/>
          <w:szCs w:val="24"/>
        </w:rPr>
        <w:t>Вопросы для контроля:</w:t>
      </w:r>
    </w:p>
    <w:p w:rsidR="0067001C" w:rsidRPr="002702E5" w:rsidRDefault="0067001C" w:rsidP="0067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sz w:val="24"/>
          <w:szCs w:val="24"/>
        </w:rPr>
      </w:pPr>
      <w:r w:rsidRPr="002702E5">
        <w:rPr>
          <w:sz w:val="24"/>
          <w:szCs w:val="24"/>
        </w:rPr>
        <w:t>1. Какие задачи решает почвенно-географическое районирование?</w:t>
      </w:r>
    </w:p>
    <w:p w:rsidR="0067001C" w:rsidRPr="002702E5" w:rsidRDefault="0067001C" w:rsidP="0067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sz w:val="24"/>
          <w:szCs w:val="24"/>
        </w:rPr>
      </w:pPr>
      <w:r w:rsidRPr="002702E5">
        <w:rPr>
          <w:sz w:val="24"/>
          <w:szCs w:val="24"/>
        </w:rPr>
        <w:t>2. Назовите таксономические единицы почвенно-географического районирования, дайте им определения.</w:t>
      </w:r>
    </w:p>
    <w:p w:rsidR="0067001C" w:rsidRPr="002702E5" w:rsidRDefault="0067001C" w:rsidP="0067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sz w:val="24"/>
          <w:szCs w:val="24"/>
        </w:rPr>
      </w:pPr>
      <w:r w:rsidRPr="002702E5">
        <w:rPr>
          <w:sz w:val="24"/>
          <w:szCs w:val="24"/>
        </w:rPr>
        <w:t>3. Какие задачи решает классификация почв? В чем особенности генетической классификации почв?</w:t>
      </w:r>
    </w:p>
    <w:p w:rsidR="0067001C" w:rsidRPr="002702E5" w:rsidRDefault="0067001C" w:rsidP="0067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sz w:val="24"/>
          <w:szCs w:val="24"/>
        </w:rPr>
      </w:pPr>
      <w:r w:rsidRPr="002702E5">
        <w:rPr>
          <w:sz w:val="24"/>
          <w:szCs w:val="24"/>
        </w:rPr>
        <w:t>4. Назовите таксономические единицы классификации почв.</w:t>
      </w:r>
    </w:p>
    <w:p w:rsidR="0067001C" w:rsidRPr="002702E5" w:rsidRDefault="0067001C" w:rsidP="0067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sz w:val="24"/>
          <w:szCs w:val="24"/>
        </w:rPr>
      </w:pPr>
      <w:r w:rsidRPr="002702E5">
        <w:rPr>
          <w:sz w:val="24"/>
          <w:szCs w:val="24"/>
        </w:rPr>
        <w:t>5. На каких принципах основана номенклатура почв?</w:t>
      </w:r>
    </w:p>
    <w:p w:rsidR="0067001C" w:rsidRPr="002702E5" w:rsidRDefault="0067001C" w:rsidP="0067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sz w:val="24"/>
          <w:szCs w:val="24"/>
        </w:rPr>
      </w:pPr>
      <w:r w:rsidRPr="002702E5">
        <w:rPr>
          <w:sz w:val="24"/>
          <w:szCs w:val="24"/>
        </w:rPr>
        <w:t>6. Приведите собственный пример полного названия почвы.</w:t>
      </w:r>
    </w:p>
    <w:p w:rsidR="0067001C" w:rsidRPr="002702E5" w:rsidRDefault="0067001C" w:rsidP="0067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sz w:val="24"/>
          <w:szCs w:val="24"/>
        </w:rPr>
      </w:pPr>
      <w:r w:rsidRPr="002702E5">
        <w:rPr>
          <w:sz w:val="24"/>
          <w:szCs w:val="24"/>
        </w:rPr>
        <w:t>7. Назовите критерии диагностики почв.</w:t>
      </w:r>
    </w:p>
    <w:p w:rsidR="0067001C" w:rsidRPr="002702E5" w:rsidRDefault="0067001C" w:rsidP="0067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sz w:val="24"/>
          <w:szCs w:val="24"/>
        </w:rPr>
      </w:pPr>
      <w:r w:rsidRPr="002702E5">
        <w:rPr>
          <w:sz w:val="24"/>
          <w:szCs w:val="24"/>
        </w:rPr>
        <w:t>8. Назовите типы и подтипы почв Европейско-Западно-Сибирской таежно-лесной области.</w:t>
      </w:r>
    </w:p>
    <w:p w:rsidR="0067001C" w:rsidRPr="002702E5" w:rsidRDefault="0067001C" w:rsidP="0067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sz w:val="24"/>
          <w:szCs w:val="24"/>
        </w:rPr>
      </w:pPr>
      <w:r w:rsidRPr="002702E5">
        <w:rPr>
          <w:sz w:val="24"/>
          <w:szCs w:val="24"/>
        </w:rPr>
        <w:t>9. Назовите типы и подтипы почв Центральной лесостепной и степной области.</w:t>
      </w:r>
    </w:p>
    <w:p w:rsidR="0067001C" w:rsidRPr="002702E5" w:rsidRDefault="0067001C" w:rsidP="0067001C">
      <w:pPr>
        <w:tabs>
          <w:tab w:val="left" w:pos="2300"/>
        </w:tabs>
        <w:rPr>
          <w:sz w:val="24"/>
          <w:szCs w:val="24"/>
        </w:rPr>
      </w:pPr>
    </w:p>
    <w:p w:rsidR="0067001C" w:rsidRPr="002702E5" w:rsidRDefault="0067001C" w:rsidP="0067001C">
      <w:pPr>
        <w:pStyle w:val="HTML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Вопросы для контроля: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1. Что относится к материалам почвенных обследований?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2. Назвать картографическую основу для составления почвенных карт.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3. Рассказать очередность работ при проведении почвенных обследований.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4. В чем заключается содержание легенды к почвенной карте?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 xml:space="preserve">5. Дать характеристику картограмме </w:t>
      </w:r>
      <w:proofErr w:type="spellStart"/>
      <w:r w:rsidRPr="002702E5">
        <w:rPr>
          <w:rFonts w:ascii="Times New Roman" w:hAnsi="Times New Roman" w:cs="Times New Roman"/>
          <w:sz w:val="24"/>
          <w:szCs w:val="24"/>
        </w:rPr>
        <w:t>агропроизводственных</w:t>
      </w:r>
      <w:proofErr w:type="spellEnd"/>
      <w:r w:rsidRPr="002702E5">
        <w:rPr>
          <w:rFonts w:ascii="Times New Roman" w:hAnsi="Times New Roman" w:cs="Times New Roman"/>
          <w:sz w:val="24"/>
          <w:szCs w:val="24"/>
        </w:rPr>
        <w:t xml:space="preserve"> групп почв.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6. Охарактеризовать картограмму эродированных земель.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7. Проанализировать содержание почвенного очерка.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8. Для каких целей используют материалы почвенных обследований?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001C" w:rsidRPr="002702E5" w:rsidRDefault="0067001C" w:rsidP="0067001C">
      <w:pPr>
        <w:pStyle w:val="HTML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Вопросы для контроля: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1. Дать понятие качественной оценки почв.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2. Назвать виды качественной оценки почв.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3. Рассказать о последовательности проведения качественной оценки почв.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4. Какие виды информации включает качественная оценка почв?</w:t>
      </w:r>
    </w:p>
    <w:p w:rsidR="0067001C" w:rsidRPr="002702E5" w:rsidRDefault="0067001C" w:rsidP="006700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lastRenderedPageBreak/>
        <w:t>5. Какие из свойств почв используются при оценке земель?</w:t>
      </w:r>
    </w:p>
    <w:p w:rsidR="0067001C" w:rsidRPr="00DD756B" w:rsidRDefault="0067001C" w:rsidP="00DD756B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702E5">
        <w:rPr>
          <w:rFonts w:ascii="Times New Roman" w:hAnsi="Times New Roman" w:cs="Times New Roman"/>
          <w:sz w:val="24"/>
          <w:szCs w:val="24"/>
        </w:rPr>
        <w:t>6. Что такое сопоста</w:t>
      </w:r>
      <w:r w:rsidR="00DD756B">
        <w:rPr>
          <w:rFonts w:ascii="Times New Roman" w:hAnsi="Times New Roman" w:cs="Times New Roman"/>
          <w:sz w:val="24"/>
          <w:szCs w:val="24"/>
        </w:rPr>
        <w:t>вимая «нормальная» урожайность?</w:t>
      </w:r>
    </w:p>
    <w:p w:rsidR="0067001C" w:rsidRPr="0067001C" w:rsidRDefault="0067001C" w:rsidP="0067001C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Литература</w:t>
      </w:r>
    </w:p>
    <w:p w:rsidR="0067001C" w:rsidRDefault="0067001C" w:rsidP="0067001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1.Вальков В.Ф., </w:t>
      </w:r>
      <w:proofErr w:type="spellStart"/>
      <w:r>
        <w:rPr>
          <w:sz w:val="24"/>
          <w:szCs w:val="24"/>
        </w:rPr>
        <w:t>Казеев</w:t>
      </w:r>
      <w:proofErr w:type="spellEnd"/>
      <w:r>
        <w:rPr>
          <w:sz w:val="24"/>
          <w:szCs w:val="24"/>
        </w:rPr>
        <w:t xml:space="preserve"> К.Ш., Колесников С.И./Почвоведение: учебник для бакалавров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М.:</w:t>
      </w:r>
      <w:proofErr w:type="spellStart"/>
      <w:r>
        <w:rPr>
          <w:sz w:val="24"/>
          <w:szCs w:val="24"/>
        </w:rPr>
        <w:t>Изд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2014-527с.- Серия: Бакалавр. Базовый курс.</w:t>
      </w:r>
    </w:p>
    <w:p w:rsidR="0067001C" w:rsidRPr="0067001C" w:rsidRDefault="0067001C" w:rsidP="0067001C">
      <w:pPr>
        <w:shd w:val="clear" w:color="auto" w:fill="FFFFFF"/>
        <w:jc w:val="both"/>
        <w:rPr>
          <w:b/>
          <w:bCs/>
          <w:iCs/>
          <w:color w:val="000000"/>
          <w:sz w:val="28"/>
          <w:szCs w:val="28"/>
        </w:rPr>
      </w:pPr>
      <w:r>
        <w:rPr>
          <w:sz w:val="24"/>
          <w:szCs w:val="24"/>
        </w:rPr>
        <w:t xml:space="preserve">2.Лабораторно-практические занятия по почвоведению: учебное пособие/ М.В. Новицкий, И.Н. Донских, Д.В. Чернов и </w:t>
      </w:r>
      <w:proofErr w:type="spellStart"/>
      <w:r>
        <w:rPr>
          <w:sz w:val="24"/>
          <w:szCs w:val="24"/>
        </w:rPr>
        <w:t>др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СПб.:Проспект</w:t>
      </w:r>
      <w:proofErr w:type="spellEnd"/>
      <w:r>
        <w:rPr>
          <w:sz w:val="24"/>
          <w:szCs w:val="24"/>
        </w:rPr>
        <w:t xml:space="preserve"> науки, 2009.-320с.</w:t>
      </w:r>
    </w:p>
    <w:p w:rsidR="0067001C" w:rsidRDefault="0067001C" w:rsidP="0067001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FB7CFB">
        <w:rPr>
          <w:sz w:val="24"/>
          <w:szCs w:val="24"/>
        </w:rPr>
        <w:t xml:space="preserve"> </w:t>
      </w:r>
      <w:proofErr w:type="spellStart"/>
      <w:r w:rsidRPr="004A5D80">
        <w:rPr>
          <w:sz w:val="24"/>
          <w:szCs w:val="24"/>
        </w:rPr>
        <w:t>Горбылева</w:t>
      </w:r>
      <w:proofErr w:type="spellEnd"/>
      <w:r w:rsidRPr="004A5D80">
        <w:rPr>
          <w:sz w:val="24"/>
          <w:szCs w:val="24"/>
        </w:rPr>
        <w:t xml:space="preserve"> А.И.</w:t>
      </w:r>
      <w:r>
        <w:rPr>
          <w:sz w:val="24"/>
          <w:szCs w:val="24"/>
        </w:rPr>
        <w:t xml:space="preserve"> </w:t>
      </w:r>
      <w:r w:rsidRPr="004A5D80">
        <w:rPr>
          <w:sz w:val="24"/>
          <w:szCs w:val="24"/>
        </w:rPr>
        <w:t>Почвоведение с основами геологии</w:t>
      </w:r>
      <w:r>
        <w:rPr>
          <w:sz w:val="24"/>
          <w:szCs w:val="24"/>
        </w:rPr>
        <w:t xml:space="preserve"> М.</w:t>
      </w:r>
      <w:r w:rsidRPr="004B578E">
        <w:rPr>
          <w:sz w:val="24"/>
          <w:szCs w:val="24"/>
        </w:rPr>
        <w:t xml:space="preserve"> </w:t>
      </w:r>
      <w:r w:rsidRPr="004A5D80">
        <w:rPr>
          <w:sz w:val="24"/>
          <w:szCs w:val="24"/>
        </w:rPr>
        <w:t>ООО «Новое знание»</w:t>
      </w:r>
      <w:r>
        <w:rPr>
          <w:sz w:val="24"/>
          <w:szCs w:val="24"/>
        </w:rPr>
        <w:t xml:space="preserve"> 2002.470с.</w:t>
      </w:r>
    </w:p>
    <w:p w:rsidR="0067001C" w:rsidRPr="0043147E" w:rsidRDefault="0067001C" w:rsidP="0067001C">
      <w:pPr>
        <w:shd w:val="clear" w:color="auto" w:fill="FFFFFF"/>
        <w:jc w:val="both"/>
        <w:rPr>
          <w:b/>
          <w:bCs/>
          <w:iCs/>
          <w:color w:val="000000"/>
          <w:sz w:val="28"/>
          <w:szCs w:val="28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4A5D80">
        <w:rPr>
          <w:sz w:val="24"/>
          <w:szCs w:val="24"/>
        </w:rPr>
        <w:t>Александрова</w:t>
      </w:r>
      <w:r>
        <w:rPr>
          <w:sz w:val="24"/>
          <w:szCs w:val="24"/>
        </w:rPr>
        <w:t xml:space="preserve"> Л.Н., </w:t>
      </w:r>
      <w:r w:rsidRPr="004A5D80">
        <w:rPr>
          <w:sz w:val="24"/>
          <w:szCs w:val="24"/>
        </w:rPr>
        <w:t>Найденова</w:t>
      </w:r>
      <w:r>
        <w:rPr>
          <w:sz w:val="24"/>
          <w:szCs w:val="24"/>
        </w:rPr>
        <w:t xml:space="preserve"> О.А.</w:t>
      </w:r>
      <w:r w:rsidRPr="004B578E">
        <w:rPr>
          <w:sz w:val="24"/>
          <w:szCs w:val="24"/>
        </w:rPr>
        <w:t xml:space="preserve"> </w:t>
      </w:r>
      <w:r>
        <w:rPr>
          <w:sz w:val="24"/>
          <w:szCs w:val="24"/>
        </w:rPr>
        <w:t>Лабораторно-прак</w:t>
      </w:r>
      <w:r w:rsidRPr="004A5D80">
        <w:rPr>
          <w:sz w:val="24"/>
          <w:szCs w:val="24"/>
        </w:rPr>
        <w:t>тические занятия по почвоведению</w:t>
      </w:r>
      <w:r>
        <w:rPr>
          <w:sz w:val="24"/>
          <w:szCs w:val="24"/>
        </w:rPr>
        <w:t xml:space="preserve"> Л.</w:t>
      </w:r>
      <w:r w:rsidRPr="004B578E">
        <w:rPr>
          <w:sz w:val="24"/>
          <w:szCs w:val="24"/>
        </w:rPr>
        <w:t xml:space="preserve"> </w:t>
      </w:r>
      <w:proofErr w:type="spellStart"/>
      <w:r w:rsidRPr="004A5D80">
        <w:rPr>
          <w:sz w:val="24"/>
          <w:szCs w:val="24"/>
        </w:rPr>
        <w:t>Агропромиздат</w:t>
      </w:r>
      <w:proofErr w:type="spellEnd"/>
      <w:r>
        <w:rPr>
          <w:sz w:val="24"/>
          <w:szCs w:val="24"/>
        </w:rPr>
        <w:t xml:space="preserve"> 1986. 291с.</w:t>
      </w:r>
    </w:p>
    <w:p w:rsidR="0067001C" w:rsidRPr="001D1BB3" w:rsidRDefault="0067001C" w:rsidP="0067001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4A5D80">
        <w:rPr>
          <w:sz w:val="24"/>
          <w:szCs w:val="24"/>
        </w:rPr>
        <w:t>Ганжара Н.Ф., Борисов Б.А.</w:t>
      </w:r>
      <w:r w:rsidRPr="004260B8">
        <w:rPr>
          <w:sz w:val="24"/>
          <w:szCs w:val="24"/>
        </w:rPr>
        <w:t xml:space="preserve"> </w:t>
      </w:r>
      <w:r w:rsidRPr="004A5D80">
        <w:rPr>
          <w:sz w:val="24"/>
          <w:szCs w:val="24"/>
        </w:rPr>
        <w:t>Практикум по почвоведению</w:t>
      </w:r>
      <w:r>
        <w:rPr>
          <w:sz w:val="24"/>
          <w:szCs w:val="24"/>
        </w:rPr>
        <w:t xml:space="preserve"> </w:t>
      </w:r>
      <w:r w:rsidRPr="004A5D80">
        <w:rPr>
          <w:sz w:val="24"/>
          <w:szCs w:val="24"/>
        </w:rPr>
        <w:t>2002</w:t>
      </w:r>
    </w:p>
    <w:p w:rsidR="0067001C" w:rsidRDefault="0067001C" w:rsidP="0067001C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4A5D80">
        <w:rPr>
          <w:sz w:val="24"/>
          <w:szCs w:val="24"/>
        </w:rPr>
        <w:t>Кашанский</w:t>
      </w:r>
      <w:r w:rsidRPr="004260B8">
        <w:rPr>
          <w:sz w:val="24"/>
          <w:szCs w:val="24"/>
        </w:rPr>
        <w:t xml:space="preserve"> </w:t>
      </w:r>
      <w:r w:rsidRPr="004A5D80">
        <w:rPr>
          <w:sz w:val="24"/>
          <w:szCs w:val="24"/>
        </w:rPr>
        <w:t>А.Д.</w:t>
      </w:r>
      <w:r w:rsidRPr="004260B8">
        <w:rPr>
          <w:sz w:val="24"/>
          <w:szCs w:val="24"/>
        </w:rPr>
        <w:t xml:space="preserve"> </w:t>
      </w:r>
      <w:r w:rsidRPr="004A5D80">
        <w:rPr>
          <w:sz w:val="24"/>
          <w:szCs w:val="24"/>
        </w:rPr>
        <w:t xml:space="preserve">Составление и использование почвенных </w:t>
      </w:r>
      <w:proofErr w:type="spellStart"/>
      <w:r w:rsidRPr="004A5D80">
        <w:rPr>
          <w:sz w:val="24"/>
          <w:szCs w:val="24"/>
        </w:rPr>
        <w:t>карт</w:t>
      </w:r>
      <w:proofErr w:type="gramStart"/>
      <w:r>
        <w:rPr>
          <w:sz w:val="24"/>
          <w:szCs w:val="24"/>
        </w:rPr>
        <w:t>.Л</w:t>
      </w:r>
      <w:proofErr w:type="spellEnd"/>
      <w:proofErr w:type="gramEnd"/>
      <w:r>
        <w:rPr>
          <w:sz w:val="24"/>
          <w:szCs w:val="24"/>
        </w:rPr>
        <w:t>.</w:t>
      </w:r>
      <w:r w:rsidRPr="004260B8">
        <w:rPr>
          <w:sz w:val="24"/>
          <w:szCs w:val="24"/>
        </w:rPr>
        <w:t xml:space="preserve"> </w:t>
      </w:r>
      <w:r w:rsidRPr="004A5D80">
        <w:rPr>
          <w:sz w:val="24"/>
          <w:szCs w:val="24"/>
        </w:rPr>
        <w:t>Агропромиздат</w:t>
      </w:r>
      <w:r>
        <w:rPr>
          <w:sz w:val="24"/>
          <w:szCs w:val="24"/>
        </w:rPr>
        <w:t>.1987</w:t>
      </w:r>
    </w:p>
    <w:p w:rsidR="0067001C" w:rsidRDefault="0067001C" w:rsidP="0067001C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4A5D80">
        <w:rPr>
          <w:sz w:val="24"/>
          <w:szCs w:val="24"/>
        </w:rPr>
        <w:t>Добровольский В.В.</w:t>
      </w:r>
      <w:r w:rsidRPr="004260B8">
        <w:rPr>
          <w:sz w:val="24"/>
          <w:szCs w:val="24"/>
        </w:rPr>
        <w:t xml:space="preserve"> </w:t>
      </w:r>
      <w:r w:rsidRPr="004A5D80">
        <w:rPr>
          <w:sz w:val="24"/>
          <w:szCs w:val="24"/>
        </w:rPr>
        <w:t xml:space="preserve">География почв с основами </w:t>
      </w:r>
      <w:proofErr w:type="spellStart"/>
      <w:r w:rsidRPr="004A5D80">
        <w:rPr>
          <w:sz w:val="24"/>
          <w:szCs w:val="24"/>
        </w:rPr>
        <w:t>почвоведения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.</w:t>
      </w:r>
      <w:r w:rsidRPr="004260B8">
        <w:rPr>
          <w:sz w:val="24"/>
          <w:szCs w:val="24"/>
        </w:rPr>
        <w:t xml:space="preserve"> </w:t>
      </w:r>
      <w:proofErr w:type="spellStart"/>
      <w:r w:rsidRPr="004A5D80">
        <w:rPr>
          <w:sz w:val="24"/>
          <w:szCs w:val="24"/>
        </w:rPr>
        <w:t>Гум.изд.центр</w:t>
      </w:r>
      <w:proofErr w:type="spellEnd"/>
      <w:r w:rsidRPr="004A5D80">
        <w:rPr>
          <w:sz w:val="24"/>
          <w:szCs w:val="24"/>
        </w:rPr>
        <w:t xml:space="preserve"> «Владос»</w:t>
      </w:r>
      <w:r>
        <w:rPr>
          <w:sz w:val="24"/>
          <w:szCs w:val="24"/>
        </w:rPr>
        <w:t>.1999</w:t>
      </w:r>
    </w:p>
    <w:p w:rsidR="0067001C" w:rsidRPr="004260B8" w:rsidRDefault="0067001C" w:rsidP="0067001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D47478">
        <w:rPr>
          <w:sz w:val="24"/>
          <w:szCs w:val="24"/>
        </w:rPr>
        <w:t xml:space="preserve"> </w:t>
      </w:r>
      <w:r w:rsidRPr="004A5D80">
        <w:rPr>
          <w:sz w:val="24"/>
          <w:szCs w:val="24"/>
        </w:rPr>
        <w:t xml:space="preserve">Десяткин Р.В., Оконешникова М.В., Десяткин </w:t>
      </w:r>
      <w:proofErr w:type="spellStart"/>
      <w:r w:rsidRPr="004A5D80">
        <w:rPr>
          <w:sz w:val="24"/>
          <w:szCs w:val="24"/>
        </w:rPr>
        <w:t>Р.В.</w:t>
      </w:r>
      <w:r>
        <w:rPr>
          <w:sz w:val="24"/>
          <w:szCs w:val="24"/>
        </w:rPr>
        <w:t>Почвы</w:t>
      </w:r>
      <w:proofErr w:type="spellEnd"/>
      <w:r>
        <w:rPr>
          <w:sz w:val="24"/>
          <w:szCs w:val="24"/>
        </w:rPr>
        <w:t xml:space="preserve"> Якутии</w:t>
      </w:r>
      <w:proofErr w:type="gramStart"/>
      <w:r>
        <w:rPr>
          <w:sz w:val="24"/>
          <w:szCs w:val="24"/>
        </w:rPr>
        <w:t>.Я</w:t>
      </w:r>
      <w:proofErr w:type="gramEnd"/>
      <w:r>
        <w:rPr>
          <w:sz w:val="24"/>
          <w:szCs w:val="24"/>
        </w:rPr>
        <w:t>.Бичик.2009</w:t>
      </w:r>
    </w:p>
    <w:p w:rsidR="00544E83" w:rsidRDefault="00544E83"/>
    <w:sectPr w:rsidR="00544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B3ACF"/>
    <w:multiLevelType w:val="hybridMultilevel"/>
    <w:tmpl w:val="87B4A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1C"/>
    <w:rsid w:val="00544E83"/>
    <w:rsid w:val="0067001C"/>
    <w:rsid w:val="00D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70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rsid w:val="0067001C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70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rsid w:val="0067001C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2</cp:revision>
  <dcterms:created xsi:type="dcterms:W3CDTF">2015-04-11T22:02:00Z</dcterms:created>
  <dcterms:modified xsi:type="dcterms:W3CDTF">2015-04-11T22:06:00Z</dcterms:modified>
</cp:coreProperties>
</file>