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A7" w:rsidRPr="00CE4277" w:rsidRDefault="003705A7" w:rsidP="003705A7">
      <w:pPr>
        <w:jc w:val="center"/>
      </w:pPr>
      <w:r w:rsidRPr="00CE4277">
        <w:t>МИНИСТЕРСТВО  СЕЛЬСКОГО  ХОЗЯЙСТВА  РОССИЙСКОЙ ФЕДЕРАЦИИ</w:t>
      </w:r>
    </w:p>
    <w:p w:rsidR="003705A7" w:rsidRPr="00CE4277" w:rsidRDefault="003705A7" w:rsidP="003705A7">
      <w:pPr>
        <w:jc w:val="center"/>
      </w:pPr>
      <w:r w:rsidRPr="00CE4277">
        <w:t xml:space="preserve">Федеральное государственное  бюджетное образовательное учреждение </w:t>
      </w:r>
    </w:p>
    <w:p w:rsidR="003705A7" w:rsidRPr="00CE4277" w:rsidRDefault="003705A7" w:rsidP="003705A7">
      <w:pPr>
        <w:jc w:val="center"/>
      </w:pPr>
      <w:r w:rsidRPr="00CE4277">
        <w:t xml:space="preserve">высшего профессионального образования </w:t>
      </w:r>
    </w:p>
    <w:p w:rsidR="003705A7" w:rsidRPr="00CE4277" w:rsidRDefault="003705A7" w:rsidP="003705A7">
      <w:pPr>
        <w:jc w:val="center"/>
      </w:pPr>
      <w:r w:rsidRPr="00CE4277">
        <w:t>«Якутская государственная сельскохозяйственная академия»</w:t>
      </w:r>
    </w:p>
    <w:p w:rsidR="003705A7" w:rsidRPr="00CE4277" w:rsidRDefault="003705A7" w:rsidP="003705A7">
      <w:pPr>
        <w:jc w:val="center"/>
      </w:pPr>
      <w:proofErr w:type="spellStart"/>
      <w:r w:rsidRPr="00CE4277">
        <w:t>Октемский</w:t>
      </w:r>
      <w:proofErr w:type="spellEnd"/>
      <w:r w:rsidRPr="00CE4277">
        <w:t xml:space="preserve"> филиал</w:t>
      </w:r>
    </w:p>
    <w:p w:rsidR="003705A7" w:rsidRPr="00CE4277" w:rsidRDefault="003705A7" w:rsidP="003705A7">
      <w:pPr>
        <w:jc w:val="center"/>
      </w:pPr>
      <w:r w:rsidRPr="00CE4277">
        <w:t>Кафедра  агрономии</w:t>
      </w:r>
    </w:p>
    <w:p w:rsidR="003705A7" w:rsidRPr="00CE4277" w:rsidRDefault="003705A7" w:rsidP="003705A7">
      <w:pPr>
        <w:jc w:val="right"/>
      </w:pPr>
    </w:p>
    <w:p w:rsidR="003705A7" w:rsidRPr="00CE4277" w:rsidRDefault="003705A7" w:rsidP="003705A7">
      <w:pPr>
        <w:jc w:val="right"/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  <w:r w:rsidRPr="00CE4277">
        <w:rPr>
          <w:b/>
          <w:color w:val="000000"/>
        </w:rPr>
        <w:t>АГРОМЕТЕОРОЛОГИЯ</w:t>
      </w:r>
    </w:p>
    <w:p w:rsidR="003705A7" w:rsidRPr="00CE4277" w:rsidRDefault="003705A7" w:rsidP="003705A7">
      <w:pPr>
        <w:jc w:val="center"/>
        <w:rPr>
          <w:bCs/>
          <w:iCs/>
          <w:vertAlign w:val="superscript"/>
        </w:rPr>
      </w:pPr>
    </w:p>
    <w:p w:rsidR="003705A7" w:rsidRPr="00CE4277" w:rsidRDefault="003705A7" w:rsidP="003705A7">
      <w:pPr>
        <w:jc w:val="center"/>
        <w:rPr>
          <w:bCs/>
          <w:iCs/>
        </w:rPr>
      </w:pPr>
      <w:r w:rsidRPr="00CE4277">
        <w:rPr>
          <w:bCs/>
          <w:iCs/>
        </w:rPr>
        <w:t>Краткий курс лекций</w:t>
      </w: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center"/>
        <w:rPr>
          <w:b/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AD5209" w:rsidRDefault="003705A7" w:rsidP="003705A7">
      <w:pPr>
        <w:jc w:val="center"/>
        <w:rPr>
          <w:bCs/>
          <w:iCs/>
          <w:sz w:val="28"/>
          <w:szCs w:val="28"/>
          <w:vertAlign w:val="superscript"/>
        </w:rPr>
      </w:pPr>
      <w:proofErr w:type="spellStart"/>
      <w:r>
        <w:rPr>
          <w:bCs/>
          <w:iCs/>
          <w:sz w:val="28"/>
          <w:szCs w:val="28"/>
          <w:vertAlign w:val="superscript"/>
        </w:rPr>
        <w:lastRenderedPageBreak/>
        <w:t>Октемцы</w:t>
      </w:r>
      <w:proofErr w:type="spellEnd"/>
      <w:r>
        <w:rPr>
          <w:bCs/>
          <w:iCs/>
          <w:sz w:val="28"/>
          <w:szCs w:val="28"/>
          <w:vertAlign w:val="superscript"/>
        </w:rPr>
        <w:t>– 2013</w:t>
      </w:r>
      <w:r w:rsidRPr="00AD5209">
        <w:rPr>
          <w:bCs/>
          <w:iCs/>
          <w:sz w:val="28"/>
          <w:szCs w:val="28"/>
          <w:vertAlign w:val="superscript"/>
        </w:rPr>
        <w:t>г.</w:t>
      </w:r>
    </w:p>
    <w:p w:rsidR="003705A7" w:rsidRPr="00CE4277" w:rsidRDefault="003705A7" w:rsidP="003705A7">
      <w:pPr>
        <w:jc w:val="center"/>
      </w:pPr>
    </w:p>
    <w:p w:rsidR="003705A7" w:rsidRPr="00CE4277" w:rsidRDefault="003705A7" w:rsidP="003705A7">
      <w:pPr>
        <w:jc w:val="center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  <w:r w:rsidRPr="00CE4277">
        <w:rPr>
          <w:bCs/>
          <w:iCs/>
        </w:rPr>
        <w:t xml:space="preserve">УДК </w:t>
      </w:r>
    </w:p>
    <w:p w:rsidR="003705A7" w:rsidRPr="00CE4277" w:rsidRDefault="003705A7" w:rsidP="003705A7">
      <w:pPr>
        <w:jc w:val="both"/>
        <w:rPr>
          <w:bCs/>
          <w:iCs/>
        </w:rPr>
      </w:pPr>
      <w:r w:rsidRPr="00CE4277">
        <w:rPr>
          <w:bCs/>
          <w:iCs/>
        </w:rPr>
        <w:t xml:space="preserve">ББК </w:t>
      </w: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center"/>
        <w:rPr>
          <w:bCs/>
          <w:iCs/>
        </w:rPr>
      </w:pPr>
      <w:r>
        <w:rPr>
          <w:bCs/>
          <w:iCs/>
        </w:rPr>
        <w:t>Составитель</w:t>
      </w:r>
      <w:r w:rsidRPr="00CE4277">
        <w:rPr>
          <w:bCs/>
          <w:iCs/>
        </w:rPr>
        <w:t>:</w:t>
      </w:r>
    </w:p>
    <w:p w:rsidR="003705A7" w:rsidRPr="00CE4277" w:rsidRDefault="003705A7" w:rsidP="003705A7">
      <w:pPr>
        <w:jc w:val="center"/>
        <w:rPr>
          <w:b/>
          <w:bCs/>
          <w:iCs/>
        </w:rPr>
      </w:pPr>
      <w:proofErr w:type="spellStart"/>
      <w:r w:rsidRPr="00CE4277">
        <w:rPr>
          <w:b/>
          <w:bCs/>
          <w:iCs/>
        </w:rPr>
        <w:t>М.М.Олесова</w:t>
      </w:r>
      <w:proofErr w:type="spellEnd"/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</w:rPr>
      </w:pPr>
    </w:p>
    <w:p w:rsidR="003705A7" w:rsidRPr="00CE4277" w:rsidRDefault="003705A7" w:rsidP="003705A7">
      <w:pPr>
        <w:jc w:val="center"/>
        <w:rPr>
          <w:bCs/>
          <w:iCs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rPr>
          <w:color w:val="000000"/>
        </w:rPr>
      </w:pPr>
      <w:r w:rsidRPr="00CE4277">
        <w:rPr>
          <w:b/>
          <w:bCs/>
          <w:iCs/>
          <w:vertAlign w:val="superscript"/>
        </w:rPr>
        <w:t xml:space="preserve"> </w:t>
      </w:r>
      <w:r w:rsidRPr="00CE4277">
        <w:rPr>
          <w:b/>
          <w:color w:val="000000"/>
        </w:rPr>
        <w:t xml:space="preserve">      Агрометеорология. Краткий курс лекций : </w:t>
      </w:r>
      <w:r>
        <w:rPr>
          <w:color w:val="000000"/>
        </w:rPr>
        <w:t>учеб. метод. издание</w:t>
      </w:r>
      <w:r w:rsidRPr="00CE4277">
        <w:rPr>
          <w:color w:val="000000"/>
        </w:rPr>
        <w:t xml:space="preserve"> / М-во сел. хоз-ва</w:t>
      </w:r>
      <w:proofErr w:type="gramStart"/>
      <w:r w:rsidRPr="00CE4277">
        <w:rPr>
          <w:color w:val="000000"/>
        </w:rPr>
        <w:t xml:space="preserve"> Р</w:t>
      </w:r>
      <w:proofErr w:type="gramEnd"/>
      <w:r w:rsidRPr="00CE4277">
        <w:rPr>
          <w:color w:val="000000"/>
        </w:rPr>
        <w:t xml:space="preserve">ос. Федерации, </w:t>
      </w:r>
      <w:proofErr w:type="spellStart"/>
      <w:r w:rsidRPr="00CE4277">
        <w:rPr>
          <w:color w:val="000000"/>
        </w:rPr>
        <w:t>Федер</w:t>
      </w:r>
      <w:proofErr w:type="spellEnd"/>
      <w:r w:rsidRPr="00CE4277">
        <w:rPr>
          <w:color w:val="000000"/>
        </w:rPr>
        <w:t xml:space="preserve">. гос. </w:t>
      </w:r>
      <w:proofErr w:type="spellStart"/>
      <w:r w:rsidRPr="00CE4277">
        <w:rPr>
          <w:color w:val="000000"/>
        </w:rPr>
        <w:t>образоват</w:t>
      </w:r>
      <w:proofErr w:type="spellEnd"/>
      <w:r w:rsidRPr="00CE4277">
        <w:rPr>
          <w:color w:val="000000"/>
        </w:rPr>
        <w:t xml:space="preserve">. учреждение </w:t>
      </w:r>
      <w:proofErr w:type="spellStart"/>
      <w:r w:rsidRPr="00CE4277">
        <w:rPr>
          <w:color w:val="000000"/>
        </w:rPr>
        <w:t>высш</w:t>
      </w:r>
      <w:proofErr w:type="spellEnd"/>
      <w:r w:rsidRPr="00CE4277">
        <w:rPr>
          <w:color w:val="000000"/>
        </w:rPr>
        <w:t>. проф. образования «Якут. гос. с.-х. акад.»</w:t>
      </w:r>
      <w:proofErr w:type="gramStart"/>
      <w:r w:rsidRPr="00CE4277">
        <w:rPr>
          <w:color w:val="000000"/>
        </w:rPr>
        <w:t xml:space="preserve"> ,</w:t>
      </w:r>
      <w:proofErr w:type="gramEnd"/>
      <w:r w:rsidRPr="00CE4277">
        <w:rPr>
          <w:color w:val="000000"/>
        </w:rPr>
        <w:t xml:space="preserve"> </w:t>
      </w:r>
      <w:proofErr w:type="spellStart"/>
      <w:r w:rsidRPr="00CE4277">
        <w:rPr>
          <w:color w:val="000000"/>
        </w:rPr>
        <w:t>Октем</w:t>
      </w:r>
      <w:proofErr w:type="spellEnd"/>
      <w:r w:rsidRPr="00CE4277">
        <w:rPr>
          <w:color w:val="000000"/>
        </w:rPr>
        <w:t>.  Фил., Каф. агрономии. ; [автор М</w:t>
      </w:r>
      <w:r>
        <w:rPr>
          <w:color w:val="000000"/>
        </w:rPr>
        <w:t xml:space="preserve">.М. </w:t>
      </w:r>
      <w:proofErr w:type="spellStart"/>
      <w:r>
        <w:rPr>
          <w:color w:val="000000"/>
        </w:rPr>
        <w:t>Олесова</w:t>
      </w:r>
      <w:proofErr w:type="spellEnd"/>
      <w:proofErr w:type="gramStart"/>
      <w:r>
        <w:rPr>
          <w:color w:val="000000"/>
        </w:rPr>
        <w:t xml:space="preserve"> ]</w:t>
      </w:r>
      <w:proofErr w:type="gramEnd"/>
      <w:r>
        <w:rPr>
          <w:color w:val="000000"/>
        </w:rPr>
        <w:t>.- Якутск, 2013</w:t>
      </w:r>
      <w:r w:rsidRPr="00CE4277">
        <w:rPr>
          <w:color w:val="000000"/>
        </w:rPr>
        <w:t>.-35с.</w:t>
      </w:r>
    </w:p>
    <w:p w:rsidR="003705A7" w:rsidRPr="00CE4277" w:rsidRDefault="003705A7" w:rsidP="003705A7">
      <w:pPr>
        <w:rPr>
          <w:color w:val="000000"/>
        </w:rPr>
      </w:pPr>
      <w:r w:rsidRPr="00CE4277">
        <w:rPr>
          <w:color w:val="000000"/>
        </w:rPr>
        <w:t xml:space="preserve">        Агентство </w:t>
      </w:r>
      <w:proofErr w:type="gramStart"/>
      <w:r w:rsidRPr="00CE4277">
        <w:rPr>
          <w:color w:val="000000"/>
        </w:rPr>
        <w:t>С</w:t>
      </w:r>
      <w:proofErr w:type="gramEnd"/>
      <w:r w:rsidRPr="00CE4277">
        <w:rPr>
          <w:color w:val="000000"/>
          <w:lang w:val="en-US"/>
        </w:rPr>
        <w:t>IP</w:t>
      </w:r>
      <w:r w:rsidRPr="00CE4277">
        <w:rPr>
          <w:color w:val="000000"/>
        </w:rPr>
        <w:t xml:space="preserve"> НБР Саха</w:t>
      </w: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rPr>
          <w:color w:val="000000"/>
        </w:rPr>
      </w:pPr>
      <w:r w:rsidRPr="00CE4277">
        <w:rPr>
          <w:color w:val="000000"/>
        </w:rPr>
        <w:t xml:space="preserve">  Рекомендовано к изданию УМС </w:t>
      </w:r>
      <w:proofErr w:type="spellStart"/>
      <w:r w:rsidRPr="00CE4277">
        <w:rPr>
          <w:color w:val="000000"/>
        </w:rPr>
        <w:t>Октемского</w:t>
      </w:r>
      <w:proofErr w:type="spellEnd"/>
      <w:r w:rsidRPr="00CE4277">
        <w:rPr>
          <w:color w:val="000000"/>
        </w:rPr>
        <w:t xml:space="preserve"> филиала ФГБОУ ВПО «</w:t>
      </w:r>
      <w:proofErr w:type="gramStart"/>
      <w:r w:rsidRPr="00CE4277">
        <w:rPr>
          <w:color w:val="000000"/>
        </w:rPr>
        <w:t>Якутская</w:t>
      </w:r>
      <w:proofErr w:type="gramEnd"/>
      <w:r w:rsidRPr="00CE4277">
        <w:rPr>
          <w:color w:val="000000"/>
        </w:rPr>
        <w:t xml:space="preserve"> ГСХА» </w:t>
      </w: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rPr>
          <w:color w:val="000000"/>
        </w:rPr>
      </w:pPr>
    </w:p>
    <w:p w:rsidR="003705A7" w:rsidRPr="00CE4277" w:rsidRDefault="003705A7" w:rsidP="003705A7">
      <w:pPr>
        <w:ind w:right="252"/>
        <w:rPr>
          <w:color w:val="000000"/>
        </w:rPr>
      </w:pPr>
    </w:p>
    <w:p w:rsidR="003705A7" w:rsidRPr="00CE4277" w:rsidRDefault="003705A7" w:rsidP="003705A7">
      <w:pPr>
        <w:ind w:right="252"/>
        <w:jc w:val="both"/>
        <w:rPr>
          <w:color w:val="000000"/>
        </w:rPr>
      </w:pPr>
      <w:r>
        <w:rPr>
          <w:color w:val="000000"/>
        </w:rPr>
        <w:t xml:space="preserve">       Краткий курс лекций рекомендован</w:t>
      </w:r>
      <w:r w:rsidRPr="00CE4277">
        <w:rPr>
          <w:color w:val="000000"/>
        </w:rPr>
        <w:t xml:space="preserve"> для студентов аграрных вузов по направлению подготовки бакалавров 110400.62 Агрономия. Посо</w:t>
      </w:r>
      <w:r>
        <w:rPr>
          <w:color w:val="000000"/>
        </w:rPr>
        <w:t>бие содержит темы лекционных занятий</w:t>
      </w:r>
      <w:r w:rsidRPr="00CE4277">
        <w:rPr>
          <w:color w:val="000000"/>
        </w:rPr>
        <w:t>, контрольные вопросы по темам,  список литературы и словарь терминов. Курс лекций поможет студентам</w:t>
      </w:r>
      <w:r>
        <w:rPr>
          <w:color w:val="000000"/>
        </w:rPr>
        <w:t xml:space="preserve">  заочного обучения</w:t>
      </w:r>
      <w:r w:rsidRPr="00CE4277">
        <w:rPr>
          <w:color w:val="000000"/>
        </w:rPr>
        <w:t xml:space="preserve"> в изучении  данной дисциплины.</w:t>
      </w: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</w:p>
    <w:p w:rsidR="003705A7" w:rsidRPr="00CE4277" w:rsidRDefault="003705A7" w:rsidP="003705A7">
      <w:pPr>
        <w:jc w:val="both"/>
        <w:rPr>
          <w:bCs/>
          <w:iCs/>
          <w:vertAlign w:val="superscript"/>
        </w:rPr>
      </w:pPr>
      <w:r w:rsidRPr="00CE4277">
        <w:rPr>
          <w:bCs/>
          <w:iCs/>
          <w:vertAlign w:val="superscript"/>
        </w:rPr>
        <w:t xml:space="preserve">         </w:t>
      </w: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rPr>
          <w:b/>
          <w:bCs/>
        </w:rPr>
      </w:pPr>
    </w:p>
    <w:p w:rsidR="003705A7" w:rsidRPr="00CE4277" w:rsidRDefault="003705A7" w:rsidP="003705A7">
      <w:pPr>
        <w:jc w:val="center"/>
        <w:rPr>
          <w:b/>
          <w:bCs/>
        </w:rPr>
      </w:pPr>
      <w:r w:rsidRPr="00CE4277">
        <w:rPr>
          <w:b/>
          <w:bCs/>
        </w:rPr>
        <w:t>Содержание</w:t>
      </w:r>
    </w:p>
    <w:p w:rsidR="003705A7" w:rsidRPr="00CE4277" w:rsidRDefault="003705A7" w:rsidP="003705A7">
      <w:r w:rsidRPr="00CE4277">
        <w:rPr>
          <w:b/>
        </w:rPr>
        <w:t xml:space="preserve">Введение                                                                                                                     </w:t>
      </w:r>
    </w:p>
    <w:p w:rsidR="003705A7" w:rsidRPr="00CE4277" w:rsidRDefault="003705A7" w:rsidP="003705A7">
      <w:r w:rsidRPr="00CE4277">
        <w:rPr>
          <w:b/>
        </w:rPr>
        <w:t xml:space="preserve">Раздел 1. Знакомство и изучение влияния атмосферных явлений: температуры воздуха и почвы, осадков и ветра на растения.                                                                        </w:t>
      </w:r>
    </w:p>
    <w:p w:rsidR="003705A7" w:rsidRPr="00CE4277" w:rsidRDefault="003705A7" w:rsidP="003705A7">
      <w:r w:rsidRPr="00CE4277">
        <w:rPr>
          <w:b/>
        </w:rPr>
        <w:t>Тема 1.1.</w:t>
      </w:r>
      <w:r w:rsidRPr="00CE4277">
        <w:t xml:space="preserve"> Земная атмосфера как среда сельскохозяйственного производства.</w:t>
      </w:r>
    </w:p>
    <w:p w:rsidR="003705A7" w:rsidRPr="00CE4277" w:rsidRDefault="003705A7" w:rsidP="003705A7">
      <w:r w:rsidRPr="00CE4277">
        <w:rPr>
          <w:b/>
        </w:rPr>
        <w:t>Тема 1.2.</w:t>
      </w:r>
      <w:r w:rsidRPr="00CE4277">
        <w:t xml:space="preserve"> Солнечная радиация и пути её эффективного использования в сельском хозяйстве.</w:t>
      </w:r>
    </w:p>
    <w:p w:rsidR="003705A7" w:rsidRPr="00CE4277" w:rsidRDefault="003705A7" w:rsidP="003705A7">
      <w:r w:rsidRPr="00CE4277">
        <w:rPr>
          <w:b/>
        </w:rPr>
        <w:t>Тема 1.3.</w:t>
      </w:r>
      <w:r w:rsidRPr="00CE4277">
        <w:t xml:space="preserve"> Температурный режим почвы. Почвенная влага.</w:t>
      </w:r>
    </w:p>
    <w:p w:rsidR="003705A7" w:rsidRPr="00CE4277" w:rsidRDefault="003705A7" w:rsidP="003705A7">
      <w:r w:rsidRPr="00CE4277">
        <w:rPr>
          <w:b/>
        </w:rPr>
        <w:t>Тема 1.4.</w:t>
      </w:r>
      <w:r w:rsidRPr="00CE4277">
        <w:t xml:space="preserve"> Температурный режим воздуха. Влажность воздуха. Испарение. Конденсация и сублимация.</w:t>
      </w:r>
    </w:p>
    <w:p w:rsidR="003705A7" w:rsidRPr="00CE4277" w:rsidRDefault="003705A7" w:rsidP="003705A7">
      <w:r w:rsidRPr="00CE4277">
        <w:rPr>
          <w:b/>
        </w:rPr>
        <w:t>Тема 1.5.</w:t>
      </w:r>
      <w:r w:rsidRPr="00CE4277">
        <w:t xml:space="preserve"> Ветер. Погода и климат.</w:t>
      </w:r>
    </w:p>
    <w:p w:rsidR="003705A7" w:rsidRPr="00CE4277" w:rsidRDefault="003705A7" w:rsidP="003705A7">
      <w:pPr>
        <w:rPr>
          <w:b/>
        </w:rPr>
      </w:pPr>
      <w:r w:rsidRPr="00CE4277">
        <w:rPr>
          <w:b/>
        </w:rPr>
        <w:t>Раздел 2. Использование и прогнозирование погоды и климата в целях сельского хозяйства.</w:t>
      </w:r>
    </w:p>
    <w:p w:rsidR="003705A7" w:rsidRPr="00CE4277" w:rsidRDefault="003705A7" w:rsidP="003705A7">
      <w:r w:rsidRPr="00CE4277">
        <w:rPr>
          <w:b/>
        </w:rPr>
        <w:t xml:space="preserve">Тема 2.1. </w:t>
      </w:r>
      <w:r w:rsidRPr="00CE4277">
        <w:t>Неблагоприятные для сельского хозяйства метеорологические явления. Сельскохозяйственная оценка климата.</w:t>
      </w:r>
    </w:p>
    <w:p w:rsidR="003705A7" w:rsidRPr="00CE4277" w:rsidRDefault="003705A7" w:rsidP="003705A7">
      <w:r w:rsidRPr="00CE4277">
        <w:rPr>
          <w:b/>
        </w:rPr>
        <w:t>Тема 2.2.</w:t>
      </w:r>
      <w:r w:rsidRPr="00CE4277">
        <w:t xml:space="preserve"> Агроклиматическое районирование России. Агрометеорологическое обеспечение с-х производства.</w:t>
      </w:r>
    </w:p>
    <w:p w:rsidR="003705A7" w:rsidRPr="00CE4277" w:rsidRDefault="003705A7" w:rsidP="003705A7">
      <w:r w:rsidRPr="00CE4277">
        <w:rPr>
          <w:b/>
        </w:rPr>
        <w:t>Тема 2.3.</w:t>
      </w:r>
      <w:r w:rsidRPr="00CE4277">
        <w:t xml:space="preserve"> Программирование урожайности. Агрометеорологические прогнозы.</w:t>
      </w: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  <w:r w:rsidRPr="00CE4277">
        <w:rPr>
          <w:b/>
          <w:color w:val="000000"/>
        </w:rPr>
        <w:t xml:space="preserve">Литература </w:t>
      </w: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  <w:r w:rsidRPr="00CE4277">
        <w:rPr>
          <w:b/>
          <w:color w:val="000000"/>
        </w:rPr>
        <w:t>Словарь терминов</w:t>
      </w: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3705A7" w:rsidRPr="00CE4277" w:rsidRDefault="003705A7" w:rsidP="003705A7">
      <w:pPr>
        <w:shd w:val="clear" w:color="auto" w:fill="FFFFFF"/>
        <w:jc w:val="both"/>
        <w:rPr>
          <w:b/>
          <w:color w:val="000000"/>
        </w:rPr>
      </w:pPr>
    </w:p>
    <w:p w:rsidR="001F6955" w:rsidRDefault="001F6955">
      <w:bookmarkStart w:id="0" w:name="_GoBack"/>
      <w:bookmarkEnd w:id="0"/>
    </w:p>
    <w:sectPr w:rsidR="001F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83"/>
    <w:rsid w:val="001F6955"/>
    <w:rsid w:val="003705A7"/>
    <w:rsid w:val="005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1902</Characters>
  <Application>Microsoft Office Word</Application>
  <DocSecurity>0</DocSecurity>
  <Lines>15</Lines>
  <Paragraphs>4</Paragraphs>
  <ScaleCrop>false</ScaleCrop>
  <Company>Якутии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Народ</dc:creator>
  <cp:keywords/>
  <dc:description/>
  <cp:lastModifiedBy>Народ</cp:lastModifiedBy>
  <cp:revision>2</cp:revision>
  <dcterms:created xsi:type="dcterms:W3CDTF">2015-04-08T01:30:00Z</dcterms:created>
  <dcterms:modified xsi:type="dcterms:W3CDTF">2015-04-08T01:31:00Z</dcterms:modified>
</cp:coreProperties>
</file>