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20A" w:rsidRPr="00F503CA" w:rsidRDefault="00D8520A" w:rsidP="00C64EC7">
      <w:pPr>
        <w:pStyle w:val="a3"/>
        <w:shd w:val="clear" w:color="auto" w:fill="FDFCF5"/>
        <w:ind w:left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F503CA">
        <w:rPr>
          <w:rFonts w:ascii="Times New Roman" w:hAnsi="Times New Roman"/>
          <w:color w:val="000000"/>
          <w:sz w:val="28"/>
          <w:szCs w:val="28"/>
        </w:rPr>
        <w:t>Министерство образования и науки Российской Федерации</w:t>
      </w:r>
    </w:p>
    <w:p w:rsidR="00D8520A" w:rsidRPr="00E63593" w:rsidRDefault="00D8520A" w:rsidP="00E635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E63593">
        <w:rPr>
          <w:rFonts w:ascii="Times New Roman" w:hAnsi="Times New Roman"/>
          <w:color w:val="000000"/>
          <w:sz w:val="28"/>
          <w:szCs w:val="28"/>
          <w:lang w:eastAsia="en-US"/>
        </w:rPr>
        <w:t>Федеральное государственное образовательное учреждение высшего образования</w:t>
      </w:r>
    </w:p>
    <w:p w:rsidR="00D8520A" w:rsidRPr="00E63593" w:rsidRDefault="00D8520A" w:rsidP="00E635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E63593">
        <w:rPr>
          <w:rFonts w:ascii="Times New Roman" w:hAnsi="Times New Roman"/>
          <w:color w:val="000000"/>
          <w:sz w:val="28"/>
          <w:szCs w:val="28"/>
          <w:lang w:eastAsia="en-US"/>
        </w:rPr>
        <w:t>«Мурманский арктический государственный университет»</w:t>
      </w:r>
    </w:p>
    <w:p w:rsidR="00D8520A" w:rsidRPr="00E63593" w:rsidRDefault="00D8520A" w:rsidP="00E635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E63593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Кафедра </w:t>
      </w:r>
      <w:r w:rsidR="00AD7AEB">
        <w:rPr>
          <w:rFonts w:ascii="Times New Roman" w:hAnsi="Times New Roman"/>
          <w:color w:val="000000"/>
          <w:sz w:val="28"/>
          <w:szCs w:val="28"/>
          <w:lang w:eastAsia="en-US"/>
        </w:rPr>
        <w:t>педагогики</w:t>
      </w:r>
    </w:p>
    <w:p w:rsidR="00D8520A" w:rsidRPr="00E63593" w:rsidRDefault="00D8520A" w:rsidP="00E635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D8520A" w:rsidRPr="00E63593" w:rsidRDefault="00D8520A" w:rsidP="00E6359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D8520A" w:rsidRPr="00E63593" w:rsidRDefault="00D8520A" w:rsidP="00E6359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D8520A" w:rsidRPr="00E63593" w:rsidRDefault="00D8520A" w:rsidP="00E6359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D8520A" w:rsidRPr="00E63593" w:rsidRDefault="00D8520A" w:rsidP="00AD7AE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F503CA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Конкурс «На практику с </w:t>
      </w:r>
      <w:r w:rsidRPr="00E63593">
        <w:rPr>
          <w:rFonts w:ascii="Times New Roman" w:hAnsi="Times New Roman"/>
          <w:color w:val="000000"/>
          <w:sz w:val="28"/>
          <w:szCs w:val="28"/>
          <w:lang w:eastAsia="en-US"/>
        </w:rPr>
        <w:t>проектом»</w:t>
      </w:r>
    </w:p>
    <w:p w:rsidR="00D8520A" w:rsidRPr="00E63593" w:rsidRDefault="00D8520A" w:rsidP="00E6359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D8520A" w:rsidRPr="00E63593" w:rsidRDefault="00D8520A" w:rsidP="00E6359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D8520A" w:rsidRPr="00F503CA" w:rsidRDefault="00D8520A" w:rsidP="00C64EC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F503CA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Pr="00E63593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Педагогический проект </w:t>
      </w:r>
    </w:p>
    <w:p w:rsidR="00D8520A" w:rsidRPr="00E63593" w:rsidRDefault="00D8520A" w:rsidP="00C64EC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E63593">
        <w:rPr>
          <w:rFonts w:ascii="Times New Roman" w:hAnsi="Times New Roman"/>
          <w:b/>
          <w:color w:val="000000"/>
          <w:sz w:val="28"/>
          <w:szCs w:val="28"/>
          <w:lang w:eastAsia="en-US"/>
        </w:rPr>
        <w:t>«</w:t>
      </w:r>
      <w:r w:rsidRPr="00F503CA">
        <w:rPr>
          <w:rFonts w:ascii="Times New Roman" w:hAnsi="Times New Roman"/>
          <w:b/>
          <w:color w:val="000000"/>
          <w:sz w:val="28"/>
          <w:szCs w:val="28"/>
          <w:lang w:eastAsia="en-US"/>
        </w:rPr>
        <w:t xml:space="preserve">К вершинам </w:t>
      </w:r>
      <w:proofErr w:type="spellStart"/>
      <w:r w:rsidRPr="00F503CA">
        <w:rPr>
          <w:rFonts w:ascii="Times New Roman" w:hAnsi="Times New Roman"/>
          <w:b/>
          <w:color w:val="000000"/>
          <w:sz w:val="28"/>
          <w:szCs w:val="28"/>
          <w:lang w:eastAsia="en-US"/>
        </w:rPr>
        <w:t>ПЕДбруса</w:t>
      </w:r>
      <w:proofErr w:type="spellEnd"/>
      <w:r w:rsidRPr="00E63593">
        <w:rPr>
          <w:rFonts w:ascii="Times New Roman" w:hAnsi="Times New Roman"/>
          <w:b/>
          <w:color w:val="000000"/>
          <w:sz w:val="28"/>
          <w:szCs w:val="28"/>
          <w:lang w:eastAsia="en-US"/>
        </w:rPr>
        <w:t>»</w:t>
      </w:r>
    </w:p>
    <w:p w:rsidR="00D8520A" w:rsidRPr="00E63593" w:rsidRDefault="00D8520A" w:rsidP="00E635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</w:p>
    <w:p w:rsidR="00D8520A" w:rsidRPr="00E63593" w:rsidRDefault="00D8520A" w:rsidP="00E635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</w:p>
    <w:p w:rsidR="00D8520A" w:rsidRPr="00E63593" w:rsidRDefault="00D8520A" w:rsidP="00E635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</w:p>
    <w:p w:rsidR="00D8520A" w:rsidRPr="00F503CA" w:rsidRDefault="00D8520A" w:rsidP="00C64EC7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en-US"/>
        </w:rPr>
      </w:pPr>
      <w:r w:rsidRPr="00E63593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en-US"/>
        </w:rPr>
        <w:t>Авторы:</w:t>
      </w:r>
    </w:p>
    <w:p w:rsidR="00D8520A" w:rsidRPr="00F503CA" w:rsidRDefault="00D8520A" w:rsidP="00C64EC7">
      <w:pPr>
        <w:spacing w:after="0" w:line="240" w:lineRule="auto"/>
        <w:ind w:left="4395"/>
        <w:jc w:val="right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en-US"/>
        </w:rPr>
      </w:pPr>
      <w:proofErr w:type="spellStart"/>
      <w:r w:rsidRPr="00F503C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en-US"/>
        </w:rPr>
        <w:t>Горощеня</w:t>
      </w:r>
      <w:proofErr w:type="spellEnd"/>
      <w:r w:rsidRPr="00F503C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en-US"/>
        </w:rPr>
        <w:t xml:space="preserve"> Мария, Гуров Максим, </w:t>
      </w:r>
      <w:proofErr w:type="spellStart"/>
      <w:r w:rsidRPr="00F503C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en-US"/>
        </w:rPr>
        <w:t>Маланцева</w:t>
      </w:r>
      <w:proofErr w:type="spellEnd"/>
      <w:r w:rsidRPr="00F503C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en-US"/>
        </w:rPr>
        <w:t xml:space="preserve"> Алена, Полехина Анастасия, </w:t>
      </w:r>
      <w:proofErr w:type="spellStart"/>
      <w:r w:rsidRPr="00F503C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en-US"/>
        </w:rPr>
        <w:t>Розмологова</w:t>
      </w:r>
      <w:proofErr w:type="spellEnd"/>
      <w:r w:rsidRPr="00F503C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en-US"/>
        </w:rPr>
        <w:t xml:space="preserve"> Полина, Савенкова Мария, </w:t>
      </w:r>
      <w:proofErr w:type="spellStart"/>
      <w:r w:rsidRPr="00F503C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en-US"/>
        </w:rPr>
        <w:t>Фищенко</w:t>
      </w:r>
      <w:proofErr w:type="spellEnd"/>
      <w:r w:rsidRPr="00F503C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en-US"/>
        </w:rPr>
        <w:t xml:space="preserve"> Екатерина</w:t>
      </w:r>
    </w:p>
    <w:p w:rsidR="00D8520A" w:rsidRPr="00E63593" w:rsidRDefault="00D8520A" w:rsidP="00E63593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D8520A" w:rsidRPr="00E63593" w:rsidRDefault="00D8520A" w:rsidP="00E6359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  <w:r w:rsidRPr="00E6359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1 курс </w:t>
      </w:r>
    </w:p>
    <w:p w:rsidR="00D8520A" w:rsidRPr="00E63593" w:rsidRDefault="00D8520A" w:rsidP="00E6359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  <w:r w:rsidRPr="00E6359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Направление подготовки: педагогическое образование</w:t>
      </w:r>
    </w:p>
    <w:p w:rsidR="00D8520A" w:rsidRDefault="00D8520A" w:rsidP="00E6359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  <w:r w:rsidRPr="00E6359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Профиль: Математика. Информатика</w:t>
      </w:r>
    </w:p>
    <w:p w:rsidR="00D8520A" w:rsidRPr="00E63593" w:rsidRDefault="00D8520A" w:rsidP="00707B4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                 </w:t>
      </w:r>
      <w:r w:rsidRPr="00E63593">
        <w:rPr>
          <w:rFonts w:ascii="Times New Roman" w:hAnsi="Times New Roman"/>
          <w:color w:val="000000"/>
          <w:sz w:val="28"/>
          <w:szCs w:val="28"/>
          <w:lang w:eastAsia="en-US"/>
        </w:rPr>
        <w:t>Факультет математики, экономики и информационных технологий</w:t>
      </w:r>
    </w:p>
    <w:p w:rsidR="00D8520A" w:rsidRPr="00E63593" w:rsidRDefault="00D8520A" w:rsidP="00E6359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</w:p>
    <w:p w:rsidR="00D8520A" w:rsidRPr="00E63593" w:rsidRDefault="00D8520A" w:rsidP="00E6359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</w:p>
    <w:p w:rsidR="00D8520A" w:rsidRPr="00F503CA" w:rsidRDefault="00D8520A" w:rsidP="00E6359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  <w:r w:rsidRPr="00E6359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Авторский вклад: </w:t>
      </w:r>
    </w:p>
    <w:p w:rsidR="00D8520A" w:rsidRPr="00F503CA" w:rsidRDefault="00D8520A" w:rsidP="00C64EC7">
      <w:pPr>
        <w:spacing w:after="0" w:line="360" w:lineRule="auto"/>
        <w:ind w:left="4395"/>
        <w:jc w:val="right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en-US"/>
        </w:rPr>
      </w:pPr>
      <w:proofErr w:type="spellStart"/>
      <w:r w:rsidRPr="00F503C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en-US"/>
        </w:rPr>
        <w:t>Горощеня</w:t>
      </w:r>
      <w:proofErr w:type="spellEnd"/>
      <w:r w:rsidRPr="00F503C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en-US"/>
        </w:rPr>
        <w:t xml:space="preserve"> Мария-14,3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F503C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en-US"/>
        </w:rPr>
        <w:t>%, Гуров Максим-14,3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F503C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en-US"/>
        </w:rPr>
        <w:t xml:space="preserve">%, </w:t>
      </w:r>
      <w:proofErr w:type="spellStart"/>
      <w:r w:rsidRPr="00F503C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en-US"/>
        </w:rPr>
        <w:t>Маланцева</w:t>
      </w:r>
      <w:proofErr w:type="spellEnd"/>
      <w:r w:rsidRPr="00F503C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en-US"/>
        </w:rPr>
        <w:t xml:space="preserve"> Алена-14,3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F503C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en-US"/>
        </w:rPr>
        <w:t>%, Полехина Анастасия-14,3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F503C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en-US"/>
        </w:rPr>
        <w:t xml:space="preserve">%, </w:t>
      </w:r>
      <w:proofErr w:type="spellStart"/>
      <w:r w:rsidRPr="00F503C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en-US"/>
        </w:rPr>
        <w:t>Розмологова</w:t>
      </w:r>
      <w:proofErr w:type="spellEnd"/>
      <w:r w:rsidRPr="00F503C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en-US"/>
        </w:rPr>
        <w:t xml:space="preserve"> Полина-14,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F503C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en-US"/>
        </w:rPr>
        <w:t>3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F503C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en-US"/>
        </w:rPr>
        <w:t>%, Савенкова Мария-14,3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en-US"/>
        </w:rPr>
        <w:t xml:space="preserve"> %,</w:t>
      </w:r>
      <w:r w:rsidRPr="00F503C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en-US"/>
        </w:rPr>
        <w:t>ФищенкоЕкатерина14,3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F503C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en-US"/>
        </w:rPr>
        <w:t>%</w:t>
      </w:r>
    </w:p>
    <w:p w:rsidR="00D8520A" w:rsidRPr="00E63593" w:rsidRDefault="00D8520A" w:rsidP="00C64EC7">
      <w:pPr>
        <w:spacing w:after="0" w:line="240" w:lineRule="auto"/>
        <w:ind w:left="7371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</w:p>
    <w:p w:rsidR="00D8520A" w:rsidRPr="00E63593" w:rsidRDefault="00D8520A" w:rsidP="00C64EC7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  <w:r w:rsidRPr="00E63593">
        <w:rPr>
          <w:rFonts w:ascii="Times New Roman" w:hAnsi="Times New Roman"/>
          <w:color w:val="000000"/>
          <w:sz w:val="28"/>
          <w:szCs w:val="28"/>
          <w:lang w:eastAsia="en-US"/>
        </w:rPr>
        <w:t>Про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цент оригинальности проекта: 99</w:t>
      </w:r>
      <w:bookmarkStart w:id="0" w:name="_GoBack"/>
      <w:bookmarkEnd w:id="0"/>
      <w:r w:rsidR="00AD7AEB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%</w:t>
      </w:r>
    </w:p>
    <w:p w:rsidR="00D8520A" w:rsidRPr="00E63593" w:rsidRDefault="00D8520A" w:rsidP="00E63593">
      <w:pPr>
        <w:spacing w:after="0" w:line="276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</w:p>
    <w:p w:rsidR="00AD7AEB" w:rsidRDefault="00AD7AEB" w:rsidP="00AD7AEB">
      <w:pPr>
        <w:spacing w:after="0" w:line="276" w:lineRule="auto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D8520A" w:rsidRPr="00E63593" w:rsidRDefault="00D8520A" w:rsidP="00AD7AEB">
      <w:pPr>
        <w:spacing w:after="0" w:line="276" w:lineRule="auto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E63593">
        <w:rPr>
          <w:rFonts w:ascii="Times New Roman" w:hAnsi="Times New Roman"/>
          <w:color w:val="000000"/>
          <w:sz w:val="28"/>
          <w:szCs w:val="28"/>
          <w:lang w:eastAsia="en-US"/>
        </w:rPr>
        <w:t>Мурманск</w:t>
      </w:r>
    </w:p>
    <w:p w:rsidR="00D8520A" w:rsidRPr="00F503CA" w:rsidRDefault="00D8520A" w:rsidP="00C64EC7">
      <w:pPr>
        <w:spacing w:after="0" w:line="276" w:lineRule="auto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E63593">
        <w:rPr>
          <w:rFonts w:ascii="Times New Roman" w:hAnsi="Times New Roman"/>
          <w:color w:val="000000"/>
          <w:sz w:val="28"/>
          <w:szCs w:val="28"/>
          <w:lang w:eastAsia="en-US"/>
        </w:rPr>
        <w:t>2017</w:t>
      </w:r>
    </w:p>
    <w:p w:rsidR="00D8520A" w:rsidRPr="00F503CA" w:rsidRDefault="00D8520A" w:rsidP="00E63593">
      <w:pPr>
        <w:tabs>
          <w:tab w:val="left" w:pos="708"/>
        </w:tabs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DFCF5"/>
        </w:rPr>
      </w:pPr>
      <w:r w:rsidRPr="00F503CA">
        <w:rPr>
          <w:rFonts w:ascii="Times New Roman" w:hAnsi="Times New Roman"/>
          <w:b/>
          <w:color w:val="000000"/>
          <w:sz w:val="28"/>
          <w:szCs w:val="28"/>
          <w:shd w:val="clear" w:color="auto" w:fill="FDFCF5"/>
        </w:rPr>
        <w:lastRenderedPageBreak/>
        <w:t xml:space="preserve">Проспекта проекта «К вершинам </w:t>
      </w:r>
      <w:proofErr w:type="spellStart"/>
      <w:r w:rsidRPr="00F503CA">
        <w:rPr>
          <w:rFonts w:ascii="Times New Roman" w:hAnsi="Times New Roman"/>
          <w:b/>
          <w:color w:val="000000"/>
          <w:sz w:val="28"/>
          <w:szCs w:val="28"/>
          <w:shd w:val="clear" w:color="auto" w:fill="FDFCF5"/>
        </w:rPr>
        <w:t>ПЕДбруса</w:t>
      </w:r>
      <w:proofErr w:type="spellEnd"/>
      <w:r w:rsidRPr="00F503CA">
        <w:rPr>
          <w:rFonts w:ascii="Times New Roman" w:hAnsi="Times New Roman"/>
          <w:b/>
          <w:color w:val="000000"/>
          <w:sz w:val="28"/>
          <w:szCs w:val="28"/>
          <w:shd w:val="clear" w:color="auto" w:fill="FDFCF5"/>
        </w:rPr>
        <w:t>»</w:t>
      </w:r>
    </w:p>
    <w:p w:rsidR="00D8520A" w:rsidRPr="00F503CA" w:rsidRDefault="00D8520A" w:rsidP="00E63593">
      <w:pPr>
        <w:tabs>
          <w:tab w:val="left" w:pos="708"/>
        </w:tabs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1850"/>
        <w:gridCol w:w="485"/>
        <w:gridCol w:w="1584"/>
        <w:gridCol w:w="743"/>
        <w:gridCol w:w="1065"/>
        <w:gridCol w:w="1320"/>
        <w:gridCol w:w="604"/>
        <w:gridCol w:w="1812"/>
      </w:tblGrid>
      <w:tr w:rsidR="00D8520A" w:rsidRPr="00AD7AEB">
        <w:trPr>
          <w:trHeight w:val="1"/>
        </w:trPr>
        <w:tc>
          <w:tcPr>
            <w:tcW w:w="93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7AEB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00"/>
              </w:rPr>
              <w:t>1. Актуальность проекта</w:t>
            </w:r>
          </w:p>
        </w:tc>
      </w:tr>
      <w:tr w:rsidR="00D8520A" w:rsidRPr="00AD7AEB">
        <w:trPr>
          <w:trHeight w:val="1"/>
        </w:trPr>
        <w:tc>
          <w:tcPr>
            <w:tcW w:w="2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Обоснование актуальности </w:t>
            </w:r>
          </w:p>
        </w:tc>
        <w:tc>
          <w:tcPr>
            <w:tcW w:w="7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>Квест</w:t>
            </w:r>
            <w:proofErr w:type="spellEnd"/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как образовательная технология создает такой подход к обучению, в котором создаются условия для самостоятельной умственной и творческой деятельности обучающихся, а также у них возникает интерес к обучению.</w:t>
            </w:r>
            <w:proofErr w:type="gramEnd"/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Обучающиеся становятся полноправными соучастниками процесса обучения. </w:t>
            </w:r>
            <w:proofErr w:type="spellStart"/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>Квест</w:t>
            </w:r>
            <w:proofErr w:type="spellEnd"/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позволяет абитуриентам побыть на месте учителя. Будущие студенты могут оценить всю сложность и важность выбираемой профессии.</w:t>
            </w:r>
          </w:p>
        </w:tc>
      </w:tr>
      <w:tr w:rsidR="00D8520A" w:rsidRPr="00FF4D32">
        <w:trPr>
          <w:trHeight w:val="1"/>
        </w:trPr>
        <w:tc>
          <w:tcPr>
            <w:tcW w:w="2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Противоречие</w:t>
            </w:r>
          </w:p>
        </w:tc>
        <w:tc>
          <w:tcPr>
            <w:tcW w:w="7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503CA" w:rsidRDefault="00D8520A" w:rsidP="00E63593">
            <w:pPr>
              <w:tabs>
                <w:tab w:val="left" w:pos="708"/>
              </w:tabs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 за все виды деятельности предусматривают начисление дополнительных баллов, поэтому мы решили создать проект, который дает регламентированные баллы за участие в </w:t>
            </w:r>
            <w:proofErr w:type="spellStart"/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>квесте</w:t>
            </w:r>
            <w:proofErr w:type="spellEnd"/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D8520A" w:rsidRPr="00FF4D32">
        <w:trPr>
          <w:trHeight w:val="1"/>
        </w:trPr>
        <w:tc>
          <w:tcPr>
            <w:tcW w:w="2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Выявленная проблема, которую предполагается решить в рамках проекта</w:t>
            </w:r>
          </w:p>
        </w:tc>
        <w:tc>
          <w:tcPr>
            <w:tcW w:w="7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Отсутствие профессионального отбора на педагогические направления подготовки приводит к тому, что на указанные направления поступают люди, не имеющие предрасположенности к профессии «педагог». </w:t>
            </w:r>
          </w:p>
        </w:tc>
      </w:tr>
      <w:tr w:rsidR="00D8520A" w:rsidRPr="00FF4D32">
        <w:trPr>
          <w:trHeight w:val="1"/>
        </w:trPr>
        <w:tc>
          <w:tcPr>
            <w:tcW w:w="2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Значение решения проблемы для целевой аудитории</w:t>
            </w:r>
          </w:p>
        </w:tc>
        <w:tc>
          <w:tcPr>
            <w:tcW w:w="7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Абитуриенты смогут получить дополнительные баллы при поступлении, а также определиться с будущей профессией</w:t>
            </w:r>
          </w:p>
        </w:tc>
      </w:tr>
      <w:tr w:rsidR="00D8520A" w:rsidRPr="00FF4D32">
        <w:trPr>
          <w:trHeight w:val="1"/>
        </w:trPr>
        <w:tc>
          <w:tcPr>
            <w:tcW w:w="2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Значение решения </w:t>
            </w:r>
            <w:r w:rsidRPr="00F503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lastRenderedPageBreak/>
              <w:t xml:space="preserve">проблемы для повышения эффективности педагогического процесса </w:t>
            </w:r>
          </w:p>
        </w:tc>
        <w:tc>
          <w:tcPr>
            <w:tcW w:w="7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Из-за получения регламентированных баллов абитуриенты проявят интерес к профессии учитель и, </w:t>
            </w:r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благодаря </w:t>
            </w:r>
            <w:proofErr w:type="spellStart"/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>квесту</w:t>
            </w:r>
            <w:proofErr w:type="spellEnd"/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они смогут самоопределиться (в </w:t>
            </w:r>
            <w:proofErr w:type="gramStart"/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>данном</w:t>
            </w:r>
            <w:proofErr w:type="gramEnd"/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>квесте</w:t>
            </w:r>
            <w:proofErr w:type="spellEnd"/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абитуриенты смогут определить свои возможности и свои способности в данной профессии). Исходя из этого, им будет проще учиться на 1 курсе и т.д.</w:t>
            </w:r>
          </w:p>
        </w:tc>
      </w:tr>
      <w:tr w:rsidR="00D8520A" w:rsidRPr="00FF4D32">
        <w:trPr>
          <w:trHeight w:val="1"/>
        </w:trPr>
        <w:tc>
          <w:tcPr>
            <w:tcW w:w="2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lastRenderedPageBreak/>
              <w:t>Цитата из ФГОС начального общего образования</w:t>
            </w:r>
          </w:p>
        </w:tc>
        <w:tc>
          <w:tcPr>
            <w:tcW w:w="5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5A3778" w:rsidRDefault="00D8520A" w:rsidP="005A3778">
            <w:pPr>
              <w:tabs>
                <w:tab w:val="left" w:pos="708"/>
              </w:tabs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A377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п.п.9</w:t>
            </w:r>
          </w:p>
          <w:p w:rsidR="00D8520A" w:rsidRPr="005A3778" w:rsidRDefault="00D8520A" w:rsidP="005A3778">
            <w:pPr>
              <w:pStyle w:val="a3"/>
              <w:numPr>
                <w:ilvl w:val="0"/>
                <w:numId w:val="10"/>
              </w:numPr>
              <w:tabs>
                <w:tab w:val="left" w:pos="70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37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формирование ответственного отношения к учению, готовности и </w:t>
            </w:r>
            <w:proofErr w:type="gramStart"/>
            <w:r w:rsidRPr="005A3778">
              <w:rPr>
                <w:rFonts w:ascii="Times New Roman" w:hAnsi="Times New Roman"/>
                <w:color w:val="000000"/>
                <w:sz w:val="28"/>
                <w:szCs w:val="28"/>
              </w:rPr>
              <w:t>способности</w:t>
            </w:r>
            <w:proofErr w:type="gramEnd"/>
            <w:r w:rsidRPr="005A37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обучающихся к саморазвитию и самообразованию на основе мотивации к обучению и познанию, 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F4D32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[3]</w:t>
            </w:r>
          </w:p>
        </w:tc>
      </w:tr>
      <w:tr w:rsidR="00D8520A" w:rsidRPr="00FF4D32">
        <w:trPr>
          <w:trHeight w:val="1"/>
        </w:trPr>
        <w:tc>
          <w:tcPr>
            <w:tcW w:w="2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Как решается данная проблема другими авторами?</w:t>
            </w:r>
          </w:p>
        </w:tc>
        <w:tc>
          <w:tcPr>
            <w:tcW w:w="5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503CA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4D3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D8520A" w:rsidRPr="00FF4D32">
        <w:trPr>
          <w:trHeight w:val="1"/>
        </w:trPr>
        <w:tc>
          <w:tcPr>
            <w:tcW w:w="93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377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00"/>
              </w:rPr>
              <w:t>2. Цель проекта</w:t>
            </w:r>
          </w:p>
        </w:tc>
      </w:tr>
      <w:tr w:rsidR="00D8520A" w:rsidRPr="00FF4D32">
        <w:trPr>
          <w:trHeight w:val="1"/>
        </w:trPr>
        <w:tc>
          <w:tcPr>
            <w:tcW w:w="93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Привлечение выпускников школ к поступлению на педагогические </w:t>
            </w:r>
            <w:r w:rsidRPr="00F503C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направления подготовки высшего учебного заведения и повышение шансов для поступления в вуз абитуриентов, имеющих интерес и склонность к педагогической профессии. </w:t>
            </w:r>
          </w:p>
        </w:tc>
      </w:tr>
      <w:tr w:rsidR="00D8520A" w:rsidRPr="00FF4D32">
        <w:trPr>
          <w:trHeight w:val="1"/>
        </w:trPr>
        <w:tc>
          <w:tcPr>
            <w:tcW w:w="93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00"/>
              </w:rPr>
              <w:lastRenderedPageBreak/>
              <w:t>3. Задачи проекта и механизмы их реализации</w:t>
            </w:r>
          </w:p>
        </w:tc>
      </w:tr>
      <w:tr w:rsidR="00D8520A" w:rsidRPr="00FF4D32">
        <w:trPr>
          <w:trHeight w:val="1"/>
        </w:trPr>
        <w:tc>
          <w:tcPr>
            <w:tcW w:w="5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Задачи</w:t>
            </w: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Механизмы реализации задач</w:t>
            </w:r>
          </w:p>
        </w:tc>
      </w:tr>
      <w:tr w:rsidR="00D8520A" w:rsidRPr="00FF4D32">
        <w:trPr>
          <w:trHeight w:val="1"/>
        </w:trPr>
        <w:tc>
          <w:tcPr>
            <w:tcW w:w="2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Образовательная задача</w:t>
            </w:r>
          </w:p>
        </w:tc>
        <w:tc>
          <w:tcPr>
            <w:tcW w:w="3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>Повышение и получение новых знаний по такой дисциплине как педагогика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503CA" w:rsidRDefault="00D8520A" w:rsidP="00E63593">
            <w:pPr>
              <w:tabs>
                <w:tab w:val="left" w:pos="708"/>
              </w:tabs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теста</w:t>
            </w:r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педагогике. </w:t>
            </w:r>
          </w:p>
        </w:tc>
      </w:tr>
      <w:tr w:rsidR="00D8520A" w:rsidRPr="00FF4D32">
        <w:trPr>
          <w:trHeight w:val="1"/>
        </w:trPr>
        <w:tc>
          <w:tcPr>
            <w:tcW w:w="2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Воспитательная задача</w:t>
            </w:r>
          </w:p>
        </w:tc>
        <w:tc>
          <w:tcPr>
            <w:tcW w:w="3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gramStart"/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>данном</w:t>
            </w:r>
            <w:proofErr w:type="gramEnd"/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>квесте</w:t>
            </w:r>
            <w:proofErr w:type="spellEnd"/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абитуриенты смогут научиться взаимодействовать с людьми и работать в команде, смогут воспитать творческую и активную личность.</w:t>
            </w: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503CA" w:rsidRDefault="00D8520A" w:rsidP="00E63593">
            <w:pPr>
              <w:tabs>
                <w:tab w:val="left" w:pos="708"/>
              </w:tabs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Создание абитуриентами плакатов, схем, таблиц</w:t>
            </w:r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D8520A" w:rsidRPr="00FF4D32">
        <w:trPr>
          <w:trHeight w:val="1"/>
        </w:trPr>
        <w:tc>
          <w:tcPr>
            <w:tcW w:w="2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Развивающая задача</w:t>
            </w:r>
          </w:p>
        </w:tc>
        <w:tc>
          <w:tcPr>
            <w:tcW w:w="3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>Всестороннее развитие личности абитуриента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503CA" w:rsidRDefault="00D8520A" w:rsidP="00E63593">
            <w:pPr>
              <w:tabs>
                <w:tab w:val="left" w:pos="708"/>
              </w:tabs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>Проблемные ситуации.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Анализ и понимание задания.</w:t>
            </w:r>
          </w:p>
        </w:tc>
      </w:tr>
      <w:tr w:rsidR="00D8520A" w:rsidRPr="00FF4D32">
        <w:trPr>
          <w:trHeight w:val="1"/>
        </w:trPr>
        <w:tc>
          <w:tcPr>
            <w:tcW w:w="93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00"/>
              </w:rPr>
              <w:t>4. Участники проекта и целевая аудитория</w:t>
            </w:r>
          </w:p>
        </w:tc>
      </w:tr>
      <w:tr w:rsidR="00D8520A" w:rsidRPr="00FF4D32">
        <w:trPr>
          <w:trHeight w:val="1"/>
        </w:trPr>
        <w:tc>
          <w:tcPr>
            <w:tcW w:w="2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Участники</w:t>
            </w:r>
          </w:p>
        </w:tc>
        <w:tc>
          <w:tcPr>
            <w:tcW w:w="7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>Студенты МАГУ направления подготовки 1БПО-МИ</w:t>
            </w:r>
          </w:p>
        </w:tc>
      </w:tr>
      <w:tr w:rsidR="00D8520A" w:rsidRPr="00FF4D32">
        <w:trPr>
          <w:trHeight w:val="1"/>
        </w:trPr>
        <w:tc>
          <w:tcPr>
            <w:tcW w:w="2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Целевая аудитория</w:t>
            </w:r>
          </w:p>
        </w:tc>
        <w:tc>
          <w:tcPr>
            <w:tcW w:w="7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>Абитуриенты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поступающие на педагогические направления.</w:t>
            </w:r>
          </w:p>
        </w:tc>
      </w:tr>
      <w:tr w:rsidR="00D8520A" w:rsidRPr="00FF4D32">
        <w:trPr>
          <w:trHeight w:val="1"/>
        </w:trPr>
        <w:tc>
          <w:tcPr>
            <w:tcW w:w="93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00"/>
              </w:rPr>
              <w:t>5. Рабочий план реализации проекта</w:t>
            </w:r>
          </w:p>
        </w:tc>
      </w:tr>
      <w:tr w:rsidR="00D8520A" w:rsidRPr="00FF4D32">
        <w:trPr>
          <w:trHeight w:val="1"/>
        </w:trPr>
        <w:tc>
          <w:tcPr>
            <w:tcW w:w="5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503CA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Планируемые сроки, </w:t>
            </w:r>
          </w:p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503CA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Указание </w:t>
            </w:r>
            <w:proofErr w:type="gramStart"/>
            <w:r w:rsidRPr="00F503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на</w:t>
            </w:r>
            <w:proofErr w:type="gramEnd"/>
            <w:r w:rsidRPr="00F503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Приложение</w:t>
            </w:r>
          </w:p>
        </w:tc>
      </w:tr>
      <w:tr w:rsidR="00D8520A" w:rsidRPr="00FF4D32">
        <w:trPr>
          <w:trHeight w:val="1"/>
        </w:trPr>
        <w:tc>
          <w:tcPr>
            <w:tcW w:w="5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WEB-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тест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Приложение 1</w:t>
            </w:r>
          </w:p>
        </w:tc>
      </w:tr>
      <w:tr w:rsidR="00D8520A" w:rsidRPr="00FF4D32">
        <w:trPr>
          <w:trHeight w:val="1"/>
        </w:trPr>
        <w:tc>
          <w:tcPr>
            <w:tcW w:w="5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F503C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Профессиограмма</w:t>
            </w:r>
            <w:proofErr w:type="spellEnd"/>
            <w:r w:rsidRPr="00F503C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учителя»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Апрель</w:t>
            </w:r>
            <w:r w:rsidRPr="00F503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, МАГУ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Приложение 2</w:t>
            </w:r>
          </w:p>
        </w:tc>
      </w:tr>
      <w:tr w:rsidR="00D8520A" w:rsidRPr="00FF4D32">
        <w:trPr>
          <w:trHeight w:val="1"/>
        </w:trPr>
        <w:tc>
          <w:tcPr>
            <w:tcW w:w="5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«Что? Где? Когда?»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А</w:t>
            </w:r>
            <w:r w:rsidRPr="00F503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прель, МАГУ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Приложение 3</w:t>
            </w:r>
          </w:p>
        </w:tc>
      </w:tr>
      <w:tr w:rsidR="00D8520A" w:rsidRPr="00FF4D32">
        <w:trPr>
          <w:trHeight w:val="1"/>
        </w:trPr>
        <w:tc>
          <w:tcPr>
            <w:tcW w:w="5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«А ну-ка покажи!»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А</w:t>
            </w:r>
            <w:r w:rsidRPr="00F503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прель, МАГУ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503CA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Приложение 4</w:t>
            </w:r>
          </w:p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Приложение 5</w:t>
            </w:r>
          </w:p>
        </w:tc>
      </w:tr>
      <w:tr w:rsidR="00D8520A" w:rsidRPr="00FF4D32">
        <w:trPr>
          <w:trHeight w:val="1"/>
        </w:trPr>
        <w:tc>
          <w:tcPr>
            <w:tcW w:w="5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Педагогика в пословицах и поговорках</w:t>
            </w:r>
            <w:r w:rsidRPr="00F503C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 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А</w:t>
            </w:r>
            <w:r w:rsidRPr="00F503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прель, МАГУ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Приложение 6</w:t>
            </w:r>
          </w:p>
        </w:tc>
      </w:tr>
      <w:tr w:rsidR="00D8520A" w:rsidRPr="00FF4D32">
        <w:trPr>
          <w:trHeight w:val="1"/>
        </w:trPr>
        <w:tc>
          <w:tcPr>
            <w:tcW w:w="5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«Урок мечты»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А</w:t>
            </w:r>
            <w:r w:rsidRPr="00F503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прель, МАГУ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503CA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Приложение 7</w:t>
            </w:r>
          </w:p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Приложение 8</w:t>
            </w:r>
          </w:p>
        </w:tc>
      </w:tr>
      <w:tr w:rsidR="00D8520A" w:rsidRPr="00FF4D32">
        <w:trPr>
          <w:trHeight w:val="1"/>
        </w:trPr>
        <w:tc>
          <w:tcPr>
            <w:tcW w:w="93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pStyle w:val="a3"/>
              <w:numPr>
                <w:ilvl w:val="0"/>
                <w:numId w:val="9"/>
              </w:num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F503CA">
              <w:rPr>
                <w:rFonts w:ascii="Times New Roman" w:hAnsi="Times New Roman"/>
                <w:b/>
                <w:color w:val="000000"/>
                <w:sz w:val="28"/>
                <w:szCs w:val="28"/>
                <w:highlight w:val="yellow"/>
                <w:shd w:val="clear" w:color="auto" w:fill="FFFF00"/>
              </w:rPr>
              <w:t>Указание на необходимое электронное сопровождение</w:t>
            </w:r>
          </w:p>
        </w:tc>
      </w:tr>
      <w:tr w:rsidR="00D8520A" w:rsidRPr="00FF4D32">
        <w:trPr>
          <w:trHeight w:val="1"/>
        </w:trPr>
        <w:tc>
          <w:tcPr>
            <w:tcW w:w="3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Наименование электронного сопровождения</w:t>
            </w:r>
          </w:p>
        </w:tc>
        <w:tc>
          <w:tcPr>
            <w:tcW w:w="5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Адрес электронного ресурса (по ГОСТ 7.1 - 2003)</w:t>
            </w:r>
          </w:p>
        </w:tc>
      </w:tr>
      <w:tr w:rsidR="00D8520A" w:rsidRPr="00FF4D32">
        <w:trPr>
          <w:trHeight w:val="1"/>
        </w:trPr>
        <w:tc>
          <w:tcPr>
            <w:tcW w:w="3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Страница проекта </w:t>
            </w:r>
          </w:p>
        </w:tc>
        <w:tc>
          <w:tcPr>
            <w:tcW w:w="5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Педагогический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абитуриентов</w:t>
            </w:r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«К вершинам </w:t>
            </w:r>
            <w:proofErr w:type="spellStart"/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>ПЕДбруса</w:t>
            </w:r>
            <w:proofErr w:type="spellEnd"/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[Электронный ресурс]. – Режим доступа: </w:t>
            </w:r>
            <w:hyperlink r:id="rId7">
              <w:r w:rsidRPr="00F503CA">
                <w:rPr>
                  <w:rFonts w:ascii="Times New Roman" w:hAnsi="Times New Roman"/>
                  <w:color w:val="000000"/>
                  <w:sz w:val="28"/>
                  <w:szCs w:val="28"/>
                  <w:u w:val="single"/>
                </w:rPr>
                <w:t>https://4portfolio.ru/group/sooproekt/page-1-3</w:t>
              </w:r>
            </w:hyperlink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>, свободный. – (Дата обращения: 05.12.2017).</w:t>
            </w:r>
          </w:p>
        </w:tc>
      </w:tr>
      <w:tr w:rsidR="00D8520A" w:rsidRPr="00FF4D32">
        <w:trPr>
          <w:trHeight w:val="1"/>
        </w:trPr>
        <w:tc>
          <w:tcPr>
            <w:tcW w:w="93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00"/>
              </w:rPr>
              <w:t>7. Прогнозируемые краткосрочные и долгосрочные результаты реализации проекта</w:t>
            </w:r>
          </w:p>
        </w:tc>
      </w:tr>
      <w:tr w:rsidR="00D8520A" w:rsidRPr="00FF4D32">
        <w:trPr>
          <w:trHeight w:val="1"/>
        </w:trPr>
        <w:tc>
          <w:tcPr>
            <w:tcW w:w="3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Краткосрочные результаты, соотнесенные с целью и задачами проекта</w:t>
            </w:r>
          </w:p>
        </w:tc>
        <w:tc>
          <w:tcPr>
            <w:tcW w:w="5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>У абитуриентов есть реальная возможность получить дополнительные баллы при поступлении</w:t>
            </w:r>
          </w:p>
        </w:tc>
      </w:tr>
      <w:tr w:rsidR="00D8520A" w:rsidRPr="00FF4D32">
        <w:trPr>
          <w:trHeight w:val="1"/>
        </w:trPr>
        <w:tc>
          <w:tcPr>
            <w:tcW w:w="3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lastRenderedPageBreak/>
              <w:t>Долгосрочные результаты, соотнесенные с целью и задачами проекта</w:t>
            </w:r>
          </w:p>
        </w:tc>
        <w:tc>
          <w:tcPr>
            <w:tcW w:w="5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>Проявление интереса к такому направлению подготовки, как педагогическое образование</w:t>
            </w:r>
          </w:p>
        </w:tc>
      </w:tr>
      <w:tr w:rsidR="00D8520A" w:rsidRPr="00FF4D32">
        <w:trPr>
          <w:trHeight w:val="1"/>
        </w:trPr>
        <w:tc>
          <w:tcPr>
            <w:tcW w:w="93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00"/>
              </w:rPr>
              <w:t>8. Оценка эффективности реализации проекта (диагностический инструментарий)</w:t>
            </w:r>
          </w:p>
        </w:tc>
      </w:tr>
      <w:tr w:rsidR="00D8520A" w:rsidRPr="00FF4D32">
        <w:trPr>
          <w:trHeight w:val="1"/>
        </w:trPr>
        <w:tc>
          <w:tcPr>
            <w:tcW w:w="4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Наименование диагностического инструментария, позволяющего установить достижение цели и решения поставленных задач</w:t>
            </w:r>
          </w:p>
        </w:tc>
        <w:tc>
          <w:tcPr>
            <w:tcW w:w="4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Указание номера и страниц источника из пункта 12 данного проспекта (в случае самостоятельной разработки - указание на приложение с описанием диагностического инструментария, критериями и шкалой оценивания)</w:t>
            </w:r>
          </w:p>
        </w:tc>
      </w:tr>
      <w:tr w:rsidR="00D8520A" w:rsidRPr="00FF4D32">
        <w:tc>
          <w:tcPr>
            <w:tcW w:w="4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>Критерии оценивания этапа «Урок мечты»</w:t>
            </w:r>
          </w:p>
        </w:tc>
        <w:tc>
          <w:tcPr>
            <w:tcW w:w="4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Приложение 8</w:t>
            </w:r>
          </w:p>
        </w:tc>
      </w:tr>
      <w:tr w:rsidR="00D8520A" w:rsidRPr="00FF4D32">
        <w:tc>
          <w:tcPr>
            <w:tcW w:w="4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>Критерии оценивания этапа «А ну-ка покажи!»</w:t>
            </w:r>
          </w:p>
        </w:tc>
        <w:tc>
          <w:tcPr>
            <w:tcW w:w="4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Приложение 5</w:t>
            </w:r>
          </w:p>
        </w:tc>
      </w:tr>
      <w:tr w:rsidR="00D8520A" w:rsidRPr="00FF4D32">
        <w:trPr>
          <w:trHeight w:val="1"/>
        </w:trPr>
        <w:tc>
          <w:tcPr>
            <w:tcW w:w="93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00"/>
              </w:rPr>
              <w:t>9. Оценка рисков</w:t>
            </w:r>
          </w:p>
        </w:tc>
      </w:tr>
      <w:tr w:rsidR="00D8520A" w:rsidRPr="00FF4D32">
        <w:tc>
          <w:tcPr>
            <w:tcW w:w="3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Возможные риски при реализации проекта</w:t>
            </w:r>
          </w:p>
        </w:tc>
        <w:tc>
          <w:tcPr>
            <w:tcW w:w="5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503CA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DFCF5"/>
              </w:rPr>
            </w:pPr>
            <w:r w:rsidRPr="00F503CA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DFCF5"/>
              </w:rPr>
              <w:t>Процедуры/ методы по снижению отрицательных последствий возможных рисков</w:t>
            </w:r>
          </w:p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8520A" w:rsidRPr="00FF4D32">
        <w:trPr>
          <w:trHeight w:val="1"/>
        </w:trPr>
        <w:tc>
          <w:tcPr>
            <w:tcW w:w="3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503CA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Незаинтересованность абитуриентов</w:t>
            </w:r>
          </w:p>
        </w:tc>
        <w:tc>
          <w:tcPr>
            <w:tcW w:w="5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503CA" w:rsidRDefault="00D8520A" w:rsidP="00E63593">
            <w:pPr>
              <w:tabs>
                <w:tab w:val="left" w:pos="708"/>
              </w:tabs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Ознакомление с результатами прошлых лет.</w:t>
            </w:r>
          </w:p>
        </w:tc>
      </w:tr>
      <w:tr w:rsidR="00D8520A" w:rsidRPr="00FF4D32">
        <w:trPr>
          <w:trHeight w:val="1"/>
        </w:trPr>
        <w:tc>
          <w:tcPr>
            <w:tcW w:w="3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>Абитуриенты не смогут приехать на очный тур</w:t>
            </w:r>
          </w:p>
        </w:tc>
        <w:tc>
          <w:tcPr>
            <w:tcW w:w="5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Предварительное ознакомление абитуриентами условий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квеста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D8520A" w:rsidRPr="00FF4D32">
        <w:trPr>
          <w:trHeight w:val="1"/>
        </w:trPr>
        <w:tc>
          <w:tcPr>
            <w:tcW w:w="93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00"/>
              </w:rPr>
              <w:t>10. Перспективы дальнейшего развития проекта</w:t>
            </w:r>
          </w:p>
        </w:tc>
      </w:tr>
      <w:tr w:rsidR="00D8520A" w:rsidRPr="00FF4D32">
        <w:trPr>
          <w:trHeight w:val="1"/>
        </w:trPr>
        <w:tc>
          <w:tcPr>
            <w:tcW w:w="3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503CA" w:rsidRDefault="00D8520A" w:rsidP="00E63593">
            <w:pPr>
              <w:tabs>
                <w:tab w:val="left" w:pos="708"/>
              </w:tabs>
              <w:spacing w:after="0" w:line="36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Механизмы продвижения результатов проекта</w:t>
            </w:r>
          </w:p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AD7AEB" w:rsidRDefault="00D8520A" w:rsidP="00E63593">
            <w:pPr>
              <w:tabs>
                <w:tab w:val="left" w:pos="708"/>
              </w:tabs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>Представление проекта в конкурсе «На практику с проектом».</w:t>
            </w:r>
            <w:r w:rsidR="00AD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Представление проекта на </w:t>
            </w:r>
            <w:r w:rsidR="00AD7AEB" w:rsidRPr="00AD7AE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VII Международной командной </w:t>
            </w:r>
            <w:r w:rsidR="00AD7AEB" w:rsidRPr="00AD7AE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педагогической олимпиаде – универсиаде.</w:t>
            </w:r>
          </w:p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8520A" w:rsidRPr="00FF4D32">
        <w:trPr>
          <w:trHeight w:val="1"/>
        </w:trPr>
        <w:tc>
          <w:tcPr>
            <w:tcW w:w="3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lastRenderedPageBreak/>
              <w:t>Каким образом результаты проекта могут быть использованы в дальнейшем в образовательном учреждении/ организации?</w:t>
            </w:r>
          </w:p>
        </w:tc>
        <w:tc>
          <w:tcPr>
            <w:tcW w:w="5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>Абитуриенты смогут не только получить дополнительные баллы при поступлении, но и</w:t>
            </w:r>
            <w:r w:rsidRPr="00F503C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иметь возможность самоопределиться в выборе профессии, выделиться на фоне других абитуриентов, получит возможность самовыражения и демонстрации своих умений в педагогической деятельности</w:t>
            </w:r>
          </w:p>
        </w:tc>
      </w:tr>
      <w:tr w:rsidR="00D8520A" w:rsidRPr="00FF4D32">
        <w:trPr>
          <w:trHeight w:val="1"/>
        </w:trPr>
        <w:tc>
          <w:tcPr>
            <w:tcW w:w="3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Какими способами планируется информировать педагогическое сообщество о результатах деятельности по проекту?</w:t>
            </w:r>
          </w:p>
        </w:tc>
        <w:tc>
          <w:tcPr>
            <w:tcW w:w="5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>Публикация статьи в сборнике «Вестник студенческой науки МАГУ».</w:t>
            </w:r>
          </w:p>
        </w:tc>
      </w:tr>
      <w:tr w:rsidR="00D8520A" w:rsidRPr="00FF4D32">
        <w:trPr>
          <w:trHeight w:val="1"/>
        </w:trPr>
        <w:tc>
          <w:tcPr>
            <w:tcW w:w="3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Как будет учитываться обратная связь?</w:t>
            </w:r>
          </w:p>
        </w:tc>
        <w:tc>
          <w:tcPr>
            <w:tcW w:w="5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>По итогам педагогической практики.</w:t>
            </w:r>
          </w:p>
        </w:tc>
      </w:tr>
      <w:tr w:rsidR="00D8520A" w:rsidRPr="00FF4D32">
        <w:trPr>
          <w:trHeight w:val="1"/>
        </w:trPr>
        <w:tc>
          <w:tcPr>
            <w:tcW w:w="93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00"/>
              </w:rPr>
              <w:t>11. Описание Приложений</w:t>
            </w:r>
          </w:p>
        </w:tc>
      </w:tr>
      <w:tr w:rsidR="00D8520A" w:rsidRPr="00FF4D32">
        <w:trPr>
          <w:trHeight w:val="1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Номер приложения</w:t>
            </w:r>
          </w:p>
        </w:tc>
        <w:tc>
          <w:tcPr>
            <w:tcW w:w="54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Наименование Приложения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503CA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Краткое указание </w:t>
            </w:r>
            <w:proofErr w:type="gramStart"/>
            <w:r w:rsidRPr="00F503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на</w:t>
            </w:r>
            <w:proofErr w:type="gramEnd"/>
            <w:r w:rsidRPr="00F503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содержимое Приложения</w:t>
            </w:r>
          </w:p>
        </w:tc>
      </w:tr>
      <w:tr w:rsidR="00D8520A" w:rsidRPr="00FF4D32">
        <w:trPr>
          <w:trHeight w:val="1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503CA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4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503CA" w:rsidRDefault="00744BD9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WEB-тест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503CA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>Квест-тест</w:t>
            </w:r>
            <w:proofErr w:type="spellEnd"/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gramStart"/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>состоящий</w:t>
            </w:r>
            <w:proofErr w:type="gramEnd"/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из педагогических ситуаций и тестовых заданий.</w:t>
            </w:r>
          </w:p>
        </w:tc>
      </w:tr>
      <w:tr w:rsidR="00D8520A" w:rsidRPr="00FF4D32" w:rsidTr="00A57A97">
        <w:trPr>
          <w:trHeight w:val="255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503CA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4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503CA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>Профессиограмма</w:t>
            </w:r>
            <w:proofErr w:type="spellEnd"/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учителя»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503CA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Описание этапов на данном этапе.</w:t>
            </w:r>
          </w:p>
        </w:tc>
      </w:tr>
      <w:tr w:rsidR="00D8520A" w:rsidRPr="00FF4D32" w:rsidTr="00A57A97">
        <w:trPr>
          <w:trHeight w:val="120"/>
        </w:trPr>
        <w:tc>
          <w:tcPr>
            <w:tcW w:w="1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503CA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4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503CA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>«Что? Где? Когда?»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503CA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Интеллектуальная </w:t>
            </w:r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игра по педагогике.</w:t>
            </w:r>
          </w:p>
        </w:tc>
      </w:tr>
      <w:tr w:rsidR="00D8520A" w:rsidRPr="00FF4D32" w:rsidTr="00A57A97">
        <w:trPr>
          <w:trHeight w:val="135"/>
        </w:trPr>
        <w:tc>
          <w:tcPr>
            <w:tcW w:w="1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503CA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4, 5</w:t>
            </w:r>
          </w:p>
        </w:tc>
        <w:tc>
          <w:tcPr>
            <w:tcW w:w="54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503CA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>«А ну-ка покажи!»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503CA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>Описание заданий на данном этапе.</w:t>
            </w:r>
          </w:p>
          <w:p w:rsidR="00D8520A" w:rsidRPr="00F503CA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>Критерии оценивания.</w:t>
            </w:r>
          </w:p>
        </w:tc>
      </w:tr>
      <w:tr w:rsidR="00D8520A" w:rsidRPr="00FF4D32" w:rsidTr="00A57A97">
        <w:trPr>
          <w:trHeight w:val="135"/>
        </w:trPr>
        <w:tc>
          <w:tcPr>
            <w:tcW w:w="1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503CA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4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503CA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FB2C79">
              <w:rPr>
                <w:rFonts w:ascii="Times New Roman" w:hAnsi="Times New Roman"/>
                <w:color w:val="000000"/>
                <w:sz w:val="28"/>
                <w:szCs w:val="28"/>
              </w:rPr>
              <w:t>Педагогика в пословицах и поговорках</w:t>
            </w:r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>» 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503CA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Описание заданий на данном этапе </w:t>
            </w:r>
            <w:proofErr w:type="spellStart"/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>квеста</w:t>
            </w:r>
            <w:proofErr w:type="spellEnd"/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D8520A" w:rsidRPr="00F503CA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>Критерии оценивания.</w:t>
            </w:r>
          </w:p>
        </w:tc>
      </w:tr>
      <w:tr w:rsidR="00D8520A" w:rsidRPr="00FF4D32" w:rsidTr="00A57A97">
        <w:trPr>
          <w:trHeight w:val="119"/>
        </w:trPr>
        <w:tc>
          <w:tcPr>
            <w:tcW w:w="1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503CA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>7, 8</w:t>
            </w:r>
          </w:p>
        </w:tc>
        <w:tc>
          <w:tcPr>
            <w:tcW w:w="54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503CA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>«Урок мечты»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503CA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>Описание заданий для абитуриентов.</w:t>
            </w:r>
          </w:p>
          <w:p w:rsidR="00D8520A" w:rsidRPr="00F503CA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>Критерии оценивания.</w:t>
            </w:r>
          </w:p>
        </w:tc>
      </w:tr>
      <w:tr w:rsidR="00D8520A" w:rsidRPr="00FF4D32">
        <w:trPr>
          <w:trHeight w:val="1"/>
        </w:trPr>
        <w:tc>
          <w:tcPr>
            <w:tcW w:w="93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00"/>
              </w:rPr>
              <w:t>12. Литература и источники, оформленные по ГОСТ 7.1 - 2003</w:t>
            </w:r>
          </w:p>
        </w:tc>
      </w:tr>
      <w:tr w:rsidR="00D8520A" w:rsidRPr="00FF4D32">
        <w:tc>
          <w:tcPr>
            <w:tcW w:w="93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503CA" w:rsidRDefault="00D8520A" w:rsidP="00E63593">
            <w:pPr>
              <w:numPr>
                <w:ilvl w:val="0"/>
                <w:numId w:val="8"/>
              </w:numPr>
              <w:tabs>
                <w:tab w:val="left" w:pos="70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Игумнова, Е.А. </w:t>
            </w:r>
            <w:proofErr w:type="spellStart"/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>Квест-технология</w:t>
            </w:r>
            <w:proofErr w:type="spellEnd"/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образовании [Текст]: учебное пособие / Е.А. Игумнова, И.В. </w:t>
            </w:r>
            <w:proofErr w:type="spellStart"/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>Радецкая</w:t>
            </w:r>
            <w:proofErr w:type="spellEnd"/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>Забайкал</w:t>
            </w:r>
            <w:proofErr w:type="spellEnd"/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>гос</w:t>
            </w:r>
            <w:proofErr w:type="spellEnd"/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ун-т. - Чита: </w:t>
            </w:r>
            <w:proofErr w:type="spellStart"/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>ЗабГУ</w:t>
            </w:r>
            <w:proofErr w:type="spellEnd"/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>, 2016. - 164 с.</w:t>
            </w:r>
          </w:p>
          <w:p w:rsidR="00D8520A" w:rsidRPr="00FF4D32" w:rsidRDefault="00D8520A" w:rsidP="00E63593">
            <w:pPr>
              <w:tabs>
                <w:tab w:val="left" w:pos="708"/>
              </w:tabs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8520A" w:rsidRPr="00FF4D32" w:rsidTr="005A3778">
        <w:trPr>
          <w:trHeight w:val="1815"/>
        </w:trPr>
        <w:tc>
          <w:tcPr>
            <w:tcW w:w="93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FF4D32" w:rsidRDefault="00D8520A" w:rsidP="00E63593">
            <w:pPr>
              <w:numPr>
                <w:ilvl w:val="0"/>
                <w:numId w:val="8"/>
              </w:numPr>
              <w:tabs>
                <w:tab w:val="left" w:pos="70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>Никиреев</w:t>
            </w:r>
            <w:proofErr w:type="spellEnd"/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Е.М. Направленность личности и методы ее исследования [Текст]: учебное пособие / Е.М. </w:t>
            </w:r>
            <w:proofErr w:type="spellStart"/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>Никиреев</w:t>
            </w:r>
            <w:proofErr w:type="spellEnd"/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- М.: Издательство Московского психолого-социального института; Воронеж: Издательство НПО «МОДЭК», 2004. -192 </w:t>
            </w:r>
            <w:proofErr w:type="gramStart"/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F503C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D8520A" w:rsidRPr="00FF4D32" w:rsidTr="005A3778">
        <w:trPr>
          <w:trHeight w:val="615"/>
        </w:trPr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5A3778" w:rsidRDefault="00D8520A" w:rsidP="005A3778">
            <w:pPr>
              <w:pStyle w:val="a3"/>
              <w:numPr>
                <w:ilvl w:val="0"/>
                <w:numId w:val="8"/>
              </w:numPr>
              <w:tabs>
                <w:tab w:val="left" w:pos="708"/>
              </w:tabs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3778">
              <w:rPr>
                <w:rFonts w:ascii="Times New Roman" w:hAnsi="Times New Roman"/>
                <w:color w:val="000000"/>
                <w:sz w:val="28"/>
                <w:szCs w:val="28"/>
              </w:rPr>
              <w:t>ФГОС начального общего образования [Электронный ресурс]. - Режим доступа: htt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p://минобрнауки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ф/документы/938</w:t>
            </w:r>
            <w:r w:rsidRPr="005A3778">
              <w:rPr>
                <w:rFonts w:ascii="Times New Roman" w:hAnsi="Times New Roman"/>
                <w:color w:val="000000"/>
                <w:sz w:val="28"/>
                <w:szCs w:val="28"/>
              </w:rPr>
              <w:t>, св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ободный. - (Дата обращения: 03.12</w:t>
            </w:r>
            <w:r w:rsidRPr="005A3778">
              <w:rPr>
                <w:rFonts w:ascii="Times New Roman" w:hAnsi="Times New Roman"/>
                <w:color w:val="000000"/>
                <w:sz w:val="28"/>
                <w:szCs w:val="28"/>
              </w:rPr>
              <w:t>.2017).</w:t>
            </w:r>
          </w:p>
        </w:tc>
      </w:tr>
    </w:tbl>
    <w:p w:rsidR="00D8520A" w:rsidRPr="00F503CA" w:rsidRDefault="00D8520A" w:rsidP="00E63593">
      <w:pPr>
        <w:tabs>
          <w:tab w:val="left" w:pos="708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8520A" w:rsidRPr="00F503CA" w:rsidRDefault="00D8520A">
      <w:pPr>
        <w:rPr>
          <w:rFonts w:ascii="Times New Roman" w:hAnsi="Times New Roman"/>
          <w:color w:val="000000"/>
          <w:sz w:val="28"/>
          <w:szCs w:val="28"/>
        </w:rPr>
      </w:pPr>
    </w:p>
    <w:p w:rsidR="00D8520A" w:rsidRPr="00E63593" w:rsidRDefault="00D8520A" w:rsidP="00E63593">
      <w:pPr>
        <w:tabs>
          <w:tab w:val="left" w:pos="708"/>
        </w:tabs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lastRenderedPageBreak/>
        <w:t>Приложение 1.</w:t>
      </w:r>
    </w:p>
    <w:p w:rsidR="00D8520A" w:rsidRPr="00E63593" w:rsidRDefault="00744BD9" w:rsidP="00E63593">
      <w:pPr>
        <w:tabs>
          <w:tab w:val="left" w:pos="708"/>
        </w:tabs>
        <w:spacing w:after="200"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WEB-тест</w:t>
      </w:r>
    </w:p>
    <w:p w:rsidR="00D8520A" w:rsidRPr="00E63593" w:rsidRDefault="00D8520A" w:rsidP="00E63593">
      <w:pPr>
        <w:tabs>
          <w:tab w:val="left" w:pos="708"/>
        </w:tabs>
        <w:spacing w:after="200" w:line="360" w:lineRule="auto"/>
        <w:rPr>
          <w:rFonts w:ascii="Times New Roman" w:hAnsi="Times New Roman"/>
          <w:b/>
          <w:sz w:val="28"/>
          <w:szCs w:val="28"/>
        </w:rPr>
      </w:pPr>
      <w:r w:rsidRPr="00E63593">
        <w:rPr>
          <w:rFonts w:ascii="Times New Roman" w:hAnsi="Times New Roman"/>
          <w:b/>
          <w:sz w:val="28"/>
          <w:szCs w:val="28"/>
        </w:rPr>
        <w:t>1 игровой тур: WEB-тест</w:t>
      </w:r>
    </w:p>
    <w:p w:rsidR="00D8520A" w:rsidRPr="00E63593" w:rsidRDefault="00D8520A" w:rsidP="00E63593">
      <w:pPr>
        <w:tabs>
          <w:tab w:val="left" w:pos="708"/>
        </w:tabs>
        <w:spacing w:after="200" w:line="360" w:lineRule="auto"/>
        <w:rPr>
          <w:rFonts w:ascii="Times New Roman" w:hAnsi="Times New Roman"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t xml:space="preserve">Для проведения этого тура организаторы на официальном сайте вуза размещают ссылку на WEB-тест и всю необходимую информацию об условиях и регламенте проведения. В ходе тура предполагается установление у абитуриентов умений: сравнивать, анализировать, мыслить абстрактно, доказывать, находить несколько способов </w:t>
      </w:r>
      <w:proofErr w:type="gramStart"/>
      <w:r w:rsidRPr="00E63593">
        <w:rPr>
          <w:rFonts w:ascii="Times New Roman" w:hAnsi="Times New Roman"/>
          <w:sz w:val="28"/>
          <w:szCs w:val="28"/>
        </w:rPr>
        <w:t>решений проблемной ситуации</w:t>
      </w:r>
      <w:proofErr w:type="gramEnd"/>
      <w:r w:rsidRPr="00E63593">
        <w:rPr>
          <w:rFonts w:ascii="Times New Roman" w:hAnsi="Times New Roman"/>
          <w:sz w:val="28"/>
          <w:szCs w:val="28"/>
        </w:rPr>
        <w:t xml:space="preserve">. WEB-тест создается с помощью сервиса </w:t>
      </w:r>
      <w:proofErr w:type="spellStart"/>
      <w:r w:rsidRPr="00E63593">
        <w:rPr>
          <w:rFonts w:ascii="Times New Roman" w:hAnsi="Times New Roman"/>
          <w:sz w:val="28"/>
          <w:szCs w:val="28"/>
        </w:rPr>
        <w:t>Google</w:t>
      </w:r>
      <w:proofErr w:type="spellEnd"/>
      <w:r w:rsidRPr="00E63593">
        <w:rPr>
          <w:rFonts w:ascii="Times New Roman" w:hAnsi="Times New Roman"/>
          <w:sz w:val="28"/>
          <w:szCs w:val="28"/>
        </w:rPr>
        <w:t xml:space="preserve"> Формы.</w:t>
      </w:r>
    </w:p>
    <w:p w:rsidR="00D8520A" w:rsidRPr="00E63593" w:rsidRDefault="00D8520A" w:rsidP="00E63593">
      <w:pPr>
        <w:tabs>
          <w:tab w:val="left" w:pos="708"/>
        </w:tabs>
        <w:spacing w:after="200" w:line="360" w:lineRule="auto"/>
        <w:rPr>
          <w:rFonts w:ascii="Times New Roman" w:hAnsi="Times New Roman"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t xml:space="preserve">Пример проведения: участникам дается одна педагогическая ситуация из литературы, СМИ или других источников информации. </w:t>
      </w:r>
    </w:p>
    <w:p w:rsidR="00D8520A" w:rsidRPr="00E63593" w:rsidRDefault="00D8520A" w:rsidP="00E63593">
      <w:pPr>
        <w:tabs>
          <w:tab w:val="left" w:pos="708"/>
        </w:tabs>
        <w:spacing w:after="200" w:line="360" w:lineRule="auto"/>
        <w:rPr>
          <w:rFonts w:ascii="Times New Roman" w:hAnsi="Times New Roman"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t>Далее предлагается выполнить 4-6 тестовых заданий, которые предполагают верный отве</w:t>
      </w:r>
      <w:proofErr w:type="gramStart"/>
      <w:r w:rsidRPr="00E63593">
        <w:rPr>
          <w:rFonts w:ascii="Times New Roman" w:hAnsi="Times New Roman"/>
          <w:sz w:val="28"/>
          <w:szCs w:val="28"/>
        </w:rPr>
        <w:t>т(</w:t>
      </w:r>
      <w:proofErr w:type="gramEnd"/>
      <w:r w:rsidRPr="00E63593">
        <w:rPr>
          <w:rFonts w:ascii="Times New Roman" w:hAnsi="Times New Roman"/>
          <w:sz w:val="28"/>
          <w:szCs w:val="28"/>
        </w:rPr>
        <w:t>-</w:t>
      </w:r>
      <w:proofErr w:type="spellStart"/>
      <w:r w:rsidRPr="00E63593">
        <w:rPr>
          <w:rFonts w:ascii="Times New Roman" w:hAnsi="Times New Roman"/>
          <w:sz w:val="28"/>
          <w:szCs w:val="28"/>
        </w:rPr>
        <w:t>ы</w:t>
      </w:r>
      <w:proofErr w:type="spellEnd"/>
      <w:r w:rsidRPr="00E63593">
        <w:rPr>
          <w:rFonts w:ascii="Times New Roman" w:hAnsi="Times New Roman"/>
          <w:sz w:val="28"/>
          <w:szCs w:val="28"/>
        </w:rPr>
        <w:t>) и проверяются автоматически. При этом для ответа следует использовать только данные из текста педагогической ситуации.</w:t>
      </w:r>
    </w:p>
    <w:p w:rsidR="00D8520A" w:rsidRPr="00E63593" w:rsidRDefault="00D8520A" w:rsidP="00E63593">
      <w:pPr>
        <w:tabs>
          <w:tab w:val="left" w:pos="708"/>
        </w:tabs>
        <w:spacing w:after="200" w:line="360" w:lineRule="auto"/>
        <w:rPr>
          <w:rFonts w:ascii="Times New Roman" w:hAnsi="Times New Roman"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t xml:space="preserve">Потом участники выполняют 6-8 заданий с развернутым ответом, которые не </w:t>
      </w:r>
      <w:proofErr w:type="gramStart"/>
      <w:r w:rsidRPr="00E63593">
        <w:rPr>
          <w:rFonts w:ascii="Times New Roman" w:hAnsi="Times New Roman"/>
          <w:sz w:val="28"/>
          <w:szCs w:val="28"/>
        </w:rPr>
        <w:t>предполагают</w:t>
      </w:r>
      <w:proofErr w:type="gramEnd"/>
      <w:r w:rsidRPr="00E63593">
        <w:rPr>
          <w:rFonts w:ascii="Times New Roman" w:hAnsi="Times New Roman"/>
          <w:sz w:val="28"/>
          <w:szCs w:val="28"/>
        </w:rPr>
        <w:t xml:space="preserve"> единственно верных ответов и проверяются экспертами вуза.</w:t>
      </w:r>
    </w:p>
    <w:p w:rsidR="00D8520A" w:rsidRPr="00E63593" w:rsidRDefault="00D8520A" w:rsidP="00E63593">
      <w:pPr>
        <w:tabs>
          <w:tab w:val="left" w:pos="708"/>
        </w:tabs>
        <w:spacing w:after="200" w:line="360" w:lineRule="auto"/>
        <w:rPr>
          <w:rFonts w:ascii="Times New Roman" w:hAnsi="Times New Roman"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t xml:space="preserve">При ответе участники могут опираться не только на данные из текста ситуации, но и на собственные знания и опыт. Для оценки имеют </w:t>
      </w:r>
      <w:proofErr w:type="gramStart"/>
      <w:r w:rsidRPr="00E63593">
        <w:rPr>
          <w:rFonts w:ascii="Times New Roman" w:hAnsi="Times New Roman"/>
          <w:sz w:val="28"/>
          <w:szCs w:val="28"/>
        </w:rPr>
        <w:t>важность</w:t>
      </w:r>
      <w:proofErr w:type="gramEnd"/>
      <w:r w:rsidRPr="00E63593">
        <w:rPr>
          <w:rFonts w:ascii="Times New Roman" w:hAnsi="Times New Roman"/>
          <w:sz w:val="28"/>
          <w:szCs w:val="28"/>
        </w:rPr>
        <w:t xml:space="preserve"> как структура ответа, так и содержание. </w:t>
      </w:r>
    </w:p>
    <w:p w:rsidR="00D8520A" w:rsidRPr="00E63593" w:rsidRDefault="00D8520A" w:rsidP="00E63593">
      <w:pPr>
        <w:tabs>
          <w:tab w:val="left" w:pos="708"/>
        </w:tabs>
        <w:spacing w:after="200" w:line="360" w:lineRule="auto"/>
        <w:rPr>
          <w:rFonts w:ascii="Times New Roman" w:hAnsi="Times New Roman"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t xml:space="preserve">Экспертам нужно, чтобы участники могли делать выводы и аргументировать свое мнение. Задания с развернутым ответом предполагают проверку участников базовых педагогических способностей и умений. </w:t>
      </w:r>
    </w:p>
    <w:p w:rsidR="00D8520A" w:rsidRPr="00E63593" w:rsidRDefault="00D8520A" w:rsidP="00E63593">
      <w:pPr>
        <w:tabs>
          <w:tab w:val="left" w:pos="708"/>
        </w:tabs>
        <w:spacing w:after="200" w:line="360" w:lineRule="auto"/>
        <w:rPr>
          <w:rFonts w:ascii="Times New Roman" w:hAnsi="Times New Roman"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t xml:space="preserve">Организаторы гарантируют тщательную экспертную проверку заданий участников по единым для всех критериям. </w:t>
      </w:r>
      <w:r w:rsidR="007C218E">
        <w:rPr>
          <w:rFonts w:ascii="Times New Roman" w:hAnsi="Times New Roman"/>
          <w:sz w:val="28"/>
          <w:szCs w:val="28"/>
        </w:rPr>
        <w:t>Оригинальность ответов абитуриентов должна составлять не менее 61 %.</w:t>
      </w:r>
    </w:p>
    <w:p w:rsidR="00D8520A" w:rsidRPr="00E63593" w:rsidRDefault="00D8520A" w:rsidP="00E63593">
      <w:pPr>
        <w:tabs>
          <w:tab w:val="left" w:pos="708"/>
        </w:tabs>
        <w:spacing w:after="200" w:line="360" w:lineRule="auto"/>
        <w:rPr>
          <w:rFonts w:ascii="Times New Roman" w:hAnsi="Times New Roman"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lastRenderedPageBreak/>
        <w:t xml:space="preserve">После прохождения </w:t>
      </w:r>
      <w:r w:rsidR="00744BD9">
        <w:rPr>
          <w:rFonts w:ascii="Times New Roman" w:hAnsi="Times New Roman"/>
          <w:sz w:val="28"/>
          <w:szCs w:val="28"/>
        </w:rPr>
        <w:t>WEB-тест</w:t>
      </w:r>
      <w:r w:rsidRPr="00E63593">
        <w:rPr>
          <w:rFonts w:ascii="Times New Roman" w:hAnsi="Times New Roman"/>
          <w:sz w:val="28"/>
          <w:szCs w:val="28"/>
        </w:rPr>
        <w:t xml:space="preserve">а, в регламентированные сроки всем участникам присылаются результаты на электронную почту. Далее отобранных участников (не больше 50-ти человек) приглашают пройти на 2 игровой тур: «живой» (очный) </w:t>
      </w:r>
      <w:proofErr w:type="spellStart"/>
      <w:r w:rsidRPr="00E63593">
        <w:rPr>
          <w:rFonts w:ascii="Times New Roman" w:hAnsi="Times New Roman"/>
          <w:sz w:val="28"/>
          <w:szCs w:val="28"/>
        </w:rPr>
        <w:t>квест</w:t>
      </w:r>
      <w:proofErr w:type="spellEnd"/>
      <w:r w:rsidRPr="00E63593">
        <w:rPr>
          <w:rFonts w:ascii="Times New Roman" w:hAnsi="Times New Roman"/>
          <w:sz w:val="28"/>
          <w:szCs w:val="28"/>
        </w:rPr>
        <w:t xml:space="preserve">. </w:t>
      </w:r>
    </w:p>
    <w:p w:rsidR="00D8520A" w:rsidRPr="00E63593" w:rsidRDefault="00D8520A" w:rsidP="00E63593">
      <w:pPr>
        <w:tabs>
          <w:tab w:val="left" w:pos="708"/>
        </w:tabs>
        <w:spacing w:after="200" w:line="360" w:lineRule="auto"/>
        <w:rPr>
          <w:rFonts w:ascii="Times New Roman" w:hAnsi="Times New Roman"/>
          <w:sz w:val="28"/>
          <w:szCs w:val="28"/>
        </w:rPr>
      </w:pPr>
    </w:p>
    <w:p w:rsidR="00D8520A" w:rsidRPr="00E63593" w:rsidRDefault="00D8520A" w:rsidP="00E63593">
      <w:pPr>
        <w:tabs>
          <w:tab w:val="left" w:pos="708"/>
        </w:tabs>
        <w:spacing w:after="200" w:line="360" w:lineRule="auto"/>
        <w:rPr>
          <w:rFonts w:ascii="Times New Roman" w:hAnsi="Times New Roman"/>
          <w:b/>
          <w:sz w:val="28"/>
          <w:szCs w:val="28"/>
        </w:rPr>
      </w:pPr>
      <w:r w:rsidRPr="00E63593">
        <w:rPr>
          <w:rFonts w:ascii="Times New Roman" w:hAnsi="Times New Roman"/>
          <w:b/>
          <w:sz w:val="28"/>
          <w:szCs w:val="28"/>
        </w:rPr>
        <w:t xml:space="preserve">2 игровой тур: «живой» (очный) </w:t>
      </w:r>
      <w:proofErr w:type="spellStart"/>
      <w:r w:rsidRPr="00E63593">
        <w:rPr>
          <w:rFonts w:ascii="Times New Roman" w:hAnsi="Times New Roman"/>
          <w:b/>
          <w:sz w:val="28"/>
          <w:szCs w:val="28"/>
        </w:rPr>
        <w:t>квест</w:t>
      </w:r>
      <w:proofErr w:type="spellEnd"/>
    </w:p>
    <w:p w:rsidR="00D8520A" w:rsidRPr="00E63593" w:rsidRDefault="00D8520A" w:rsidP="00E63593">
      <w:pPr>
        <w:tabs>
          <w:tab w:val="left" w:pos="708"/>
        </w:tabs>
        <w:spacing w:after="200" w:line="360" w:lineRule="auto"/>
        <w:rPr>
          <w:rFonts w:ascii="Times New Roman" w:hAnsi="Times New Roman"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t xml:space="preserve">Данный тур проходит в здании вуза и состоит в прохождении командами-участниками 5 точек </w:t>
      </w:r>
      <w:proofErr w:type="spellStart"/>
      <w:r w:rsidRPr="00E63593">
        <w:rPr>
          <w:rFonts w:ascii="Times New Roman" w:hAnsi="Times New Roman"/>
          <w:sz w:val="28"/>
          <w:szCs w:val="28"/>
        </w:rPr>
        <w:t>квеста</w:t>
      </w:r>
      <w:proofErr w:type="spellEnd"/>
      <w:r w:rsidRPr="00E63593">
        <w:rPr>
          <w:rFonts w:ascii="Times New Roman" w:hAnsi="Times New Roman"/>
          <w:sz w:val="28"/>
          <w:szCs w:val="28"/>
        </w:rPr>
        <w:t xml:space="preserve">. </w:t>
      </w:r>
    </w:p>
    <w:p w:rsidR="00D8520A" w:rsidRPr="00E63593" w:rsidRDefault="00D8520A" w:rsidP="00E63593">
      <w:pPr>
        <w:tabs>
          <w:tab w:val="left" w:pos="708"/>
        </w:tabs>
        <w:spacing w:after="200" w:line="360" w:lineRule="auto"/>
        <w:rPr>
          <w:rFonts w:ascii="Times New Roman" w:hAnsi="Times New Roman"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t xml:space="preserve">Участники, успешно прошедшие 1 тур, приезжают в вуз. Организаторы </w:t>
      </w:r>
      <w:proofErr w:type="spellStart"/>
      <w:r w:rsidRPr="00E63593">
        <w:rPr>
          <w:rFonts w:ascii="Times New Roman" w:hAnsi="Times New Roman"/>
          <w:sz w:val="28"/>
          <w:szCs w:val="28"/>
        </w:rPr>
        <w:t>квеста</w:t>
      </w:r>
      <w:proofErr w:type="spellEnd"/>
      <w:r w:rsidRPr="00E63593">
        <w:rPr>
          <w:rFonts w:ascii="Times New Roman" w:hAnsi="Times New Roman"/>
          <w:sz w:val="28"/>
          <w:szCs w:val="28"/>
        </w:rPr>
        <w:t xml:space="preserve"> формируют команды, не превышающие 10 человек (команд должно быть не больше 5). </w:t>
      </w:r>
    </w:p>
    <w:p w:rsidR="00D8520A" w:rsidRPr="00E63593" w:rsidRDefault="00D8520A" w:rsidP="00E63593">
      <w:pPr>
        <w:tabs>
          <w:tab w:val="left" w:pos="708"/>
        </w:tabs>
        <w:spacing w:after="200" w:line="360" w:lineRule="auto"/>
        <w:rPr>
          <w:rFonts w:ascii="Times New Roman" w:hAnsi="Times New Roman"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t>Каждой команде выдается:</w:t>
      </w:r>
    </w:p>
    <w:p w:rsidR="00D8520A" w:rsidRPr="00E63593" w:rsidRDefault="00D8520A" w:rsidP="00E63593">
      <w:pPr>
        <w:numPr>
          <w:ilvl w:val="0"/>
          <w:numId w:val="6"/>
        </w:numPr>
        <w:tabs>
          <w:tab w:val="left" w:pos="708"/>
        </w:tabs>
        <w:spacing w:after="200" w:line="360" w:lineRule="auto"/>
        <w:ind w:left="1429" w:hanging="360"/>
        <w:rPr>
          <w:rFonts w:ascii="Times New Roman" w:hAnsi="Times New Roman"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t>лист, на котором указывается название команды, количество участников команды, имена и фамилии участников;</w:t>
      </w:r>
    </w:p>
    <w:p w:rsidR="00D8520A" w:rsidRPr="00E63593" w:rsidRDefault="00D8520A" w:rsidP="00E63593">
      <w:pPr>
        <w:numPr>
          <w:ilvl w:val="0"/>
          <w:numId w:val="6"/>
        </w:numPr>
        <w:tabs>
          <w:tab w:val="left" w:pos="708"/>
        </w:tabs>
        <w:spacing w:after="200" w:line="360" w:lineRule="auto"/>
        <w:ind w:left="1429" w:hanging="360"/>
        <w:rPr>
          <w:rFonts w:ascii="Times New Roman" w:hAnsi="Times New Roman"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t>сводная таблица баллов за каждый этап и итоговый результат;</w:t>
      </w:r>
    </w:p>
    <w:p w:rsidR="00D8520A" w:rsidRPr="00E63593" w:rsidRDefault="00D8520A" w:rsidP="00E63593">
      <w:pPr>
        <w:numPr>
          <w:ilvl w:val="0"/>
          <w:numId w:val="6"/>
        </w:numPr>
        <w:tabs>
          <w:tab w:val="left" w:pos="708"/>
        </w:tabs>
        <w:spacing w:after="200" w:line="360" w:lineRule="auto"/>
        <w:ind w:left="1429" w:hanging="360"/>
        <w:rPr>
          <w:rFonts w:ascii="Times New Roman" w:hAnsi="Times New Roman"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t xml:space="preserve">кроссворд, который команда должна заполнить при прохождении всех точек </w:t>
      </w:r>
      <w:proofErr w:type="spellStart"/>
      <w:r w:rsidRPr="00E63593">
        <w:rPr>
          <w:rFonts w:ascii="Times New Roman" w:hAnsi="Times New Roman"/>
          <w:sz w:val="28"/>
          <w:szCs w:val="28"/>
        </w:rPr>
        <w:t>квеста</w:t>
      </w:r>
      <w:proofErr w:type="spellEnd"/>
      <w:r w:rsidRPr="00E63593">
        <w:rPr>
          <w:rFonts w:ascii="Times New Roman" w:hAnsi="Times New Roman"/>
          <w:sz w:val="28"/>
          <w:szCs w:val="28"/>
        </w:rPr>
        <w:t xml:space="preserve">. Кроссворд должен содержать не только колонки (по горизонтали и по вертикали), но и объяснение каждого слова, которые они должны вписать. Количество слов - не более 6-ти. Причем на каждой точке </w:t>
      </w:r>
      <w:proofErr w:type="spellStart"/>
      <w:r w:rsidRPr="00E63593">
        <w:rPr>
          <w:rFonts w:ascii="Times New Roman" w:hAnsi="Times New Roman"/>
          <w:sz w:val="28"/>
          <w:szCs w:val="28"/>
        </w:rPr>
        <w:t>квеста</w:t>
      </w:r>
      <w:proofErr w:type="spellEnd"/>
      <w:r w:rsidRPr="00E63593">
        <w:rPr>
          <w:rFonts w:ascii="Times New Roman" w:hAnsi="Times New Roman"/>
          <w:sz w:val="28"/>
          <w:szCs w:val="28"/>
        </w:rPr>
        <w:t xml:space="preserve"> помощники должны подсказывать участникам, что надо вписать в кроссворд. За полностью заполненный кроссворд команде начисляется 10 баллов. </w:t>
      </w:r>
    </w:p>
    <w:p w:rsidR="00D8520A" w:rsidRPr="00E63593" w:rsidRDefault="00D8520A" w:rsidP="00E63593">
      <w:pPr>
        <w:tabs>
          <w:tab w:val="left" w:pos="708"/>
        </w:tabs>
        <w:spacing w:after="200" w:line="360" w:lineRule="auto"/>
        <w:rPr>
          <w:rFonts w:ascii="Times New Roman" w:hAnsi="Times New Roman"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t xml:space="preserve">Команды начинают прохождение </w:t>
      </w:r>
      <w:proofErr w:type="spellStart"/>
      <w:r w:rsidRPr="00E63593">
        <w:rPr>
          <w:rFonts w:ascii="Times New Roman" w:hAnsi="Times New Roman"/>
          <w:sz w:val="28"/>
          <w:szCs w:val="28"/>
        </w:rPr>
        <w:t>квеста</w:t>
      </w:r>
      <w:proofErr w:type="spellEnd"/>
      <w:r w:rsidRPr="00E63593">
        <w:rPr>
          <w:rFonts w:ascii="Times New Roman" w:hAnsi="Times New Roman"/>
          <w:sz w:val="28"/>
          <w:szCs w:val="28"/>
        </w:rPr>
        <w:t xml:space="preserve"> с разных «точек».</w:t>
      </w:r>
    </w:p>
    <w:p w:rsidR="00D8520A" w:rsidRDefault="00D8520A" w:rsidP="007C218E">
      <w:pPr>
        <w:tabs>
          <w:tab w:val="left" w:pos="708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t xml:space="preserve"> </w:t>
      </w:r>
    </w:p>
    <w:p w:rsidR="00D8520A" w:rsidRPr="00E63593" w:rsidRDefault="00D8520A" w:rsidP="00E63593">
      <w:pPr>
        <w:tabs>
          <w:tab w:val="left" w:pos="708"/>
        </w:tabs>
        <w:spacing w:after="200" w:line="360" w:lineRule="auto"/>
        <w:jc w:val="right"/>
        <w:rPr>
          <w:rFonts w:ascii="Times New Roman" w:hAnsi="Times New Roman"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lastRenderedPageBreak/>
        <w:t>Приложение 2.</w:t>
      </w:r>
    </w:p>
    <w:p w:rsidR="00D8520A" w:rsidRPr="00E63593" w:rsidRDefault="00D8520A" w:rsidP="00E63593">
      <w:pPr>
        <w:tabs>
          <w:tab w:val="left" w:pos="708"/>
        </w:tabs>
        <w:spacing w:after="200"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E63593">
        <w:rPr>
          <w:rFonts w:ascii="Times New Roman" w:hAnsi="Times New Roman"/>
          <w:sz w:val="28"/>
          <w:szCs w:val="28"/>
          <w:u w:val="single"/>
        </w:rPr>
        <w:t>«</w:t>
      </w:r>
      <w:proofErr w:type="spellStart"/>
      <w:r w:rsidRPr="00E63593">
        <w:rPr>
          <w:rFonts w:ascii="Times New Roman" w:hAnsi="Times New Roman"/>
          <w:sz w:val="28"/>
          <w:szCs w:val="28"/>
          <w:u w:val="single"/>
        </w:rPr>
        <w:t>Профессиограмма</w:t>
      </w:r>
      <w:proofErr w:type="spellEnd"/>
      <w:r w:rsidRPr="00E63593">
        <w:rPr>
          <w:rFonts w:ascii="Times New Roman" w:hAnsi="Times New Roman"/>
          <w:sz w:val="28"/>
          <w:szCs w:val="28"/>
          <w:u w:val="single"/>
        </w:rPr>
        <w:t xml:space="preserve"> учителя»</w:t>
      </w:r>
    </w:p>
    <w:p w:rsidR="00D8520A" w:rsidRPr="00E63593" w:rsidRDefault="00D8520A" w:rsidP="00E63593">
      <w:pPr>
        <w:tabs>
          <w:tab w:val="left" w:pos="708"/>
        </w:tabs>
        <w:spacing w:after="200" w:line="360" w:lineRule="auto"/>
        <w:rPr>
          <w:rFonts w:ascii="Times New Roman" w:hAnsi="Times New Roman"/>
          <w:sz w:val="28"/>
          <w:szCs w:val="28"/>
        </w:rPr>
      </w:pPr>
    </w:p>
    <w:p w:rsidR="00D8520A" w:rsidRPr="00E63593" w:rsidRDefault="00D8520A" w:rsidP="00E63593">
      <w:pPr>
        <w:tabs>
          <w:tab w:val="left" w:pos="708"/>
        </w:tabs>
        <w:spacing w:after="200" w:line="360" w:lineRule="auto"/>
        <w:rPr>
          <w:rFonts w:ascii="Times New Roman" w:hAnsi="Times New Roman"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t>Необходимые средства для проведения: ручки, маленькие листочки прямоугольной формы (по количеству участников команды).</w:t>
      </w:r>
    </w:p>
    <w:p w:rsidR="00D8520A" w:rsidRPr="00E63593" w:rsidRDefault="00D8520A" w:rsidP="00E63593">
      <w:pPr>
        <w:tabs>
          <w:tab w:val="left" w:pos="708"/>
        </w:tabs>
        <w:spacing w:after="200" w:line="360" w:lineRule="auto"/>
        <w:rPr>
          <w:rFonts w:ascii="Times New Roman" w:hAnsi="Times New Roman"/>
          <w:b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t xml:space="preserve">На данной точке </w:t>
      </w:r>
      <w:proofErr w:type="spellStart"/>
      <w:r w:rsidRPr="00E63593">
        <w:rPr>
          <w:rFonts w:ascii="Times New Roman" w:hAnsi="Times New Roman"/>
          <w:sz w:val="28"/>
          <w:szCs w:val="28"/>
        </w:rPr>
        <w:t>квеста</w:t>
      </w:r>
      <w:proofErr w:type="spellEnd"/>
      <w:r w:rsidRPr="00E63593">
        <w:rPr>
          <w:rFonts w:ascii="Times New Roman" w:hAnsi="Times New Roman"/>
          <w:sz w:val="28"/>
          <w:szCs w:val="28"/>
        </w:rPr>
        <w:t xml:space="preserve"> проверяются умения абитуриентов анализировать, выражать свою мысль ясно, понятно и кратко, воспроизводить свою точку зрения </w:t>
      </w:r>
      <w:proofErr w:type="gramStart"/>
      <w:r w:rsidRPr="00E63593">
        <w:rPr>
          <w:rFonts w:ascii="Times New Roman" w:hAnsi="Times New Roman"/>
          <w:sz w:val="28"/>
          <w:szCs w:val="28"/>
        </w:rPr>
        <w:t>на примере (практике</w:t>
      </w:r>
      <w:proofErr w:type="gramEnd"/>
      <w:r w:rsidRPr="00E63593">
        <w:rPr>
          <w:rFonts w:ascii="Times New Roman" w:hAnsi="Times New Roman"/>
          <w:sz w:val="28"/>
          <w:szCs w:val="28"/>
        </w:rPr>
        <w:t>), использовать средства выразительности.</w:t>
      </w:r>
    </w:p>
    <w:p w:rsidR="00D8520A" w:rsidRPr="00E63593" w:rsidRDefault="00D8520A" w:rsidP="00E63593">
      <w:pPr>
        <w:tabs>
          <w:tab w:val="left" w:pos="708"/>
        </w:tabs>
        <w:spacing w:after="200" w:line="360" w:lineRule="auto"/>
        <w:rPr>
          <w:rFonts w:ascii="Times New Roman" w:hAnsi="Times New Roman"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t xml:space="preserve">Примерный ход игры: одна команда приходит на данную точку. В кабинете находятся эксперт и помощник. Они объясняют суть задания, правила и следят за их соблюдением и за временем. </w:t>
      </w:r>
    </w:p>
    <w:p w:rsidR="00D8520A" w:rsidRPr="00E63593" w:rsidRDefault="00D8520A" w:rsidP="00E63593">
      <w:pPr>
        <w:numPr>
          <w:ilvl w:val="0"/>
          <w:numId w:val="7"/>
        </w:numPr>
        <w:tabs>
          <w:tab w:val="left" w:pos="708"/>
        </w:tabs>
        <w:spacing w:after="200" w:line="360" w:lineRule="auto"/>
        <w:ind w:left="1429" w:hanging="360"/>
        <w:rPr>
          <w:rFonts w:ascii="Times New Roman" w:hAnsi="Times New Roman"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t xml:space="preserve">Участники команды по желанию могут сесть за парты. </w:t>
      </w:r>
    </w:p>
    <w:p w:rsidR="00D8520A" w:rsidRPr="00E63593" w:rsidRDefault="00D8520A" w:rsidP="00E63593">
      <w:pPr>
        <w:numPr>
          <w:ilvl w:val="0"/>
          <w:numId w:val="7"/>
        </w:numPr>
        <w:tabs>
          <w:tab w:val="left" w:pos="708"/>
        </w:tabs>
        <w:spacing w:after="200" w:line="360" w:lineRule="auto"/>
        <w:ind w:left="1429" w:hanging="360"/>
        <w:rPr>
          <w:rFonts w:ascii="Times New Roman" w:hAnsi="Times New Roman"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t>После командного обсуждения каждый участник записывает одно из качеств «идеального учителя». Помощники должны обязательно предупредить участников, что данные качества должны быть воспроизводимы на примере.</w:t>
      </w:r>
    </w:p>
    <w:p w:rsidR="00D8520A" w:rsidRPr="00E63593" w:rsidRDefault="00D8520A" w:rsidP="00E63593">
      <w:pPr>
        <w:numPr>
          <w:ilvl w:val="0"/>
          <w:numId w:val="7"/>
        </w:numPr>
        <w:tabs>
          <w:tab w:val="left" w:pos="708"/>
        </w:tabs>
        <w:spacing w:after="200" w:line="360" w:lineRule="auto"/>
        <w:ind w:left="1429" w:hanging="360"/>
        <w:rPr>
          <w:rFonts w:ascii="Times New Roman" w:hAnsi="Times New Roman"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t>После выполнения этой части задания участники складывают листочки так, чтобы не было видно написанного текста. Все листочки собираются и складываются, например, в вазе, для последующего перемешивания.</w:t>
      </w:r>
    </w:p>
    <w:p w:rsidR="00D8520A" w:rsidRPr="00E63593" w:rsidRDefault="00D8520A" w:rsidP="00E63593">
      <w:pPr>
        <w:numPr>
          <w:ilvl w:val="0"/>
          <w:numId w:val="7"/>
        </w:numPr>
        <w:tabs>
          <w:tab w:val="left" w:pos="708"/>
        </w:tabs>
        <w:spacing w:after="200" w:line="360" w:lineRule="auto"/>
        <w:ind w:left="1429" w:hanging="360"/>
        <w:rPr>
          <w:rFonts w:ascii="Times New Roman" w:hAnsi="Times New Roman"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t xml:space="preserve">Листочки достаются по одному, озвучивается написанное качество. Участник команды (любой, по желанию) должен показать на практике, как это качество должно выглядеть, как его можно отобразить и т.п. После показа достается еще один листочек, вновь выбирается участник для показа. Всего надо </w:t>
      </w:r>
      <w:r w:rsidRPr="00E63593">
        <w:rPr>
          <w:rFonts w:ascii="Times New Roman" w:hAnsi="Times New Roman"/>
          <w:sz w:val="28"/>
          <w:szCs w:val="28"/>
        </w:rPr>
        <w:lastRenderedPageBreak/>
        <w:t>достать 3 листочка и соответственно продемонстрировать 3 показа. По желанию можно достать и сразу 3 листочка.</w:t>
      </w:r>
    </w:p>
    <w:p w:rsidR="00D8520A" w:rsidRPr="00E63593" w:rsidRDefault="00D8520A" w:rsidP="00E63593">
      <w:pPr>
        <w:tabs>
          <w:tab w:val="left" w:pos="708"/>
        </w:tabs>
        <w:spacing w:after="200" w:line="360" w:lineRule="auto"/>
        <w:rPr>
          <w:rFonts w:ascii="Times New Roman" w:hAnsi="Times New Roman"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t xml:space="preserve">Оценивание производят эксперт и помощник по разработанной системе критериев. </w:t>
      </w:r>
    </w:p>
    <w:p w:rsidR="00D8520A" w:rsidRPr="00E63593" w:rsidRDefault="00D8520A" w:rsidP="00E63593">
      <w:pPr>
        <w:tabs>
          <w:tab w:val="left" w:pos="708"/>
        </w:tabs>
        <w:spacing w:after="200" w:line="360" w:lineRule="auto"/>
        <w:rPr>
          <w:rFonts w:ascii="Times New Roman" w:hAnsi="Times New Roman"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t xml:space="preserve">В завершении прохождения этой точки </w:t>
      </w:r>
      <w:proofErr w:type="spellStart"/>
      <w:r w:rsidRPr="00E63593">
        <w:rPr>
          <w:rFonts w:ascii="Times New Roman" w:hAnsi="Times New Roman"/>
          <w:sz w:val="28"/>
          <w:szCs w:val="28"/>
        </w:rPr>
        <w:t>квеста</w:t>
      </w:r>
      <w:proofErr w:type="spellEnd"/>
      <w:r w:rsidRPr="00E63593">
        <w:rPr>
          <w:rFonts w:ascii="Times New Roman" w:hAnsi="Times New Roman"/>
          <w:sz w:val="28"/>
          <w:szCs w:val="28"/>
        </w:rPr>
        <w:t xml:space="preserve"> абитуриентам предлагается заполнить анкету, позволяющую выявить профессионально-педагогическую направленность личности (по Н.В. Кузьминой, в модификации Е.М. </w:t>
      </w:r>
      <w:proofErr w:type="spellStart"/>
      <w:r w:rsidRPr="00E63593">
        <w:rPr>
          <w:rFonts w:ascii="Times New Roman" w:hAnsi="Times New Roman"/>
          <w:sz w:val="28"/>
          <w:szCs w:val="28"/>
        </w:rPr>
        <w:t>Никиреева</w:t>
      </w:r>
      <w:proofErr w:type="spellEnd"/>
      <w:r w:rsidRPr="00E63593">
        <w:rPr>
          <w:rFonts w:ascii="Times New Roman" w:hAnsi="Times New Roman"/>
          <w:sz w:val="28"/>
          <w:szCs w:val="28"/>
        </w:rPr>
        <w:t>).</w:t>
      </w:r>
    </w:p>
    <w:p w:rsidR="00D8520A" w:rsidRPr="00E63593" w:rsidRDefault="00D8520A" w:rsidP="00E63593">
      <w:pPr>
        <w:tabs>
          <w:tab w:val="left" w:pos="708"/>
        </w:tabs>
        <w:spacing w:after="200" w:line="360" w:lineRule="auto"/>
        <w:rPr>
          <w:rFonts w:ascii="Times New Roman" w:hAnsi="Times New Roman"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t>Примерная продолжительность прохождения точки - 15-20 минут, заполнения анкеты - 10 минут.</w:t>
      </w:r>
    </w:p>
    <w:p w:rsidR="00D8520A" w:rsidRPr="00E63593" w:rsidRDefault="00D8520A" w:rsidP="00E63593">
      <w:pPr>
        <w:tabs>
          <w:tab w:val="left" w:pos="708"/>
        </w:tabs>
        <w:spacing w:line="360" w:lineRule="auto"/>
        <w:rPr>
          <w:rFonts w:ascii="Times New Roman" w:hAnsi="Times New Roman"/>
          <w:sz w:val="28"/>
          <w:szCs w:val="28"/>
          <w:u w:val="single"/>
        </w:rPr>
      </w:pPr>
      <w:r w:rsidRPr="00E63593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D8520A" w:rsidRPr="00E63593" w:rsidRDefault="00D8520A" w:rsidP="00E63593">
      <w:pPr>
        <w:tabs>
          <w:tab w:val="left" w:pos="708"/>
        </w:tabs>
        <w:spacing w:line="360" w:lineRule="auto"/>
        <w:rPr>
          <w:rFonts w:ascii="Times New Roman" w:hAnsi="Times New Roman"/>
          <w:sz w:val="28"/>
          <w:szCs w:val="28"/>
          <w:u w:val="single"/>
        </w:rPr>
      </w:pPr>
    </w:p>
    <w:p w:rsidR="00D8520A" w:rsidRDefault="007C21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8520A" w:rsidRPr="00E63593" w:rsidRDefault="00D8520A" w:rsidP="00E63593">
      <w:pPr>
        <w:tabs>
          <w:tab w:val="left" w:pos="708"/>
        </w:tabs>
        <w:spacing w:after="200" w:line="360" w:lineRule="auto"/>
        <w:jc w:val="right"/>
        <w:rPr>
          <w:rFonts w:ascii="Times New Roman" w:hAnsi="Times New Roman"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t>Приложение 3.</w:t>
      </w:r>
    </w:p>
    <w:p w:rsidR="00D8520A" w:rsidRPr="00E63593" w:rsidRDefault="00D8520A" w:rsidP="00E63593">
      <w:pPr>
        <w:tabs>
          <w:tab w:val="left" w:pos="708"/>
        </w:tabs>
        <w:spacing w:after="200"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E63593">
        <w:rPr>
          <w:rFonts w:ascii="Times New Roman" w:hAnsi="Times New Roman"/>
          <w:sz w:val="28"/>
          <w:szCs w:val="28"/>
          <w:u w:val="single"/>
        </w:rPr>
        <w:t>«Что? Где? Когда?»</w:t>
      </w:r>
    </w:p>
    <w:p w:rsidR="00D8520A" w:rsidRPr="00E63593" w:rsidRDefault="00D8520A" w:rsidP="00E63593">
      <w:pPr>
        <w:tabs>
          <w:tab w:val="left" w:pos="708"/>
        </w:tabs>
        <w:spacing w:after="200" w:line="360" w:lineRule="auto"/>
        <w:rPr>
          <w:rFonts w:ascii="Times New Roman" w:hAnsi="Times New Roman"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t xml:space="preserve">На данной точке </w:t>
      </w:r>
      <w:proofErr w:type="spellStart"/>
      <w:r w:rsidRPr="00E63593">
        <w:rPr>
          <w:rFonts w:ascii="Times New Roman" w:hAnsi="Times New Roman"/>
          <w:sz w:val="28"/>
          <w:szCs w:val="28"/>
        </w:rPr>
        <w:t>квеста</w:t>
      </w:r>
      <w:proofErr w:type="spellEnd"/>
      <w:r w:rsidRPr="00E63593">
        <w:rPr>
          <w:rFonts w:ascii="Times New Roman" w:hAnsi="Times New Roman"/>
          <w:sz w:val="28"/>
          <w:szCs w:val="28"/>
        </w:rPr>
        <w:t xml:space="preserve"> проверяются умения абитуриентов анализировать, выбирать из материала главное, четко и ясно излагать свою мысль. Специальной подготовки команды не требуется, т.к. они получат материал в начале этапа.</w:t>
      </w:r>
    </w:p>
    <w:p w:rsidR="00D8520A" w:rsidRPr="00E63593" w:rsidRDefault="00D8520A" w:rsidP="00E63593">
      <w:pPr>
        <w:tabs>
          <w:tab w:val="left" w:pos="708"/>
        </w:tabs>
        <w:spacing w:after="200" w:line="360" w:lineRule="auto"/>
        <w:rPr>
          <w:rFonts w:ascii="Times New Roman" w:hAnsi="Times New Roman"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t xml:space="preserve">Участникам выдается научная статья или отрывок из книги по педагогике. Они должны прочитать и понять смысл текста, </w:t>
      </w:r>
      <w:proofErr w:type="gramStart"/>
      <w:r w:rsidRPr="00E63593">
        <w:rPr>
          <w:rFonts w:ascii="Times New Roman" w:hAnsi="Times New Roman"/>
          <w:sz w:val="28"/>
          <w:szCs w:val="28"/>
        </w:rPr>
        <w:t>возможно</w:t>
      </w:r>
      <w:proofErr w:type="gramEnd"/>
      <w:r w:rsidRPr="00E63593">
        <w:rPr>
          <w:rFonts w:ascii="Times New Roman" w:hAnsi="Times New Roman"/>
          <w:sz w:val="28"/>
          <w:szCs w:val="28"/>
        </w:rPr>
        <w:t xml:space="preserve"> записать выдержки по своему усмотрению. В самом тексте не будет ответов на вопросы.</w:t>
      </w:r>
    </w:p>
    <w:p w:rsidR="00D8520A" w:rsidRPr="00E63593" w:rsidRDefault="00D8520A" w:rsidP="00E63593">
      <w:pPr>
        <w:tabs>
          <w:tab w:val="left" w:pos="708"/>
        </w:tabs>
        <w:spacing w:after="200" w:line="360" w:lineRule="auto"/>
        <w:rPr>
          <w:rFonts w:ascii="Times New Roman" w:hAnsi="Times New Roman"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t>Участникам будут зачитывать вопросы, на обдумывание одного вопроса у них будет ровно одна минута и 10 секунд на передачу ответа. Всего на данном этапе будет 10 вопросов. Критерии оценивания: Всего 3 балла: 0,3 балла за каждый правильный ответ.</w:t>
      </w:r>
    </w:p>
    <w:p w:rsidR="00D8520A" w:rsidRPr="00E63593" w:rsidRDefault="00D8520A" w:rsidP="00E63593">
      <w:pPr>
        <w:tabs>
          <w:tab w:val="left" w:pos="708"/>
        </w:tabs>
        <w:spacing w:after="200" w:line="360" w:lineRule="auto"/>
        <w:rPr>
          <w:rFonts w:ascii="Times New Roman" w:hAnsi="Times New Roman"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t>Примерная продолжительность прохождения точки - 15-20 минут.</w:t>
      </w:r>
    </w:p>
    <w:p w:rsidR="00D8520A" w:rsidRPr="00E63593" w:rsidRDefault="00D8520A" w:rsidP="00E63593">
      <w:pPr>
        <w:tabs>
          <w:tab w:val="left" w:pos="708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t xml:space="preserve"> </w:t>
      </w:r>
    </w:p>
    <w:p w:rsidR="00D8520A" w:rsidRPr="00E63593" w:rsidRDefault="00D8520A" w:rsidP="00E63593">
      <w:pPr>
        <w:tabs>
          <w:tab w:val="left" w:pos="708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D8520A" w:rsidRDefault="00D8520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8520A" w:rsidRPr="00E63593" w:rsidRDefault="00D8520A" w:rsidP="00E63593">
      <w:pPr>
        <w:tabs>
          <w:tab w:val="left" w:pos="708"/>
        </w:tabs>
        <w:spacing w:after="200" w:line="360" w:lineRule="auto"/>
        <w:jc w:val="right"/>
        <w:rPr>
          <w:rFonts w:ascii="Times New Roman" w:hAnsi="Times New Roman"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t>Приложение 4.</w:t>
      </w:r>
    </w:p>
    <w:p w:rsidR="00D8520A" w:rsidRPr="00E63593" w:rsidRDefault="00D8520A" w:rsidP="00E63593">
      <w:pPr>
        <w:tabs>
          <w:tab w:val="left" w:pos="708"/>
        </w:tabs>
        <w:spacing w:after="200"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E63593">
        <w:rPr>
          <w:rFonts w:ascii="Times New Roman" w:hAnsi="Times New Roman"/>
          <w:sz w:val="28"/>
          <w:szCs w:val="28"/>
          <w:u w:val="single"/>
        </w:rPr>
        <w:t>«А ну-ка покажи!»</w:t>
      </w:r>
    </w:p>
    <w:p w:rsidR="00D8520A" w:rsidRPr="00E63593" w:rsidRDefault="00D8520A" w:rsidP="00E63593">
      <w:pPr>
        <w:tabs>
          <w:tab w:val="left" w:pos="708"/>
        </w:tabs>
        <w:spacing w:after="200" w:line="360" w:lineRule="auto"/>
        <w:rPr>
          <w:rFonts w:ascii="Times New Roman" w:hAnsi="Times New Roman"/>
          <w:b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t xml:space="preserve">На данной точке </w:t>
      </w:r>
      <w:proofErr w:type="spellStart"/>
      <w:r w:rsidRPr="00E63593">
        <w:rPr>
          <w:rFonts w:ascii="Times New Roman" w:hAnsi="Times New Roman"/>
          <w:sz w:val="28"/>
          <w:szCs w:val="28"/>
        </w:rPr>
        <w:t>квеста</w:t>
      </w:r>
      <w:proofErr w:type="spellEnd"/>
      <w:r w:rsidRPr="00E63593">
        <w:rPr>
          <w:rFonts w:ascii="Times New Roman" w:hAnsi="Times New Roman"/>
          <w:sz w:val="28"/>
          <w:szCs w:val="28"/>
        </w:rPr>
        <w:t xml:space="preserve"> проверяются умения абитуриентов: творчески думать, показывать на примере или практике необходимое действие (которое указывается в задании), вычленять из текста главное.</w:t>
      </w:r>
    </w:p>
    <w:p w:rsidR="00D8520A" w:rsidRPr="00E63593" w:rsidRDefault="00D8520A" w:rsidP="00E63593">
      <w:pPr>
        <w:tabs>
          <w:tab w:val="left" w:pos="708"/>
        </w:tabs>
        <w:spacing w:after="200" w:line="360" w:lineRule="auto"/>
        <w:rPr>
          <w:rFonts w:ascii="Times New Roman" w:hAnsi="Times New Roman"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t xml:space="preserve">Участники заходят в кабинет данной точки. В кабинете находятся эксперт и помощник. Они объясняют суть задания и правила и следят за их соблюдением. </w:t>
      </w:r>
    </w:p>
    <w:p w:rsidR="00D8520A" w:rsidRPr="00E63593" w:rsidRDefault="00D8520A" w:rsidP="00E63593">
      <w:pPr>
        <w:tabs>
          <w:tab w:val="left" w:pos="708"/>
        </w:tabs>
        <w:spacing w:after="200" w:line="360" w:lineRule="auto"/>
        <w:rPr>
          <w:rFonts w:ascii="Times New Roman" w:hAnsi="Times New Roman"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t xml:space="preserve">1. Подготовительный этап. Помощники составляют справочные материалы про методы и стили преподавания таких выдающихся педагогов, как: </w:t>
      </w:r>
      <w:proofErr w:type="spellStart"/>
      <w:r w:rsidRPr="00E63593">
        <w:rPr>
          <w:rFonts w:ascii="Times New Roman" w:hAnsi="Times New Roman"/>
          <w:sz w:val="28"/>
          <w:szCs w:val="28"/>
        </w:rPr>
        <w:t>Гербарт</w:t>
      </w:r>
      <w:proofErr w:type="spellEnd"/>
      <w:r w:rsidRPr="00E63593">
        <w:rPr>
          <w:rFonts w:ascii="Times New Roman" w:hAnsi="Times New Roman"/>
          <w:sz w:val="28"/>
          <w:szCs w:val="28"/>
        </w:rPr>
        <w:t xml:space="preserve"> И.Ф., </w:t>
      </w:r>
      <w:proofErr w:type="spellStart"/>
      <w:r w:rsidRPr="00E63593">
        <w:rPr>
          <w:rFonts w:ascii="Times New Roman" w:hAnsi="Times New Roman"/>
          <w:sz w:val="28"/>
          <w:szCs w:val="28"/>
        </w:rPr>
        <w:t>Дьюи</w:t>
      </w:r>
      <w:proofErr w:type="spellEnd"/>
      <w:r w:rsidRPr="00E63593">
        <w:rPr>
          <w:rFonts w:ascii="Times New Roman" w:hAnsi="Times New Roman"/>
          <w:sz w:val="28"/>
          <w:szCs w:val="28"/>
        </w:rPr>
        <w:t xml:space="preserve"> Д., Макаренко А.С., Коменский Я.А., Толстой Л.Н.</w:t>
      </w:r>
    </w:p>
    <w:p w:rsidR="00D8520A" w:rsidRPr="00E63593" w:rsidRDefault="00D8520A" w:rsidP="00E63593">
      <w:pPr>
        <w:tabs>
          <w:tab w:val="left" w:pos="708"/>
        </w:tabs>
        <w:spacing w:after="200" w:line="360" w:lineRule="auto"/>
        <w:rPr>
          <w:rFonts w:ascii="Times New Roman" w:hAnsi="Times New Roman"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t xml:space="preserve">2. Один из участников команды выбирает одного из выдающихся педагогов. Затем команде выдаются справочные </w:t>
      </w:r>
      <w:proofErr w:type="gramStart"/>
      <w:r w:rsidRPr="00E63593">
        <w:rPr>
          <w:rFonts w:ascii="Times New Roman" w:hAnsi="Times New Roman"/>
          <w:sz w:val="28"/>
          <w:szCs w:val="28"/>
        </w:rPr>
        <w:t>материалы</w:t>
      </w:r>
      <w:proofErr w:type="gramEnd"/>
      <w:r w:rsidRPr="00E63593">
        <w:rPr>
          <w:rFonts w:ascii="Times New Roman" w:hAnsi="Times New Roman"/>
          <w:sz w:val="28"/>
          <w:szCs w:val="28"/>
        </w:rPr>
        <w:t xml:space="preserve"> и предоставляется время на прочтение и обсуждение (15-20 минут). Затем команда должна представить тот стиль преподавания, который они определили в предоставленном справочном материале. </w:t>
      </w:r>
    </w:p>
    <w:p w:rsidR="00D8520A" w:rsidRPr="00E63593" w:rsidRDefault="00D8520A" w:rsidP="00E63593">
      <w:pPr>
        <w:tabs>
          <w:tab w:val="left" w:pos="708"/>
        </w:tabs>
        <w:spacing w:after="200" w:line="360" w:lineRule="auto"/>
        <w:rPr>
          <w:rFonts w:ascii="Times New Roman" w:hAnsi="Times New Roman"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t xml:space="preserve">Оценка производится экспертом и помощником по разработанной системе критериев. </w:t>
      </w:r>
    </w:p>
    <w:p w:rsidR="00D8520A" w:rsidRPr="00E63593" w:rsidRDefault="00D8520A" w:rsidP="00E63593">
      <w:pPr>
        <w:tabs>
          <w:tab w:val="left" w:pos="708"/>
        </w:tabs>
        <w:spacing w:after="200" w:line="360" w:lineRule="auto"/>
        <w:rPr>
          <w:rFonts w:ascii="Times New Roman" w:hAnsi="Times New Roman"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t>Примерная продолжительность прохождения точки - 30 минут.</w:t>
      </w:r>
    </w:p>
    <w:p w:rsidR="00D8520A" w:rsidRDefault="00D8520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8520A" w:rsidRPr="00E63593" w:rsidRDefault="00D8520A" w:rsidP="00E63593">
      <w:pPr>
        <w:tabs>
          <w:tab w:val="left" w:pos="708"/>
        </w:tabs>
        <w:spacing w:after="200" w:line="360" w:lineRule="auto"/>
        <w:jc w:val="right"/>
        <w:rPr>
          <w:rFonts w:ascii="Times New Roman" w:hAnsi="Times New Roman"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t>Приложение 5.</w:t>
      </w:r>
    </w:p>
    <w:p w:rsidR="00D8520A" w:rsidRPr="00E63593" w:rsidRDefault="00D8520A" w:rsidP="00E63593">
      <w:pPr>
        <w:tabs>
          <w:tab w:val="left" w:pos="708"/>
        </w:tabs>
        <w:spacing w:after="200"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E63593">
        <w:rPr>
          <w:rFonts w:ascii="Times New Roman" w:hAnsi="Times New Roman"/>
          <w:sz w:val="28"/>
          <w:szCs w:val="28"/>
          <w:u w:val="single"/>
        </w:rPr>
        <w:t>Критерии оценивания этапа «А ну-ка покажи!»</w:t>
      </w:r>
    </w:p>
    <w:tbl>
      <w:tblPr>
        <w:tblW w:w="0" w:type="auto"/>
        <w:tblInd w:w="135" w:type="dxa"/>
        <w:tblCellMar>
          <w:left w:w="10" w:type="dxa"/>
          <w:right w:w="10" w:type="dxa"/>
        </w:tblCellMar>
        <w:tblLook w:val="0000"/>
      </w:tblPr>
      <w:tblGrid>
        <w:gridCol w:w="2188"/>
        <w:gridCol w:w="2244"/>
        <w:gridCol w:w="2379"/>
        <w:gridCol w:w="2451"/>
      </w:tblGrid>
      <w:tr w:rsidR="00D8520A" w:rsidRPr="00FF4D32" w:rsidTr="00E7719D">
        <w:trPr>
          <w:trHeight w:val="1"/>
        </w:trPr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E63593" w:rsidRDefault="00D8520A" w:rsidP="00E63593">
            <w:pPr>
              <w:tabs>
                <w:tab w:val="left" w:pos="708"/>
              </w:tabs>
              <w:spacing w:after="20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63593">
              <w:rPr>
                <w:rFonts w:ascii="Times New Roman" w:hAnsi="Times New Roman"/>
                <w:b/>
                <w:sz w:val="28"/>
                <w:szCs w:val="28"/>
              </w:rPr>
              <w:t>Критерии оценивания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E63593" w:rsidRDefault="00D8520A" w:rsidP="00E63593">
            <w:pPr>
              <w:tabs>
                <w:tab w:val="left" w:pos="708"/>
              </w:tabs>
              <w:spacing w:after="20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63593">
              <w:rPr>
                <w:rFonts w:ascii="Times New Roman" w:hAnsi="Times New Roman"/>
                <w:b/>
                <w:sz w:val="28"/>
                <w:szCs w:val="28"/>
              </w:rPr>
              <w:t>2 балла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E63593" w:rsidRDefault="00D8520A" w:rsidP="00E63593">
            <w:pPr>
              <w:tabs>
                <w:tab w:val="left" w:pos="708"/>
              </w:tabs>
              <w:spacing w:after="20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63593">
              <w:rPr>
                <w:rFonts w:ascii="Times New Roman" w:hAnsi="Times New Roman"/>
                <w:b/>
                <w:sz w:val="28"/>
                <w:szCs w:val="28"/>
              </w:rPr>
              <w:t>1 балл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E63593" w:rsidRDefault="00D8520A" w:rsidP="00E63593">
            <w:pPr>
              <w:tabs>
                <w:tab w:val="left" w:pos="708"/>
              </w:tabs>
              <w:spacing w:after="20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63593">
              <w:rPr>
                <w:rFonts w:ascii="Times New Roman" w:hAnsi="Times New Roman"/>
                <w:b/>
                <w:sz w:val="28"/>
                <w:szCs w:val="28"/>
              </w:rPr>
              <w:t>0 баллов</w:t>
            </w:r>
          </w:p>
        </w:tc>
      </w:tr>
      <w:tr w:rsidR="00D8520A" w:rsidRPr="00FF4D32" w:rsidTr="00E7719D">
        <w:trPr>
          <w:trHeight w:val="1"/>
        </w:trPr>
        <w:tc>
          <w:tcPr>
            <w:tcW w:w="218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E63593" w:rsidRDefault="00D8520A" w:rsidP="00E63593">
            <w:pPr>
              <w:tabs>
                <w:tab w:val="left" w:pos="708"/>
              </w:tabs>
              <w:spacing w:after="20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63593">
              <w:rPr>
                <w:rFonts w:ascii="Times New Roman" w:hAnsi="Times New Roman"/>
                <w:sz w:val="28"/>
                <w:szCs w:val="28"/>
              </w:rPr>
              <w:t>Понимание задания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E63593" w:rsidRDefault="00D8520A" w:rsidP="00E63593">
            <w:pPr>
              <w:tabs>
                <w:tab w:val="left" w:pos="708"/>
              </w:tabs>
              <w:spacing w:after="20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63593">
              <w:rPr>
                <w:rFonts w:ascii="Times New Roman" w:hAnsi="Times New Roman"/>
                <w:sz w:val="28"/>
                <w:szCs w:val="28"/>
              </w:rPr>
              <w:t>Работа демонстрирует точное понимание задания.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E63593" w:rsidRDefault="00D8520A" w:rsidP="00E63593">
            <w:pPr>
              <w:tabs>
                <w:tab w:val="left" w:pos="708"/>
              </w:tabs>
              <w:spacing w:after="20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63593">
              <w:rPr>
                <w:rFonts w:ascii="Times New Roman" w:hAnsi="Times New Roman"/>
                <w:sz w:val="28"/>
                <w:szCs w:val="28"/>
              </w:rPr>
              <w:t>Включаются как материалы, имеющие непосредственное отношение к теме, так и материалы, не имеющие отношения к ней.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E63593" w:rsidRDefault="00D8520A" w:rsidP="00E63593">
            <w:pPr>
              <w:tabs>
                <w:tab w:val="left" w:pos="708"/>
              </w:tabs>
              <w:spacing w:after="20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63593">
              <w:rPr>
                <w:rFonts w:ascii="Times New Roman" w:hAnsi="Times New Roman"/>
                <w:sz w:val="28"/>
                <w:szCs w:val="28"/>
              </w:rPr>
              <w:t xml:space="preserve">В работе отражены </w:t>
            </w:r>
            <w:proofErr w:type="gramStart"/>
            <w:r w:rsidRPr="00E63593">
              <w:rPr>
                <w:rFonts w:ascii="Times New Roman" w:hAnsi="Times New Roman"/>
                <w:sz w:val="28"/>
                <w:szCs w:val="28"/>
              </w:rPr>
              <w:t>материалы</w:t>
            </w:r>
            <w:proofErr w:type="gramEnd"/>
            <w:r w:rsidRPr="00E63593">
              <w:rPr>
                <w:rFonts w:ascii="Times New Roman" w:hAnsi="Times New Roman"/>
                <w:sz w:val="28"/>
                <w:szCs w:val="28"/>
              </w:rPr>
              <w:t xml:space="preserve"> не имеющие отношения к теме, неправильно проанализирован справочный материал.</w:t>
            </w:r>
          </w:p>
        </w:tc>
      </w:tr>
      <w:tr w:rsidR="00D8520A" w:rsidRPr="00FF4D32" w:rsidTr="00E7719D">
        <w:trPr>
          <w:trHeight w:val="1"/>
        </w:trPr>
        <w:tc>
          <w:tcPr>
            <w:tcW w:w="218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E63593" w:rsidRDefault="00D8520A" w:rsidP="00E63593">
            <w:pPr>
              <w:tabs>
                <w:tab w:val="left" w:pos="708"/>
              </w:tabs>
              <w:spacing w:after="20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63593">
              <w:rPr>
                <w:rFonts w:ascii="Times New Roman" w:hAnsi="Times New Roman"/>
                <w:sz w:val="28"/>
                <w:szCs w:val="28"/>
              </w:rPr>
              <w:t>Полнота и глубина творческой работы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E63593" w:rsidRDefault="00D8520A" w:rsidP="00E63593">
            <w:pPr>
              <w:tabs>
                <w:tab w:val="left" w:pos="708"/>
              </w:tabs>
              <w:spacing w:after="20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63593">
              <w:rPr>
                <w:rFonts w:ascii="Times New Roman" w:hAnsi="Times New Roman"/>
                <w:sz w:val="28"/>
                <w:szCs w:val="28"/>
              </w:rPr>
              <w:t xml:space="preserve">Работа полная, глубокая, осмысленная, с ярко выраженной концептуальной идеей. Используются различные форматы представления информации (звук, графика и </w:t>
            </w:r>
            <w:r w:rsidRPr="00E63593">
              <w:rPr>
                <w:rFonts w:ascii="Times New Roman" w:hAnsi="Times New Roman"/>
                <w:sz w:val="28"/>
                <w:szCs w:val="28"/>
              </w:rPr>
              <w:lastRenderedPageBreak/>
              <w:t>т.д.)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E63593" w:rsidRDefault="00D8520A" w:rsidP="00E63593">
            <w:pPr>
              <w:tabs>
                <w:tab w:val="left" w:pos="708"/>
              </w:tabs>
              <w:spacing w:after="20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63593">
              <w:rPr>
                <w:rFonts w:ascii="Times New Roman" w:hAnsi="Times New Roman"/>
                <w:sz w:val="28"/>
                <w:szCs w:val="28"/>
              </w:rPr>
              <w:lastRenderedPageBreak/>
              <w:t>Работа недостаточно полная, идея работы выражена поверхностно или форматы представления информации однообразны.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E63593" w:rsidRDefault="00D8520A" w:rsidP="00E63593">
            <w:pPr>
              <w:tabs>
                <w:tab w:val="left" w:pos="708"/>
              </w:tabs>
              <w:spacing w:after="20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63593">
              <w:rPr>
                <w:rFonts w:ascii="Times New Roman" w:hAnsi="Times New Roman"/>
                <w:sz w:val="28"/>
                <w:szCs w:val="28"/>
              </w:rPr>
              <w:t>Авторская идея работы непонятна</w:t>
            </w:r>
          </w:p>
        </w:tc>
      </w:tr>
      <w:tr w:rsidR="00D8520A" w:rsidRPr="00FF4D32" w:rsidTr="00E7719D">
        <w:trPr>
          <w:trHeight w:val="1"/>
        </w:trPr>
        <w:tc>
          <w:tcPr>
            <w:tcW w:w="218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E63593" w:rsidRDefault="00D8520A" w:rsidP="00E63593">
            <w:pPr>
              <w:tabs>
                <w:tab w:val="left" w:pos="708"/>
              </w:tabs>
              <w:spacing w:after="20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63593">
              <w:rPr>
                <w:rFonts w:ascii="Times New Roman" w:hAnsi="Times New Roman"/>
                <w:sz w:val="28"/>
                <w:szCs w:val="28"/>
              </w:rPr>
              <w:lastRenderedPageBreak/>
              <w:t>Авторская оригинальность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E63593" w:rsidRDefault="00D8520A" w:rsidP="00E63593">
            <w:pPr>
              <w:tabs>
                <w:tab w:val="left" w:pos="708"/>
              </w:tabs>
              <w:spacing w:after="20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63593">
              <w:rPr>
                <w:rFonts w:ascii="Times New Roman" w:hAnsi="Times New Roman"/>
                <w:sz w:val="28"/>
                <w:szCs w:val="28"/>
              </w:rPr>
              <w:t>Уникальная работа. Содержит много оригинальных примеров.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E63593" w:rsidRDefault="00D8520A" w:rsidP="00E63593">
            <w:pPr>
              <w:tabs>
                <w:tab w:val="left" w:pos="708"/>
              </w:tabs>
              <w:spacing w:after="20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63593">
              <w:rPr>
                <w:rFonts w:ascii="Times New Roman" w:hAnsi="Times New Roman"/>
                <w:sz w:val="28"/>
                <w:szCs w:val="28"/>
              </w:rPr>
              <w:t>В работе присутствуют авторские находки.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E63593" w:rsidRDefault="00D8520A" w:rsidP="00E63593">
            <w:pPr>
              <w:tabs>
                <w:tab w:val="left" w:pos="708"/>
              </w:tabs>
              <w:spacing w:after="20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63593">
              <w:rPr>
                <w:rFonts w:ascii="Times New Roman" w:hAnsi="Times New Roman"/>
                <w:sz w:val="28"/>
                <w:szCs w:val="28"/>
              </w:rPr>
              <w:t>Стандартная работа, не содержит авторской индивидуальности</w:t>
            </w:r>
          </w:p>
        </w:tc>
      </w:tr>
      <w:tr w:rsidR="00D8520A" w:rsidRPr="00FF4D32" w:rsidTr="00E7719D">
        <w:trPr>
          <w:trHeight w:val="1"/>
        </w:trPr>
        <w:tc>
          <w:tcPr>
            <w:tcW w:w="218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E63593" w:rsidRDefault="00D8520A" w:rsidP="00E63593">
            <w:pPr>
              <w:tabs>
                <w:tab w:val="left" w:pos="708"/>
              </w:tabs>
              <w:spacing w:after="20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63593">
              <w:rPr>
                <w:rFonts w:ascii="Times New Roman" w:hAnsi="Times New Roman"/>
                <w:sz w:val="28"/>
                <w:szCs w:val="28"/>
              </w:rPr>
              <w:t>Умение в эпистолярном жанре выразить свои мысли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E63593" w:rsidRDefault="00D8520A" w:rsidP="00E63593">
            <w:pPr>
              <w:tabs>
                <w:tab w:val="left" w:pos="708"/>
              </w:tabs>
              <w:spacing w:after="20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63593">
              <w:rPr>
                <w:rFonts w:ascii="Times New Roman" w:hAnsi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E63593" w:rsidRDefault="00D8520A" w:rsidP="00E63593">
            <w:pPr>
              <w:tabs>
                <w:tab w:val="left" w:pos="708"/>
              </w:tabs>
              <w:spacing w:after="20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63593">
              <w:rPr>
                <w:rFonts w:ascii="Times New Roman" w:hAnsi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20A" w:rsidRPr="00E63593" w:rsidRDefault="00D8520A" w:rsidP="00E63593">
            <w:pPr>
              <w:tabs>
                <w:tab w:val="left" w:pos="708"/>
              </w:tabs>
              <w:spacing w:after="20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63593">
              <w:rPr>
                <w:rFonts w:ascii="Times New Roman" w:hAnsi="Times New Roman"/>
                <w:sz w:val="28"/>
                <w:szCs w:val="28"/>
              </w:rPr>
              <w:t>Низкий уровень</w:t>
            </w:r>
          </w:p>
        </w:tc>
      </w:tr>
    </w:tbl>
    <w:p w:rsidR="00D8520A" w:rsidRPr="00E63593" w:rsidRDefault="00D8520A" w:rsidP="00E63593">
      <w:pPr>
        <w:tabs>
          <w:tab w:val="left" w:pos="708"/>
        </w:tabs>
        <w:spacing w:after="200" w:line="360" w:lineRule="auto"/>
        <w:rPr>
          <w:rFonts w:ascii="Times New Roman" w:hAnsi="Times New Roman"/>
          <w:sz w:val="28"/>
          <w:szCs w:val="28"/>
        </w:rPr>
      </w:pPr>
    </w:p>
    <w:p w:rsidR="00D8520A" w:rsidRPr="00E63593" w:rsidRDefault="00D8520A" w:rsidP="00E63593">
      <w:pPr>
        <w:tabs>
          <w:tab w:val="left" w:pos="708"/>
        </w:tabs>
        <w:spacing w:after="200" w:line="360" w:lineRule="auto"/>
        <w:rPr>
          <w:rFonts w:ascii="Times New Roman" w:hAnsi="Times New Roman"/>
          <w:sz w:val="28"/>
          <w:szCs w:val="28"/>
        </w:rPr>
      </w:pPr>
    </w:p>
    <w:p w:rsidR="00D8520A" w:rsidRPr="00E63593" w:rsidRDefault="00D8520A" w:rsidP="00E63593">
      <w:pPr>
        <w:tabs>
          <w:tab w:val="left" w:pos="708"/>
        </w:tabs>
        <w:spacing w:after="200" w:line="360" w:lineRule="auto"/>
        <w:rPr>
          <w:rFonts w:ascii="Times New Roman" w:hAnsi="Times New Roman"/>
          <w:sz w:val="28"/>
          <w:szCs w:val="28"/>
        </w:rPr>
      </w:pPr>
    </w:p>
    <w:p w:rsidR="00D8520A" w:rsidRPr="00E63593" w:rsidRDefault="00D8520A" w:rsidP="00E63593">
      <w:pPr>
        <w:tabs>
          <w:tab w:val="left" w:pos="708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t xml:space="preserve"> </w:t>
      </w:r>
    </w:p>
    <w:p w:rsidR="00D8520A" w:rsidRPr="00E63593" w:rsidRDefault="00D8520A" w:rsidP="00E63593">
      <w:pPr>
        <w:tabs>
          <w:tab w:val="left" w:pos="708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D8520A" w:rsidRDefault="00D8520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8520A" w:rsidRPr="00E63593" w:rsidRDefault="00D8520A" w:rsidP="00E63593">
      <w:pPr>
        <w:tabs>
          <w:tab w:val="left" w:pos="708"/>
        </w:tabs>
        <w:spacing w:after="200" w:line="360" w:lineRule="auto"/>
        <w:jc w:val="right"/>
        <w:rPr>
          <w:rFonts w:ascii="Times New Roman" w:hAnsi="Times New Roman"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t>Приложение 6.</w:t>
      </w:r>
    </w:p>
    <w:p w:rsidR="00D8520A" w:rsidRPr="00E63593" w:rsidRDefault="00D8520A" w:rsidP="00E63593">
      <w:pPr>
        <w:tabs>
          <w:tab w:val="left" w:pos="708"/>
        </w:tabs>
        <w:spacing w:after="200"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E63593">
        <w:rPr>
          <w:rFonts w:ascii="Times New Roman" w:hAnsi="Times New Roman"/>
          <w:sz w:val="28"/>
          <w:szCs w:val="28"/>
          <w:u w:val="single"/>
        </w:rPr>
        <w:t>«</w:t>
      </w:r>
      <w:r w:rsidR="00FB2C79">
        <w:rPr>
          <w:rFonts w:ascii="Times New Roman" w:hAnsi="Times New Roman"/>
          <w:sz w:val="28"/>
          <w:szCs w:val="28"/>
          <w:u w:val="single"/>
        </w:rPr>
        <w:t>Педагогика в пословицах и поговорках</w:t>
      </w:r>
      <w:r w:rsidRPr="00E63593">
        <w:rPr>
          <w:rFonts w:ascii="Times New Roman" w:hAnsi="Times New Roman"/>
          <w:sz w:val="28"/>
          <w:szCs w:val="28"/>
          <w:u w:val="single"/>
        </w:rPr>
        <w:t>»</w:t>
      </w:r>
    </w:p>
    <w:p w:rsidR="00D8520A" w:rsidRPr="00E63593" w:rsidRDefault="00D8520A" w:rsidP="00E63593">
      <w:pPr>
        <w:tabs>
          <w:tab w:val="left" w:pos="708"/>
        </w:tabs>
        <w:spacing w:after="200" w:line="360" w:lineRule="auto"/>
        <w:rPr>
          <w:rFonts w:ascii="Times New Roman" w:hAnsi="Times New Roman"/>
          <w:b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t xml:space="preserve">На данной точке </w:t>
      </w:r>
      <w:proofErr w:type="spellStart"/>
      <w:r w:rsidRPr="00E63593">
        <w:rPr>
          <w:rFonts w:ascii="Times New Roman" w:hAnsi="Times New Roman"/>
          <w:sz w:val="28"/>
          <w:szCs w:val="28"/>
        </w:rPr>
        <w:t>квеста</w:t>
      </w:r>
      <w:proofErr w:type="spellEnd"/>
      <w:r w:rsidRPr="00E63593">
        <w:rPr>
          <w:rFonts w:ascii="Times New Roman" w:hAnsi="Times New Roman"/>
          <w:sz w:val="28"/>
          <w:szCs w:val="28"/>
        </w:rPr>
        <w:t xml:space="preserve"> проверяются умения абитуриентов использовать пословицы, творчески использовать слово, выразительно представить свой ответ.</w:t>
      </w:r>
    </w:p>
    <w:p w:rsidR="00D8520A" w:rsidRPr="00E63593" w:rsidRDefault="00D8520A" w:rsidP="00E63593">
      <w:pPr>
        <w:tabs>
          <w:tab w:val="left" w:pos="708"/>
        </w:tabs>
        <w:spacing w:after="200" w:line="360" w:lineRule="auto"/>
        <w:rPr>
          <w:rFonts w:ascii="Times New Roman" w:hAnsi="Times New Roman"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t xml:space="preserve">Участники заходят в кабинет данной точки. В кабинете находятся эксперт и помощник. Они объясняют суть задания, объясняют правила и следят за их соблюдением. </w:t>
      </w:r>
    </w:p>
    <w:p w:rsidR="00D8520A" w:rsidRPr="00E63593" w:rsidRDefault="00D8520A" w:rsidP="00E63593">
      <w:pPr>
        <w:tabs>
          <w:tab w:val="left" w:pos="708"/>
        </w:tabs>
        <w:spacing w:after="200" w:line="360" w:lineRule="auto"/>
        <w:rPr>
          <w:rFonts w:ascii="Times New Roman" w:hAnsi="Times New Roman"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t>1. Вспомнить пословицы и поговорки о воспитании (учении) за 5 минут. Оценивание: 0,5 балла за каждую пословицу.</w:t>
      </w:r>
    </w:p>
    <w:p w:rsidR="00D8520A" w:rsidRPr="00E63593" w:rsidRDefault="00D8520A" w:rsidP="00E63593">
      <w:pPr>
        <w:tabs>
          <w:tab w:val="left" w:pos="708"/>
        </w:tabs>
        <w:spacing w:after="200" w:line="360" w:lineRule="auto"/>
        <w:rPr>
          <w:rFonts w:ascii="Times New Roman" w:hAnsi="Times New Roman"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t xml:space="preserve">Пример 1: «Без труда не вынешь и рыбку из пруда». Суть: для того чтобы добиться положительных результатов в каком-то деле (учёба, работа и т.д.), нужно приложить немало усилий. Пример 2: «Береги платье </w:t>
      </w:r>
      <w:proofErr w:type="spellStart"/>
      <w:r w:rsidRPr="00E63593">
        <w:rPr>
          <w:rFonts w:ascii="Times New Roman" w:hAnsi="Times New Roman"/>
          <w:sz w:val="28"/>
          <w:szCs w:val="28"/>
        </w:rPr>
        <w:t>снову</w:t>
      </w:r>
      <w:proofErr w:type="spellEnd"/>
      <w:r w:rsidRPr="00E63593">
        <w:rPr>
          <w:rFonts w:ascii="Times New Roman" w:hAnsi="Times New Roman"/>
          <w:sz w:val="28"/>
          <w:szCs w:val="28"/>
        </w:rPr>
        <w:t>, а честь смолоду». Суть: надо с юных лет внимательно относиться к своим делам и поступкам.</w:t>
      </w:r>
    </w:p>
    <w:p w:rsidR="00D8520A" w:rsidRPr="00E63593" w:rsidRDefault="00D8520A" w:rsidP="00E63593">
      <w:pPr>
        <w:tabs>
          <w:tab w:val="left" w:pos="708"/>
        </w:tabs>
        <w:spacing w:after="200" w:line="360" w:lineRule="auto"/>
        <w:rPr>
          <w:rFonts w:ascii="Times New Roman" w:hAnsi="Times New Roman"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t>2. Разгадать ребусы (в которых заложена пословица про учение) и составить пословицу при этом потом объяснив её смысл (10 минут).</w:t>
      </w:r>
    </w:p>
    <w:p w:rsidR="00D8520A" w:rsidRPr="00E63593" w:rsidRDefault="00D8520A" w:rsidP="00E63593">
      <w:pPr>
        <w:tabs>
          <w:tab w:val="left" w:pos="708"/>
        </w:tabs>
        <w:spacing w:after="200" w:line="360" w:lineRule="auto"/>
        <w:rPr>
          <w:rFonts w:ascii="Times New Roman" w:hAnsi="Times New Roman"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t>Оценивание: максимум 6 баллов: 4 балла - за разгадывание ребуса, 2 балла - за правильное объяснение пословицы.</w:t>
      </w:r>
    </w:p>
    <w:p w:rsidR="00D8520A" w:rsidRPr="00E63593" w:rsidRDefault="00D8520A" w:rsidP="00E63593">
      <w:pPr>
        <w:tabs>
          <w:tab w:val="left" w:pos="708"/>
        </w:tabs>
        <w:spacing w:after="200" w:line="360" w:lineRule="auto"/>
        <w:rPr>
          <w:rFonts w:ascii="Times New Roman" w:hAnsi="Times New Roman"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t xml:space="preserve">3. Из </w:t>
      </w:r>
      <w:proofErr w:type="gramStart"/>
      <w:r w:rsidRPr="00E63593">
        <w:rPr>
          <w:rFonts w:ascii="Times New Roman" w:hAnsi="Times New Roman"/>
          <w:sz w:val="28"/>
          <w:szCs w:val="28"/>
        </w:rPr>
        <w:t>имеющийся</w:t>
      </w:r>
      <w:proofErr w:type="gramEnd"/>
      <w:r w:rsidRPr="00E63593">
        <w:rPr>
          <w:rFonts w:ascii="Times New Roman" w:hAnsi="Times New Roman"/>
          <w:sz w:val="28"/>
          <w:szCs w:val="28"/>
        </w:rPr>
        <w:t xml:space="preserve"> слов составить три пословицы и соотнести их к формам, средствам и методам воспитания (перед этим помощники должны кратко и на примерах объяснить, что такое формы, средства и методы воспитания). </w:t>
      </w:r>
    </w:p>
    <w:p w:rsidR="00D8520A" w:rsidRPr="00E63593" w:rsidRDefault="00D8520A" w:rsidP="00E63593">
      <w:pPr>
        <w:tabs>
          <w:tab w:val="left" w:pos="708"/>
        </w:tabs>
        <w:spacing w:after="200" w:line="360" w:lineRule="auto"/>
        <w:rPr>
          <w:rFonts w:ascii="Times New Roman" w:hAnsi="Times New Roman"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t>Оценивание: максимум 10 баллов (2 балла - за правильно собранную пословицу, 4 балла за правильное соотношение с формами, методами и средствами).</w:t>
      </w:r>
    </w:p>
    <w:p w:rsidR="00D8520A" w:rsidRDefault="00D8520A">
      <w:pPr>
        <w:rPr>
          <w:rFonts w:ascii="Times New Roman" w:hAnsi="Times New Roman"/>
          <w:sz w:val="28"/>
          <w:szCs w:val="28"/>
        </w:rPr>
      </w:pPr>
    </w:p>
    <w:p w:rsidR="00D8520A" w:rsidRPr="00E63593" w:rsidRDefault="00D8520A" w:rsidP="00E63593">
      <w:pPr>
        <w:tabs>
          <w:tab w:val="left" w:pos="708"/>
        </w:tabs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t>Приложение 7.</w:t>
      </w:r>
    </w:p>
    <w:p w:rsidR="00D8520A" w:rsidRPr="00E63593" w:rsidRDefault="00D8520A" w:rsidP="00E63593">
      <w:pPr>
        <w:tabs>
          <w:tab w:val="left" w:pos="708"/>
        </w:tabs>
        <w:spacing w:after="200"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E63593">
        <w:rPr>
          <w:rFonts w:ascii="Times New Roman" w:hAnsi="Times New Roman"/>
          <w:sz w:val="28"/>
          <w:szCs w:val="28"/>
          <w:u w:val="single"/>
        </w:rPr>
        <w:t>«Урок мечты»</w:t>
      </w:r>
    </w:p>
    <w:p w:rsidR="00D8520A" w:rsidRPr="00E63593" w:rsidRDefault="00D8520A" w:rsidP="00E63593">
      <w:pPr>
        <w:tabs>
          <w:tab w:val="left" w:pos="708"/>
        </w:tabs>
        <w:spacing w:after="200" w:line="360" w:lineRule="auto"/>
        <w:rPr>
          <w:rFonts w:ascii="Times New Roman" w:hAnsi="Times New Roman"/>
          <w:b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t xml:space="preserve">На данной точке </w:t>
      </w:r>
      <w:proofErr w:type="spellStart"/>
      <w:r w:rsidRPr="00E63593">
        <w:rPr>
          <w:rFonts w:ascii="Times New Roman" w:hAnsi="Times New Roman"/>
          <w:sz w:val="28"/>
          <w:szCs w:val="28"/>
        </w:rPr>
        <w:t>квеста</w:t>
      </w:r>
      <w:proofErr w:type="spellEnd"/>
      <w:r w:rsidRPr="00E63593">
        <w:rPr>
          <w:rFonts w:ascii="Times New Roman" w:hAnsi="Times New Roman"/>
          <w:sz w:val="28"/>
          <w:szCs w:val="28"/>
        </w:rPr>
        <w:t xml:space="preserve"> проверяются умения абитуриентов: творчески мыслить, показывать </w:t>
      </w:r>
      <w:proofErr w:type="gramStart"/>
      <w:r w:rsidRPr="00E63593">
        <w:rPr>
          <w:rFonts w:ascii="Times New Roman" w:hAnsi="Times New Roman"/>
          <w:sz w:val="28"/>
          <w:szCs w:val="28"/>
        </w:rPr>
        <w:t>на примере (практике</w:t>
      </w:r>
      <w:proofErr w:type="gramEnd"/>
      <w:r w:rsidRPr="00E63593">
        <w:rPr>
          <w:rFonts w:ascii="Times New Roman" w:hAnsi="Times New Roman"/>
          <w:sz w:val="28"/>
          <w:szCs w:val="28"/>
        </w:rPr>
        <w:t>) свою точку зрения, планировать и др.</w:t>
      </w:r>
    </w:p>
    <w:p w:rsidR="00D8520A" w:rsidRPr="00E63593" w:rsidRDefault="00D8520A" w:rsidP="00E63593">
      <w:pPr>
        <w:tabs>
          <w:tab w:val="left" w:pos="708"/>
        </w:tabs>
        <w:spacing w:after="200" w:line="360" w:lineRule="auto"/>
        <w:rPr>
          <w:rFonts w:ascii="Times New Roman" w:hAnsi="Times New Roman"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t xml:space="preserve">Участники заходят в кабинет данной точки. В кабинете находятся эксперт и помощник. Они объясняют суть задания, объясняют правила и следят за их соблюдением. «Урок мечты» - это идеальная модель проведения занятия в </w:t>
      </w:r>
      <w:proofErr w:type="gramStart"/>
      <w:r w:rsidRPr="00E63593">
        <w:rPr>
          <w:rFonts w:ascii="Times New Roman" w:hAnsi="Times New Roman"/>
          <w:sz w:val="28"/>
          <w:szCs w:val="28"/>
        </w:rPr>
        <w:t>школе</w:t>
      </w:r>
      <w:proofErr w:type="gramEnd"/>
      <w:r w:rsidRPr="00E63593">
        <w:rPr>
          <w:rFonts w:ascii="Times New Roman" w:hAnsi="Times New Roman"/>
          <w:sz w:val="28"/>
          <w:szCs w:val="28"/>
        </w:rPr>
        <w:t xml:space="preserve"> по мнению абитуриентов (бывших школьников). </w:t>
      </w:r>
    </w:p>
    <w:p w:rsidR="00D8520A" w:rsidRPr="00E63593" w:rsidRDefault="00D8520A" w:rsidP="00E63593">
      <w:pPr>
        <w:tabs>
          <w:tab w:val="left" w:pos="708"/>
        </w:tabs>
        <w:spacing w:after="200" w:line="360" w:lineRule="auto"/>
        <w:rPr>
          <w:rFonts w:ascii="Times New Roman" w:hAnsi="Times New Roman"/>
          <w:sz w:val="28"/>
          <w:szCs w:val="28"/>
        </w:rPr>
      </w:pPr>
      <w:proofErr w:type="gramStart"/>
      <w:r w:rsidRPr="00E63593">
        <w:rPr>
          <w:rFonts w:ascii="Times New Roman" w:hAnsi="Times New Roman"/>
          <w:sz w:val="28"/>
          <w:szCs w:val="28"/>
        </w:rPr>
        <w:t xml:space="preserve">На данном этапе участникам педагогического </w:t>
      </w:r>
      <w:proofErr w:type="spellStart"/>
      <w:r w:rsidRPr="00E63593">
        <w:rPr>
          <w:rFonts w:ascii="Times New Roman" w:hAnsi="Times New Roman"/>
          <w:sz w:val="28"/>
          <w:szCs w:val="28"/>
        </w:rPr>
        <w:t>квеста</w:t>
      </w:r>
      <w:proofErr w:type="spellEnd"/>
      <w:r w:rsidRPr="00E63593">
        <w:rPr>
          <w:rFonts w:ascii="Times New Roman" w:hAnsi="Times New Roman"/>
          <w:sz w:val="28"/>
          <w:szCs w:val="28"/>
        </w:rPr>
        <w:t xml:space="preserve"> необходимо будет разработать и провести фрагмент «Урока мечты» (кто как умеет, на основе жизненного и школьного опыта) по нескольким направлениям, распределяемым жеребьевкой: математика, информатика, химия, биология, обществознание, литература, история.</w:t>
      </w:r>
      <w:proofErr w:type="gramEnd"/>
    </w:p>
    <w:p w:rsidR="00D8520A" w:rsidRPr="00E63593" w:rsidRDefault="00D8520A" w:rsidP="00E63593">
      <w:pPr>
        <w:tabs>
          <w:tab w:val="left" w:pos="708"/>
        </w:tabs>
        <w:spacing w:after="200" w:line="360" w:lineRule="auto"/>
        <w:rPr>
          <w:rFonts w:ascii="Times New Roman" w:hAnsi="Times New Roman"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t xml:space="preserve">Данный этап характеризуется творческой деятельностью абитуриентов, которые смогут продемонстрировать </w:t>
      </w:r>
      <w:proofErr w:type="gramStart"/>
      <w:r w:rsidRPr="00E63593">
        <w:rPr>
          <w:rFonts w:ascii="Times New Roman" w:hAnsi="Times New Roman"/>
          <w:sz w:val="28"/>
          <w:szCs w:val="28"/>
        </w:rPr>
        <w:t>свою</w:t>
      </w:r>
      <w:proofErr w:type="gramEnd"/>
      <w:r w:rsidRPr="00E635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3593">
        <w:rPr>
          <w:rFonts w:ascii="Times New Roman" w:hAnsi="Times New Roman"/>
          <w:sz w:val="28"/>
          <w:szCs w:val="28"/>
        </w:rPr>
        <w:t>креативность</w:t>
      </w:r>
      <w:proofErr w:type="spellEnd"/>
      <w:r w:rsidRPr="00E63593">
        <w:rPr>
          <w:rFonts w:ascii="Times New Roman" w:hAnsi="Times New Roman"/>
          <w:sz w:val="28"/>
          <w:szCs w:val="28"/>
        </w:rPr>
        <w:t>. Им необходимо будет разработать наглядные материалы, которые помогут провести «Урок мечты» (плакаты, схемы, таблицы, рисунки и т.д.).</w:t>
      </w:r>
    </w:p>
    <w:p w:rsidR="00D8520A" w:rsidRPr="00E63593" w:rsidRDefault="00D8520A" w:rsidP="00E63593">
      <w:pPr>
        <w:tabs>
          <w:tab w:val="left" w:pos="708"/>
        </w:tabs>
        <w:spacing w:after="200" w:line="360" w:lineRule="auto"/>
        <w:rPr>
          <w:rFonts w:ascii="Times New Roman" w:hAnsi="Times New Roman"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t>На подготовку участникам дается 20 мин. и возможность использования всей полноты их творческого потенциала. Им предоставляются необходимые для творческой деятельности материалы (карандаши, цветная бумага, ватманы, ручки и т.д.).</w:t>
      </w:r>
    </w:p>
    <w:p w:rsidR="00D8520A" w:rsidRPr="00E63593" w:rsidRDefault="00D8520A" w:rsidP="00E63593">
      <w:pPr>
        <w:tabs>
          <w:tab w:val="left" w:pos="708"/>
        </w:tabs>
        <w:spacing w:after="200" w:line="360" w:lineRule="auto"/>
        <w:rPr>
          <w:rFonts w:ascii="Times New Roman" w:hAnsi="Times New Roman"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t>Для проведения урока участникам необходимо распределить роли в команде (учитель, ученики и т.д.), а затем воплотить свой идеальный урок в жизнь.</w:t>
      </w:r>
    </w:p>
    <w:p w:rsidR="00D8520A" w:rsidRDefault="00D8520A" w:rsidP="007C218E">
      <w:pPr>
        <w:tabs>
          <w:tab w:val="left" w:pos="708"/>
        </w:tabs>
        <w:spacing w:after="200" w:line="360" w:lineRule="auto"/>
        <w:rPr>
          <w:rFonts w:ascii="Times New Roman" w:hAnsi="Times New Roman"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t>На проведение мини-урока участникам дается не больше 20 минут.</w:t>
      </w:r>
    </w:p>
    <w:p w:rsidR="00D8520A" w:rsidRPr="00E63593" w:rsidRDefault="00D8520A" w:rsidP="00E63593">
      <w:pPr>
        <w:tabs>
          <w:tab w:val="left" w:pos="708"/>
        </w:tabs>
        <w:spacing w:after="200" w:line="360" w:lineRule="auto"/>
        <w:jc w:val="right"/>
        <w:rPr>
          <w:rFonts w:ascii="Times New Roman" w:hAnsi="Times New Roman"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lastRenderedPageBreak/>
        <w:t>Приложение 8.</w:t>
      </w:r>
    </w:p>
    <w:p w:rsidR="00D8520A" w:rsidRPr="00E63593" w:rsidRDefault="00D8520A" w:rsidP="00E63593">
      <w:pPr>
        <w:tabs>
          <w:tab w:val="left" w:pos="708"/>
        </w:tabs>
        <w:spacing w:after="200"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E63593">
        <w:rPr>
          <w:rFonts w:ascii="Times New Roman" w:hAnsi="Times New Roman"/>
          <w:sz w:val="28"/>
          <w:szCs w:val="28"/>
          <w:u w:val="single"/>
        </w:rPr>
        <w:t>Критерии оценивания этапа «Урок мечты»</w:t>
      </w:r>
    </w:p>
    <w:p w:rsidR="00D8520A" w:rsidRPr="00E63593" w:rsidRDefault="00D8520A" w:rsidP="00E63593">
      <w:pPr>
        <w:tabs>
          <w:tab w:val="left" w:pos="708"/>
        </w:tabs>
        <w:spacing w:after="200" w:line="360" w:lineRule="auto"/>
        <w:rPr>
          <w:rFonts w:ascii="Times New Roman" w:hAnsi="Times New Roman"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t>1. Разработана концепция идеального урока.</w:t>
      </w:r>
    </w:p>
    <w:p w:rsidR="00D8520A" w:rsidRPr="00E63593" w:rsidRDefault="00D8520A" w:rsidP="00E63593">
      <w:pPr>
        <w:tabs>
          <w:tab w:val="left" w:pos="708"/>
        </w:tabs>
        <w:spacing w:after="200" w:line="360" w:lineRule="auto"/>
        <w:rPr>
          <w:rFonts w:ascii="Times New Roman" w:hAnsi="Times New Roman"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t>2. Наличие результатов творческой деятельности.</w:t>
      </w:r>
    </w:p>
    <w:p w:rsidR="00D8520A" w:rsidRPr="00E63593" w:rsidRDefault="00D8520A" w:rsidP="00E63593">
      <w:pPr>
        <w:tabs>
          <w:tab w:val="left" w:pos="708"/>
        </w:tabs>
        <w:spacing w:after="200" w:line="360" w:lineRule="auto"/>
        <w:rPr>
          <w:rFonts w:ascii="Times New Roman" w:hAnsi="Times New Roman"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t>3. Удачная реализация урока (имеется в виду, что урок проведен кратко, ясно, с творческими составляющими и понятен смысл).</w:t>
      </w:r>
    </w:p>
    <w:p w:rsidR="00D8520A" w:rsidRPr="00E63593" w:rsidRDefault="00D8520A" w:rsidP="00E63593">
      <w:pPr>
        <w:tabs>
          <w:tab w:val="left" w:pos="708"/>
        </w:tabs>
        <w:spacing w:after="200" w:line="360" w:lineRule="auto"/>
        <w:rPr>
          <w:rFonts w:ascii="Times New Roman" w:hAnsi="Times New Roman"/>
          <w:sz w:val="28"/>
          <w:szCs w:val="28"/>
        </w:rPr>
      </w:pPr>
      <w:r w:rsidRPr="00E63593">
        <w:rPr>
          <w:rFonts w:ascii="Times New Roman" w:hAnsi="Times New Roman"/>
          <w:sz w:val="28"/>
          <w:szCs w:val="28"/>
        </w:rPr>
        <w:t>За каждый критерий команде начисляется 1 балл (в сумме 3 балла).</w:t>
      </w:r>
    </w:p>
    <w:p w:rsidR="00D8520A" w:rsidRDefault="00D8520A">
      <w:pPr>
        <w:tabs>
          <w:tab w:val="left" w:pos="708"/>
        </w:tabs>
        <w:spacing w:after="200" w:line="276" w:lineRule="auto"/>
        <w:rPr>
          <w:rFonts w:cs="Calibri"/>
        </w:rPr>
      </w:pPr>
    </w:p>
    <w:p w:rsidR="00D8520A" w:rsidRDefault="00D8520A">
      <w:pPr>
        <w:tabs>
          <w:tab w:val="left" w:pos="708"/>
        </w:tabs>
        <w:spacing w:after="200" w:line="276" w:lineRule="auto"/>
        <w:rPr>
          <w:rFonts w:cs="Calibri"/>
        </w:rPr>
      </w:pPr>
    </w:p>
    <w:sectPr w:rsidR="00D8520A" w:rsidSect="00707B40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20A" w:rsidRDefault="00D8520A">
      <w:r>
        <w:separator/>
      </w:r>
    </w:p>
  </w:endnote>
  <w:endnote w:type="continuationSeparator" w:id="0">
    <w:p w:rsidR="00D8520A" w:rsidRDefault="00D852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20A" w:rsidRDefault="00F36941" w:rsidP="00943D0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8520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8520A" w:rsidRDefault="00D8520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20A" w:rsidRDefault="00F36941" w:rsidP="00943D0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8520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B2C79">
      <w:rPr>
        <w:rStyle w:val="a6"/>
        <w:noProof/>
      </w:rPr>
      <w:t>18</w:t>
    </w:r>
    <w:r>
      <w:rPr>
        <w:rStyle w:val="a6"/>
      </w:rPr>
      <w:fldChar w:fldCharType="end"/>
    </w:r>
  </w:p>
  <w:p w:rsidR="00D8520A" w:rsidRDefault="00D8520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20A" w:rsidRDefault="00D8520A">
      <w:r>
        <w:separator/>
      </w:r>
    </w:p>
  </w:footnote>
  <w:footnote w:type="continuationSeparator" w:id="0">
    <w:p w:rsidR="00D8520A" w:rsidRDefault="00D852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C8B"/>
    <w:multiLevelType w:val="multilevel"/>
    <w:tmpl w:val="0060DB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A075E04"/>
    <w:multiLevelType w:val="multilevel"/>
    <w:tmpl w:val="FA1E11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F9F6FF7"/>
    <w:multiLevelType w:val="hybridMultilevel"/>
    <w:tmpl w:val="67489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C82590"/>
    <w:multiLevelType w:val="hybridMultilevel"/>
    <w:tmpl w:val="9B0C99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3822D6"/>
    <w:multiLevelType w:val="hybridMultilevel"/>
    <w:tmpl w:val="93082E00"/>
    <w:lvl w:ilvl="0" w:tplc="3FB438A6">
      <w:start w:val="6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A4A6924"/>
    <w:multiLevelType w:val="multilevel"/>
    <w:tmpl w:val="D2E2CC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41C96EEE"/>
    <w:multiLevelType w:val="multilevel"/>
    <w:tmpl w:val="DEDEA8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44A7772E"/>
    <w:multiLevelType w:val="multilevel"/>
    <w:tmpl w:val="E4400A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4A3A477E"/>
    <w:multiLevelType w:val="multilevel"/>
    <w:tmpl w:val="C1A8FE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5BE80BDD"/>
    <w:multiLevelType w:val="multilevel"/>
    <w:tmpl w:val="9EE2B7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9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5A0D"/>
    <w:rsid w:val="000C6CE8"/>
    <w:rsid w:val="00127A1E"/>
    <w:rsid w:val="004F5D06"/>
    <w:rsid w:val="00514D41"/>
    <w:rsid w:val="005A3778"/>
    <w:rsid w:val="00707B40"/>
    <w:rsid w:val="00744BD9"/>
    <w:rsid w:val="007C218E"/>
    <w:rsid w:val="00845A0D"/>
    <w:rsid w:val="008A01DC"/>
    <w:rsid w:val="00943D02"/>
    <w:rsid w:val="00A57A97"/>
    <w:rsid w:val="00AD7AEB"/>
    <w:rsid w:val="00C64EC7"/>
    <w:rsid w:val="00D8520A"/>
    <w:rsid w:val="00E63593"/>
    <w:rsid w:val="00E7719D"/>
    <w:rsid w:val="00F36941"/>
    <w:rsid w:val="00F503CA"/>
    <w:rsid w:val="00F60CD1"/>
    <w:rsid w:val="00FB2C79"/>
    <w:rsid w:val="00FF4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D0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14D41"/>
    <w:pPr>
      <w:ind w:left="720"/>
      <w:contextualSpacing/>
    </w:pPr>
  </w:style>
  <w:style w:type="paragraph" w:styleId="a4">
    <w:name w:val="footer"/>
    <w:basedOn w:val="a"/>
    <w:link w:val="a5"/>
    <w:uiPriority w:val="99"/>
    <w:rsid w:val="00707B4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0574C9"/>
  </w:style>
  <w:style w:type="character" w:styleId="a6">
    <w:name w:val="page number"/>
    <w:basedOn w:val="a0"/>
    <w:uiPriority w:val="99"/>
    <w:rsid w:val="00707B4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4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4portfolio.ru/group/sooproekt/page-1-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19</Pages>
  <Words>2315</Words>
  <Characters>15991</Characters>
  <Application>Microsoft Office Word</Application>
  <DocSecurity>0</DocSecurity>
  <Lines>133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18270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/>
  <cp:keywords/>
  <dc:description/>
  <cp:lastModifiedBy>User</cp:lastModifiedBy>
  <cp:revision>5</cp:revision>
  <dcterms:created xsi:type="dcterms:W3CDTF">2017-12-14T15:57:00Z</dcterms:created>
  <dcterms:modified xsi:type="dcterms:W3CDTF">2017-12-16T15:18:00Z</dcterms:modified>
</cp:coreProperties>
</file>