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F4" w:rsidRPr="00F3516C" w:rsidRDefault="00C329F4" w:rsidP="00C329F4">
      <w:pPr>
        <w:pStyle w:val="a3"/>
        <w:shd w:val="clear" w:color="auto" w:fill="FDFCF5"/>
        <w:ind w:left="0"/>
        <w:jc w:val="center"/>
        <w:outlineLvl w:val="0"/>
        <w:rPr>
          <w:b/>
          <w:sz w:val="28"/>
          <w:szCs w:val="28"/>
        </w:rPr>
      </w:pPr>
      <w:bookmarkStart w:id="0" w:name="_Toc459107498"/>
      <w:r w:rsidRPr="00F3516C">
        <w:rPr>
          <w:sz w:val="28"/>
          <w:szCs w:val="28"/>
        </w:rPr>
        <w:t>Министерство образования и науки Российской Федерации</w:t>
      </w: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Федеральное государственное образовательное учреждение высшего образования</w:t>
      </w: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«Мурманский арктический государственный университет»</w:t>
      </w: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 xml:space="preserve">Кафедра </w:t>
      </w:r>
      <w:r w:rsidR="008C38F3">
        <w:rPr>
          <w:rFonts w:ascii="Times New Roman" w:hAnsi="Times New Roman"/>
          <w:sz w:val="28"/>
          <w:szCs w:val="28"/>
        </w:rPr>
        <w:t xml:space="preserve">педагогики </w:t>
      </w: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Конкурс «На практику с  проектом»</w:t>
      </w:r>
    </w:p>
    <w:p w:rsidR="00C329F4" w:rsidRPr="00F3516C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 xml:space="preserve">Педагогический проект </w:t>
      </w:r>
    </w:p>
    <w:p w:rsidR="00C329F4" w:rsidRPr="00C329F4" w:rsidRDefault="00C329F4" w:rsidP="00C329F4">
      <w:pPr>
        <w:shd w:val="clear" w:color="auto" w:fill="FDFCF5"/>
        <w:spacing w:line="360" w:lineRule="auto"/>
        <w:ind w:right="-285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29F4">
        <w:rPr>
          <w:rFonts w:ascii="Times New Roman" w:hAnsi="Times New Roman"/>
          <w:b/>
          <w:color w:val="000000" w:themeColor="text1"/>
          <w:sz w:val="28"/>
          <w:szCs w:val="28"/>
        </w:rPr>
        <w:t>«Сердце, отданное детям. Учительские судьбы»</w:t>
      </w:r>
    </w:p>
    <w:p w:rsidR="00C329F4" w:rsidRDefault="00C329F4" w:rsidP="00C32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F3516C" w:rsidRDefault="00C329F4" w:rsidP="00C32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51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Авторы: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Полехина Анастасия</w:t>
      </w: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329F4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Руднева Арина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курс 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подготовки: педагогическое образование</w:t>
      </w:r>
    </w:p>
    <w:p w:rsidR="00C329F4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Математика. Информатика</w:t>
      </w:r>
    </w:p>
    <w:p w:rsidR="008C38F3" w:rsidRPr="00F3516C" w:rsidRDefault="008C38F3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Факультет: МЭиИТ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Авторский вклад: 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Полехина Анастасия</w:t>
      </w:r>
      <w:r w:rsidR="00EA3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50%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Руднева Арина</w:t>
      </w:r>
      <w:r w:rsidR="00EA3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50%</w:t>
      </w:r>
    </w:p>
    <w:p w:rsidR="00C329F4" w:rsidRPr="00F3516C" w:rsidRDefault="00C329F4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EA39AB" w:rsidRDefault="00EA39AB" w:rsidP="00C329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Процент оригинальности проекта: 94%</w:t>
      </w:r>
    </w:p>
    <w:p w:rsidR="00C329F4" w:rsidRDefault="00C329F4" w:rsidP="00C329F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Default="00C329F4" w:rsidP="00C329F4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F3516C" w:rsidRDefault="00C329F4" w:rsidP="00C329F4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9F4" w:rsidRPr="00F3516C" w:rsidRDefault="00C329F4" w:rsidP="00C329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 xml:space="preserve">Мурманск </w:t>
      </w:r>
    </w:p>
    <w:p w:rsidR="00C329F4" w:rsidRPr="009E1F19" w:rsidRDefault="00C329F4" w:rsidP="00C329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C329F4" w:rsidRPr="00F3516C" w:rsidRDefault="00C329F4" w:rsidP="00C329F4">
      <w:pPr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F3516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329F4" w:rsidRPr="00F3516C" w:rsidRDefault="00C329F4" w:rsidP="00C329F4">
      <w:pPr>
        <w:spacing w:after="0"/>
        <w:ind w:right="-427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Проспект проекта</w:t>
      </w:r>
      <w:r>
        <w:rPr>
          <w:rFonts w:ascii="Times New Roman" w:hAnsi="Times New Roman"/>
          <w:sz w:val="28"/>
          <w:szCs w:val="28"/>
        </w:rPr>
        <w:t>…………………………………...………………………….…3</w:t>
      </w:r>
    </w:p>
    <w:p w:rsidR="00C329F4" w:rsidRPr="00F3516C" w:rsidRDefault="00C329F4" w:rsidP="00C329F4">
      <w:pPr>
        <w:spacing w:after="0"/>
        <w:ind w:right="-427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Приложение № 1</w:t>
      </w:r>
      <w:r w:rsidR="00836412">
        <w:rPr>
          <w:rFonts w:ascii="Times New Roman" w:hAnsi="Times New Roman"/>
          <w:sz w:val="28"/>
          <w:szCs w:val="28"/>
        </w:rPr>
        <w:t>………………………………………………………………….11</w:t>
      </w:r>
    </w:p>
    <w:p w:rsidR="00C329F4" w:rsidRPr="00F3516C" w:rsidRDefault="00C329F4" w:rsidP="00C329F4">
      <w:pPr>
        <w:spacing w:after="0"/>
        <w:ind w:right="-427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Приложение № 2</w:t>
      </w:r>
      <w:r w:rsidR="00836412">
        <w:rPr>
          <w:rFonts w:ascii="Times New Roman" w:hAnsi="Times New Roman"/>
          <w:sz w:val="28"/>
          <w:szCs w:val="28"/>
        </w:rPr>
        <w:t>………………………………………………………………….12</w:t>
      </w:r>
    </w:p>
    <w:p w:rsidR="00C329F4" w:rsidRPr="00F3516C" w:rsidRDefault="00C329F4" w:rsidP="00C329F4">
      <w:pPr>
        <w:spacing w:after="0"/>
        <w:ind w:right="-427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836412">
        <w:rPr>
          <w:rFonts w:ascii="Times New Roman" w:hAnsi="Times New Roman"/>
          <w:sz w:val="28"/>
          <w:szCs w:val="28"/>
        </w:rPr>
        <w:t>.13</w:t>
      </w:r>
    </w:p>
    <w:p w:rsidR="00C329F4" w:rsidRPr="00F3516C" w:rsidRDefault="00C329F4" w:rsidP="00C329F4">
      <w:pPr>
        <w:spacing w:after="0"/>
        <w:ind w:right="-427"/>
        <w:rPr>
          <w:rFonts w:ascii="Times New Roman" w:hAnsi="Times New Roman"/>
          <w:sz w:val="28"/>
          <w:szCs w:val="28"/>
        </w:rPr>
      </w:pPr>
      <w:r w:rsidRPr="00F3516C">
        <w:rPr>
          <w:rFonts w:ascii="Times New Roman" w:hAnsi="Times New Roman"/>
          <w:sz w:val="28"/>
          <w:szCs w:val="28"/>
        </w:rPr>
        <w:t>Приложение № 4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836412">
        <w:rPr>
          <w:rFonts w:ascii="Times New Roman" w:hAnsi="Times New Roman"/>
          <w:sz w:val="28"/>
          <w:szCs w:val="28"/>
        </w:rPr>
        <w:t>.15</w:t>
      </w:r>
    </w:p>
    <w:p w:rsidR="00C329F4" w:rsidRDefault="00C329F4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F1ACC" w:rsidRPr="003728DC" w:rsidRDefault="00DF6C0F" w:rsidP="00EF1ACC">
      <w:pPr>
        <w:pStyle w:val="a3"/>
        <w:shd w:val="clear" w:color="auto" w:fill="FDFCF5"/>
        <w:spacing w:line="360" w:lineRule="auto"/>
        <w:ind w:left="0"/>
        <w:jc w:val="center"/>
        <w:outlineLvl w:val="0"/>
        <w:rPr>
          <w:b/>
          <w:color w:val="000000" w:themeColor="text1"/>
          <w:sz w:val="28"/>
          <w:szCs w:val="28"/>
        </w:rPr>
      </w:pPr>
      <w:r w:rsidRPr="003728DC">
        <w:rPr>
          <w:b/>
          <w:color w:val="000000" w:themeColor="text1"/>
          <w:sz w:val="28"/>
          <w:szCs w:val="28"/>
        </w:rPr>
        <w:lastRenderedPageBreak/>
        <w:t>Проспект</w:t>
      </w:r>
      <w:r w:rsidR="00EF1ACC" w:rsidRPr="003728DC">
        <w:rPr>
          <w:b/>
          <w:color w:val="000000" w:themeColor="text1"/>
          <w:sz w:val="28"/>
          <w:szCs w:val="28"/>
        </w:rPr>
        <w:t xml:space="preserve"> проекта</w:t>
      </w:r>
    </w:p>
    <w:p w:rsidR="002D347F" w:rsidRPr="003728DC" w:rsidRDefault="00EF1ACC" w:rsidP="00EF1ACC">
      <w:pPr>
        <w:pStyle w:val="a3"/>
        <w:shd w:val="clear" w:color="auto" w:fill="FDFCF5"/>
        <w:spacing w:line="360" w:lineRule="auto"/>
        <w:ind w:left="142" w:right="-285"/>
        <w:jc w:val="center"/>
        <w:outlineLvl w:val="0"/>
        <w:rPr>
          <w:b/>
          <w:color w:val="000000" w:themeColor="text1"/>
          <w:sz w:val="28"/>
          <w:szCs w:val="28"/>
        </w:rPr>
      </w:pPr>
      <w:r w:rsidRPr="003728DC">
        <w:rPr>
          <w:b/>
          <w:color w:val="000000" w:themeColor="text1"/>
          <w:sz w:val="28"/>
          <w:szCs w:val="28"/>
        </w:rPr>
        <w:t xml:space="preserve"> «</w:t>
      </w:r>
      <w:r w:rsidR="002D347F" w:rsidRPr="003728DC">
        <w:rPr>
          <w:b/>
          <w:color w:val="000000" w:themeColor="text1"/>
          <w:sz w:val="28"/>
          <w:szCs w:val="28"/>
        </w:rPr>
        <w:t>Сердце, отд</w:t>
      </w:r>
      <w:r w:rsidR="00DF6C0F" w:rsidRPr="003728DC">
        <w:rPr>
          <w:b/>
          <w:color w:val="000000" w:themeColor="text1"/>
          <w:sz w:val="28"/>
          <w:szCs w:val="28"/>
        </w:rPr>
        <w:t>анное детям. Учительские судьбы</w:t>
      </w:r>
      <w:r w:rsidR="002D347F" w:rsidRPr="003728DC">
        <w:rPr>
          <w:b/>
          <w:color w:val="000000" w:themeColor="text1"/>
          <w:sz w:val="28"/>
          <w:szCs w:val="28"/>
        </w:rPr>
        <w:t>»</w:t>
      </w:r>
      <w:bookmarkEnd w:id="0"/>
    </w:p>
    <w:tbl>
      <w:tblPr>
        <w:tblpPr w:leftFromText="180" w:rightFromText="180" w:vertAnchor="text" w:horzAnchor="margin" w:tblpX="74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3"/>
        <w:gridCol w:w="1991"/>
        <w:gridCol w:w="1127"/>
        <w:gridCol w:w="633"/>
        <w:gridCol w:w="788"/>
        <w:gridCol w:w="2229"/>
      </w:tblGrid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Актуальность</w:t>
            </w:r>
            <w:r w:rsidRPr="003728D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Актуальность данного проекта очень высока, так как в современном обществе профессия учителя не так уважаема, как всего лишь несколько десятилетий назад. Подтверждением этого могут служить многие исследования [1]. На сегодняшний день большинство учителей так же, как и раньше, отдают своё тепло и любовь детям, однако не каждый ученик (ребёнок) готов взаимодействовать с учителем. 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Противоречие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 необходимостью организации субъект – субъектного взаимодействия и недостаточное внимание педагогов к детям. Существование учителей, которые не готовы взаимодействовать с детьми. Такие учителя, как правило, не осознают всю важность своей профессии. 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Выявленная проблема, которую предполагается решить в рамках проекта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Отсутствие должного уважения к учителям со стороны учащихся. Падение престижа профессии учителя. 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Значение решения проблемы для целевой аудитории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возрастание роли учителя в жизни обучающегося;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воспитание уважения учеников к учителю.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Значение решения проблемы для </w:t>
            </w: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повышения эффективности педагогического процесса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формирование положительного отношения учащихся к учителю; 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повышение престижа учительской профессии.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Цитата из ФГОС начального общего образования</w:t>
            </w:r>
          </w:p>
        </w:tc>
        <w:tc>
          <w:tcPr>
            <w:tcW w:w="2521" w:type="pct"/>
            <w:gridSpan w:val="5"/>
          </w:tcPr>
          <w:p w:rsidR="00EF1ACC" w:rsidRPr="003728DC" w:rsidRDefault="00EF1ACC" w:rsidP="00EF1ACC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п.п. 8</w:t>
            </w:r>
          </w:p>
          <w:p w:rsidR="00EF1ACC" w:rsidRPr="003728DC" w:rsidRDefault="00EF1ACC" w:rsidP="00EF1ACC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формирование основ умения учиться и способности к организации своей деятельности – умение […] </w:t>
            </w:r>
            <w:r w:rsidRPr="003728D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взаимодействовать с педагогом</w:t>
            </w: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сверстниками в учебном процессе;</w:t>
            </w:r>
          </w:p>
          <w:p w:rsidR="00EF1ACC" w:rsidRPr="003728DC" w:rsidRDefault="00EF1ACC" w:rsidP="00EF1ACC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</w:t>
            </w:r>
          </w:p>
        </w:tc>
      </w:tr>
      <w:tr w:rsidR="00EF1ACC" w:rsidRPr="003728DC" w:rsidTr="00EF1ACC">
        <w:trPr>
          <w:trHeight w:val="270"/>
        </w:trPr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 решается данная проблема другими авторами?</w:t>
            </w:r>
          </w:p>
        </w:tc>
        <w:tc>
          <w:tcPr>
            <w:tcW w:w="2521" w:type="pct"/>
            <w:gridSpan w:val="5"/>
          </w:tcPr>
          <w:p w:rsidR="00EF1ACC" w:rsidRPr="003728DC" w:rsidRDefault="00EF1ACC" w:rsidP="00EF1ACC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Социолог Филиппов</w:t>
            </w:r>
            <w:r w:rsidR="008C38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C38F3" w:rsidRPr="008C38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Ф.Р.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отмечает, что в обществе престиж учителя невысок, но он компенсируется признанием детей, уважением родителей, положительной оценкой коллег и самооценкой профессиональной деятельности. </w:t>
            </w:r>
          </w:p>
          <w:p w:rsidR="00EF1ACC" w:rsidRPr="003728DC" w:rsidRDefault="00EF1ACC" w:rsidP="00EF1ACC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мнению Филиппова А.А. за последние годы социальный статус учителей в сознании россиян резко снизился. Как показывают различные исследования, профессия учитель в современной России стала 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весьма не престижной. По данным общероссийских исследователей, молодёжь не стремится выбрать профессию учителя.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[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Цель проекта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цикла мероприятий направленных на достижение успехов во взаимоотношениях между учителем и его учениками. Ознакомление детей с ценностью и престижем профессии учителя.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Задачи проекта и механизмы их реализации</w:t>
            </w:r>
          </w:p>
        </w:tc>
      </w:tr>
      <w:tr w:rsidR="00EF1ACC" w:rsidRPr="003728DC" w:rsidTr="00EF1ACC">
        <w:tc>
          <w:tcPr>
            <w:tcW w:w="3035" w:type="pct"/>
            <w:gridSpan w:val="4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965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Механизмы реализации задач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Образовательная задача</w:t>
            </w:r>
          </w:p>
        </w:tc>
        <w:tc>
          <w:tcPr>
            <w:tcW w:w="1756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 учащихся знаний и представлений о педагогическом труде, о работниках сферы образования Мурманской области. </w:t>
            </w:r>
          </w:p>
        </w:tc>
        <w:tc>
          <w:tcPr>
            <w:tcW w:w="1965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классных часов, посвящённых важности работы учителя. Знакомство с историей профессии учителя.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Воспитательная задача</w:t>
            </w:r>
          </w:p>
        </w:tc>
        <w:tc>
          <w:tcPr>
            <w:tcW w:w="1756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в детях чувства уважения к педагогу.</w:t>
            </w:r>
          </w:p>
        </w:tc>
        <w:tc>
          <w:tcPr>
            <w:tcW w:w="1965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дней самоуправления (дети смогут ощутить на себе всю важность данной профессии).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Развивающая задача</w:t>
            </w:r>
          </w:p>
        </w:tc>
        <w:tc>
          <w:tcPr>
            <w:tcW w:w="1756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 детей чувства уважения, восхищения, доверия, поддержки и т.д.</w:t>
            </w:r>
          </w:p>
        </w:tc>
        <w:tc>
          <w:tcPr>
            <w:tcW w:w="1965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совместного времяпрепровождения (чаепитие, посещение культурных мероприятий (театр, кино, музей). 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Участники проекта и целевая аудитория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Ученики 5-9 классов.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 школ, гимназий, лицеев; родители.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Рабочий план реализации проекта</w:t>
            </w:r>
          </w:p>
        </w:tc>
      </w:tr>
      <w:tr w:rsidR="00EF1ACC" w:rsidRPr="003728DC" w:rsidTr="00EF1ACC">
        <w:tc>
          <w:tcPr>
            <w:tcW w:w="2428" w:type="pct"/>
            <w:gridSpan w:val="3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2" w:type="pct"/>
            <w:gridSpan w:val="3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Планируемые сроки,</w:t>
            </w:r>
          </w:p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200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Указание на</w:t>
            </w:r>
          </w:p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EF1ACC" w:rsidRPr="003728DC" w:rsidTr="00EF1ACC">
        <w:tc>
          <w:tcPr>
            <w:tcW w:w="2428" w:type="pct"/>
            <w:gridSpan w:val="3"/>
          </w:tcPr>
          <w:p w:rsidR="00EF1ACC" w:rsidRPr="003728DC" w:rsidRDefault="00EF1ACC" w:rsidP="00EF1ACC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Исследование теоретических материалов по выявленной проблеме</w:t>
            </w:r>
          </w:p>
        </w:tc>
        <w:tc>
          <w:tcPr>
            <w:tcW w:w="1372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01.10.2017 -01.11.2017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EF1ACC" w:rsidRPr="003728DC" w:rsidTr="00EF1ACC">
        <w:tc>
          <w:tcPr>
            <w:tcW w:w="2428" w:type="pct"/>
            <w:gridSpan w:val="3"/>
          </w:tcPr>
          <w:p w:rsidR="00EF1ACC" w:rsidRPr="003728DC" w:rsidRDefault="00EF1ACC" w:rsidP="00C96464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Проведение классного часа «</w:t>
            </w:r>
            <w:r w:rsidR="00C96464">
              <w:rPr>
                <w:color w:val="000000" w:themeColor="text1"/>
                <w:sz w:val="28"/>
                <w:szCs w:val="28"/>
              </w:rPr>
              <w:t>Педагогические династии</w:t>
            </w:r>
            <w:r w:rsidRPr="003728DC">
              <w:rPr>
                <w:color w:val="000000" w:themeColor="text1"/>
                <w:sz w:val="28"/>
                <w:szCs w:val="28"/>
              </w:rPr>
              <w:t>», в основе которого лежат рассказы об учительских судьбах</w:t>
            </w:r>
          </w:p>
        </w:tc>
        <w:tc>
          <w:tcPr>
            <w:tcW w:w="1372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1</w:t>
            </w:r>
          </w:p>
        </w:tc>
      </w:tr>
      <w:tr w:rsidR="00EF1ACC" w:rsidRPr="003728DC" w:rsidTr="00EF1ACC">
        <w:trPr>
          <w:trHeight w:val="315"/>
        </w:trPr>
        <w:tc>
          <w:tcPr>
            <w:tcW w:w="2428" w:type="pct"/>
            <w:gridSpan w:val="3"/>
          </w:tcPr>
          <w:p w:rsidR="00EF1ACC" w:rsidRPr="003728DC" w:rsidRDefault="00EF1ACC" w:rsidP="00EF1ACC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Создание учениками мини-проектов «Учителя в моей семье»</w:t>
            </w:r>
          </w:p>
        </w:tc>
        <w:tc>
          <w:tcPr>
            <w:tcW w:w="1372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2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Приложение 3 </w:t>
            </w:r>
          </w:p>
        </w:tc>
      </w:tr>
      <w:tr w:rsidR="00EF1ACC" w:rsidRPr="003728DC" w:rsidTr="00EF1ACC">
        <w:trPr>
          <w:trHeight w:val="240"/>
        </w:trPr>
        <w:tc>
          <w:tcPr>
            <w:tcW w:w="2428" w:type="pct"/>
            <w:gridSpan w:val="3"/>
          </w:tcPr>
          <w:p w:rsidR="00EF1ACC" w:rsidRPr="00836412" w:rsidRDefault="00EF1ACC" w:rsidP="00836412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 xml:space="preserve">Анкетирование учащихся (анкетирование </w:t>
            </w:r>
            <w:r w:rsidR="00836412">
              <w:rPr>
                <w:color w:val="000000" w:themeColor="text1"/>
                <w:sz w:val="28"/>
                <w:szCs w:val="28"/>
              </w:rPr>
              <w:t xml:space="preserve">учеников </w:t>
            </w:r>
            <w:r w:rsidRPr="003728DC">
              <w:rPr>
                <w:color w:val="000000" w:themeColor="text1"/>
                <w:sz w:val="28"/>
                <w:szCs w:val="28"/>
              </w:rPr>
              <w:t>проводится дважды: в начале и в конце практики.</w:t>
            </w:r>
            <w:r w:rsidR="008364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412">
              <w:rPr>
                <w:color w:val="000000" w:themeColor="text1"/>
                <w:sz w:val="28"/>
                <w:szCs w:val="28"/>
              </w:rPr>
              <w:t xml:space="preserve">Полученные результаты сравниваются и на основе данного сравнения делаются выводы о проделанной работе)   </w:t>
            </w:r>
          </w:p>
        </w:tc>
        <w:tc>
          <w:tcPr>
            <w:tcW w:w="1372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00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4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pStyle w:val="a5"/>
              <w:numPr>
                <w:ilvl w:val="0"/>
                <w:numId w:val="1"/>
              </w:numPr>
              <w:shd w:val="clear" w:color="auto" w:fill="FDFCF5"/>
              <w:spacing w:before="0" w:beforeAutospacing="0" w:after="0" w:afterAutospacing="0" w:line="36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rStyle w:val="a4"/>
                <w:color w:val="000000" w:themeColor="text1"/>
                <w:sz w:val="28"/>
                <w:szCs w:val="28"/>
              </w:rPr>
              <w:t>Указание на необходимое электронное сопровождение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электронного сопровождения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Адрес электронного ресурса (по ГОСТ 7.1 - 2003)</w:t>
            </w:r>
          </w:p>
        </w:tc>
      </w:tr>
      <w:tr w:rsidR="00EF1ACC" w:rsidRPr="003728DC" w:rsidTr="00EF1ACC">
        <w:trPr>
          <w:trHeight w:val="945"/>
        </w:trPr>
        <w:tc>
          <w:tcPr>
            <w:tcW w:w="1279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1.Страница проекта 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 «Сердце, отданное детям. Учительские судьбы» [Электронный ресурс]. – Режим доступа: </w:t>
            </w:r>
            <w:hyperlink r:id="rId8" w:history="1">
              <w:r w:rsidRPr="003728DC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https://4portfolio.ru/group/sooproekt/page-1</w:t>
              </w:r>
            </w:hyperlink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обращения: 27.11.2017).</w:t>
            </w:r>
          </w:p>
        </w:tc>
      </w:tr>
      <w:tr w:rsidR="00EF1ACC" w:rsidRPr="003728DC" w:rsidTr="00EF1ACC">
        <w:trPr>
          <w:trHeight w:val="195"/>
        </w:trPr>
        <w:tc>
          <w:tcPr>
            <w:tcW w:w="1279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2.Презентация «Педагогические династии»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003BD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«Сердце, отданное детям. Учительские судьбы» [Электронный ресурс]. – Режим доступа:</w:t>
            </w:r>
            <w:r w:rsidR="00003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03BD0" w:rsidRPr="00003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https://4portfolio.ru/group/sooproekt/page-1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обращения: 27.11.2017).</w:t>
            </w:r>
          </w:p>
        </w:tc>
      </w:tr>
      <w:tr w:rsidR="00EF1ACC" w:rsidRPr="003728DC" w:rsidTr="00EF1ACC">
        <w:trPr>
          <w:trHeight w:val="169"/>
        </w:trPr>
        <w:tc>
          <w:tcPr>
            <w:tcW w:w="1279" w:type="pct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3.Видео-интервью «Взгляд сверху» </w:t>
            </w:r>
          </w:p>
        </w:tc>
        <w:tc>
          <w:tcPr>
            <w:tcW w:w="3721" w:type="pct"/>
            <w:gridSpan w:val="6"/>
          </w:tcPr>
          <w:p w:rsidR="00EF1ACC" w:rsidRPr="00836412" w:rsidRDefault="00836412" w:rsidP="008C38F3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r w:rsidRPr="00836412">
              <w:rPr>
                <w:b w:val="0"/>
                <w:color w:val="000000" w:themeColor="text1"/>
                <w:sz w:val="28"/>
                <w:szCs w:val="28"/>
                <w:lang w:val="en-US"/>
              </w:rPr>
              <w:t>YouTube</w:t>
            </w:r>
            <w:r w:rsidRPr="00836412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836412">
              <w:rPr>
                <w:b w:val="0"/>
                <w:bCs w:val="0"/>
                <w:sz w:val="28"/>
                <w:szCs w:val="28"/>
              </w:rPr>
              <w:t xml:space="preserve"> Видео-интервью </w:t>
            </w:r>
            <w:r w:rsidR="008C38F3" w:rsidRPr="008C38F3">
              <w:rPr>
                <w:b w:val="0"/>
                <w:bCs w:val="0"/>
                <w:sz w:val="28"/>
                <w:szCs w:val="28"/>
              </w:rPr>
              <w:t>"Взгляд сверху"</w:t>
            </w:r>
            <w:r w:rsidR="008C38F3">
              <w:rPr>
                <w:b w:val="0"/>
                <w:bCs w:val="0"/>
                <w:sz w:val="28"/>
                <w:szCs w:val="28"/>
              </w:rPr>
              <w:t xml:space="preserve"> с учителем начальных классов – Лащенко Любовью Анатольевной </w:t>
            </w:r>
            <w:r w:rsidR="00EF1ACC" w:rsidRPr="00836412">
              <w:rPr>
                <w:b w:val="0"/>
                <w:color w:val="000000" w:themeColor="text1"/>
                <w:sz w:val="28"/>
                <w:szCs w:val="28"/>
              </w:rPr>
              <w:t>[Электронный ресурс]. – Режим доступа:</w:t>
            </w:r>
            <w:r>
              <w:t xml:space="preserve"> </w:t>
            </w:r>
            <w:r w:rsidRPr="00836412">
              <w:rPr>
                <w:b w:val="0"/>
                <w:color w:val="000000" w:themeColor="text1"/>
                <w:sz w:val="28"/>
                <w:szCs w:val="28"/>
              </w:rPr>
              <w:t>https://www.youtube.com/watch?v=Lkjk_lcc_ho&amp;feature=youtu.be&amp;t=69</w:t>
            </w:r>
            <w:r w:rsidR="00EF1ACC" w:rsidRPr="00836412">
              <w:rPr>
                <w:b w:val="0"/>
                <w:color w:val="000000" w:themeColor="text1"/>
                <w:sz w:val="28"/>
                <w:szCs w:val="28"/>
              </w:rPr>
              <w:t>, свободн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ый. – (Дата обращения: </w:t>
            </w:r>
            <w:r w:rsidRPr="00836412">
              <w:rPr>
                <w:b w:val="0"/>
                <w:color w:val="000000" w:themeColor="text1"/>
                <w:sz w:val="28"/>
                <w:szCs w:val="28"/>
              </w:rPr>
              <w:t>3</w:t>
            </w:r>
            <w:r>
              <w:rPr>
                <w:b w:val="0"/>
                <w:color w:val="000000" w:themeColor="text1"/>
                <w:sz w:val="28"/>
                <w:szCs w:val="28"/>
              </w:rPr>
              <w:t>.1</w:t>
            </w:r>
            <w:r w:rsidRPr="00836412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EF1ACC" w:rsidRPr="00836412">
              <w:rPr>
                <w:b w:val="0"/>
                <w:color w:val="000000" w:themeColor="text1"/>
                <w:sz w:val="28"/>
                <w:szCs w:val="28"/>
              </w:rPr>
              <w:t>.2017).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Прогнозируемые краткосрочные и долгосрочные результаты реализации</w:t>
            </w:r>
            <w:r w:rsidRPr="003728D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Краткосрочные результаты, соотнесенные с целью и задачами проекта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Успешное проведение практики и достижение успехов во взаимоотношениях с учениками.</w:t>
            </w:r>
          </w:p>
        </w:tc>
      </w:tr>
      <w:tr w:rsidR="00EF1ACC" w:rsidRPr="003728DC" w:rsidTr="00EF1ACC">
        <w:tc>
          <w:tcPr>
            <w:tcW w:w="1279" w:type="pct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Долгосрочные результаты, соотнесенные с целью и задачами проекта</w:t>
            </w:r>
          </w:p>
        </w:tc>
        <w:tc>
          <w:tcPr>
            <w:tcW w:w="3721" w:type="pct"/>
            <w:gridSpan w:val="6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Получение учащимися знаний и представлений о важности профессии учителя. Привитие детям уважения к данному виду деятельности, ориентация на выбор педагогического направления подготовки.  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Оценка эффективности реализации</w:t>
            </w:r>
            <w:r w:rsidRPr="003728D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color w:val="000000" w:themeColor="text1"/>
                <w:sz w:val="28"/>
                <w:szCs w:val="28"/>
              </w:rPr>
              <w:t>проекта (диагностический инструментарий)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диагностического инструментария, позволяющего установить достижение цели и решения поставленных задач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Указание номера и страниц источника из пункта 12 </w:t>
            </w: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данного проспекта (в случае самостоятельной разработки - указание на приложение с описанием диагностического инструментария, критериями и шкалой оценивания)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EF1ACC">
            <w:pPr>
              <w:pStyle w:val="a3"/>
              <w:numPr>
                <w:ilvl w:val="0"/>
                <w:numId w:val="11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lastRenderedPageBreak/>
              <w:t>Критерии оценивания мини-проектов «Учителя в моей семье»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3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 Оценка рисков</w:t>
            </w:r>
          </w:p>
        </w:tc>
      </w:tr>
      <w:tr w:rsidR="00EF1ACC" w:rsidRPr="003728DC" w:rsidTr="00EF1ACC">
        <w:trPr>
          <w:trHeight w:val="561"/>
        </w:trPr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3728DC">
            <w:pPr>
              <w:shd w:val="clear" w:color="auto" w:fill="FDFCF5"/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Процедуры/ методы по снижению отрицательных последствий возможных рисков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EF1ACC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Незаинтересованность школьников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бесед, диалогов с учениками. Знакомство учащихся с ветеранами педагогической деятельности.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EF1ACC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Низкое качество подготовки мини-проектов «Учителя в моей семье».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Возможное отсутствие в семьях учащихся учителей. (в этом случае ребенок может рассказать об ином учителе (с опорой на образовательный портал города Мурманска)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 Перспективы дальнейшего развития</w:t>
            </w:r>
            <w:r w:rsidRPr="003728D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Механизмы продвижения результатов</w:t>
            </w:r>
            <w:r w:rsidRPr="003728DC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Представление проекта в конкурсе «На практику с проектом».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Каким образом результаты</w:t>
            </w:r>
            <w:r w:rsidRPr="003728DC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</w:t>
            </w:r>
            <w:r w:rsidRPr="003728DC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lastRenderedPageBreak/>
              <w:t>та</w:t>
            </w:r>
            <w:r w:rsidRPr="003728DC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могут быть использованы в дальнейшем в образовательном учреждении/ организации?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Реализация данного проекта на практике. На работе в образовательном учреждении (в дальнейшем). 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Какими способами планируется информировать педагогическое сообщество о результатах деятельности по</w:t>
            </w:r>
            <w:r w:rsidRPr="003728DC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3728DC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проекту?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Приглашение на место проведения практики в день презентации детских мини-проектов «Учителя в моей семье».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Публикация статьи в сборнике «Вестник студенческой науки МАГУ».</w:t>
            </w:r>
          </w:p>
        </w:tc>
      </w:tr>
      <w:tr w:rsidR="00EF1ACC" w:rsidRPr="003728DC" w:rsidTr="00EF1AC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 будет учитываться обратная связь?</w:t>
            </w:r>
          </w:p>
        </w:tc>
        <w:tc>
          <w:tcPr>
            <w:tcW w:w="3644" w:type="pct"/>
            <w:gridSpan w:val="5"/>
          </w:tcPr>
          <w:p w:rsidR="00EF1ACC" w:rsidRPr="003728DC" w:rsidRDefault="00EF1ACC" w:rsidP="00EF1ACC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В ходе индивидуальных бесед с детьми и их родителями.</w:t>
            </w:r>
          </w:p>
          <w:p w:rsidR="00EF1ACC" w:rsidRPr="003728DC" w:rsidRDefault="00EF1ACC" w:rsidP="00EF1ACC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>По итогам педагогической практики.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 Описание Приложений</w:t>
            </w:r>
          </w:p>
        </w:tc>
      </w:tr>
      <w:tr w:rsidR="00EF1ACC" w:rsidRPr="003728DC" w:rsidTr="003728D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Номер приложения</w:t>
            </w:r>
          </w:p>
        </w:tc>
        <w:tc>
          <w:tcPr>
            <w:tcW w:w="2020" w:type="pct"/>
            <w:gridSpan w:val="3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Приложения</w:t>
            </w:r>
          </w:p>
        </w:tc>
        <w:tc>
          <w:tcPr>
            <w:tcW w:w="1624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Краткое указание на</w:t>
            </w:r>
          </w:p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содержимое Приложения</w:t>
            </w:r>
          </w:p>
        </w:tc>
      </w:tr>
      <w:tr w:rsidR="00EF1ACC" w:rsidRPr="003728DC" w:rsidTr="003728DC"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0" w:type="pct"/>
            <w:gridSpan w:val="3"/>
          </w:tcPr>
          <w:p w:rsidR="00EF1ACC" w:rsidRPr="003728DC" w:rsidRDefault="00C96464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«Педагогические династии</w:t>
            </w:r>
            <w:r w:rsidR="00EF1ACC"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624" w:type="pct"/>
            <w:gridSpan w:val="2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для проведения классного часа. </w:t>
            </w:r>
          </w:p>
        </w:tc>
      </w:tr>
      <w:tr w:rsidR="00EF1ACC" w:rsidRPr="003728DC" w:rsidTr="003728DC">
        <w:trPr>
          <w:trHeight w:val="540"/>
        </w:trPr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EF1AC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96464" w:rsidRPr="003728DC" w:rsidRDefault="00C96464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0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Мини-проекты «Учителя в моей семье»</w:t>
            </w:r>
          </w:p>
        </w:tc>
        <w:tc>
          <w:tcPr>
            <w:tcW w:w="1624" w:type="pct"/>
            <w:gridSpan w:val="2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оформлению мини-проектов.</w:t>
            </w:r>
          </w:p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оценивания мини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проектов.</w:t>
            </w:r>
          </w:p>
        </w:tc>
      </w:tr>
      <w:tr w:rsidR="00EF1ACC" w:rsidRPr="003728DC" w:rsidTr="003728DC">
        <w:trPr>
          <w:trHeight w:val="285"/>
        </w:trPr>
        <w:tc>
          <w:tcPr>
            <w:tcW w:w="1356" w:type="pct"/>
            <w:gridSpan w:val="2"/>
          </w:tcPr>
          <w:p w:rsidR="00EF1ACC" w:rsidRPr="003728DC" w:rsidRDefault="00EF1ACC" w:rsidP="003728D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020" w:type="pct"/>
            <w:gridSpan w:val="3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Анкета</w:t>
            </w:r>
          </w:p>
        </w:tc>
        <w:tc>
          <w:tcPr>
            <w:tcW w:w="1624" w:type="pct"/>
            <w:gridSpan w:val="2"/>
          </w:tcPr>
          <w:p w:rsidR="00EF1ACC" w:rsidRPr="003728DC" w:rsidRDefault="00EF1ACC" w:rsidP="00EF1A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вопросов для учащихся</w:t>
            </w:r>
          </w:p>
        </w:tc>
      </w:tr>
      <w:tr w:rsidR="00EF1ACC" w:rsidRPr="003728DC" w:rsidTr="00EF1ACC">
        <w:tc>
          <w:tcPr>
            <w:tcW w:w="5000" w:type="pct"/>
            <w:gridSpan w:val="7"/>
          </w:tcPr>
          <w:p w:rsidR="00EF1ACC" w:rsidRPr="003728DC" w:rsidRDefault="00EF1ACC" w:rsidP="00EF1AC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 Литература и источники, оформленные по ГОСТ 7.1 – 2003</w:t>
            </w:r>
          </w:p>
        </w:tc>
      </w:tr>
      <w:tr w:rsidR="00EF1ACC" w:rsidRPr="003728DC" w:rsidTr="00EF1ACC">
        <w:trPr>
          <w:trHeight w:val="495"/>
        </w:trPr>
        <w:tc>
          <w:tcPr>
            <w:tcW w:w="5000" w:type="pct"/>
            <w:gridSpan w:val="7"/>
          </w:tcPr>
          <w:p w:rsidR="00EF1ACC" w:rsidRPr="003728DC" w:rsidRDefault="00EF1ACC" w:rsidP="00EF1ACC">
            <w:pPr>
              <w:pStyle w:val="a3"/>
              <w:numPr>
                <w:ilvl w:val="0"/>
                <w:numId w:val="10"/>
              </w:numPr>
              <w:shd w:val="clear" w:color="auto" w:fill="FDFCF5"/>
              <w:spacing w:line="360" w:lineRule="auto"/>
              <w:ind w:left="60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Научный форум. Престиж профессии учителя [Электронный ресурс]. – Режим доступа: </w:t>
            </w:r>
            <w:hyperlink r:id="rId9" w:history="1">
              <w:r w:rsidRPr="003728DC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https://nauchforum.ru/studconf/tech/xl/15464</w:t>
              </w:r>
            </w:hyperlink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>, свободный. – ( Дата обращения: 18.11.2017).</w:t>
            </w:r>
          </w:p>
        </w:tc>
      </w:tr>
      <w:tr w:rsidR="00EF1ACC" w:rsidRPr="003728DC" w:rsidTr="00EF1ACC">
        <w:trPr>
          <w:trHeight w:val="255"/>
        </w:trPr>
        <w:tc>
          <w:tcPr>
            <w:tcW w:w="5000" w:type="pct"/>
            <w:gridSpan w:val="7"/>
          </w:tcPr>
          <w:p w:rsidR="00EF1ACC" w:rsidRPr="003728DC" w:rsidRDefault="00EF1ACC" w:rsidP="00EF1ACC">
            <w:pPr>
              <w:pStyle w:val="a3"/>
              <w:numPr>
                <w:ilvl w:val="0"/>
                <w:numId w:val="10"/>
              </w:numPr>
              <w:spacing w:line="360" w:lineRule="auto"/>
              <w:ind w:left="60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>ФГОС начального общего образования [Электронный ресурс]. - Режим доступа:</w:t>
            </w:r>
            <w:r w:rsidRPr="003728D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28DC">
              <w:rPr>
                <w:color w:val="000000" w:themeColor="text1"/>
                <w:sz w:val="28"/>
                <w:szCs w:val="28"/>
                <w:shd w:val="clear" w:color="auto" w:fill="FFFFFF"/>
              </w:rPr>
              <w:t>http://минобрнауки.рф/документы/922, свободный. - (Дата обращения:14.11.2017).</w:t>
            </w:r>
          </w:p>
        </w:tc>
      </w:tr>
      <w:tr w:rsidR="00EF1ACC" w:rsidRPr="003728DC" w:rsidTr="00EF1ACC">
        <w:trPr>
          <w:trHeight w:val="165"/>
        </w:trPr>
        <w:tc>
          <w:tcPr>
            <w:tcW w:w="5000" w:type="pct"/>
            <w:gridSpan w:val="7"/>
          </w:tcPr>
          <w:p w:rsidR="00EF1ACC" w:rsidRPr="003728DC" w:rsidRDefault="00EF1ACC" w:rsidP="00EF1ACC">
            <w:pPr>
              <w:pStyle w:val="a3"/>
              <w:numPr>
                <w:ilvl w:val="0"/>
                <w:numId w:val="10"/>
              </w:numPr>
              <w:spacing w:line="360" w:lineRule="auto"/>
              <w:ind w:left="601"/>
              <w:rPr>
                <w:bCs/>
                <w:color w:val="000000" w:themeColor="text1"/>
                <w:sz w:val="28"/>
                <w:szCs w:val="28"/>
              </w:rPr>
            </w:pPr>
            <w:r w:rsidRPr="003728DC">
              <w:rPr>
                <w:color w:val="000000" w:themeColor="text1"/>
                <w:sz w:val="28"/>
                <w:szCs w:val="28"/>
              </w:rPr>
              <w:t xml:space="preserve">Филиппов, Ф. Р. </w:t>
            </w:r>
            <w:r w:rsidRPr="003728DC">
              <w:rPr>
                <w:bCs/>
                <w:color w:val="000000" w:themeColor="text1"/>
                <w:sz w:val="28"/>
                <w:szCs w:val="28"/>
              </w:rPr>
              <w:t> Школа и социальное развитие общества</w:t>
            </w:r>
            <w:r w:rsidR="008C38F3">
              <w:rPr>
                <w:bCs/>
                <w:color w:val="000000" w:themeColor="text1"/>
                <w:sz w:val="28"/>
                <w:szCs w:val="28"/>
              </w:rPr>
              <w:t xml:space="preserve"> [Текст] / Ф. Р. Филиппов. – М.</w:t>
            </w:r>
            <w:r w:rsidRPr="003728DC">
              <w:rPr>
                <w:bCs/>
                <w:color w:val="000000" w:themeColor="text1"/>
                <w:sz w:val="28"/>
                <w:szCs w:val="28"/>
              </w:rPr>
              <w:t>: Педагогика, 1990. – 157 с.</w:t>
            </w:r>
          </w:p>
        </w:tc>
      </w:tr>
      <w:tr w:rsidR="00EF1ACC" w:rsidRPr="003728DC" w:rsidTr="00EF1ACC">
        <w:trPr>
          <w:trHeight w:val="150"/>
        </w:trPr>
        <w:tc>
          <w:tcPr>
            <w:tcW w:w="5000" w:type="pct"/>
            <w:gridSpan w:val="7"/>
          </w:tcPr>
          <w:p w:rsidR="00EF1ACC" w:rsidRPr="003728DC" w:rsidRDefault="00EF1ACC" w:rsidP="00EF1ACC">
            <w:pPr>
              <w:pStyle w:val="a3"/>
              <w:numPr>
                <w:ilvl w:val="0"/>
                <w:numId w:val="10"/>
              </w:numPr>
              <w:shd w:val="clear" w:color="auto" w:fill="FDFCF5"/>
              <w:spacing w:line="360" w:lineRule="auto"/>
              <w:ind w:left="60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8D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Филиппов, А. А.</w:t>
            </w:r>
            <w:r w:rsidRPr="003728D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28DC">
              <w:rPr>
                <w:rStyle w:val="js-item-maininfo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Социально</w:t>
            </w:r>
            <w:r w:rsidR="003728DC"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3728DC">
              <w:rPr>
                <w:rStyle w:val="js-item-maininfo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профессиональный</w:t>
            </w:r>
            <w:r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728DC">
              <w:rPr>
                <w:rStyle w:val="js-item-maininfo"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статус</w:t>
            </w:r>
            <w:r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728DC">
              <w:rPr>
                <w:rStyle w:val="js-item-maininfo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школьного</w:t>
            </w:r>
            <w:r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728DC">
              <w:rPr>
                <w:rStyle w:val="js-item-maininfo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учителя</w:t>
            </w:r>
            <w:r w:rsidR="008C38F3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 в современной России [Текст]</w:t>
            </w:r>
            <w:r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3728D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автореф. дис. на соиск. учен. степ. канд. соц. наук </w:t>
            </w:r>
            <w:r w:rsidRPr="003728DC">
              <w:rPr>
                <w:rStyle w:val="js-item-maininfo"/>
                <w:color w:val="000000" w:themeColor="text1"/>
                <w:sz w:val="28"/>
                <w:szCs w:val="28"/>
                <w:shd w:val="clear" w:color="auto" w:fill="FFFFFF"/>
              </w:rPr>
              <w:t>22.00.04 / Филиппов Антон Александрович; ФГБОУ ВПО «Пензенский государственный университет». - Пенза, 2012. - 27с.</w:t>
            </w:r>
          </w:p>
        </w:tc>
      </w:tr>
    </w:tbl>
    <w:p w:rsidR="002D347F" w:rsidRPr="003728DC" w:rsidRDefault="002D347F" w:rsidP="00625CA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96464" w:rsidRDefault="00C9646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96464" w:rsidRDefault="00C96464" w:rsidP="00C96464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1.</w:t>
      </w:r>
    </w:p>
    <w:p w:rsidR="00C96464" w:rsidRPr="00003BD0" w:rsidRDefault="00C96464" w:rsidP="00003BD0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03BD0">
        <w:rPr>
          <w:rFonts w:ascii="Times New Roman" w:hAnsi="Times New Roman"/>
          <w:color w:val="000000" w:themeColor="text1"/>
          <w:sz w:val="28"/>
          <w:szCs w:val="28"/>
          <w:u w:val="single"/>
        </w:rPr>
        <w:t>Презентация «Педагогические династии»</w:t>
      </w:r>
    </w:p>
    <w:p w:rsidR="00C96464" w:rsidRDefault="00C96464" w:rsidP="00003BD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Данная презентация предназначена для проведения классного часа. Этот ресурс даёт возможность учащимся ознакомиться с жизненными историями учителей города Мурманска</w:t>
      </w:r>
      <w:r w:rsidR="00003BD0">
        <w:rPr>
          <w:rFonts w:ascii="Times New Roman" w:hAnsi="Times New Roman"/>
          <w:color w:val="000000" w:themeColor="text1"/>
          <w:sz w:val="28"/>
          <w:szCs w:val="28"/>
        </w:rPr>
        <w:t xml:space="preserve"> и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6464" w:rsidRDefault="00C96464" w:rsidP="00003BD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3BD0" w:rsidRPr="00C96464" w:rsidRDefault="00003BD0" w:rsidP="00003BD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Презентация доступна по ссылке: </w:t>
      </w:r>
      <w:hyperlink r:id="rId10" w:history="1">
        <w:r w:rsidRPr="00003BD0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https://4portfolio.ru/group/sooproekt/page-1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3BD0" w:rsidRDefault="00003B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3728DC" w:rsidRPr="003728DC" w:rsidRDefault="00EF1ACC" w:rsidP="003728DC">
      <w:pPr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28D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2.</w:t>
      </w:r>
      <w:r w:rsidRPr="00372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728DC">
        <w:rPr>
          <w:rFonts w:ascii="Times New Roman" w:hAnsi="Times New Roman"/>
          <w:color w:val="000000" w:themeColor="text1"/>
          <w:sz w:val="28"/>
          <w:szCs w:val="28"/>
          <w:u w:val="single"/>
        </w:rPr>
        <w:t>Требования к оформлению мини-проекта «Учителя в моей семье»</w:t>
      </w:r>
    </w:p>
    <w:p w:rsidR="00EF1ACC" w:rsidRPr="003728DC" w:rsidRDefault="00EF1ACC" w:rsidP="00EF1ACC">
      <w:pPr>
        <w:pStyle w:val="a3"/>
        <w:spacing w:line="36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3728DC">
        <w:rPr>
          <w:i/>
          <w:color w:val="000000" w:themeColor="text1"/>
          <w:sz w:val="28"/>
          <w:szCs w:val="28"/>
        </w:rPr>
        <w:t xml:space="preserve">Формат А4. Текстовый редактор </w:t>
      </w:r>
      <w:r w:rsidRPr="003728DC">
        <w:rPr>
          <w:i/>
          <w:color w:val="000000" w:themeColor="text1"/>
          <w:sz w:val="28"/>
          <w:szCs w:val="28"/>
          <w:lang w:val="en-US"/>
        </w:rPr>
        <w:t>Microsoft</w:t>
      </w:r>
      <w:r w:rsidRPr="003728DC">
        <w:rPr>
          <w:i/>
          <w:color w:val="000000" w:themeColor="text1"/>
          <w:sz w:val="28"/>
          <w:szCs w:val="28"/>
        </w:rPr>
        <w:t xml:space="preserve"> </w:t>
      </w:r>
      <w:r w:rsidRPr="003728DC">
        <w:rPr>
          <w:i/>
          <w:color w:val="000000" w:themeColor="text1"/>
          <w:sz w:val="28"/>
          <w:szCs w:val="28"/>
          <w:lang w:val="en-US"/>
        </w:rPr>
        <w:t>Office</w:t>
      </w:r>
      <w:r w:rsidRPr="003728DC">
        <w:rPr>
          <w:i/>
          <w:color w:val="000000" w:themeColor="text1"/>
          <w:sz w:val="28"/>
          <w:szCs w:val="28"/>
        </w:rPr>
        <w:t xml:space="preserve"> </w:t>
      </w:r>
      <w:r w:rsidRPr="003728DC">
        <w:rPr>
          <w:i/>
          <w:color w:val="000000" w:themeColor="text1"/>
          <w:sz w:val="28"/>
          <w:szCs w:val="28"/>
          <w:lang w:val="en-US"/>
        </w:rPr>
        <w:t>Word</w:t>
      </w:r>
      <w:r w:rsidRPr="003728DC">
        <w:rPr>
          <w:i/>
          <w:color w:val="000000" w:themeColor="text1"/>
          <w:sz w:val="28"/>
          <w:szCs w:val="28"/>
        </w:rPr>
        <w:t>. Шрифт</w:t>
      </w:r>
      <w:r w:rsidRPr="003728DC">
        <w:rPr>
          <w:i/>
          <w:color w:val="000000" w:themeColor="text1"/>
          <w:sz w:val="28"/>
          <w:szCs w:val="28"/>
          <w:lang w:val="en-US"/>
        </w:rPr>
        <w:t xml:space="preserve"> Times New Roman 14, </w:t>
      </w:r>
      <w:r w:rsidRPr="003728DC">
        <w:rPr>
          <w:i/>
          <w:color w:val="000000" w:themeColor="text1"/>
          <w:sz w:val="28"/>
          <w:szCs w:val="28"/>
        </w:rPr>
        <w:t>Интервал</w:t>
      </w:r>
      <w:r w:rsidRPr="003728DC">
        <w:rPr>
          <w:i/>
          <w:color w:val="000000" w:themeColor="text1"/>
          <w:sz w:val="28"/>
          <w:szCs w:val="28"/>
          <w:lang w:val="en-US"/>
        </w:rPr>
        <w:t xml:space="preserve"> - 1,5. </w:t>
      </w:r>
      <w:r w:rsidRPr="003728DC">
        <w:rPr>
          <w:i/>
          <w:color w:val="000000" w:themeColor="text1"/>
          <w:sz w:val="28"/>
          <w:szCs w:val="28"/>
        </w:rPr>
        <w:t>Поля: верхнее и нижнее - 2 см, левое - 3 см, правое - 1,5 см.</w:t>
      </w:r>
    </w:p>
    <w:p w:rsidR="00EF1ACC" w:rsidRPr="003728DC" w:rsidRDefault="00EF1ACC" w:rsidP="00EF1ACC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DC">
        <w:rPr>
          <w:rFonts w:ascii="Times New Roman" w:hAnsi="Times New Roman"/>
          <w:color w:val="000000" w:themeColor="text1"/>
          <w:sz w:val="28"/>
          <w:szCs w:val="28"/>
        </w:rPr>
        <w:t>В мини-проекте обязательно должны быть отображены следующие пункты:</w:t>
      </w:r>
    </w:p>
    <w:p w:rsidR="00EF1ACC" w:rsidRPr="003728DC" w:rsidRDefault="00EF1ACC" w:rsidP="00EF1ACC">
      <w:pPr>
        <w:pStyle w:val="a3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</w:rPr>
        <w:t>Учителя в поколении (ФИО).</w:t>
      </w:r>
    </w:p>
    <w:p w:rsidR="00EF1ACC" w:rsidRPr="003728DC" w:rsidRDefault="00EF1ACC" w:rsidP="00EF1ACC">
      <w:pPr>
        <w:pStyle w:val="a3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</w:rPr>
        <w:t>Сведения об образовании.</w:t>
      </w:r>
    </w:p>
    <w:p w:rsidR="00EF1ACC" w:rsidRPr="003728DC" w:rsidRDefault="00EF1ACC" w:rsidP="00EF1ACC">
      <w:pPr>
        <w:pStyle w:val="a3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</w:rPr>
        <w:t>Место работы, должность.</w:t>
      </w:r>
    </w:p>
    <w:p w:rsidR="00EF1ACC" w:rsidRPr="003728DC" w:rsidRDefault="00EF1ACC" w:rsidP="00EF1ACC">
      <w:pPr>
        <w:pStyle w:val="a3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</w:rPr>
        <w:t>Награды за педагогическую деятельность.</w:t>
      </w:r>
    </w:p>
    <w:p w:rsidR="00EF1ACC" w:rsidRPr="003728DC" w:rsidRDefault="00EF1ACC" w:rsidP="00EF1ACC">
      <w:pPr>
        <w:pStyle w:val="a3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</w:rPr>
        <w:t>Педагогический стаж.</w:t>
      </w:r>
    </w:p>
    <w:p w:rsidR="00EF1ACC" w:rsidRPr="003728DC" w:rsidRDefault="00EF1ACC" w:rsidP="00EF1A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DC">
        <w:rPr>
          <w:rFonts w:ascii="Times New Roman" w:hAnsi="Times New Roman"/>
          <w:color w:val="000000" w:themeColor="text1"/>
          <w:sz w:val="28"/>
          <w:szCs w:val="28"/>
        </w:rPr>
        <w:t>Пункты 1-5 обязательны, однако они могут быть дополнены.</w:t>
      </w: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1ACC" w:rsidRPr="003728DC" w:rsidRDefault="00EF1ACC" w:rsidP="003728DC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8D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3. </w:t>
      </w: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728DC">
        <w:rPr>
          <w:rFonts w:ascii="Times New Roman" w:hAnsi="Times New Roman"/>
          <w:color w:val="000000" w:themeColor="text1"/>
          <w:sz w:val="28"/>
          <w:szCs w:val="28"/>
        </w:rPr>
        <w:t xml:space="preserve">Таблица 1. </w:t>
      </w:r>
      <w:r w:rsidRPr="003728DC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оценивания мини-проекта «Учителя в моей семье»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2551"/>
        <w:gridCol w:w="2552"/>
      </w:tblGrid>
      <w:tr w:rsidR="00EF1ACC" w:rsidRPr="003728DC" w:rsidTr="003728DC">
        <w:trPr>
          <w:trHeight w:val="263"/>
        </w:trPr>
        <w:tc>
          <w:tcPr>
            <w:tcW w:w="1844" w:type="dxa"/>
            <w:vMerge w:val="restart"/>
          </w:tcPr>
          <w:p w:rsidR="00EF1ACC" w:rsidRPr="003728DC" w:rsidRDefault="00EF1ACC" w:rsidP="009F4E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критерия</w:t>
            </w:r>
          </w:p>
        </w:tc>
        <w:tc>
          <w:tcPr>
            <w:tcW w:w="7512" w:type="dxa"/>
            <w:gridSpan w:val="3"/>
          </w:tcPr>
          <w:p w:rsidR="00EF1ACC" w:rsidRPr="003728DC" w:rsidRDefault="00EF1ACC" w:rsidP="009F4E00">
            <w:pPr>
              <w:spacing w:line="360" w:lineRule="auto"/>
              <w:ind w:left="-63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EF1ACC" w:rsidRPr="003728DC" w:rsidTr="003728DC">
        <w:trPr>
          <w:trHeight w:val="315"/>
        </w:trPr>
        <w:tc>
          <w:tcPr>
            <w:tcW w:w="1844" w:type="dxa"/>
            <w:vMerge/>
          </w:tcPr>
          <w:p w:rsidR="00EF1ACC" w:rsidRPr="003728DC" w:rsidRDefault="00EF1ACC" w:rsidP="009F4E00">
            <w:pPr>
              <w:spacing w:line="360" w:lineRule="auto"/>
              <w:ind w:left="7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1ACC" w:rsidRPr="003728DC" w:rsidRDefault="00EF1ACC" w:rsidP="009F4E00">
            <w:pPr>
              <w:spacing w:line="360" w:lineRule="auto"/>
              <w:ind w:left="7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2-3(*)</w:t>
            </w:r>
          </w:p>
        </w:tc>
        <w:tc>
          <w:tcPr>
            <w:tcW w:w="2551" w:type="dxa"/>
          </w:tcPr>
          <w:p w:rsidR="00EF1ACC" w:rsidRPr="003728DC" w:rsidRDefault="00EF1ACC" w:rsidP="009F4E00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F1ACC" w:rsidRPr="003728DC" w:rsidRDefault="00EF1ACC" w:rsidP="009F4E00">
            <w:pPr>
              <w:spacing w:line="360" w:lineRule="auto"/>
              <w:ind w:lef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F1ACC" w:rsidRPr="003728DC" w:rsidTr="003728DC">
        <w:trPr>
          <w:trHeight w:val="3525"/>
        </w:trPr>
        <w:tc>
          <w:tcPr>
            <w:tcW w:w="1844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</w:t>
            </w:r>
          </w:p>
          <w:p w:rsidR="00EF1ACC" w:rsidRPr="003728DC" w:rsidRDefault="00EF1ACC" w:rsidP="009F4E00">
            <w:pPr>
              <w:spacing w:line="360" w:lineRule="auto"/>
              <w:ind w:left="7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нарушена последовательность изложения материала;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присутствуют грамматические и орфографические ошибки.</w:t>
            </w:r>
          </w:p>
        </w:tc>
        <w:tc>
          <w:tcPr>
            <w:tcW w:w="2551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некоторый материал изложен некорректно;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материал оформлен без ошибок (грамматических, орфографических).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правильно отобранная информация (только самое важное);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материал оформлен без ошибок (грамматических, орфографических).</w:t>
            </w:r>
          </w:p>
        </w:tc>
      </w:tr>
      <w:tr w:rsidR="00EF1ACC" w:rsidRPr="003728DC" w:rsidTr="003728DC">
        <w:trPr>
          <w:trHeight w:val="5955"/>
        </w:trPr>
        <w:tc>
          <w:tcPr>
            <w:tcW w:w="1844" w:type="dxa"/>
          </w:tcPr>
          <w:p w:rsidR="00EF1ACC" w:rsidRPr="003728DC" w:rsidRDefault="00EF1ACC" w:rsidP="009F4E00">
            <w:pPr>
              <w:spacing w:line="360" w:lineRule="auto"/>
              <w:ind w:left="8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</w:t>
            </w:r>
          </w:p>
        </w:tc>
        <w:tc>
          <w:tcPr>
            <w:tcW w:w="2409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несоответствие требованиям к оформлению;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язык изложения неясен.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мини-проект выполнен согласно требованиям;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язык изложения ясен для понимания.</w:t>
            </w:r>
          </w:p>
        </w:tc>
        <w:tc>
          <w:tcPr>
            <w:tcW w:w="2552" w:type="dxa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мини-проект выполнен согласно требованиям;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присутствует логика изложения материала в мини-проекте;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оригинальность работы (творческих подход к оформлению).</w:t>
            </w:r>
          </w:p>
        </w:tc>
      </w:tr>
      <w:tr w:rsidR="00EF1ACC" w:rsidRPr="003728DC" w:rsidTr="003728DC">
        <w:trPr>
          <w:trHeight w:val="626"/>
        </w:trPr>
        <w:tc>
          <w:tcPr>
            <w:tcW w:w="9356" w:type="dxa"/>
            <w:gridSpan w:val="4"/>
          </w:tcPr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*Оценка 2(два) выставляется в случае полного отсутствия мини-проекта.</w:t>
            </w:r>
          </w:p>
          <w:p w:rsidR="00EF1ACC" w:rsidRPr="003728DC" w:rsidRDefault="00EF1ACC" w:rsidP="009F4E00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Отсутствие проекта оценивается 0 (нулем) баллов.</w:t>
            </w:r>
          </w:p>
        </w:tc>
      </w:tr>
    </w:tbl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3728D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728DC" w:rsidRPr="003728DC" w:rsidRDefault="00EF1ACC" w:rsidP="003728DC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728D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4. </w:t>
      </w:r>
    </w:p>
    <w:p w:rsidR="00EF1ACC" w:rsidRPr="003728DC" w:rsidRDefault="00EF1ACC" w:rsidP="00EF1AC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728DC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Анкета</w:t>
      </w:r>
    </w:p>
    <w:p w:rsidR="00EF1ACC" w:rsidRPr="003728DC" w:rsidRDefault="00EF1ACC" w:rsidP="00EF1ACC">
      <w:pPr>
        <w:pStyle w:val="a3"/>
        <w:numPr>
          <w:ilvl w:val="0"/>
          <w:numId w:val="13"/>
        </w:numPr>
        <w:spacing w:after="200" w:line="360" w:lineRule="auto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>Ваш пол?</w:t>
      </w:r>
    </w:p>
    <w:p w:rsidR="00EF1ACC" w:rsidRPr="003728DC" w:rsidRDefault="00EF1ACC" w:rsidP="00EF1ACC">
      <w:pPr>
        <w:pStyle w:val="a3"/>
        <w:numPr>
          <w:ilvl w:val="0"/>
          <w:numId w:val="13"/>
        </w:numPr>
        <w:spacing w:after="200" w:line="360" w:lineRule="auto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>Есть/были ли у Вас любимые учителя?</w:t>
      </w:r>
    </w:p>
    <w:p w:rsidR="00EF1ACC" w:rsidRPr="003728DC" w:rsidRDefault="00EF1ACC" w:rsidP="00EF1ACC">
      <w:pPr>
        <w:pStyle w:val="a3"/>
        <w:numPr>
          <w:ilvl w:val="0"/>
          <w:numId w:val="13"/>
        </w:numPr>
        <w:spacing w:after="200" w:line="360" w:lineRule="auto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>Как Вы считаете, профессия учителя сложна? Почему?</w:t>
      </w:r>
    </w:p>
    <w:p w:rsidR="00EF1ACC" w:rsidRPr="003728DC" w:rsidRDefault="00EF1ACC" w:rsidP="00EF1ACC">
      <w:pPr>
        <w:pStyle w:val="a3"/>
        <w:numPr>
          <w:ilvl w:val="0"/>
          <w:numId w:val="13"/>
        </w:numPr>
        <w:spacing w:after="200" w:line="360" w:lineRule="auto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 xml:space="preserve"> Хотели бы Вы стать учителем/ почувствовать себя в роли учителя? Почему?</w:t>
      </w:r>
    </w:p>
    <w:p w:rsidR="00EF1ACC" w:rsidRPr="003728DC" w:rsidRDefault="00EF1ACC" w:rsidP="00EF1ACC">
      <w:pPr>
        <w:pStyle w:val="a3"/>
        <w:numPr>
          <w:ilvl w:val="0"/>
          <w:numId w:val="13"/>
        </w:numPr>
        <w:spacing w:after="200" w:line="360" w:lineRule="auto"/>
        <w:rPr>
          <w:color w:val="000000" w:themeColor="text1"/>
          <w:sz w:val="28"/>
          <w:szCs w:val="28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 xml:space="preserve">Как Вы считаете, насколько профессия учителя значима для: </w:t>
      </w:r>
    </w:p>
    <w:p w:rsidR="00EF1ACC" w:rsidRPr="003728DC" w:rsidRDefault="00EF1ACC" w:rsidP="00EF1ACC">
      <w:pPr>
        <w:pStyle w:val="a3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3728DC">
        <w:rPr>
          <w:i/>
          <w:color w:val="000000" w:themeColor="text1"/>
          <w:sz w:val="28"/>
          <w:szCs w:val="28"/>
          <w:shd w:val="clear" w:color="auto" w:fill="FFFFFF"/>
        </w:rPr>
        <w:t>(Выбери один вариант ответа в каждой строке)</w:t>
      </w:r>
      <w:r w:rsidRPr="003728DC">
        <w:rPr>
          <w:color w:val="000000" w:themeColor="text1"/>
          <w:sz w:val="28"/>
          <w:szCs w:val="28"/>
        </w:rPr>
        <w:br/>
      </w:r>
      <w:r w:rsidRPr="003728DC">
        <w:rPr>
          <w:color w:val="000000" w:themeColor="text1"/>
          <w:sz w:val="28"/>
          <w:szCs w:val="28"/>
          <w:shd w:val="clear" w:color="auto" w:fill="FFFFFF"/>
        </w:rPr>
        <w:t>1) социума 1 2 3 4 5</w:t>
      </w:r>
      <w:r w:rsidRPr="003728DC">
        <w:rPr>
          <w:color w:val="000000" w:themeColor="text1"/>
          <w:sz w:val="28"/>
          <w:szCs w:val="28"/>
        </w:rPr>
        <w:br/>
      </w:r>
      <w:r w:rsidRPr="003728DC">
        <w:rPr>
          <w:color w:val="000000" w:themeColor="text1"/>
          <w:sz w:val="28"/>
          <w:szCs w:val="28"/>
          <w:shd w:val="clear" w:color="auto" w:fill="FFFFFF"/>
        </w:rPr>
        <w:t>2) государства 1 2 3 4 5</w:t>
      </w:r>
      <w:r w:rsidRPr="003728DC">
        <w:rPr>
          <w:color w:val="000000" w:themeColor="text1"/>
          <w:sz w:val="28"/>
          <w:szCs w:val="28"/>
        </w:rPr>
        <w:br/>
      </w:r>
      <w:r w:rsidRPr="003728DC">
        <w:rPr>
          <w:color w:val="000000" w:themeColor="text1"/>
          <w:sz w:val="28"/>
          <w:szCs w:val="28"/>
          <w:shd w:val="clear" w:color="auto" w:fill="FFFFFF"/>
        </w:rPr>
        <w:t>3) учащихся 1 2 3 4 5</w:t>
      </w:r>
      <w:r w:rsidRPr="003728DC">
        <w:rPr>
          <w:color w:val="000000" w:themeColor="text1"/>
          <w:sz w:val="28"/>
          <w:szCs w:val="28"/>
        </w:rPr>
        <w:br/>
      </w:r>
      <w:r w:rsidRPr="003728DC">
        <w:rPr>
          <w:color w:val="000000" w:themeColor="text1"/>
          <w:sz w:val="28"/>
          <w:szCs w:val="28"/>
          <w:shd w:val="clear" w:color="auto" w:fill="FFFFFF"/>
        </w:rPr>
        <w:t>4) родителей учащихся 1 2 3 4 5</w:t>
      </w:r>
    </w:p>
    <w:p w:rsidR="003728DC" w:rsidRDefault="00EF1ACC" w:rsidP="00EF1ACC">
      <w:pPr>
        <w:pStyle w:val="a3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3728DC">
        <w:rPr>
          <w:color w:val="000000" w:themeColor="text1"/>
          <w:sz w:val="28"/>
          <w:szCs w:val="28"/>
          <w:shd w:val="clear" w:color="auto" w:fill="FFFFFF"/>
        </w:rPr>
        <w:t>( 1 - очень значима,</w:t>
      </w:r>
      <w:r w:rsidRPr="003728DC">
        <w:rPr>
          <w:color w:val="000000" w:themeColor="text1"/>
          <w:sz w:val="28"/>
          <w:szCs w:val="28"/>
        </w:rPr>
        <w:t xml:space="preserve"> 2 - с</w:t>
      </w:r>
      <w:r w:rsidRPr="003728DC">
        <w:rPr>
          <w:color w:val="000000" w:themeColor="text1"/>
          <w:sz w:val="28"/>
          <w:szCs w:val="28"/>
          <w:shd w:val="clear" w:color="auto" w:fill="FFFFFF"/>
        </w:rPr>
        <w:t>корее значима, 3 - скорее не значима, 4 - совершенно не значима, 5 - затрудняюсь ответить)</w:t>
      </w:r>
    </w:p>
    <w:p w:rsidR="00462DFF" w:rsidRPr="00836412" w:rsidRDefault="00462DFF" w:rsidP="00836412">
      <w:pP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462DFF" w:rsidRPr="00836412" w:rsidSect="00EF1ACC"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A5" w:rsidRDefault="002D56A5" w:rsidP="00625CA9">
      <w:pPr>
        <w:spacing w:after="0" w:line="240" w:lineRule="auto"/>
      </w:pPr>
      <w:r>
        <w:separator/>
      </w:r>
    </w:p>
  </w:endnote>
  <w:endnote w:type="continuationSeparator" w:id="0">
    <w:p w:rsidR="002D56A5" w:rsidRDefault="002D56A5" w:rsidP="0062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3737"/>
      <w:docPartObj>
        <w:docPartGallery w:val="Page Numbers (Bottom of Page)"/>
        <w:docPartUnique/>
      </w:docPartObj>
    </w:sdtPr>
    <w:sdtEndPr/>
    <w:sdtContent>
      <w:p w:rsidR="00625CA9" w:rsidRDefault="002D56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5CA9" w:rsidRDefault="00625C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3735"/>
      <w:docPartObj>
        <w:docPartGallery w:val="Page Numbers (Bottom of Page)"/>
        <w:docPartUnique/>
      </w:docPartObj>
    </w:sdtPr>
    <w:sdtEndPr/>
    <w:sdtContent>
      <w:p w:rsidR="00625CA9" w:rsidRDefault="002D56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CA9" w:rsidRDefault="00625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A5" w:rsidRDefault="002D56A5" w:rsidP="00625CA9">
      <w:pPr>
        <w:spacing w:after="0" w:line="240" w:lineRule="auto"/>
      </w:pPr>
      <w:r>
        <w:separator/>
      </w:r>
    </w:p>
  </w:footnote>
  <w:footnote w:type="continuationSeparator" w:id="0">
    <w:p w:rsidR="002D56A5" w:rsidRDefault="002D56A5" w:rsidP="0062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F0D"/>
    <w:multiLevelType w:val="hybridMultilevel"/>
    <w:tmpl w:val="E66C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1E13"/>
    <w:multiLevelType w:val="hybridMultilevel"/>
    <w:tmpl w:val="FED4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3E7C"/>
    <w:multiLevelType w:val="hybridMultilevel"/>
    <w:tmpl w:val="212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830"/>
    <w:multiLevelType w:val="hybridMultilevel"/>
    <w:tmpl w:val="8438DC76"/>
    <w:lvl w:ilvl="0" w:tplc="CA247C1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C9A55C3"/>
    <w:multiLevelType w:val="hybridMultilevel"/>
    <w:tmpl w:val="E904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13D"/>
    <w:multiLevelType w:val="hybridMultilevel"/>
    <w:tmpl w:val="A936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0000A"/>
    <w:multiLevelType w:val="hybridMultilevel"/>
    <w:tmpl w:val="6F7EC286"/>
    <w:lvl w:ilvl="0" w:tplc="280CA2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31D9"/>
    <w:multiLevelType w:val="hybridMultilevel"/>
    <w:tmpl w:val="2A46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74D"/>
    <w:multiLevelType w:val="hybridMultilevel"/>
    <w:tmpl w:val="21C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3FEF"/>
    <w:multiLevelType w:val="hybridMultilevel"/>
    <w:tmpl w:val="7A8A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3BFE"/>
    <w:multiLevelType w:val="hybridMultilevel"/>
    <w:tmpl w:val="E74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142CC"/>
    <w:multiLevelType w:val="hybridMultilevel"/>
    <w:tmpl w:val="6CA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164F"/>
    <w:multiLevelType w:val="hybridMultilevel"/>
    <w:tmpl w:val="6658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7F"/>
    <w:rsid w:val="00003BD0"/>
    <w:rsid w:val="000C0C0B"/>
    <w:rsid w:val="000E3745"/>
    <w:rsid w:val="00123F65"/>
    <w:rsid w:val="001A6AD7"/>
    <w:rsid w:val="001F241B"/>
    <w:rsid w:val="002D347F"/>
    <w:rsid w:val="002D56A5"/>
    <w:rsid w:val="003728DC"/>
    <w:rsid w:val="00462DFF"/>
    <w:rsid w:val="004C57EF"/>
    <w:rsid w:val="005261E6"/>
    <w:rsid w:val="00625CA9"/>
    <w:rsid w:val="00650091"/>
    <w:rsid w:val="006A6E15"/>
    <w:rsid w:val="007A0A6C"/>
    <w:rsid w:val="00817BA6"/>
    <w:rsid w:val="00836412"/>
    <w:rsid w:val="008C38F3"/>
    <w:rsid w:val="00932FF1"/>
    <w:rsid w:val="00946DF3"/>
    <w:rsid w:val="009957F8"/>
    <w:rsid w:val="009A2F50"/>
    <w:rsid w:val="009E3C87"/>
    <w:rsid w:val="00A21481"/>
    <w:rsid w:val="00A94DDE"/>
    <w:rsid w:val="00AE0583"/>
    <w:rsid w:val="00B8779A"/>
    <w:rsid w:val="00BC2DF4"/>
    <w:rsid w:val="00BF5BCF"/>
    <w:rsid w:val="00C00E8F"/>
    <w:rsid w:val="00C329F4"/>
    <w:rsid w:val="00C8597A"/>
    <w:rsid w:val="00C96464"/>
    <w:rsid w:val="00D82378"/>
    <w:rsid w:val="00DF6C0F"/>
    <w:rsid w:val="00E01591"/>
    <w:rsid w:val="00E233CC"/>
    <w:rsid w:val="00E321DB"/>
    <w:rsid w:val="00EA39AB"/>
    <w:rsid w:val="00EA3F70"/>
    <w:rsid w:val="00EF1ACC"/>
    <w:rsid w:val="00EF4E18"/>
    <w:rsid w:val="00F0617E"/>
    <w:rsid w:val="00F77D9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9BDD-1129-4A02-B119-EC37860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7F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3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uiPriority w:val="22"/>
    <w:qFormat/>
    <w:rsid w:val="002D347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47F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47F"/>
  </w:style>
  <w:style w:type="character" w:styleId="a6">
    <w:name w:val="Hyperlink"/>
    <w:basedOn w:val="a0"/>
    <w:uiPriority w:val="99"/>
    <w:unhideWhenUsed/>
    <w:rsid w:val="00A94DDE"/>
    <w:rPr>
      <w:color w:val="0000FF" w:themeColor="hyperlink"/>
      <w:u w:val="single"/>
    </w:rPr>
  </w:style>
  <w:style w:type="character" w:customStyle="1" w:styleId="js-item-maininfo">
    <w:name w:val="js-item-maininfo"/>
    <w:basedOn w:val="a0"/>
    <w:rsid w:val="001A6AD7"/>
  </w:style>
  <w:style w:type="paragraph" w:styleId="a7">
    <w:name w:val="header"/>
    <w:basedOn w:val="a"/>
    <w:link w:val="a8"/>
    <w:uiPriority w:val="99"/>
    <w:semiHidden/>
    <w:unhideWhenUsed/>
    <w:rsid w:val="0062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CA9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CA9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36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portfolio.ru/group/sooproekt/page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4portfolio.ru/group/sooproekt/pag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chforum.ru/studconf/tech/xl/154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88AD-A770-483F-84F5-CE983CDC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cp:lastPrinted>2017-11-21T19:17:00Z</cp:lastPrinted>
  <dcterms:created xsi:type="dcterms:W3CDTF">2017-11-12T18:41:00Z</dcterms:created>
  <dcterms:modified xsi:type="dcterms:W3CDTF">2017-12-14T16:27:00Z</dcterms:modified>
</cp:coreProperties>
</file>