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E9" w:rsidRPr="00293242" w:rsidRDefault="00C94BE1" w:rsidP="00AC6AE9">
      <w:pPr>
        <w:tabs>
          <w:tab w:val="left" w:pos="2160"/>
        </w:tabs>
        <w:spacing w:line="288" w:lineRule="auto"/>
        <w:ind w:firstLine="709"/>
        <w:jc w:val="center"/>
      </w:pPr>
      <w:r>
        <w:t>7</w:t>
      </w:r>
      <w:r w:rsidR="00AC6AE9" w:rsidRPr="00293242">
        <w:t>Министерство образования и науки Российской Федерации</w:t>
      </w:r>
    </w:p>
    <w:p w:rsidR="00AC6AE9" w:rsidRPr="00293242" w:rsidRDefault="00AC6AE9" w:rsidP="00AC6AE9">
      <w:pPr>
        <w:jc w:val="center"/>
      </w:pPr>
      <w:r w:rsidRPr="00293242">
        <w:t xml:space="preserve">федеральное государственное бюджетное образовательное учреждение высшего профессионального образования </w:t>
      </w:r>
    </w:p>
    <w:p w:rsidR="00AC6AE9" w:rsidRPr="00C649C7" w:rsidRDefault="00AC6AE9" w:rsidP="00AC6AE9">
      <w:pPr>
        <w:jc w:val="center"/>
        <w:rPr>
          <w:b/>
          <w:bCs/>
          <w:sz w:val="22"/>
          <w:szCs w:val="22"/>
        </w:rPr>
      </w:pPr>
      <w:r w:rsidRPr="00C649C7">
        <w:rPr>
          <w:b/>
          <w:bCs/>
          <w:sz w:val="22"/>
          <w:szCs w:val="22"/>
        </w:rPr>
        <w:t>«РОССИЙСКИЙ  ЭКОНОМИЧЕСКИЙ  УНИВЕРСИТЕТ имени Г.В. ПЛЕХАНОВА»</w:t>
      </w:r>
    </w:p>
    <w:p w:rsidR="00AC6AE9" w:rsidRPr="00C649C7" w:rsidRDefault="00AC6AE9" w:rsidP="00AC6AE9">
      <w:pPr>
        <w:jc w:val="center"/>
        <w:rPr>
          <w:b/>
          <w:sz w:val="22"/>
          <w:szCs w:val="22"/>
        </w:rPr>
      </w:pPr>
      <w:r w:rsidRPr="00C649C7">
        <w:rPr>
          <w:b/>
          <w:sz w:val="22"/>
          <w:szCs w:val="22"/>
        </w:rPr>
        <w:t>ВОРОНЕЖСКИЙ ФИЛИАЛ</w:t>
      </w:r>
    </w:p>
    <w:p w:rsidR="00AC6AE9" w:rsidRPr="00293242" w:rsidRDefault="00AC6AE9" w:rsidP="00AC6AE9">
      <w:pPr>
        <w:jc w:val="center"/>
        <w:rPr>
          <w:b/>
        </w:rPr>
      </w:pPr>
      <w:r w:rsidRPr="00293242">
        <w:rPr>
          <w:b/>
        </w:rPr>
        <w:t>Отделение среднего профессионального образования</w:t>
      </w:r>
    </w:p>
    <w:p w:rsidR="00AC6AE9" w:rsidRPr="00293242" w:rsidRDefault="00AC6AE9" w:rsidP="00561A3D">
      <w:pPr>
        <w:ind w:left="6372"/>
        <w:rPr>
          <w:b/>
        </w:rPr>
      </w:pPr>
    </w:p>
    <w:p w:rsidR="00561A3D" w:rsidRPr="00293242" w:rsidRDefault="00AC6AE9" w:rsidP="00126D95">
      <w:r w:rsidRPr="00293242">
        <w:rPr>
          <w:b/>
        </w:rPr>
        <w:t xml:space="preserve">                                                                                                </w:t>
      </w:r>
      <w:bookmarkStart w:id="0" w:name="_GoBack"/>
      <w:bookmarkEnd w:id="0"/>
    </w:p>
    <w:p w:rsidR="00561A3D" w:rsidRPr="00293242" w:rsidRDefault="00561A3D" w:rsidP="00561A3D">
      <w:pPr>
        <w:spacing w:line="360" w:lineRule="auto"/>
        <w:jc w:val="center"/>
        <w:rPr>
          <w:b/>
        </w:rPr>
      </w:pPr>
    </w:p>
    <w:p w:rsidR="00561A3D" w:rsidRPr="00293242" w:rsidRDefault="00561A3D" w:rsidP="00561A3D">
      <w:pPr>
        <w:spacing w:line="360" w:lineRule="auto"/>
        <w:jc w:val="center"/>
        <w:rPr>
          <w:b/>
        </w:rPr>
      </w:pPr>
    </w:p>
    <w:p w:rsidR="00561A3D" w:rsidRPr="00293242" w:rsidRDefault="00561A3D" w:rsidP="00561A3D">
      <w:pPr>
        <w:spacing w:line="360" w:lineRule="auto"/>
        <w:jc w:val="center"/>
        <w:rPr>
          <w:b/>
        </w:rPr>
      </w:pPr>
    </w:p>
    <w:p w:rsidR="00561A3D" w:rsidRPr="00293242" w:rsidRDefault="00561A3D" w:rsidP="00561A3D">
      <w:pPr>
        <w:spacing w:line="360" w:lineRule="auto"/>
        <w:jc w:val="center"/>
        <w:rPr>
          <w:b/>
        </w:rPr>
      </w:pPr>
    </w:p>
    <w:p w:rsidR="00121008" w:rsidRPr="00121008" w:rsidRDefault="00121008" w:rsidP="00121008">
      <w:pPr>
        <w:spacing w:line="360" w:lineRule="auto"/>
        <w:jc w:val="center"/>
        <w:rPr>
          <w:b/>
          <w:color w:val="0000FF"/>
          <w:sz w:val="28"/>
          <w:szCs w:val="28"/>
        </w:rPr>
      </w:pPr>
      <w:r w:rsidRPr="00121008">
        <w:rPr>
          <w:b/>
          <w:color w:val="0000FF"/>
          <w:sz w:val="28"/>
          <w:szCs w:val="28"/>
        </w:rPr>
        <w:t xml:space="preserve">ФОНД  ОЦЕНОЧНЫХ СРЕДСТВ </w:t>
      </w:r>
    </w:p>
    <w:p w:rsidR="00561A3D" w:rsidRPr="00293242" w:rsidRDefault="00561A3D" w:rsidP="00561A3D">
      <w:pPr>
        <w:spacing w:line="360" w:lineRule="auto"/>
        <w:jc w:val="center"/>
        <w:rPr>
          <w:b/>
        </w:rPr>
      </w:pPr>
    </w:p>
    <w:p w:rsidR="00561A3D" w:rsidRPr="00293242" w:rsidRDefault="00561A3D" w:rsidP="006C4720">
      <w:pPr>
        <w:spacing w:line="360" w:lineRule="auto"/>
        <w:jc w:val="center"/>
        <w:rPr>
          <w:b/>
        </w:rPr>
      </w:pPr>
      <w:r w:rsidRPr="00293242">
        <w:t>профессионального модуля</w:t>
      </w:r>
      <w:r w:rsidRPr="00293242">
        <w:rPr>
          <w:b/>
        </w:rPr>
        <w:t xml:space="preserve"> </w:t>
      </w:r>
      <w:r w:rsidR="006C4720">
        <w:t>ПМ.02</w:t>
      </w:r>
      <w:r w:rsidRPr="00293242">
        <w:t xml:space="preserve"> </w:t>
      </w:r>
      <w:r w:rsidR="006C4720" w:rsidRPr="006C4720">
        <w:t>Ведение бухгалтерского учета источников формирования имущества</w:t>
      </w:r>
    </w:p>
    <w:p w:rsidR="00561A3D" w:rsidRPr="00293242" w:rsidRDefault="00561A3D" w:rsidP="00561A3D">
      <w:pPr>
        <w:spacing w:line="360" w:lineRule="auto"/>
        <w:jc w:val="center"/>
      </w:pPr>
    </w:p>
    <w:p w:rsidR="00923401" w:rsidRPr="00293242" w:rsidRDefault="00761B78" w:rsidP="00923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3242">
        <w:t xml:space="preserve">код, специальность  </w:t>
      </w:r>
      <w:r w:rsidR="00561A3D" w:rsidRPr="00293242">
        <w:t xml:space="preserve"> </w:t>
      </w:r>
      <w:r w:rsidR="00923401" w:rsidRPr="00293242">
        <w:t>38.02.01. Экономика и бухгалтерский учет (по отраслям)</w:t>
      </w:r>
    </w:p>
    <w:p w:rsidR="00561A3D" w:rsidRPr="00293242" w:rsidRDefault="00561A3D" w:rsidP="00923401">
      <w:pPr>
        <w:spacing w:line="360" w:lineRule="auto"/>
        <w:rPr>
          <w:b/>
        </w:rPr>
      </w:pPr>
    </w:p>
    <w:p w:rsidR="00561A3D" w:rsidRPr="00293242" w:rsidRDefault="00561A3D" w:rsidP="00561A3D">
      <w:pPr>
        <w:spacing w:line="360" w:lineRule="auto"/>
        <w:jc w:val="both"/>
        <w:rPr>
          <w:b/>
        </w:rPr>
      </w:pPr>
    </w:p>
    <w:p w:rsidR="00561A3D" w:rsidRPr="00293242" w:rsidRDefault="00561A3D" w:rsidP="00561A3D">
      <w:pPr>
        <w:spacing w:line="360" w:lineRule="auto"/>
        <w:jc w:val="both"/>
        <w:rPr>
          <w:b/>
        </w:rPr>
      </w:pPr>
    </w:p>
    <w:p w:rsidR="00561A3D" w:rsidRPr="00293242" w:rsidRDefault="00561A3D" w:rsidP="00561A3D">
      <w:pPr>
        <w:spacing w:line="360" w:lineRule="auto"/>
        <w:jc w:val="both"/>
        <w:rPr>
          <w:b/>
        </w:rPr>
      </w:pPr>
    </w:p>
    <w:p w:rsidR="00561A3D" w:rsidRPr="00293242" w:rsidRDefault="00561A3D" w:rsidP="00561A3D">
      <w:pPr>
        <w:spacing w:line="360" w:lineRule="auto"/>
        <w:jc w:val="both"/>
        <w:rPr>
          <w:b/>
        </w:rPr>
      </w:pPr>
    </w:p>
    <w:p w:rsidR="00923401" w:rsidRPr="00293242" w:rsidRDefault="00923401" w:rsidP="00561A3D">
      <w:pPr>
        <w:spacing w:line="360" w:lineRule="auto"/>
        <w:jc w:val="center"/>
        <w:rPr>
          <w:b/>
        </w:rPr>
      </w:pPr>
    </w:p>
    <w:p w:rsidR="00923401" w:rsidRPr="00293242" w:rsidRDefault="00923401" w:rsidP="00561A3D">
      <w:pPr>
        <w:spacing w:line="360" w:lineRule="auto"/>
        <w:jc w:val="center"/>
        <w:rPr>
          <w:b/>
        </w:rPr>
      </w:pPr>
    </w:p>
    <w:p w:rsidR="00923401" w:rsidRPr="00293242" w:rsidRDefault="00923401" w:rsidP="00561A3D">
      <w:pPr>
        <w:spacing w:line="360" w:lineRule="auto"/>
        <w:jc w:val="center"/>
        <w:rPr>
          <w:b/>
        </w:rPr>
      </w:pPr>
    </w:p>
    <w:p w:rsidR="00923401" w:rsidRPr="00293242" w:rsidRDefault="00923401" w:rsidP="00561A3D">
      <w:pPr>
        <w:spacing w:line="360" w:lineRule="auto"/>
        <w:jc w:val="center"/>
        <w:rPr>
          <w:b/>
        </w:rPr>
      </w:pPr>
    </w:p>
    <w:p w:rsidR="00923401" w:rsidRPr="00293242" w:rsidRDefault="00923401" w:rsidP="00561A3D">
      <w:pPr>
        <w:spacing w:line="360" w:lineRule="auto"/>
        <w:jc w:val="center"/>
        <w:rPr>
          <w:b/>
        </w:rPr>
      </w:pPr>
    </w:p>
    <w:p w:rsidR="00923401" w:rsidRPr="00293242" w:rsidRDefault="00923401" w:rsidP="00561A3D">
      <w:pPr>
        <w:spacing w:line="360" w:lineRule="auto"/>
        <w:jc w:val="center"/>
        <w:rPr>
          <w:b/>
        </w:rPr>
      </w:pPr>
    </w:p>
    <w:p w:rsidR="00923401" w:rsidRPr="00293242" w:rsidRDefault="00923401" w:rsidP="00561A3D">
      <w:pPr>
        <w:spacing w:line="360" w:lineRule="auto"/>
        <w:jc w:val="center"/>
        <w:rPr>
          <w:b/>
        </w:rPr>
      </w:pPr>
    </w:p>
    <w:p w:rsidR="00761B78" w:rsidRPr="00293242" w:rsidRDefault="00923401" w:rsidP="00561A3D">
      <w:pPr>
        <w:spacing w:line="360" w:lineRule="auto"/>
        <w:jc w:val="center"/>
        <w:rPr>
          <w:b/>
        </w:rPr>
      </w:pPr>
      <w:r w:rsidRPr="00293242">
        <w:rPr>
          <w:b/>
        </w:rPr>
        <w:t>Воронеж 2014</w:t>
      </w:r>
      <w:r w:rsidR="00761B78" w:rsidRPr="00293242">
        <w:rPr>
          <w:b/>
        </w:rPr>
        <w:br w:type="page"/>
      </w:r>
    </w:p>
    <w:tbl>
      <w:tblPr>
        <w:tblW w:w="10080" w:type="dxa"/>
        <w:tblInd w:w="-252" w:type="dxa"/>
        <w:tblLook w:val="01E0" w:firstRow="1" w:lastRow="1" w:firstColumn="1" w:lastColumn="1" w:noHBand="0" w:noVBand="0"/>
      </w:tblPr>
      <w:tblGrid>
        <w:gridCol w:w="3665"/>
        <w:gridCol w:w="295"/>
        <w:gridCol w:w="6120"/>
      </w:tblGrid>
      <w:tr w:rsidR="00561A3D" w:rsidRPr="00293242" w:rsidTr="00561A3D">
        <w:tc>
          <w:tcPr>
            <w:tcW w:w="3665" w:type="dxa"/>
            <w:hideMark/>
          </w:tcPr>
          <w:p w:rsidR="00561A3D" w:rsidRPr="00293242" w:rsidRDefault="00561A3D">
            <w:pPr>
              <w:rPr>
                <w:b/>
              </w:rPr>
            </w:pPr>
            <w:r w:rsidRPr="00293242">
              <w:rPr>
                <w:b/>
              </w:rPr>
              <w:lastRenderedPageBreak/>
              <w:t>СОГЛАСОВАН:</w:t>
            </w:r>
          </w:p>
          <w:p w:rsidR="00561A3D" w:rsidRPr="00293242" w:rsidRDefault="00561A3D">
            <w:r w:rsidRPr="00293242">
              <w:t>Предметной (цикловой) комиссией специальных дисциплин</w:t>
            </w:r>
          </w:p>
        </w:tc>
        <w:tc>
          <w:tcPr>
            <w:tcW w:w="295" w:type="dxa"/>
          </w:tcPr>
          <w:p w:rsidR="00561A3D" w:rsidRPr="00293242" w:rsidRDefault="00561A3D"/>
        </w:tc>
        <w:tc>
          <w:tcPr>
            <w:tcW w:w="6120" w:type="dxa"/>
            <w:hideMark/>
          </w:tcPr>
          <w:p w:rsidR="00923401" w:rsidRPr="00293242" w:rsidRDefault="00561A3D" w:rsidP="00923401">
            <w:pPr>
              <w:rPr>
                <w:b/>
              </w:rPr>
            </w:pPr>
            <w:proofErr w:type="gramStart"/>
            <w:r w:rsidRPr="00293242">
              <w:t>Разработан</w:t>
            </w:r>
            <w:proofErr w:type="gramEnd"/>
            <w:r w:rsidRPr="00293242">
              <w:t xml:space="preserve"> на основе Федерального государственного образовательного стандарта по специальности среднего профессионального образо</w:t>
            </w:r>
            <w:r w:rsidR="00923401" w:rsidRPr="00293242">
              <w:t xml:space="preserve">вания  </w:t>
            </w:r>
            <w:r w:rsidR="00923401" w:rsidRPr="00923401">
              <w:rPr>
                <w:b/>
              </w:rPr>
              <w:t xml:space="preserve">          </w:t>
            </w:r>
          </w:p>
          <w:p w:rsidR="00923401" w:rsidRPr="00923401" w:rsidRDefault="00923401" w:rsidP="00923401">
            <w:r w:rsidRPr="00923401">
              <w:t>38.02.01. Экономика и бухгалтерский учет (по отраслям)</w:t>
            </w:r>
          </w:p>
          <w:p w:rsidR="00561A3D" w:rsidRPr="00293242" w:rsidRDefault="00561A3D">
            <w:pPr>
              <w:jc w:val="both"/>
            </w:pPr>
          </w:p>
        </w:tc>
      </w:tr>
      <w:tr w:rsidR="00561A3D" w:rsidRPr="00293242" w:rsidTr="00561A3D">
        <w:tc>
          <w:tcPr>
            <w:tcW w:w="3665" w:type="dxa"/>
            <w:vAlign w:val="center"/>
          </w:tcPr>
          <w:p w:rsidR="00561A3D" w:rsidRPr="00293242" w:rsidRDefault="00561A3D">
            <w:pPr>
              <w:rPr>
                <w:b/>
              </w:rPr>
            </w:pPr>
            <w:r w:rsidRPr="00293242">
              <w:rPr>
                <w:b/>
              </w:rPr>
              <w:t xml:space="preserve">Протокол № </w:t>
            </w:r>
            <w:r w:rsidRPr="00293242">
              <w:rPr>
                <w:b/>
                <w:lang w:val="en-US"/>
              </w:rPr>
              <w:t>__</w:t>
            </w:r>
            <w:r w:rsidRPr="00293242">
              <w:rPr>
                <w:b/>
              </w:rPr>
              <w:t>__</w:t>
            </w:r>
          </w:p>
          <w:p w:rsidR="00561A3D" w:rsidRPr="00293242" w:rsidRDefault="00561A3D">
            <w:pPr>
              <w:rPr>
                <w:b/>
              </w:rPr>
            </w:pPr>
            <w:r w:rsidRPr="00293242">
              <w:rPr>
                <w:b/>
                <w:lang w:val="en-US"/>
              </w:rPr>
              <w:t xml:space="preserve"> </w:t>
            </w:r>
            <w:r w:rsidRPr="00293242">
              <w:rPr>
                <w:b/>
              </w:rPr>
              <w:t>от «___»___________201__ года</w:t>
            </w:r>
          </w:p>
          <w:p w:rsidR="00561A3D" w:rsidRPr="00293242" w:rsidRDefault="00561A3D">
            <w:pPr>
              <w:rPr>
                <w:b/>
              </w:rPr>
            </w:pPr>
          </w:p>
          <w:p w:rsidR="00561A3D" w:rsidRPr="00293242" w:rsidRDefault="00561A3D">
            <w:pPr>
              <w:rPr>
                <w:b/>
              </w:rPr>
            </w:pPr>
          </w:p>
        </w:tc>
        <w:tc>
          <w:tcPr>
            <w:tcW w:w="295" w:type="dxa"/>
          </w:tcPr>
          <w:p w:rsidR="00561A3D" w:rsidRPr="00293242" w:rsidRDefault="00561A3D"/>
        </w:tc>
        <w:tc>
          <w:tcPr>
            <w:tcW w:w="6120" w:type="dxa"/>
          </w:tcPr>
          <w:p w:rsidR="00561A3D" w:rsidRPr="00293242" w:rsidRDefault="00561A3D"/>
        </w:tc>
      </w:tr>
      <w:tr w:rsidR="00561A3D" w:rsidRPr="00293242" w:rsidTr="00561A3D">
        <w:tc>
          <w:tcPr>
            <w:tcW w:w="3665" w:type="dxa"/>
            <w:vAlign w:val="center"/>
          </w:tcPr>
          <w:p w:rsidR="00561A3D" w:rsidRPr="00293242" w:rsidRDefault="00561A3D">
            <w:pPr>
              <w:pBdr>
                <w:bottom w:val="single" w:sz="12" w:space="1" w:color="auto"/>
              </w:pBdr>
              <w:rPr>
                <w:b/>
              </w:rPr>
            </w:pPr>
            <w:r w:rsidRPr="00293242">
              <w:rPr>
                <w:b/>
              </w:rPr>
              <w:t>Председатель предметной (цикловой) комиссии</w:t>
            </w:r>
          </w:p>
          <w:p w:rsidR="00561A3D" w:rsidRPr="00293242" w:rsidRDefault="00561A3D">
            <w:pPr>
              <w:pBdr>
                <w:bottom w:val="single" w:sz="12" w:space="1" w:color="auto"/>
              </w:pBdr>
            </w:pPr>
          </w:p>
          <w:p w:rsidR="00561A3D" w:rsidRPr="00293242" w:rsidRDefault="00561A3D">
            <w:pPr>
              <w:pBdr>
                <w:bottom w:val="single" w:sz="12" w:space="1" w:color="auto"/>
              </w:pBdr>
            </w:pPr>
            <w:r w:rsidRPr="00293242">
              <w:t xml:space="preserve">                                 </w:t>
            </w:r>
            <w:proofErr w:type="spellStart"/>
            <w:r w:rsidRPr="00293242">
              <w:t>Е.В.Карпова</w:t>
            </w:r>
            <w:proofErr w:type="spellEnd"/>
          </w:p>
          <w:p w:rsidR="00561A3D" w:rsidRPr="00293242" w:rsidRDefault="00561A3D">
            <w:r w:rsidRPr="00293242">
              <w:t xml:space="preserve">        Подпись                          Инициалы Фамилия</w:t>
            </w:r>
          </w:p>
        </w:tc>
        <w:tc>
          <w:tcPr>
            <w:tcW w:w="295" w:type="dxa"/>
          </w:tcPr>
          <w:p w:rsidR="00561A3D" w:rsidRPr="00293242" w:rsidRDefault="00561A3D"/>
        </w:tc>
        <w:tc>
          <w:tcPr>
            <w:tcW w:w="6120" w:type="dxa"/>
            <w:vAlign w:val="center"/>
          </w:tcPr>
          <w:p w:rsidR="00561A3D" w:rsidRPr="00293242" w:rsidRDefault="00561A3D">
            <w:pPr>
              <w:pBdr>
                <w:bottom w:val="single" w:sz="12" w:space="1" w:color="auto"/>
              </w:pBdr>
              <w:rPr>
                <w:b/>
              </w:rPr>
            </w:pPr>
          </w:p>
          <w:p w:rsidR="00561A3D" w:rsidRPr="00293242" w:rsidRDefault="00561A3D">
            <w:pPr>
              <w:pBdr>
                <w:bottom w:val="single" w:sz="12" w:space="1" w:color="auto"/>
              </w:pBdr>
              <w:rPr>
                <w:b/>
              </w:rPr>
            </w:pPr>
            <w:r w:rsidRPr="00293242">
              <w:rPr>
                <w:b/>
              </w:rPr>
              <w:t>Заведующий отделением СПО</w:t>
            </w:r>
          </w:p>
          <w:p w:rsidR="00561A3D" w:rsidRPr="00293242" w:rsidRDefault="00561A3D">
            <w:pPr>
              <w:pBdr>
                <w:bottom w:val="single" w:sz="12" w:space="1" w:color="auto"/>
              </w:pBdr>
            </w:pPr>
          </w:p>
          <w:p w:rsidR="00561A3D" w:rsidRPr="00293242" w:rsidRDefault="00561A3D">
            <w:pPr>
              <w:pBdr>
                <w:bottom w:val="single" w:sz="12" w:space="1" w:color="auto"/>
              </w:pBdr>
            </w:pPr>
            <w:r w:rsidRPr="00293242">
              <w:t xml:space="preserve">                                                          И.А. Котова</w:t>
            </w:r>
          </w:p>
          <w:p w:rsidR="00561A3D" w:rsidRPr="00293242" w:rsidRDefault="00923401">
            <w:r w:rsidRPr="00293242">
              <w:t xml:space="preserve">  </w:t>
            </w:r>
            <w:r w:rsidR="00561A3D" w:rsidRPr="00293242">
              <w:t xml:space="preserve"> Подпись              </w:t>
            </w:r>
            <w:r w:rsidRPr="00293242">
              <w:t xml:space="preserve">                               </w:t>
            </w:r>
            <w:r w:rsidR="00561A3D" w:rsidRPr="00293242">
              <w:t xml:space="preserve"> Инициалы Фамилия</w:t>
            </w:r>
          </w:p>
        </w:tc>
      </w:tr>
      <w:tr w:rsidR="00561A3D" w:rsidRPr="00293242" w:rsidTr="00561A3D">
        <w:tc>
          <w:tcPr>
            <w:tcW w:w="3665" w:type="dxa"/>
          </w:tcPr>
          <w:p w:rsidR="00561A3D" w:rsidRPr="00293242" w:rsidRDefault="00561A3D">
            <w:pPr>
              <w:jc w:val="both"/>
            </w:pPr>
          </w:p>
          <w:p w:rsidR="00561A3D" w:rsidRPr="00293242" w:rsidRDefault="00561A3D">
            <w:pPr>
              <w:jc w:val="both"/>
            </w:pPr>
          </w:p>
          <w:p w:rsidR="00561A3D" w:rsidRPr="00293242" w:rsidRDefault="00561A3D">
            <w:pPr>
              <w:jc w:val="both"/>
            </w:pPr>
          </w:p>
          <w:p w:rsidR="00561A3D" w:rsidRPr="00293242" w:rsidRDefault="00561A3D">
            <w:pPr>
              <w:jc w:val="both"/>
            </w:pPr>
          </w:p>
          <w:p w:rsidR="00561A3D" w:rsidRPr="00293242" w:rsidRDefault="00561A3D">
            <w:pPr>
              <w:jc w:val="both"/>
            </w:pPr>
          </w:p>
          <w:p w:rsidR="00561A3D" w:rsidRPr="00293242" w:rsidRDefault="00561A3D">
            <w:pPr>
              <w:jc w:val="both"/>
            </w:pPr>
          </w:p>
          <w:p w:rsidR="00561A3D" w:rsidRPr="00293242" w:rsidRDefault="00561A3D">
            <w:pPr>
              <w:jc w:val="both"/>
            </w:pPr>
          </w:p>
        </w:tc>
        <w:tc>
          <w:tcPr>
            <w:tcW w:w="295" w:type="dxa"/>
          </w:tcPr>
          <w:p w:rsidR="00561A3D" w:rsidRPr="00293242" w:rsidRDefault="00561A3D"/>
        </w:tc>
        <w:tc>
          <w:tcPr>
            <w:tcW w:w="6120" w:type="dxa"/>
          </w:tcPr>
          <w:p w:rsidR="00561A3D" w:rsidRPr="00293242" w:rsidRDefault="00561A3D"/>
        </w:tc>
      </w:tr>
    </w:tbl>
    <w:p w:rsidR="00561A3D" w:rsidRPr="00293242" w:rsidRDefault="00561A3D" w:rsidP="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61A3D" w:rsidRPr="00293242" w:rsidRDefault="00561A3D" w:rsidP="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93242">
        <w:t xml:space="preserve">  </w:t>
      </w:r>
    </w:p>
    <w:p w:rsidR="00561A3D" w:rsidRPr="00293242" w:rsidRDefault="006C6E55" w:rsidP="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293242">
        <w:rPr>
          <w:b/>
        </w:rPr>
        <w:t>Разработчик:</w:t>
      </w:r>
      <w:r w:rsidR="00561A3D" w:rsidRPr="00293242">
        <w:t xml:space="preserve"> </w:t>
      </w:r>
      <w:proofErr w:type="spellStart"/>
      <w:r w:rsidR="00561A3D" w:rsidRPr="00293242">
        <w:t>Корышева</w:t>
      </w:r>
      <w:proofErr w:type="spellEnd"/>
      <w:r w:rsidR="00561A3D" w:rsidRPr="00293242">
        <w:t xml:space="preserve"> Т.Б. преподаватели отделения СПО Воронежского филиала ФГБОУ ВПО </w:t>
      </w:r>
      <w:r w:rsidR="00293242" w:rsidRPr="00293242">
        <w:t xml:space="preserve"> «РЭУ им. Г.В. Плеханова»  </w:t>
      </w:r>
    </w:p>
    <w:p w:rsidR="00561A3D" w:rsidRPr="00293242" w:rsidRDefault="00561A3D" w:rsidP="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293242">
        <w:rPr>
          <w:b/>
        </w:rPr>
        <w:t xml:space="preserve">Эксперт:  </w:t>
      </w:r>
    </w:p>
    <w:p w:rsidR="00561A3D" w:rsidRPr="00293242" w:rsidRDefault="00561A3D" w:rsidP="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561A3D" w:rsidRPr="00293242" w:rsidRDefault="00561A3D" w:rsidP="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293242">
        <w:rPr>
          <w:b/>
        </w:rPr>
        <w:t>________________________________________________</w:t>
      </w:r>
      <w:r w:rsidR="00293242" w:rsidRPr="00293242">
        <w:rPr>
          <w:b/>
        </w:rPr>
        <w:t>_____________________________</w:t>
      </w:r>
    </w:p>
    <w:p w:rsidR="00561A3D" w:rsidRPr="00293242" w:rsidRDefault="00561A3D" w:rsidP="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293242">
        <w:t>(должность, наименование организации)</w:t>
      </w:r>
    </w:p>
    <w:p w:rsidR="00561A3D" w:rsidRPr="00293242" w:rsidRDefault="00561A3D" w:rsidP="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rsidR="00561A3D" w:rsidRPr="00293242" w:rsidRDefault="00293242" w:rsidP="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293242">
        <w:t>_________________________</w:t>
      </w:r>
      <w:r w:rsidR="00561A3D" w:rsidRPr="00293242">
        <w:t xml:space="preserve">                                 _________________________________</w:t>
      </w:r>
    </w:p>
    <w:p w:rsidR="00561A3D" w:rsidRPr="00293242" w:rsidRDefault="00293242" w:rsidP="00C9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293242">
        <w:t xml:space="preserve">           </w:t>
      </w:r>
      <w:r w:rsidR="00561A3D" w:rsidRPr="00293242">
        <w:t xml:space="preserve"> (подпись)                                                                                                                </w:t>
      </w:r>
      <w:r w:rsidR="00C978C0" w:rsidRPr="00293242">
        <w:t xml:space="preserve">            </w:t>
      </w:r>
      <w:r w:rsidRPr="00293242">
        <w:t xml:space="preserve">   </w:t>
      </w:r>
    </w:p>
    <w:p w:rsidR="00561A3D" w:rsidRPr="00293242" w:rsidRDefault="00293242" w:rsidP="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rPr>
      </w:pPr>
      <w:r w:rsidRPr="00293242">
        <w:t xml:space="preserve">                                                                                                  (Инициалы Фамилия)   </w:t>
      </w:r>
      <w:r w:rsidR="00561A3D" w:rsidRPr="00293242">
        <w:br w:type="page"/>
      </w:r>
      <w:r w:rsidR="00561A3D" w:rsidRPr="00293242">
        <w:lastRenderedPageBreak/>
        <w:t xml:space="preserve">         </w:t>
      </w:r>
      <w:r w:rsidR="00C978C0" w:rsidRPr="00293242">
        <w:t xml:space="preserve">                               </w:t>
      </w:r>
      <w:r w:rsidR="00561A3D" w:rsidRPr="00293242">
        <w:t xml:space="preserve">       </w:t>
      </w:r>
      <w:r w:rsidR="00561A3D" w:rsidRPr="00293242">
        <w:rPr>
          <w:b/>
          <w:bCs/>
        </w:rPr>
        <w:t>СОДЕРЖАНИЕ</w:t>
      </w:r>
    </w:p>
    <w:p w:rsidR="00561A3D" w:rsidRPr="00293242" w:rsidRDefault="00561A3D" w:rsidP="00561A3D">
      <w:pPr>
        <w:jc w:val="center"/>
        <w:rPr>
          <w:b/>
          <w:bCs/>
        </w:rPr>
      </w:pPr>
    </w:p>
    <w:p w:rsidR="00561A3D" w:rsidRPr="00293242" w:rsidRDefault="00561A3D" w:rsidP="00561A3D">
      <w:pPr>
        <w:jc w:val="center"/>
        <w:rPr>
          <w:b/>
          <w:bCs/>
        </w:rPr>
      </w:pPr>
    </w:p>
    <w:p w:rsidR="00561A3D" w:rsidRPr="00293242" w:rsidRDefault="00561A3D" w:rsidP="00561A3D">
      <w:pPr>
        <w:rPr>
          <w:bCs/>
        </w:rPr>
      </w:pPr>
      <w:r w:rsidRPr="00293242">
        <w:rPr>
          <w:bCs/>
        </w:rPr>
        <w:t>Общие положения</w:t>
      </w:r>
    </w:p>
    <w:p w:rsidR="00561A3D" w:rsidRPr="00293242" w:rsidRDefault="00561A3D" w:rsidP="00561A3D">
      <w:pPr>
        <w:rPr>
          <w:bCs/>
        </w:rPr>
      </w:pPr>
    </w:p>
    <w:p w:rsidR="00561A3D" w:rsidRPr="00293242" w:rsidRDefault="00561A3D" w:rsidP="00D55E9B">
      <w:pPr>
        <w:numPr>
          <w:ilvl w:val="0"/>
          <w:numId w:val="5"/>
        </w:numPr>
        <w:tabs>
          <w:tab w:val="left" w:pos="284"/>
        </w:tabs>
        <w:ind w:left="0" w:firstLine="0"/>
        <w:rPr>
          <w:bCs/>
        </w:rPr>
      </w:pPr>
      <w:r w:rsidRPr="00293242">
        <w:rPr>
          <w:bCs/>
        </w:rPr>
        <w:t>Результаты освоения модуля, подлежащие проверке</w:t>
      </w:r>
    </w:p>
    <w:p w:rsidR="00561A3D" w:rsidRPr="00293242" w:rsidRDefault="00561A3D" w:rsidP="00561A3D">
      <w:pPr>
        <w:ind w:left="708"/>
        <w:rPr>
          <w:bCs/>
        </w:rPr>
      </w:pPr>
      <w:r w:rsidRPr="00293242">
        <w:rPr>
          <w:bCs/>
        </w:rPr>
        <w:t>1.1. Профессиональные и общие компетенции</w:t>
      </w:r>
    </w:p>
    <w:p w:rsidR="00561A3D" w:rsidRPr="00293242" w:rsidRDefault="00561A3D" w:rsidP="00D55E9B">
      <w:pPr>
        <w:numPr>
          <w:ilvl w:val="1"/>
          <w:numId w:val="5"/>
        </w:numPr>
        <w:tabs>
          <w:tab w:val="left" w:pos="426"/>
          <w:tab w:val="left" w:pos="1134"/>
        </w:tabs>
        <w:ind w:left="708" w:firstLine="0"/>
        <w:rPr>
          <w:bCs/>
        </w:rPr>
      </w:pPr>
      <w:r w:rsidRPr="00293242">
        <w:t xml:space="preserve"> Приобретение практического опыта</w:t>
      </w:r>
    </w:p>
    <w:p w:rsidR="00561A3D" w:rsidRPr="00293242" w:rsidRDefault="00561A3D" w:rsidP="00D55E9B">
      <w:pPr>
        <w:numPr>
          <w:ilvl w:val="1"/>
          <w:numId w:val="5"/>
        </w:numPr>
        <w:tabs>
          <w:tab w:val="left" w:pos="426"/>
          <w:tab w:val="left" w:pos="1134"/>
        </w:tabs>
        <w:ind w:left="708" w:firstLine="0"/>
        <w:rPr>
          <w:bCs/>
        </w:rPr>
      </w:pPr>
      <w:r w:rsidRPr="00293242">
        <w:t>Освоение умений и знаний</w:t>
      </w:r>
    </w:p>
    <w:p w:rsidR="00561A3D" w:rsidRPr="00293242" w:rsidRDefault="00561A3D" w:rsidP="00561A3D">
      <w:pPr>
        <w:tabs>
          <w:tab w:val="left" w:pos="426"/>
          <w:tab w:val="left" w:pos="1134"/>
        </w:tabs>
        <w:ind w:left="708"/>
        <w:rPr>
          <w:bCs/>
        </w:rPr>
      </w:pPr>
    </w:p>
    <w:p w:rsidR="00561A3D" w:rsidRPr="00293242" w:rsidRDefault="00561A3D" w:rsidP="00D55E9B">
      <w:pPr>
        <w:numPr>
          <w:ilvl w:val="0"/>
          <w:numId w:val="5"/>
        </w:numPr>
        <w:tabs>
          <w:tab w:val="left" w:pos="284"/>
          <w:tab w:val="left" w:pos="1134"/>
        </w:tabs>
        <w:ind w:left="0" w:firstLine="0"/>
        <w:rPr>
          <w:bCs/>
        </w:rPr>
      </w:pPr>
      <w:r w:rsidRPr="00293242">
        <w:t>Формы промежуточной аттестации по профессиональному модулю</w:t>
      </w:r>
    </w:p>
    <w:p w:rsidR="00561A3D" w:rsidRPr="00293242" w:rsidRDefault="00561A3D" w:rsidP="00561A3D">
      <w:pPr>
        <w:tabs>
          <w:tab w:val="left" w:pos="284"/>
          <w:tab w:val="left" w:pos="1134"/>
        </w:tabs>
        <w:rPr>
          <w:bCs/>
        </w:rPr>
      </w:pPr>
    </w:p>
    <w:p w:rsidR="00561A3D" w:rsidRPr="00293242" w:rsidRDefault="00561A3D" w:rsidP="00D55E9B">
      <w:pPr>
        <w:numPr>
          <w:ilvl w:val="0"/>
          <w:numId w:val="5"/>
        </w:numPr>
        <w:tabs>
          <w:tab w:val="left" w:pos="284"/>
          <w:tab w:val="left" w:pos="1134"/>
        </w:tabs>
        <w:ind w:left="0" w:firstLine="0"/>
        <w:rPr>
          <w:bCs/>
        </w:rPr>
      </w:pPr>
      <w:r w:rsidRPr="00293242">
        <w:t>Оценка освоения теоретического курса профессионального модуля</w:t>
      </w:r>
    </w:p>
    <w:p w:rsidR="00561A3D" w:rsidRPr="00293242" w:rsidRDefault="00561A3D" w:rsidP="00561A3D">
      <w:pPr>
        <w:tabs>
          <w:tab w:val="left" w:pos="284"/>
          <w:tab w:val="left" w:pos="1134"/>
        </w:tabs>
        <w:ind w:firstLine="709"/>
      </w:pPr>
      <w:r w:rsidRPr="00293242">
        <w:t>3.1. Общие положения</w:t>
      </w:r>
    </w:p>
    <w:p w:rsidR="00561A3D" w:rsidRPr="00293242" w:rsidRDefault="00561A3D" w:rsidP="00561A3D">
      <w:pPr>
        <w:tabs>
          <w:tab w:val="left" w:pos="284"/>
          <w:tab w:val="left" w:pos="1134"/>
        </w:tabs>
        <w:ind w:firstLine="709"/>
      </w:pPr>
      <w:r w:rsidRPr="00293242">
        <w:t>3.2. Типовые задания для оценки МДК</w:t>
      </w:r>
    </w:p>
    <w:p w:rsidR="00561A3D" w:rsidRPr="00293242" w:rsidRDefault="00561A3D" w:rsidP="00561A3D">
      <w:pPr>
        <w:tabs>
          <w:tab w:val="left" w:pos="284"/>
          <w:tab w:val="left" w:pos="1134"/>
        </w:tabs>
        <w:ind w:firstLine="709"/>
      </w:pPr>
      <w:r w:rsidRPr="00293242">
        <w:tab/>
        <w:t xml:space="preserve">3.2.1. Типовые </w:t>
      </w:r>
      <w:r w:rsidR="006C4720">
        <w:t xml:space="preserve">задания для оценки МДК </w:t>
      </w:r>
    </w:p>
    <w:p w:rsidR="00561A3D" w:rsidRPr="00293242" w:rsidRDefault="00561A3D" w:rsidP="00561A3D">
      <w:pPr>
        <w:tabs>
          <w:tab w:val="left" w:pos="284"/>
          <w:tab w:val="left" w:pos="1134"/>
        </w:tabs>
        <w:ind w:firstLine="709"/>
      </w:pPr>
      <w:r w:rsidRPr="00293242">
        <w:tab/>
      </w:r>
    </w:p>
    <w:p w:rsidR="00561A3D" w:rsidRPr="00293242" w:rsidRDefault="00561A3D" w:rsidP="00561A3D">
      <w:pPr>
        <w:tabs>
          <w:tab w:val="left" w:pos="284"/>
          <w:tab w:val="left" w:pos="1134"/>
        </w:tabs>
      </w:pPr>
      <w:r w:rsidRPr="00293242">
        <w:t>4. Оценка по учебной и производственной практике</w:t>
      </w:r>
    </w:p>
    <w:p w:rsidR="00561A3D" w:rsidRPr="00293242" w:rsidRDefault="00561A3D" w:rsidP="00561A3D">
      <w:pPr>
        <w:tabs>
          <w:tab w:val="left" w:pos="284"/>
          <w:tab w:val="left" w:pos="1134"/>
        </w:tabs>
        <w:ind w:firstLine="709"/>
      </w:pPr>
      <w:r w:rsidRPr="00293242">
        <w:t>4.1. Общие положения</w:t>
      </w:r>
    </w:p>
    <w:p w:rsidR="00561A3D" w:rsidRPr="00293242" w:rsidRDefault="00561A3D" w:rsidP="00561A3D">
      <w:pPr>
        <w:tabs>
          <w:tab w:val="left" w:pos="284"/>
          <w:tab w:val="left" w:pos="1134"/>
        </w:tabs>
        <w:ind w:left="1134" w:hanging="425"/>
      </w:pPr>
      <w:r w:rsidRPr="00293242">
        <w:t xml:space="preserve">4.2. Виды работ практики и проверяемые результаты </w:t>
      </w:r>
      <w:proofErr w:type="gramStart"/>
      <w:r w:rsidRPr="00293242">
        <w:t>обучения по</w:t>
      </w:r>
      <w:proofErr w:type="gramEnd"/>
      <w:r w:rsidRPr="00293242">
        <w:t xml:space="preserve"> профессиональному модулю</w:t>
      </w:r>
    </w:p>
    <w:p w:rsidR="00561A3D" w:rsidRPr="00293242" w:rsidRDefault="00561A3D" w:rsidP="00561A3D">
      <w:pPr>
        <w:tabs>
          <w:tab w:val="left" w:pos="284"/>
          <w:tab w:val="left" w:pos="1134"/>
        </w:tabs>
        <w:ind w:left="1134" w:hanging="425"/>
      </w:pPr>
      <w:r w:rsidRPr="00293242">
        <w:t>4.3. Формы аттестационного листа</w:t>
      </w:r>
    </w:p>
    <w:p w:rsidR="00561A3D" w:rsidRPr="00293242" w:rsidRDefault="00561A3D" w:rsidP="00561A3D">
      <w:pPr>
        <w:tabs>
          <w:tab w:val="left" w:pos="284"/>
          <w:tab w:val="left" w:pos="1134"/>
        </w:tabs>
        <w:ind w:left="1134" w:hanging="425"/>
      </w:pPr>
    </w:p>
    <w:p w:rsidR="00561A3D" w:rsidRPr="00293242" w:rsidRDefault="00561A3D" w:rsidP="00561A3D">
      <w:pPr>
        <w:tabs>
          <w:tab w:val="left" w:pos="0"/>
          <w:tab w:val="left" w:pos="284"/>
        </w:tabs>
      </w:pPr>
      <w:r w:rsidRPr="00293242">
        <w:t>5. Контрольно-оценочные материалы для экзамена (квалификационного)</w:t>
      </w:r>
    </w:p>
    <w:p w:rsidR="00561A3D" w:rsidRPr="00293242" w:rsidRDefault="00561A3D" w:rsidP="00561A3D">
      <w:pPr>
        <w:tabs>
          <w:tab w:val="left" w:pos="0"/>
          <w:tab w:val="left" w:pos="284"/>
        </w:tabs>
        <w:ind w:firstLine="709"/>
      </w:pPr>
      <w:r w:rsidRPr="00293242">
        <w:t>5.1. Общие положения</w:t>
      </w:r>
    </w:p>
    <w:p w:rsidR="00561A3D" w:rsidRPr="00293242" w:rsidRDefault="00561A3D" w:rsidP="00561A3D">
      <w:pPr>
        <w:tabs>
          <w:tab w:val="left" w:pos="0"/>
          <w:tab w:val="left" w:pos="284"/>
        </w:tabs>
        <w:ind w:firstLine="709"/>
      </w:pPr>
      <w:r w:rsidRPr="00293242">
        <w:t>5.2. Выполнение заданий</w:t>
      </w:r>
    </w:p>
    <w:p w:rsidR="00561A3D" w:rsidRPr="00293242" w:rsidRDefault="00561A3D" w:rsidP="00561A3D">
      <w:pPr>
        <w:tabs>
          <w:tab w:val="left" w:pos="284"/>
          <w:tab w:val="left" w:pos="851"/>
        </w:tabs>
        <w:ind w:left="709"/>
      </w:pPr>
      <w:r w:rsidRPr="00293242">
        <w:t xml:space="preserve">5.3. Комплект материалов для оценки </w:t>
      </w:r>
      <w:proofErr w:type="spellStart"/>
      <w:r w:rsidRPr="00293242">
        <w:t>сформированности</w:t>
      </w:r>
      <w:proofErr w:type="spellEnd"/>
      <w:r w:rsidRPr="00293242">
        <w:t xml:space="preserve"> общих и профессиональных компетенций по виду профессиональной деятельности с использованием портфолио. </w:t>
      </w:r>
    </w:p>
    <w:p w:rsidR="00561A3D" w:rsidRPr="00293242" w:rsidRDefault="00561A3D" w:rsidP="00561A3D">
      <w:pPr>
        <w:tabs>
          <w:tab w:val="left" w:pos="284"/>
          <w:tab w:val="left" w:pos="851"/>
        </w:tabs>
        <w:ind w:left="709"/>
      </w:pPr>
      <w:r w:rsidRPr="00293242">
        <w:t xml:space="preserve">5.4. Комплект материалов для оценки </w:t>
      </w:r>
      <w:proofErr w:type="spellStart"/>
      <w:r w:rsidRPr="00293242">
        <w:t>сформированности</w:t>
      </w:r>
      <w:proofErr w:type="spellEnd"/>
      <w:r w:rsidRPr="00293242">
        <w:t xml:space="preserve"> общих и профессиональных компетенций по виду профессиональной деятельности в форме защиты курсовой работы</w:t>
      </w:r>
    </w:p>
    <w:p w:rsidR="00561A3D" w:rsidRPr="00293242" w:rsidRDefault="00561A3D" w:rsidP="00561A3D">
      <w:pPr>
        <w:tabs>
          <w:tab w:val="left" w:pos="284"/>
          <w:tab w:val="left" w:pos="851"/>
        </w:tabs>
        <w:ind w:left="709"/>
      </w:pPr>
      <w:r w:rsidRPr="00293242">
        <w:t>5.5. Контроль приобретения практического опыта</w:t>
      </w:r>
    </w:p>
    <w:p w:rsidR="00561A3D" w:rsidRPr="00293242" w:rsidRDefault="00561A3D" w:rsidP="00561A3D">
      <w:pPr>
        <w:tabs>
          <w:tab w:val="left" w:pos="284"/>
          <w:tab w:val="left" w:pos="851"/>
        </w:tabs>
        <w:ind w:left="709"/>
        <w:rPr>
          <w:bCs/>
        </w:rPr>
      </w:pPr>
      <w:r w:rsidRPr="00293242">
        <w:t>5.6. Задания для оценки освоения умений и усвоения знаний</w:t>
      </w:r>
    </w:p>
    <w:p w:rsidR="00561A3D" w:rsidRPr="00293242" w:rsidRDefault="00561A3D" w:rsidP="00561A3D">
      <w:pPr>
        <w:rPr>
          <w:b/>
          <w:bCs/>
        </w:rPr>
      </w:pPr>
    </w:p>
    <w:p w:rsidR="00561A3D" w:rsidRPr="00293242" w:rsidRDefault="00561A3D" w:rsidP="00561A3D">
      <w:pPr>
        <w:jc w:val="center"/>
        <w:rPr>
          <w:b/>
          <w:bCs/>
        </w:rPr>
      </w:pPr>
    </w:p>
    <w:p w:rsidR="00561A3D" w:rsidRPr="00293242" w:rsidRDefault="00561A3D" w:rsidP="00561A3D">
      <w:pPr>
        <w:jc w:val="center"/>
        <w:rPr>
          <w:b/>
          <w:bCs/>
        </w:rPr>
      </w:pPr>
    </w:p>
    <w:p w:rsidR="00561A3D" w:rsidRPr="00293242" w:rsidRDefault="00561A3D" w:rsidP="00561A3D">
      <w:pPr>
        <w:jc w:val="center"/>
        <w:rPr>
          <w:b/>
          <w:bCs/>
        </w:rPr>
      </w:pPr>
    </w:p>
    <w:p w:rsidR="00561A3D" w:rsidRPr="00293242" w:rsidRDefault="00561A3D" w:rsidP="00561A3D">
      <w:pPr>
        <w:jc w:val="center"/>
        <w:rPr>
          <w:b/>
          <w:bCs/>
        </w:rPr>
      </w:pPr>
    </w:p>
    <w:p w:rsidR="00561A3D" w:rsidRPr="00293242" w:rsidRDefault="00561A3D" w:rsidP="00561A3D">
      <w:pPr>
        <w:jc w:val="center"/>
        <w:rPr>
          <w:b/>
          <w:bCs/>
        </w:rPr>
      </w:pPr>
    </w:p>
    <w:p w:rsidR="00561A3D" w:rsidRPr="00293242" w:rsidRDefault="00561A3D" w:rsidP="00561A3D">
      <w:pPr>
        <w:jc w:val="center"/>
        <w:rPr>
          <w:b/>
          <w:bCs/>
        </w:rPr>
      </w:pPr>
    </w:p>
    <w:p w:rsidR="00561A3D" w:rsidRPr="00293242" w:rsidRDefault="00561A3D" w:rsidP="00561A3D">
      <w:pPr>
        <w:jc w:val="center"/>
        <w:rPr>
          <w:b/>
          <w:bCs/>
        </w:rPr>
      </w:pPr>
    </w:p>
    <w:p w:rsidR="00561A3D" w:rsidRPr="00293242" w:rsidRDefault="00561A3D" w:rsidP="00561A3D">
      <w:pPr>
        <w:jc w:val="center"/>
        <w:rPr>
          <w:b/>
          <w:bCs/>
        </w:rPr>
      </w:pPr>
    </w:p>
    <w:p w:rsidR="00561A3D" w:rsidRPr="00293242" w:rsidRDefault="00561A3D" w:rsidP="00561A3D">
      <w:pPr>
        <w:jc w:val="center"/>
        <w:rPr>
          <w:b/>
          <w:bCs/>
        </w:rPr>
      </w:pPr>
    </w:p>
    <w:p w:rsidR="00561A3D" w:rsidRPr="00293242" w:rsidRDefault="00561A3D" w:rsidP="00561A3D">
      <w:pPr>
        <w:jc w:val="center"/>
        <w:rPr>
          <w:b/>
          <w:bCs/>
        </w:rPr>
      </w:pPr>
    </w:p>
    <w:p w:rsidR="008653F9" w:rsidRDefault="008653F9" w:rsidP="00561A3D">
      <w:pPr>
        <w:jc w:val="center"/>
        <w:rPr>
          <w:b/>
          <w:bCs/>
        </w:rPr>
      </w:pPr>
    </w:p>
    <w:p w:rsidR="008653F9" w:rsidRDefault="008653F9" w:rsidP="00561A3D">
      <w:pPr>
        <w:jc w:val="center"/>
        <w:rPr>
          <w:b/>
          <w:bCs/>
        </w:rPr>
      </w:pPr>
    </w:p>
    <w:p w:rsidR="008653F9" w:rsidRDefault="008653F9" w:rsidP="00561A3D">
      <w:pPr>
        <w:jc w:val="center"/>
        <w:rPr>
          <w:b/>
          <w:bCs/>
        </w:rPr>
      </w:pPr>
    </w:p>
    <w:p w:rsidR="00C94BE1" w:rsidRDefault="00C94BE1" w:rsidP="00561A3D">
      <w:pPr>
        <w:jc w:val="center"/>
        <w:rPr>
          <w:b/>
          <w:bCs/>
        </w:rPr>
      </w:pPr>
    </w:p>
    <w:p w:rsidR="008653F9" w:rsidRDefault="008653F9" w:rsidP="00561A3D">
      <w:pPr>
        <w:jc w:val="center"/>
        <w:rPr>
          <w:b/>
          <w:bCs/>
        </w:rPr>
      </w:pPr>
    </w:p>
    <w:p w:rsidR="008653F9" w:rsidRDefault="008653F9" w:rsidP="00561A3D">
      <w:pPr>
        <w:jc w:val="center"/>
        <w:rPr>
          <w:b/>
          <w:bCs/>
        </w:rPr>
      </w:pPr>
    </w:p>
    <w:p w:rsidR="008653F9" w:rsidRDefault="008653F9" w:rsidP="00561A3D">
      <w:pPr>
        <w:jc w:val="center"/>
        <w:rPr>
          <w:b/>
          <w:bCs/>
        </w:rPr>
      </w:pPr>
    </w:p>
    <w:p w:rsidR="008653F9" w:rsidRDefault="008653F9" w:rsidP="00561A3D">
      <w:pPr>
        <w:jc w:val="center"/>
        <w:rPr>
          <w:b/>
          <w:bCs/>
        </w:rPr>
      </w:pPr>
    </w:p>
    <w:p w:rsidR="00561A3D" w:rsidRPr="00293242" w:rsidRDefault="00561A3D" w:rsidP="00561A3D">
      <w:pPr>
        <w:jc w:val="center"/>
        <w:rPr>
          <w:b/>
          <w:bCs/>
        </w:rPr>
      </w:pPr>
      <w:r w:rsidRPr="00293242">
        <w:rPr>
          <w:b/>
          <w:bCs/>
        </w:rPr>
        <w:lastRenderedPageBreak/>
        <w:t>Общие положения</w:t>
      </w:r>
    </w:p>
    <w:p w:rsidR="00561A3D" w:rsidRPr="00293242" w:rsidRDefault="00561A3D" w:rsidP="00561A3D">
      <w:pPr>
        <w:jc w:val="center"/>
        <w:rPr>
          <w:b/>
          <w:bCs/>
        </w:rPr>
      </w:pPr>
    </w:p>
    <w:p w:rsidR="00AB4C5F" w:rsidRPr="00AB4C5F" w:rsidRDefault="00561A3D" w:rsidP="00AB4C5F">
      <w:pPr>
        <w:spacing w:line="360" w:lineRule="auto"/>
        <w:jc w:val="center"/>
        <w:rPr>
          <w:b/>
        </w:rPr>
      </w:pPr>
      <w:r w:rsidRPr="00293242">
        <w:t xml:space="preserve">Результатом освоения профессионального модуля является готовность обучающегося к выполнению вида профессиональной деятельности </w:t>
      </w:r>
      <w:r w:rsidR="00AB4C5F" w:rsidRPr="00AB4C5F">
        <w:rPr>
          <w:b/>
        </w:rPr>
        <w:t>ПМ. 02 «Ведение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p>
    <w:p w:rsidR="00293242" w:rsidRPr="00293242" w:rsidRDefault="00561A3D" w:rsidP="00293242">
      <w:pPr>
        <w:ind w:firstLine="540"/>
        <w:jc w:val="both"/>
      </w:pPr>
      <w:r w:rsidRPr="00293242">
        <w:t xml:space="preserve">  основной профессиональной образовательной программы (далее ОПОП) по специальности </w:t>
      </w:r>
      <w:r w:rsidR="00293242" w:rsidRPr="00293242">
        <w:t>38.02.01. Экономика и бухгалтерский учет (по отраслям)</w:t>
      </w:r>
    </w:p>
    <w:p w:rsidR="00561A3D" w:rsidRPr="00293242" w:rsidRDefault="00561A3D" w:rsidP="00561A3D">
      <w:pPr>
        <w:ind w:firstLine="540"/>
        <w:jc w:val="both"/>
      </w:pPr>
      <w:r w:rsidRPr="00293242">
        <w:t xml:space="preserve">и  соответствующих профессиональных компетенций (ПК): </w:t>
      </w:r>
    </w:p>
    <w:p w:rsidR="006C4720" w:rsidRDefault="006C4720" w:rsidP="006C4720">
      <w:pPr>
        <w:ind w:firstLine="540"/>
        <w:jc w:val="both"/>
      </w:pPr>
      <w:r>
        <w:t>ПК</w:t>
      </w:r>
      <w:proofErr w:type="gramStart"/>
      <w:r>
        <w:t>2</w:t>
      </w:r>
      <w:proofErr w:type="gramEnd"/>
      <w:r>
        <w:t>.1. Формировать бухгалтерские проводки по учету источников имущества организации на основе рабочего плана счетов бухгалтерского учета.</w:t>
      </w:r>
    </w:p>
    <w:p w:rsidR="006C4720" w:rsidRDefault="006C4720" w:rsidP="006C4720">
      <w:pPr>
        <w:ind w:firstLine="540"/>
        <w:jc w:val="both"/>
      </w:pPr>
      <w:r>
        <w:t>ПК</w:t>
      </w:r>
      <w:proofErr w:type="gramStart"/>
      <w:r>
        <w:t>2</w:t>
      </w:r>
      <w:proofErr w:type="gramEnd"/>
      <w:r>
        <w:t>.2. Выполнять</w:t>
      </w:r>
      <w:r>
        <w:tab/>
        <w:t>поручения</w:t>
      </w:r>
      <w:r>
        <w:tab/>
        <w:t>руководства</w:t>
      </w:r>
      <w:r>
        <w:tab/>
        <w:t>в</w:t>
      </w:r>
      <w:r>
        <w:tab/>
        <w:t>составе</w:t>
      </w:r>
      <w:r>
        <w:tab/>
        <w:t>комиссии</w:t>
      </w:r>
      <w:r>
        <w:tab/>
        <w:t>по инвентаризации имущества в местах его хранения.</w:t>
      </w:r>
    </w:p>
    <w:p w:rsidR="006C4720" w:rsidRDefault="006C4720" w:rsidP="006C4720">
      <w:pPr>
        <w:ind w:firstLine="540"/>
        <w:jc w:val="both"/>
      </w:pPr>
      <w:r>
        <w:t>ПК</w:t>
      </w:r>
      <w:proofErr w:type="gramStart"/>
      <w:r>
        <w:t>2</w:t>
      </w:r>
      <w:proofErr w:type="gramEnd"/>
      <w:r>
        <w:t>.2. Проводить  подготовку  к  инвентаризации  и  проверку  действительного</w:t>
      </w:r>
    </w:p>
    <w:p w:rsidR="006C4720" w:rsidRDefault="006C4720" w:rsidP="006C4720">
      <w:pPr>
        <w:ind w:firstLine="540"/>
        <w:jc w:val="both"/>
      </w:pPr>
      <w:r>
        <w:t>соответствия фактических данных инвентаризации данным учета.</w:t>
      </w:r>
    </w:p>
    <w:p w:rsidR="006C4720" w:rsidRDefault="006C4720" w:rsidP="006C4720">
      <w:pPr>
        <w:ind w:firstLine="540"/>
        <w:jc w:val="both"/>
      </w:pPr>
      <w:r>
        <w:t>ПК</w:t>
      </w:r>
      <w:proofErr w:type="gramStart"/>
      <w:r>
        <w:t>2</w:t>
      </w:r>
      <w:proofErr w:type="gramEnd"/>
      <w:r>
        <w:t>.3. Отражать</w:t>
      </w:r>
      <w:r>
        <w:tab/>
        <w:t>в</w:t>
      </w:r>
      <w:r>
        <w:tab/>
        <w:t>бухгалтерских</w:t>
      </w:r>
      <w:r>
        <w:tab/>
        <w:t>проводках</w:t>
      </w:r>
      <w:r>
        <w:tab/>
        <w:t>зачет</w:t>
      </w:r>
      <w:r>
        <w:tab/>
        <w:t>и</w:t>
      </w:r>
      <w:r>
        <w:tab/>
        <w:t>списание</w:t>
      </w:r>
      <w:r>
        <w:tab/>
        <w:t>недостачи ценностей (регулировать инвентаризационные разницы) по результатам инвентаризации</w:t>
      </w:r>
    </w:p>
    <w:p w:rsidR="006C4720" w:rsidRDefault="006C4720" w:rsidP="006C4720">
      <w:pPr>
        <w:ind w:firstLine="540"/>
        <w:jc w:val="both"/>
      </w:pPr>
      <w:r>
        <w:t>ПК</w:t>
      </w:r>
      <w:proofErr w:type="gramStart"/>
      <w:r>
        <w:t>2</w:t>
      </w:r>
      <w:proofErr w:type="gramEnd"/>
      <w:r>
        <w:t>.4. Проводить</w:t>
      </w:r>
      <w:r>
        <w:tab/>
        <w:t>процедуры</w:t>
      </w:r>
      <w:r>
        <w:tab/>
        <w:t>инвентаризации</w:t>
      </w:r>
      <w:r>
        <w:tab/>
        <w:t>финансовых</w:t>
      </w:r>
      <w:r>
        <w:tab/>
        <w:t>обязательств организации.</w:t>
      </w:r>
    </w:p>
    <w:p w:rsidR="00561A3D" w:rsidRPr="00293242" w:rsidRDefault="00561A3D" w:rsidP="006C4720">
      <w:pPr>
        <w:ind w:firstLine="540"/>
        <w:jc w:val="both"/>
        <w:rPr>
          <w:u w:val="single"/>
        </w:rPr>
      </w:pPr>
      <w:r w:rsidRPr="00293242">
        <w:t xml:space="preserve">  в части овладения видом профессиональной деятельности (ВПД):</w:t>
      </w:r>
      <w:r w:rsidR="002D0EDE" w:rsidRPr="00293242">
        <w:t xml:space="preserve"> </w:t>
      </w:r>
      <w:r w:rsidR="006C4720" w:rsidRPr="006C4720">
        <w:rPr>
          <w:b/>
        </w:rPr>
        <w:t>Ведение бухгалтерского учета источников формирования имущества</w:t>
      </w:r>
      <w:r w:rsidR="00E35FC1" w:rsidRPr="00293242">
        <w:t xml:space="preserve"> </w:t>
      </w:r>
      <w:r w:rsidRPr="00293242">
        <w:t xml:space="preserve">и составляющих его профессиональных компетенций, а также общих компетенций, формирующихся в процессе освоения ОПОП в целом. Формой аттестации по профессиональному модулю является экзамен (квалификационный). Итогом экзамена является однозначное решение: </w:t>
      </w:r>
      <w:r w:rsidRPr="00293242">
        <w:rPr>
          <w:u w:val="single"/>
        </w:rPr>
        <w:t xml:space="preserve">«вид профессиональной деятельности </w:t>
      </w:r>
      <w:proofErr w:type="gramStart"/>
      <w:r w:rsidRPr="00293242">
        <w:rPr>
          <w:u w:val="single"/>
        </w:rPr>
        <w:t>освоен</w:t>
      </w:r>
      <w:proofErr w:type="gramEnd"/>
      <w:r w:rsidRPr="00293242">
        <w:rPr>
          <w:u w:val="single"/>
        </w:rPr>
        <w:t xml:space="preserve"> / не освоен».</w:t>
      </w:r>
    </w:p>
    <w:p w:rsidR="00561A3D" w:rsidRPr="00293242" w:rsidRDefault="00561A3D" w:rsidP="00561A3D">
      <w:pPr>
        <w:autoSpaceDE w:val="0"/>
        <w:autoSpaceDN w:val="0"/>
        <w:adjustRightInd w:val="0"/>
        <w:rPr>
          <w:b/>
          <w:bCs/>
        </w:rPr>
      </w:pPr>
    </w:p>
    <w:p w:rsidR="00561A3D" w:rsidRPr="00293242" w:rsidRDefault="00561A3D" w:rsidP="00D55E9B">
      <w:pPr>
        <w:numPr>
          <w:ilvl w:val="0"/>
          <w:numId w:val="6"/>
        </w:numPr>
        <w:jc w:val="center"/>
        <w:rPr>
          <w:b/>
          <w:bCs/>
        </w:rPr>
      </w:pPr>
      <w:r w:rsidRPr="00293242">
        <w:rPr>
          <w:b/>
          <w:bCs/>
        </w:rPr>
        <w:t>Результаты освоения модуля, подлежащие проверке</w:t>
      </w:r>
    </w:p>
    <w:p w:rsidR="00561A3D" w:rsidRPr="00293242" w:rsidRDefault="00561A3D" w:rsidP="00561A3D">
      <w:pPr>
        <w:rPr>
          <w:b/>
          <w:bCs/>
        </w:rPr>
      </w:pPr>
    </w:p>
    <w:p w:rsidR="00561A3D" w:rsidRPr="00293242" w:rsidRDefault="00561A3D" w:rsidP="00561A3D">
      <w:pPr>
        <w:ind w:left="720"/>
        <w:jc w:val="center"/>
        <w:rPr>
          <w:b/>
          <w:bCs/>
        </w:rPr>
      </w:pPr>
      <w:r w:rsidRPr="00293242">
        <w:rPr>
          <w:b/>
          <w:bCs/>
        </w:rPr>
        <w:t>1.1. Профессиональные и общие компетенции</w:t>
      </w:r>
    </w:p>
    <w:p w:rsidR="00561A3D" w:rsidRPr="00293242" w:rsidRDefault="00561A3D" w:rsidP="00561A3D">
      <w:pPr>
        <w:ind w:left="720"/>
        <w:rPr>
          <w:b/>
          <w:bCs/>
        </w:rPr>
      </w:pPr>
    </w:p>
    <w:p w:rsidR="00561A3D" w:rsidRPr="00293242" w:rsidRDefault="00561A3D" w:rsidP="00561A3D">
      <w:pPr>
        <w:ind w:firstLine="567"/>
        <w:jc w:val="both"/>
      </w:pPr>
      <w:r w:rsidRPr="00293242">
        <w:t>В результате контроля и оценки по профессиональному модулю осуществляется комплексная проверка следующих профессиональных и общих компетенций:</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6"/>
        <w:gridCol w:w="3261"/>
        <w:gridCol w:w="3056"/>
      </w:tblGrid>
      <w:tr w:rsidR="00561A3D"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vAlign w:val="center"/>
            <w:hideMark/>
          </w:tcPr>
          <w:p w:rsidR="00561A3D" w:rsidRPr="00293242" w:rsidRDefault="00561A3D">
            <w:pPr>
              <w:pStyle w:val="13"/>
              <w:spacing w:after="0" w:line="240" w:lineRule="auto"/>
              <w:ind w:left="0"/>
              <w:jc w:val="center"/>
              <w:rPr>
                <w:rFonts w:ascii="Times New Roman" w:hAnsi="Times New Roman"/>
                <w:b/>
                <w:bCs/>
                <w:sz w:val="24"/>
                <w:szCs w:val="24"/>
              </w:rPr>
            </w:pPr>
            <w:r w:rsidRPr="00293242">
              <w:rPr>
                <w:rFonts w:ascii="Times New Roman" w:hAnsi="Times New Roman"/>
                <w:sz w:val="24"/>
                <w:szCs w:val="24"/>
              </w:rPr>
              <w:br/>
            </w:r>
            <w:r w:rsidRPr="00293242">
              <w:rPr>
                <w:rFonts w:ascii="Times New Roman" w:hAnsi="Times New Roman"/>
                <w:b/>
                <w:bCs/>
                <w:sz w:val="24"/>
                <w:szCs w:val="24"/>
              </w:rPr>
              <w:t>Профессиональные и общие компетенции</w:t>
            </w:r>
          </w:p>
        </w:tc>
        <w:tc>
          <w:tcPr>
            <w:tcW w:w="1734" w:type="pct"/>
            <w:tcBorders>
              <w:top w:val="single" w:sz="4" w:space="0" w:color="auto"/>
              <w:left w:val="single" w:sz="4" w:space="0" w:color="auto"/>
              <w:bottom w:val="single" w:sz="4" w:space="0" w:color="auto"/>
              <w:right w:val="single" w:sz="4" w:space="0" w:color="auto"/>
            </w:tcBorders>
            <w:vAlign w:val="center"/>
            <w:hideMark/>
          </w:tcPr>
          <w:p w:rsidR="00561A3D" w:rsidRPr="00293242" w:rsidRDefault="00561A3D">
            <w:pPr>
              <w:jc w:val="center"/>
              <w:rPr>
                <w:b/>
                <w:bCs/>
              </w:rPr>
            </w:pPr>
            <w:r w:rsidRPr="00293242">
              <w:rPr>
                <w:b/>
                <w:bCs/>
              </w:rPr>
              <w:t>Показатели оценки результата</w:t>
            </w:r>
          </w:p>
        </w:tc>
        <w:tc>
          <w:tcPr>
            <w:tcW w:w="1625" w:type="pct"/>
            <w:tcBorders>
              <w:top w:val="single" w:sz="4" w:space="0" w:color="auto"/>
              <w:left w:val="single" w:sz="4" w:space="0" w:color="auto"/>
              <w:bottom w:val="single" w:sz="4" w:space="0" w:color="auto"/>
              <w:right w:val="single" w:sz="4" w:space="0" w:color="auto"/>
            </w:tcBorders>
            <w:vAlign w:val="center"/>
            <w:hideMark/>
          </w:tcPr>
          <w:p w:rsidR="00561A3D" w:rsidRPr="00293242" w:rsidRDefault="00561A3D">
            <w:pPr>
              <w:jc w:val="center"/>
              <w:rPr>
                <w:b/>
                <w:bCs/>
              </w:rPr>
            </w:pPr>
            <w:r w:rsidRPr="00293242">
              <w:rPr>
                <w:b/>
                <w:bCs/>
              </w:rPr>
              <w:t>Средства проверки</w:t>
            </w:r>
          </w:p>
          <w:p w:rsidR="00561A3D" w:rsidRPr="00293242" w:rsidRDefault="00561A3D">
            <w:pPr>
              <w:jc w:val="center"/>
              <w:rPr>
                <w:b/>
                <w:bCs/>
              </w:rPr>
            </w:pPr>
            <w:r w:rsidRPr="00293242">
              <w:rPr>
                <w:b/>
                <w:bCs/>
              </w:rPr>
              <w:t>(№№ заданий, место, время, условия их выполнения)</w:t>
            </w:r>
          </w:p>
        </w:tc>
      </w:tr>
      <w:tr w:rsidR="00561A3D"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561A3D" w:rsidRPr="00293242" w:rsidRDefault="00561A3D">
            <w:pPr>
              <w:pStyle w:val="13"/>
              <w:spacing w:after="0" w:line="240" w:lineRule="auto"/>
              <w:ind w:left="0"/>
              <w:jc w:val="center"/>
              <w:rPr>
                <w:rFonts w:ascii="Times New Roman" w:hAnsi="Times New Roman"/>
                <w:b/>
                <w:bCs/>
                <w:sz w:val="24"/>
                <w:szCs w:val="24"/>
              </w:rPr>
            </w:pPr>
            <w:r w:rsidRPr="00293242">
              <w:rPr>
                <w:rFonts w:ascii="Times New Roman" w:hAnsi="Times New Roman"/>
                <w:b/>
                <w:bCs/>
                <w:sz w:val="24"/>
                <w:szCs w:val="24"/>
              </w:rPr>
              <w:t>1</w:t>
            </w:r>
          </w:p>
        </w:tc>
        <w:tc>
          <w:tcPr>
            <w:tcW w:w="1734" w:type="pct"/>
            <w:tcBorders>
              <w:top w:val="single" w:sz="4" w:space="0" w:color="auto"/>
              <w:left w:val="single" w:sz="4" w:space="0" w:color="auto"/>
              <w:bottom w:val="single" w:sz="4" w:space="0" w:color="auto"/>
              <w:right w:val="single" w:sz="4" w:space="0" w:color="auto"/>
            </w:tcBorders>
            <w:hideMark/>
          </w:tcPr>
          <w:p w:rsidR="00561A3D" w:rsidRPr="00293242" w:rsidRDefault="00561A3D">
            <w:pPr>
              <w:jc w:val="center"/>
              <w:rPr>
                <w:b/>
                <w:bCs/>
              </w:rPr>
            </w:pPr>
            <w:r w:rsidRPr="00293242">
              <w:rPr>
                <w:b/>
                <w:bCs/>
              </w:rPr>
              <w:t>2</w:t>
            </w:r>
          </w:p>
        </w:tc>
        <w:tc>
          <w:tcPr>
            <w:tcW w:w="1625" w:type="pct"/>
            <w:tcBorders>
              <w:top w:val="single" w:sz="4" w:space="0" w:color="auto"/>
              <w:left w:val="single" w:sz="4" w:space="0" w:color="auto"/>
              <w:bottom w:val="single" w:sz="4" w:space="0" w:color="auto"/>
              <w:right w:val="single" w:sz="4" w:space="0" w:color="auto"/>
            </w:tcBorders>
            <w:hideMark/>
          </w:tcPr>
          <w:p w:rsidR="00561A3D" w:rsidRPr="00293242" w:rsidRDefault="00561A3D" w:rsidP="008760F1">
            <w:pPr>
              <w:jc w:val="center"/>
              <w:rPr>
                <w:b/>
                <w:bCs/>
              </w:rPr>
            </w:pPr>
            <w:r w:rsidRPr="00293242">
              <w:rPr>
                <w:b/>
                <w:bCs/>
              </w:rPr>
              <w:t>3</w:t>
            </w:r>
          </w:p>
        </w:tc>
      </w:tr>
      <w:tr w:rsidR="00561A3D"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561A3D" w:rsidRPr="00293242" w:rsidRDefault="006C4720" w:rsidP="008760F1">
            <w:pPr>
              <w:widowControl w:val="0"/>
              <w:suppressAutoHyphens/>
            </w:pPr>
            <w:r w:rsidRPr="006C4720">
              <w:rPr>
                <w:b/>
              </w:rPr>
              <w:t>ПК</w:t>
            </w:r>
            <w:proofErr w:type="gramStart"/>
            <w:r w:rsidRPr="006C4720">
              <w:rPr>
                <w:b/>
              </w:rPr>
              <w:t>2</w:t>
            </w:r>
            <w:proofErr w:type="gramEnd"/>
            <w:r w:rsidRPr="006C4720">
              <w:rPr>
                <w:b/>
              </w:rPr>
              <w:t xml:space="preserve">.1. </w:t>
            </w:r>
            <w:r w:rsidRPr="00B01078">
              <w:t>Формировать бухгалтерские проводки по учету источников имущества организации на основе рабочего плана счетов бухгалтерского учета</w:t>
            </w:r>
          </w:p>
        </w:tc>
        <w:tc>
          <w:tcPr>
            <w:tcW w:w="1734" w:type="pct"/>
            <w:tcBorders>
              <w:top w:val="single" w:sz="4" w:space="0" w:color="auto"/>
              <w:left w:val="single" w:sz="4" w:space="0" w:color="auto"/>
              <w:bottom w:val="single" w:sz="4" w:space="0" w:color="auto"/>
              <w:right w:val="single" w:sz="4" w:space="0" w:color="auto"/>
            </w:tcBorders>
            <w:hideMark/>
          </w:tcPr>
          <w:p w:rsidR="00E24E0E" w:rsidRDefault="00E24E0E" w:rsidP="00E24E0E">
            <w:pPr>
              <w:tabs>
                <w:tab w:val="left" w:pos="252"/>
              </w:tabs>
              <w:ind w:firstLine="34"/>
              <w:jc w:val="both"/>
            </w:pPr>
            <w:r>
              <w:t>- рассчитывать заработную плату</w:t>
            </w:r>
          </w:p>
          <w:p w:rsidR="00E24E0E" w:rsidRDefault="00E24E0E" w:rsidP="00E24E0E">
            <w:pPr>
              <w:tabs>
                <w:tab w:val="left" w:pos="252"/>
              </w:tabs>
              <w:ind w:firstLine="34"/>
              <w:jc w:val="both"/>
            </w:pPr>
            <w:r>
              <w:t>сотрудников;</w:t>
            </w:r>
          </w:p>
          <w:p w:rsidR="00E24E0E" w:rsidRDefault="00E24E0E" w:rsidP="00E24E0E">
            <w:pPr>
              <w:tabs>
                <w:tab w:val="left" w:pos="252"/>
              </w:tabs>
              <w:ind w:firstLine="34"/>
              <w:jc w:val="both"/>
            </w:pPr>
            <w:r>
              <w:t>- определять сумму удержаний из заработной платы сотрудников;</w:t>
            </w:r>
          </w:p>
          <w:p w:rsidR="00E24E0E" w:rsidRDefault="00E24E0E" w:rsidP="00E24E0E">
            <w:pPr>
              <w:tabs>
                <w:tab w:val="left" w:pos="252"/>
              </w:tabs>
              <w:ind w:firstLine="34"/>
              <w:jc w:val="both"/>
            </w:pPr>
            <w:r>
              <w:t>- определять финансовые результаты деятельности организации по основным видам деятельности;</w:t>
            </w:r>
          </w:p>
          <w:p w:rsidR="00E24E0E" w:rsidRDefault="00E24E0E" w:rsidP="00E24E0E">
            <w:pPr>
              <w:tabs>
                <w:tab w:val="left" w:pos="252"/>
              </w:tabs>
              <w:ind w:firstLine="34"/>
              <w:jc w:val="both"/>
            </w:pPr>
            <w:r>
              <w:t xml:space="preserve">- определять финансовые результаты деятельности организации по прочим </w:t>
            </w:r>
            <w:r>
              <w:lastRenderedPageBreak/>
              <w:t>видам деятельности;</w:t>
            </w:r>
          </w:p>
          <w:p w:rsidR="00E24E0E" w:rsidRDefault="00E24E0E" w:rsidP="00E24E0E">
            <w:pPr>
              <w:tabs>
                <w:tab w:val="left" w:pos="252"/>
              </w:tabs>
              <w:ind w:firstLine="34"/>
              <w:jc w:val="both"/>
            </w:pPr>
            <w:r>
              <w:t>- проводить учет нераспределенной прибыли;</w:t>
            </w:r>
          </w:p>
          <w:p w:rsidR="00E24E0E" w:rsidRDefault="00E24E0E" w:rsidP="00E24E0E">
            <w:pPr>
              <w:tabs>
                <w:tab w:val="left" w:pos="252"/>
              </w:tabs>
              <w:ind w:firstLine="34"/>
              <w:jc w:val="both"/>
            </w:pPr>
            <w:r>
              <w:t>-  проводить учет собственного капитала;</w:t>
            </w:r>
          </w:p>
          <w:p w:rsidR="00E24E0E" w:rsidRDefault="00E24E0E" w:rsidP="00E24E0E">
            <w:pPr>
              <w:tabs>
                <w:tab w:val="left" w:pos="252"/>
              </w:tabs>
              <w:ind w:firstLine="34"/>
              <w:jc w:val="both"/>
            </w:pPr>
            <w:r>
              <w:t>проводить учет уставного капитала;</w:t>
            </w:r>
          </w:p>
          <w:p w:rsidR="00E24E0E" w:rsidRDefault="00E24E0E" w:rsidP="00E24E0E">
            <w:pPr>
              <w:tabs>
                <w:tab w:val="left" w:pos="252"/>
              </w:tabs>
              <w:ind w:firstLine="34"/>
              <w:jc w:val="both"/>
            </w:pPr>
            <w:r>
              <w:t>- проводить учет  резервного  капитала  и целевого финансирования;</w:t>
            </w:r>
          </w:p>
          <w:p w:rsidR="00561A3D" w:rsidRPr="00293242" w:rsidRDefault="00E24E0E" w:rsidP="00E24E0E">
            <w:pPr>
              <w:tabs>
                <w:tab w:val="left" w:pos="252"/>
              </w:tabs>
              <w:ind w:firstLine="34"/>
              <w:jc w:val="both"/>
            </w:pPr>
            <w:r>
              <w:t>-проводить учет кредитов и займов</w:t>
            </w:r>
          </w:p>
        </w:tc>
        <w:tc>
          <w:tcPr>
            <w:tcW w:w="1625" w:type="pct"/>
            <w:vMerge w:val="restart"/>
            <w:tcBorders>
              <w:top w:val="single" w:sz="4" w:space="0" w:color="auto"/>
              <w:left w:val="single" w:sz="4" w:space="0" w:color="auto"/>
              <w:bottom w:val="single" w:sz="4" w:space="0" w:color="auto"/>
              <w:right w:val="single" w:sz="4" w:space="0" w:color="auto"/>
            </w:tcBorders>
            <w:hideMark/>
          </w:tcPr>
          <w:tbl>
            <w:tblPr>
              <w:tblW w:w="4951" w:type="pct"/>
              <w:tblInd w:w="7" w:type="dxa"/>
              <w:tblLayout w:type="fixed"/>
              <w:tblLook w:val="00A0" w:firstRow="1" w:lastRow="0" w:firstColumn="1" w:lastColumn="0" w:noHBand="0" w:noVBand="0"/>
            </w:tblPr>
            <w:tblGrid>
              <w:gridCol w:w="2812"/>
            </w:tblGrid>
            <w:tr w:rsidR="00561A3D" w:rsidRPr="00293242" w:rsidTr="00640A50">
              <w:trPr>
                <w:trHeight w:val="322"/>
              </w:trPr>
              <w:tc>
                <w:tcPr>
                  <w:tcW w:w="3514" w:type="dxa"/>
                  <w:vMerge w:val="restart"/>
                  <w:vAlign w:val="center"/>
                  <w:hideMark/>
                </w:tcPr>
                <w:p w:rsidR="00561A3D" w:rsidRPr="00293242" w:rsidRDefault="00561A3D" w:rsidP="008760F1"/>
              </w:tc>
            </w:tr>
            <w:tr w:rsidR="00561A3D" w:rsidRPr="00293242" w:rsidTr="00640A50">
              <w:trPr>
                <w:trHeight w:val="322"/>
              </w:trPr>
              <w:tc>
                <w:tcPr>
                  <w:tcW w:w="3514" w:type="dxa"/>
                  <w:vMerge/>
                  <w:vAlign w:val="center"/>
                  <w:hideMark/>
                </w:tcPr>
                <w:p w:rsidR="00561A3D" w:rsidRPr="00293242" w:rsidRDefault="00561A3D" w:rsidP="008760F1"/>
              </w:tc>
            </w:tr>
            <w:tr w:rsidR="00561A3D" w:rsidRPr="00293242" w:rsidTr="00640A50">
              <w:trPr>
                <w:trHeight w:val="3592"/>
              </w:trPr>
              <w:tc>
                <w:tcPr>
                  <w:tcW w:w="3514" w:type="dxa"/>
                  <w:vMerge/>
                  <w:vAlign w:val="center"/>
                  <w:hideMark/>
                </w:tcPr>
                <w:p w:rsidR="00561A3D" w:rsidRPr="00293242" w:rsidRDefault="00561A3D" w:rsidP="008760F1"/>
              </w:tc>
            </w:tr>
          </w:tbl>
          <w:p w:rsidR="00561A3D" w:rsidRPr="00293242" w:rsidRDefault="00561A3D" w:rsidP="008760F1">
            <w:pPr>
              <w:jc w:val="right"/>
              <w:rPr>
                <w:b/>
                <w:bCs/>
              </w:rPr>
            </w:pPr>
          </w:p>
        </w:tc>
      </w:tr>
      <w:tr w:rsidR="00561A3D"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0"/>
              <w:widowControl w:val="0"/>
              <w:ind w:left="0" w:firstLine="0"/>
              <w:jc w:val="both"/>
            </w:pPr>
            <w:proofErr w:type="gramStart"/>
            <w:r w:rsidRPr="00293242">
              <w:lastRenderedPageBreak/>
              <w:t>ОК</w:t>
            </w:r>
            <w:proofErr w:type="gramEnd"/>
            <w:r w:rsidRPr="00293242">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734" w:type="pct"/>
            <w:tcBorders>
              <w:top w:val="single" w:sz="4" w:space="0" w:color="auto"/>
              <w:left w:val="single" w:sz="4" w:space="0" w:color="auto"/>
              <w:bottom w:val="single" w:sz="4" w:space="0" w:color="auto"/>
              <w:right w:val="single" w:sz="4" w:space="0" w:color="auto"/>
            </w:tcBorders>
            <w:hideMark/>
          </w:tcPr>
          <w:p w:rsidR="00561A3D" w:rsidRPr="00293242" w:rsidRDefault="00561A3D">
            <w:pPr>
              <w:widowControl w:val="0"/>
              <w:jc w:val="both"/>
              <w:rPr>
                <w:bCs/>
              </w:rPr>
            </w:pP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561A3D" w:rsidRPr="00293242" w:rsidRDefault="00561A3D">
            <w:pPr>
              <w:rPr>
                <w:b/>
                <w:bCs/>
              </w:rPr>
            </w:pPr>
          </w:p>
        </w:tc>
      </w:tr>
      <w:tr w:rsidR="00561A3D"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0"/>
              <w:widowControl w:val="0"/>
              <w:ind w:left="0" w:firstLine="0"/>
              <w:jc w:val="both"/>
            </w:pPr>
            <w:proofErr w:type="gramStart"/>
            <w:r w:rsidRPr="00293242">
              <w:t>ОК</w:t>
            </w:r>
            <w:proofErr w:type="gramEnd"/>
            <w:r w:rsidRPr="00293242">
              <w:t xml:space="preserve"> 4 </w:t>
            </w:r>
            <w:r w:rsidRPr="00293242">
              <w:rPr>
                <w:bCs/>
              </w:rPr>
              <w:t xml:space="preserve">Рациональное планирование и организация деятельности по учету </w:t>
            </w:r>
            <w:r w:rsidRPr="00293242">
              <w:t>имущества организации.</w:t>
            </w:r>
          </w:p>
        </w:tc>
        <w:tc>
          <w:tcPr>
            <w:tcW w:w="1734" w:type="pct"/>
            <w:tcBorders>
              <w:top w:val="single" w:sz="4" w:space="0" w:color="auto"/>
              <w:left w:val="single" w:sz="4" w:space="0" w:color="auto"/>
              <w:bottom w:val="single" w:sz="4" w:space="0" w:color="auto"/>
              <w:right w:val="single" w:sz="4" w:space="0" w:color="auto"/>
            </w:tcBorders>
            <w:hideMark/>
          </w:tcPr>
          <w:p w:rsidR="00561A3D" w:rsidRPr="00293242" w:rsidRDefault="00561A3D">
            <w:pPr>
              <w:widowControl w:val="0"/>
              <w:jc w:val="both"/>
              <w:rPr>
                <w:bCs/>
              </w:rPr>
            </w:pP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561A3D" w:rsidRPr="00293242" w:rsidRDefault="00561A3D">
            <w:pPr>
              <w:rPr>
                <w:b/>
                <w:bCs/>
              </w:rPr>
            </w:pPr>
          </w:p>
        </w:tc>
      </w:tr>
      <w:tr w:rsidR="00561A3D"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0"/>
              <w:widowControl w:val="0"/>
              <w:ind w:left="0" w:firstLine="0"/>
              <w:jc w:val="both"/>
            </w:pPr>
            <w:proofErr w:type="gramStart"/>
            <w:r w:rsidRPr="00293242">
              <w:t>ОК</w:t>
            </w:r>
            <w:proofErr w:type="gramEnd"/>
            <w:r w:rsidRPr="00293242">
              <w:t xml:space="preserve"> 5. Использовать информационно-коммуникационные технологии для совершенствования профессиональной деятельности</w:t>
            </w:r>
          </w:p>
        </w:tc>
        <w:tc>
          <w:tcPr>
            <w:tcW w:w="1734" w:type="pct"/>
            <w:tcBorders>
              <w:top w:val="single" w:sz="4" w:space="0" w:color="auto"/>
              <w:left w:val="single" w:sz="4" w:space="0" w:color="auto"/>
              <w:bottom w:val="single" w:sz="4" w:space="0" w:color="auto"/>
              <w:right w:val="single" w:sz="4" w:space="0" w:color="auto"/>
            </w:tcBorders>
            <w:hideMark/>
          </w:tcPr>
          <w:p w:rsidR="00561A3D" w:rsidRPr="00293242" w:rsidRDefault="00561A3D">
            <w:pPr>
              <w:widowControl w:val="0"/>
              <w:jc w:val="both"/>
              <w:rPr>
                <w:bCs/>
              </w:rPr>
            </w:pPr>
            <w:r w:rsidRPr="00293242">
              <w:t>Использование программы  «1С: Предприятие. Бухгалтерия 8.2»</w:t>
            </w:r>
            <w:proofErr w:type="gramStart"/>
            <w:r w:rsidRPr="00293242">
              <w:t>.</w:t>
            </w:r>
            <w:proofErr w:type="gramEnd"/>
            <w:r w:rsidRPr="00293242">
              <w:t xml:space="preserve">  </w:t>
            </w:r>
            <w:proofErr w:type="gramStart"/>
            <w:r w:rsidRPr="00293242">
              <w:t>д</w:t>
            </w:r>
            <w:proofErr w:type="gramEnd"/>
            <w:r w:rsidRPr="00293242">
              <w:t xml:space="preserve">ля учета </w:t>
            </w:r>
            <w:r w:rsidR="00902530">
              <w:t xml:space="preserve">источников формирования </w:t>
            </w:r>
            <w:r w:rsidRPr="00293242">
              <w:t>имущества организации.</w:t>
            </w: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561A3D" w:rsidRPr="00293242" w:rsidRDefault="00561A3D">
            <w:pPr>
              <w:rPr>
                <w:b/>
                <w:bCs/>
              </w:rPr>
            </w:pPr>
          </w:p>
        </w:tc>
      </w:tr>
      <w:tr w:rsidR="00561A3D"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561A3D" w:rsidRPr="00293242" w:rsidRDefault="00E24E0E" w:rsidP="00E24E0E">
            <w:pPr>
              <w:widowControl w:val="0"/>
              <w:suppressAutoHyphens/>
              <w:jc w:val="both"/>
            </w:pPr>
            <w:r>
              <w:rPr>
                <w:b/>
              </w:rPr>
              <w:t>ПК</w:t>
            </w:r>
            <w:proofErr w:type="gramStart"/>
            <w:r>
              <w:rPr>
                <w:b/>
              </w:rPr>
              <w:t>2</w:t>
            </w:r>
            <w:proofErr w:type="gramEnd"/>
            <w:r>
              <w:rPr>
                <w:b/>
              </w:rPr>
              <w:t>.2.</w:t>
            </w:r>
            <w:r w:rsidR="00902530" w:rsidRPr="00E24E0E">
              <w:t>Выполнять</w:t>
            </w:r>
            <w:r>
              <w:t xml:space="preserve"> </w:t>
            </w:r>
            <w:r w:rsidR="00902530" w:rsidRPr="00E24E0E">
              <w:t>поручения</w:t>
            </w:r>
            <w:r>
              <w:t xml:space="preserve"> руководства в составе комиссии </w:t>
            </w:r>
            <w:r w:rsidR="00902530" w:rsidRPr="00E24E0E">
              <w:t>по инвентаризации имущества в местах его хранения.</w:t>
            </w:r>
          </w:p>
        </w:tc>
        <w:tc>
          <w:tcPr>
            <w:tcW w:w="1734" w:type="pct"/>
            <w:tcBorders>
              <w:top w:val="single" w:sz="4" w:space="0" w:color="auto"/>
              <w:left w:val="single" w:sz="4" w:space="0" w:color="auto"/>
              <w:bottom w:val="single" w:sz="4" w:space="0" w:color="auto"/>
              <w:right w:val="single" w:sz="4" w:space="0" w:color="auto"/>
            </w:tcBorders>
            <w:hideMark/>
          </w:tcPr>
          <w:p w:rsidR="00E24E0E" w:rsidRPr="00E24E0E" w:rsidRDefault="00E24E0E" w:rsidP="00E24E0E">
            <w:pPr>
              <w:jc w:val="both"/>
              <w:rPr>
                <w:lang w:eastAsia="en-US"/>
              </w:rPr>
            </w:pPr>
            <w:r>
              <w:rPr>
                <w:lang w:eastAsia="en-US"/>
              </w:rPr>
              <w:t>-</w:t>
            </w:r>
            <w:r w:rsidRPr="00E24E0E">
              <w:rPr>
                <w:lang w:eastAsia="en-US"/>
              </w:rPr>
              <w:t>определ</w:t>
            </w:r>
            <w:r>
              <w:rPr>
                <w:lang w:eastAsia="en-US"/>
              </w:rPr>
              <w:t>ять</w:t>
            </w:r>
            <w:r>
              <w:rPr>
                <w:lang w:eastAsia="en-US"/>
              </w:rPr>
              <w:tab/>
              <w:t>цели</w:t>
            </w:r>
            <w:r>
              <w:rPr>
                <w:lang w:eastAsia="en-US"/>
              </w:rPr>
              <w:tab/>
              <w:t xml:space="preserve">и </w:t>
            </w:r>
            <w:r w:rsidRPr="00E24E0E">
              <w:rPr>
                <w:lang w:eastAsia="en-US"/>
              </w:rPr>
              <w:t>периодичность</w:t>
            </w:r>
            <w:r>
              <w:rPr>
                <w:lang w:eastAsia="en-US"/>
              </w:rPr>
              <w:t xml:space="preserve"> </w:t>
            </w:r>
            <w:r w:rsidRPr="00E24E0E">
              <w:rPr>
                <w:lang w:eastAsia="en-US"/>
              </w:rPr>
              <w:t>проведения инвентаризации;</w:t>
            </w:r>
          </w:p>
          <w:p w:rsidR="00E24E0E" w:rsidRPr="00E24E0E" w:rsidRDefault="00E24E0E" w:rsidP="00E24E0E">
            <w:pPr>
              <w:jc w:val="both"/>
              <w:rPr>
                <w:lang w:eastAsia="en-US"/>
              </w:rPr>
            </w:pPr>
            <w:r w:rsidRPr="00E24E0E">
              <w:rPr>
                <w:lang w:eastAsia="en-US"/>
              </w:rPr>
              <w:t>- руководствоваться нормативными документами, регулирующими порядок проведения инвентаризации имущества;</w:t>
            </w:r>
          </w:p>
          <w:p w:rsidR="00E24E0E" w:rsidRPr="00E24E0E" w:rsidRDefault="00E24E0E" w:rsidP="00E24E0E">
            <w:pPr>
              <w:jc w:val="both"/>
              <w:rPr>
                <w:lang w:eastAsia="en-US"/>
              </w:rPr>
            </w:pPr>
            <w:r w:rsidRPr="00E24E0E">
              <w:rPr>
                <w:lang w:eastAsia="en-US"/>
              </w:rPr>
              <w:t>- пользоваться специальной терминологией при проведении инвентаризации имущества;</w:t>
            </w:r>
          </w:p>
          <w:p w:rsidR="00561A3D" w:rsidRPr="00293242" w:rsidRDefault="00E24E0E" w:rsidP="00E24E0E">
            <w:pPr>
              <w:autoSpaceDE w:val="0"/>
              <w:autoSpaceDN w:val="0"/>
              <w:adjustRightInd w:val="0"/>
              <w:jc w:val="both"/>
            </w:pPr>
            <w:r w:rsidRPr="00E24E0E">
              <w:rPr>
                <w:lang w:eastAsia="en-US"/>
              </w:rPr>
              <w:t>- давать характеристику имущества организации;</w:t>
            </w:r>
          </w:p>
        </w:tc>
        <w:tc>
          <w:tcPr>
            <w:tcW w:w="1625" w:type="pct"/>
            <w:vMerge w:val="restart"/>
            <w:tcBorders>
              <w:top w:val="single" w:sz="4" w:space="0" w:color="auto"/>
              <w:left w:val="single" w:sz="4" w:space="0" w:color="auto"/>
              <w:bottom w:val="single" w:sz="4" w:space="0" w:color="auto"/>
              <w:right w:val="single" w:sz="4" w:space="0" w:color="auto"/>
            </w:tcBorders>
            <w:hideMark/>
          </w:tcPr>
          <w:p w:rsidR="00561A3D" w:rsidRPr="00293242" w:rsidRDefault="00561A3D">
            <w:pPr>
              <w:jc w:val="both"/>
              <w:rPr>
                <w:u w:val="single"/>
              </w:rPr>
            </w:pPr>
            <w:r w:rsidRPr="00293242">
              <w:rPr>
                <w:u w:val="single"/>
              </w:rPr>
              <w:t>Задания:</w:t>
            </w:r>
          </w:p>
          <w:p w:rsidR="00561A3D" w:rsidRPr="00293242" w:rsidRDefault="00561A3D">
            <w:pPr>
              <w:jc w:val="both"/>
              <w:rPr>
                <w:u w:val="single"/>
              </w:rPr>
            </w:pPr>
            <w:r w:rsidRPr="00293242">
              <w:t>Практическое задание №4</w:t>
            </w:r>
          </w:p>
          <w:p w:rsidR="00561A3D" w:rsidRPr="00293242" w:rsidRDefault="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bCs/>
              </w:rPr>
            </w:pPr>
            <w:r w:rsidRPr="00293242">
              <w:rPr>
                <w:u w:val="single"/>
              </w:rPr>
              <w:t>Место</w:t>
            </w:r>
            <w:r w:rsidRPr="00293242">
              <w:t xml:space="preserve">: </w:t>
            </w:r>
            <w:r w:rsidRPr="00293242">
              <w:rPr>
                <w:bCs/>
              </w:rPr>
              <w:t>Учебный кабинет «Основы бухгалтерского учета».</w:t>
            </w:r>
          </w:p>
          <w:p w:rsidR="00561A3D" w:rsidRPr="00293242" w:rsidRDefault="00C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93242">
              <w:rPr>
                <w:bCs/>
                <w:u w:val="single"/>
              </w:rPr>
              <w:t>Оборудование у</w:t>
            </w:r>
            <w:r w:rsidR="00561A3D" w:rsidRPr="00293242">
              <w:rPr>
                <w:bCs/>
                <w:u w:val="single"/>
              </w:rPr>
              <w:t>чебного кабинета</w:t>
            </w:r>
            <w:r w:rsidRPr="00293242">
              <w:rPr>
                <w:bCs/>
                <w:u w:val="single"/>
              </w:rPr>
              <w:t xml:space="preserve"> </w:t>
            </w:r>
            <w:r w:rsidR="00561A3D" w:rsidRPr="00293242">
              <w:rPr>
                <w:bCs/>
                <w:u w:val="single"/>
              </w:rPr>
              <w:t>и</w:t>
            </w:r>
            <w:r w:rsidRPr="00293242">
              <w:rPr>
                <w:bCs/>
                <w:u w:val="single"/>
              </w:rPr>
              <w:t xml:space="preserve"> </w:t>
            </w:r>
            <w:r w:rsidR="00561A3D" w:rsidRPr="00293242">
              <w:rPr>
                <w:bCs/>
                <w:u w:val="single"/>
              </w:rPr>
              <w:t xml:space="preserve"> рабоч</w:t>
            </w:r>
            <w:r w:rsidRPr="00293242">
              <w:rPr>
                <w:bCs/>
                <w:u w:val="single"/>
              </w:rPr>
              <w:t>и</w:t>
            </w:r>
            <w:r w:rsidR="00561A3D" w:rsidRPr="00293242">
              <w:rPr>
                <w:bCs/>
                <w:u w:val="single"/>
              </w:rPr>
              <w:t>х мест кабинета</w:t>
            </w:r>
            <w:r w:rsidR="00561A3D" w:rsidRPr="00293242">
              <w:rPr>
                <w:bCs/>
              </w:rPr>
              <w:t xml:space="preserve">: </w:t>
            </w:r>
          </w:p>
          <w:p w:rsidR="00561A3D" w:rsidRPr="00293242" w:rsidRDefault="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93242">
              <w:rPr>
                <w:bCs/>
              </w:rPr>
              <w:t>Индивидуальное рабочее место, оборудованное персональным компьютером,  принтером.</w:t>
            </w:r>
          </w:p>
          <w:p w:rsidR="00561A3D" w:rsidRPr="00293242" w:rsidRDefault="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93242">
              <w:rPr>
                <w:bCs/>
                <w:u w:val="single"/>
              </w:rPr>
              <w:t>Технические средства:</w:t>
            </w:r>
            <w:r w:rsidRPr="00293242">
              <w:rPr>
                <w:bCs/>
              </w:rPr>
              <w:t xml:space="preserve"> комплект бланочной документации, лицензионное программное обеспечение, база данных «1С-бухгалтерия», </w:t>
            </w:r>
          </w:p>
          <w:p w:rsidR="00561A3D" w:rsidRPr="00293242" w:rsidRDefault="00561A3D">
            <w:pPr>
              <w:jc w:val="both"/>
            </w:pPr>
            <w:r w:rsidRPr="00293242">
              <w:rPr>
                <w:u w:val="single"/>
              </w:rPr>
              <w:t>Время</w:t>
            </w:r>
            <w:r w:rsidRPr="00293242">
              <w:t>: 90мин;</w:t>
            </w:r>
          </w:p>
          <w:p w:rsidR="00561A3D" w:rsidRPr="00293242" w:rsidRDefault="00561A3D">
            <w:pPr>
              <w:jc w:val="both"/>
              <w:rPr>
                <w:u w:val="single"/>
              </w:rPr>
            </w:pPr>
            <w:r w:rsidRPr="00293242">
              <w:rPr>
                <w:u w:val="single"/>
              </w:rPr>
              <w:t>Условия:</w:t>
            </w:r>
          </w:p>
          <w:p w:rsidR="00561A3D" w:rsidRPr="00293242" w:rsidRDefault="00561A3D">
            <w:pPr>
              <w:jc w:val="both"/>
              <w:rPr>
                <w:u w:val="single"/>
              </w:rPr>
            </w:pPr>
            <w:r w:rsidRPr="00293242">
              <w:t xml:space="preserve">Защита практического </w:t>
            </w:r>
            <w:r w:rsidRPr="00293242">
              <w:lastRenderedPageBreak/>
              <w:t>задания №4.</w:t>
            </w:r>
          </w:p>
          <w:p w:rsidR="00561A3D" w:rsidRPr="00293242" w:rsidRDefault="00561A3D">
            <w:pPr>
              <w:jc w:val="both"/>
            </w:pPr>
            <w:r w:rsidRPr="00293242">
              <w:t xml:space="preserve"> (по подгруппам в количестве 6 человек)</w:t>
            </w:r>
          </w:p>
          <w:p w:rsidR="00561A3D" w:rsidRPr="00293242" w:rsidRDefault="00561A3D">
            <w:pPr>
              <w:jc w:val="both"/>
            </w:pPr>
            <w:r w:rsidRPr="00293242">
              <w:rPr>
                <w:u w:val="single"/>
              </w:rPr>
              <w:t>Документация</w:t>
            </w:r>
            <w:r w:rsidRPr="00293242">
              <w:t xml:space="preserve"> (в том числе нормативная) для </w:t>
            </w:r>
            <w:proofErr w:type="gramStart"/>
            <w:r w:rsidRPr="00293242">
              <w:t>обучающихся</w:t>
            </w:r>
            <w:proofErr w:type="gramEnd"/>
            <w:r w:rsidRPr="00293242">
              <w:t>:</w:t>
            </w:r>
          </w:p>
          <w:p w:rsidR="00561A3D" w:rsidRPr="00293242" w:rsidRDefault="00561A3D">
            <w:pPr>
              <w:rPr>
                <w:lang w:eastAsia="en-US"/>
              </w:rPr>
            </w:pPr>
            <w:r w:rsidRPr="00293242">
              <w:rPr>
                <w:lang w:eastAsia="en-US"/>
              </w:rPr>
              <w:t>План счетов бухгалтерского учета финансово-хозяйственной деятельности организаций и инструкция по его применению (утверждены приказом Минфина РФ от 31.10.2000 г. № 94н);</w:t>
            </w:r>
          </w:p>
          <w:p w:rsidR="00561A3D" w:rsidRPr="00293242" w:rsidRDefault="00561A3D">
            <w:pPr>
              <w:jc w:val="both"/>
              <w:rPr>
                <w:b/>
                <w:bCs/>
              </w:rPr>
            </w:pPr>
            <w:r w:rsidRPr="00293242">
              <w:t>Положение о документах и документообороте в бухгалтерском учете</w:t>
            </w:r>
            <w:r w:rsidRPr="00293242">
              <w:tab/>
            </w:r>
          </w:p>
        </w:tc>
      </w:tr>
      <w:tr w:rsidR="00561A3D"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E24E0E" w:rsidRPr="00E24E0E" w:rsidRDefault="00561A3D" w:rsidP="00E24E0E">
            <w:pPr>
              <w:widowControl w:val="0"/>
              <w:autoSpaceDE w:val="0"/>
              <w:autoSpaceDN w:val="0"/>
              <w:adjustRightInd w:val="0"/>
              <w:spacing w:line="272" w:lineRule="exact"/>
            </w:pPr>
            <w:r w:rsidRPr="00293242">
              <w:rPr>
                <w:b/>
              </w:rPr>
              <w:t xml:space="preserve">ПК </w:t>
            </w:r>
            <w:r w:rsidR="00E24E0E" w:rsidRPr="00E24E0E">
              <w:rPr>
                <w:b/>
              </w:rPr>
              <w:t>2.3</w:t>
            </w:r>
            <w:r w:rsidR="00E24E0E" w:rsidRPr="00E24E0E">
              <w:t>.Проводить</w:t>
            </w:r>
            <w:r w:rsidR="00E24E0E" w:rsidRPr="00E24E0E">
              <w:rPr>
                <w:spacing w:val="1"/>
              </w:rPr>
              <w:t xml:space="preserve"> </w:t>
            </w:r>
            <w:r w:rsidR="00E24E0E" w:rsidRPr="00E24E0E">
              <w:t>подготовку</w:t>
            </w:r>
            <w:r w:rsidR="00E24E0E" w:rsidRPr="00E24E0E">
              <w:rPr>
                <w:spacing w:val="2"/>
              </w:rPr>
              <w:t xml:space="preserve"> </w:t>
            </w:r>
            <w:proofErr w:type="gramStart"/>
            <w:r w:rsidR="00E24E0E" w:rsidRPr="00E24E0E">
              <w:t>к</w:t>
            </w:r>
            <w:proofErr w:type="gramEnd"/>
          </w:p>
          <w:p w:rsidR="00561A3D" w:rsidRPr="00293242" w:rsidRDefault="00E24E0E" w:rsidP="00E24E0E">
            <w:pPr>
              <w:pStyle w:val="af0"/>
              <w:widowControl w:val="0"/>
              <w:ind w:left="0" w:firstLine="0"/>
              <w:jc w:val="both"/>
            </w:pPr>
            <w:r w:rsidRPr="00E24E0E">
              <w:t>инвентаризации</w:t>
            </w:r>
            <w:r w:rsidRPr="00E24E0E">
              <w:rPr>
                <w:spacing w:val="1"/>
              </w:rPr>
              <w:t xml:space="preserve"> </w:t>
            </w:r>
            <w:r w:rsidRPr="00E24E0E">
              <w:t>и провер</w:t>
            </w:r>
            <w:r w:rsidRPr="00E24E0E">
              <w:rPr>
                <w:spacing w:val="-1"/>
              </w:rPr>
              <w:t>к</w:t>
            </w:r>
            <w:r w:rsidRPr="00E24E0E">
              <w:t>у действительного соответствия фактическ</w:t>
            </w:r>
            <w:r w:rsidRPr="00E24E0E">
              <w:rPr>
                <w:spacing w:val="-1"/>
              </w:rPr>
              <w:t>и</w:t>
            </w:r>
            <w:r w:rsidRPr="00E24E0E">
              <w:t>х</w:t>
            </w:r>
            <w:r w:rsidRPr="00E24E0E">
              <w:rPr>
                <w:spacing w:val="2"/>
              </w:rPr>
              <w:t xml:space="preserve"> </w:t>
            </w:r>
            <w:r w:rsidRPr="00E24E0E">
              <w:t>данных инвентаризации</w:t>
            </w:r>
            <w:r w:rsidRPr="00E24E0E">
              <w:rPr>
                <w:spacing w:val="1"/>
              </w:rPr>
              <w:t xml:space="preserve"> </w:t>
            </w:r>
            <w:r w:rsidRPr="00E24E0E">
              <w:t xml:space="preserve">данным </w:t>
            </w:r>
            <w:r w:rsidRPr="00E24E0E">
              <w:rPr>
                <w:spacing w:val="1"/>
              </w:rPr>
              <w:t>у</w:t>
            </w:r>
            <w:r w:rsidRPr="00E24E0E">
              <w:rPr>
                <w:spacing w:val="-1"/>
              </w:rPr>
              <w:t>ч</w:t>
            </w:r>
            <w:r w:rsidRPr="00E24E0E">
              <w:rPr>
                <w:spacing w:val="1"/>
              </w:rPr>
              <w:t>е</w:t>
            </w:r>
            <w:r w:rsidRPr="00E24E0E">
              <w:t>та</w:t>
            </w:r>
          </w:p>
        </w:tc>
        <w:tc>
          <w:tcPr>
            <w:tcW w:w="1734" w:type="pct"/>
            <w:tcBorders>
              <w:top w:val="single" w:sz="4" w:space="0" w:color="auto"/>
              <w:left w:val="single" w:sz="4" w:space="0" w:color="auto"/>
              <w:bottom w:val="single" w:sz="4" w:space="0" w:color="auto"/>
              <w:right w:val="single" w:sz="4" w:space="0" w:color="auto"/>
            </w:tcBorders>
            <w:hideMark/>
          </w:tcPr>
          <w:p w:rsidR="003C0B8C" w:rsidRDefault="003C0B8C" w:rsidP="003C0B8C">
            <w:pPr>
              <w:jc w:val="both"/>
              <w:rPr>
                <w:lang w:eastAsia="en-US"/>
              </w:rPr>
            </w:pPr>
            <w:r>
              <w:rPr>
                <w:lang w:eastAsia="en-US"/>
              </w:rPr>
              <w:t>- готовить регистры аналитического учета</w:t>
            </w:r>
          </w:p>
          <w:p w:rsidR="003C0B8C" w:rsidRDefault="003C0B8C" w:rsidP="003C0B8C">
            <w:pPr>
              <w:jc w:val="both"/>
              <w:rPr>
                <w:lang w:eastAsia="en-US"/>
              </w:rPr>
            </w:pPr>
            <w:r>
              <w:rPr>
                <w:lang w:eastAsia="en-US"/>
              </w:rPr>
              <w:t xml:space="preserve">по местам хранения имущества и передавать их лицам, ответственным за подготовительный этап, для подбора документации, необходимой для проведения </w:t>
            </w:r>
            <w:r>
              <w:rPr>
                <w:lang w:eastAsia="en-US"/>
              </w:rPr>
              <w:lastRenderedPageBreak/>
              <w:t>инвентаризации;</w:t>
            </w:r>
          </w:p>
          <w:p w:rsidR="003C0B8C" w:rsidRDefault="003C0B8C" w:rsidP="003C0B8C">
            <w:pPr>
              <w:jc w:val="both"/>
              <w:rPr>
                <w:lang w:eastAsia="en-US"/>
              </w:rPr>
            </w:pPr>
            <w:r>
              <w:rPr>
                <w:lang w:eastAsia="en-US"/>
              </w:rPr>
              <w:t>- составлять инвентаризационные описи; проводить физический подсчет имущества;</w:t>
            </w:r>
          </w:p>
          <w:p w:rsidR="00561A3D" w:rsidRPr="00293242" w:rsidRDefault="003C0B8C" w:rsidP="006D6C86">
            <w:pPr>
              <w:widowControl w:val="0"/>
              <w:jc w:val="both"/>
              <w:rPr>
                <w:bCs/>
              </w:rPr>
            </w:pPr>
            <w:r>
              <w:rPr>
                <w:lang w:eastAsia="en-US"/>
              </w:rPr>
              <w:t>- составлять сличительные ведомости и устанавливать соответствие данных о фактическом наличии средств данным бухгалтерского учета</w:t>
            </w:r>
            <w:r w:rsidR="00561A3D" w:rsidRPr="00293242">
              <w:t>;</w:t>
            </w: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561A3D" w:rsidRPr="00293242" w:rsidRDefault="00561A3D">
            <w:pPr>
              <w:rPr>
                <w:b/>
                <w:bCs/>
              </w:rPr>
            </w:pPr>
          </w:p>
        </w:tc>
      </w:tr>
      <w:tr w:rsidR="00561A3D"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0"/>
              <w:widowControl w:val="0"/>
              <w:ind w:left="0" w:firstLine="0"/>
              <w:jc w:val="both"/>
            </w:pPr>
            <w:proofErr w:type="gramStart"/>
            <w:r w:rsidRPr="00293242">
              <w:lastRenderedPageBreak/>
              <w:t>ОК</w:t>
            </w:r>
            <w:proofErr w:type="gramEnd"/>
            <w:r w:rsidRPr="00293242">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734" w:type="pct"/>
            <w:tcBorders>
              <w:top w:val="single" w:sz="4" w:space="0" w:color="auto"/>
              <w:left w:val="single" w:sz="4" w:space="0" w:color="auto"/>
              <w:bottom w:val="single" w:sz="4" w:space="0" w:color="auto"/>
              <w:right w:val="single" w:sz="4" w:space="0" w:color="auto"/>
            </w:tcBorders>
            <w:hideMark/>
          </w:tcPr>
          <w:p w:rsidR="00561A3D" w:rsidRPr="00293242" w:rsidRDefault="00561A3D">
            <w:pPr>
              <w:widowControl w:val="0"/>
              <w:jc w:val="both"/>
              <w:rPr>
                <w:bCs/>
              </w:rPr>
            </w:pPr>
            <w:r w:rsidRPr="00293242">
              <w:rPr>
                <w:bCs/>
              </w:rPr>
              <w:t xml:space="preserve">Рациональное планирование и организация деятельности по учету </w:t>
            </w:r>
            <w:r w:rsidRPr="00293242">
              <w:t>имущества организации.</w:t>
            </w: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561A3D" w:rsidRPr="00293242" w:rsidRDefault="00561A3D">
            <w:pPr>
              <w:rPr>
                <w:b/>
                <w:bCs/>
              </w:rPr>
            </w:pPr>
          </w:p>
        </w:tc>
      </w:tr>
      <w:tr w:rsidR="00561A3D"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0"/>
              <w:widowControl w:val="0"/>
              <w:ind w:left="0" w:firstLine="0"/>
              <w:jc w:val="both"/>
            </w:pPr>
            <w:proofErr w:type="gramStart"/>
            <w:r w:rsidRPr="00293242">
              <w:t>ОК</w:t>
            </w:r>
            <w:proofErr w:type="gramEnd"/>
            <w:r w:rsidRPr="00293242">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1734" w:type="pct"/>
            <w:tcBorders>
              <w:top w:val="single" w:sz="4" w:space="0" w:color="auto"/>
              <w:left w:val="single" w:sz="4" w:space="0" w:color="auto"/>
              <w:bottom w:val="single" w:sz="4" w:space="0" w:color="auto"/>
              <w:right w:val="single" w:sz="4" w:space="0" w:color="auto"/>
            </w:tcBorders>
            <w:hideMark/>
          </w:tcPr>
          <w:p w:rsidR="00561A3D" w:rsidRPr="00293242" w:rsidRDefault="00561A3D">
            <w:pPr>
              <w:widowControl w:val="0"/>
              <w:jc w:val="both"/>
              <w:rPr>
                <w:bCs/>
              </w:rPr>
            </w:pPr>
            <w:r w:rsidRPr="00293242">
              <w:t>Использование различных источников информации, включая электронные.</w:t>
            </w: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561A3D" w:rsidRPr="00293242" w:rsidRDefault="00561A3D">
            <w:pPr>
              <w:rPr>
                <w:b/>
                <w:bCs/>
              </w:rPr>
            </w:pPr>
          </w:p>
        </w:tc>
      </w:tr>
      <w:tr w:rsidR="00561A3D" w:rsidRPr="00293242" w:rsidTr="008A5D90">
        <w:trPr>
          <w:trHeight w:val="1508"/>
        </w:trPr>
        <w:tc>
          <w:tcPr>
            <w:tcW w:w="1641" w:type="pct"/>
            <w:tcBorders>
              <w:top w:val="single" w:sz="4" w:space="0" w:color="auto"/>
              <w:left w:val="single" w:sz="4" w:space="0" w:color="auto"/>
              <w:bottom w:val="single" w:sz="4" w:space="0" w:color="auto"/>
              <w:right w:val="single" w:sz="4" w:space="0" w:color="auto"/>
            </w:tcBorders>
            <w:hideMark/>
          </w:tcPr>
          <w:p w:rsidR="00561A3D" w:rsidRPr="00293242" w:rsidRDefault="00561A3D">
            <w:pPr>
              <w:pStyle w:val="Style5"/>
              <w:spacing w:line="298" w:lineRule="exact"/>
              <w:rPr>
                <w:rStyle w:val="FontStyle20"/>
                <w:b/>
              </w:rPr>
            </w:pPr>
            <w:proofErr w:type="gramStart"/>
            <w:r w:rsidRPr="00293242">
              <w:t>ОК</w:t>
            </w:r>
            <w:proofErr w:type="gramEnd"/>
            <w:r w:rsidRPr="00293242">
              <w:t xml:space="preserve"> 5. Использовать информационно-коммуникационные технологии для совершенствования </w:t>
            </w:r>
          </w:p>
        </w:tc>
        <w:tc>
          <w:tcPr>
            <w:tcW w:w="1734" w:type="pct"/>
            <w:tcBorders>
              <w:top w:val="single" w:sz="4" w:space="0" w:color="auto"/>
              <w:left w:val="single" w:sz="4" w:space="0" w:color="auto"/>
              <w:bottom w:val="single" w:sz="4" w:space="0" w:color="auto"/>
              <w:right w:val="single" w:sz="4" w:space="0" w:color="auto"/>
            </w:tcBorders>
            <w:hideMark/>
          </w:tcPr>
          <w:p w:rsidR="00561A3D" w:rsidRPr="00293242" w:rsidRDefault="00561A3D">
            <w:pPr>
              <w:tabs>
                <w:tab w:val="left" w:pos="252"/>
              </w:tabs>
              <w:ind w:firstLine="34"/>
              <w:jc w:val="both"/>
            </w:pPr>
            <w:r w:rsidRPr="00293242">
              <w:t>Использование программы  «1С: Предприятие. Бухгалтерия 8.2»</w:t>
            </w:r>
            <w:proofErr w:type="gramStart"/>
            <w:r w:rsidRPr="00293242">
              <w:t>.</w:t>
            </w:r>
            <w:proofErr w:type="gramEnd"/>
            <w:r w:rsidRPr="00293242">
              <w:t xml:space="preserve">  </w:t>
            </w:r>
            <w:proofErr w:type="gramStart"/>
            <w:r w:rsidRPr="00293242">
              <w:t>д</w:t>
            </w:r>
            <w:proofErr w:type="gramEnd"/>
            <w:r w:rsidRPr="00293242">
              <w:t>ля учета имущества организации.</w:t>
            </w: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561A3D" w:rsidRPr="00293242" w:rsidRDefault="00561A3D">
            <w:pPr>
              <w:rPr>
                <w:b/>
                <w:bCs/>
              </w:rPr>
            </w:pPr>
          </w:p>
        </w:tc>
      </w:tr>
      <w:tr w:rsidR="00561A3D"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561A3D" w:rsidRPr="00293242" w:rsidRDefault="00561A3D">
            <w:pPr>
              <w:pStyle w:val="Style5"/>
              <w:spacing w:line="298" w:lineRule="exact"/>
            </w:pPr>
            <w:r w:rsidRPr="00293242">
              <w:t>профессиональной деятельности</w:t>
            </w:r>
          </w:p>
        </w:tc>
        <w:tc>
          <w:tcPr>
            <w:tcW w:w="1734" w:type="pct"/>
            <w:tcBorders>
              <w:top w:val="single" w:sz="4" w:space="0" w:color="auto"/>
              <w:left w:val="single" w:sz="4" w:space="0" w:color="auto"/>
              <w:bottom w:val="single" w:sz="4" w:space="0" w:color="auto"/>
              <w:right w:val="single" w:sz="4" w:space="0" w:color="auto"/>
            </w:tcBorders>
          </w:tcPr>
          <w:p w:rsidR="00561A3D" w:rsidRPr="00293242" w:rsidRDefault="00561A3D">
            <w:pPr>
              <w:tabs>
                <w:tab w:val="left" w:pos="252"/>
              </w:tabs>
              <w:ind w:firstLine="34"/>
              <w:jc w:val="both"/>
            </w:pPr>
          </w:p>
        </w:tc>
        <w:tc>
          <w:tcPr>
            <w:tcW w:w="1625" w:type="pct"/>
            <w:vMerge w:val="restart"/>
            <w:tcBorders>
              <w:top w:val="single" w:sz="4" w:space="0" w:color="auto"/>
              <w:left w:val="single" w:sz="4" w:space="0" w:color="auto"/>
              <w:bottom w:val="single" w:sz="4" w:space="0" w:color="auto"/>
              <w:right w:val="single" w:sz="4" w:space="0" w:color="auto"/>
            </w:tcBorders>
          </w:tcPr>
          <w:p w:rsidR="00561A3D" w:rsidRPr="00293242" w:rsidRDefault="00561A3D">
            <w:pPr>
              <w:jc w:val="both"/>
              <w:rPr>
                <w:b/>
                <w:bCs/>
              </w:rPr>
            </w:pPr>
          </w:p>
        </w:tc>
      </w:tr>
      <w:tr w:rsidR="00561A3D"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0"/>
              <w:widowControl w:val="0"/>
              <w:ind w:left="0" w:firstLine="0"/>
              <w:jc w:val="both"/>
            </w:pPr>
            <w:proofErr w:type="gramStart"/>
            <w:r w:rsidRPr="00293242">
              <w:t>ОК</w:t>
            </w:r>
            <w:proofErr w:type="gramEnd"/>
            <w:r w:rsidRPr="00293242">
              <w:t xml:space="preserve"> 7.Ставить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c>
          <w:tcPr>
            <w:tcW w:w="1734" w:type="pct"/>
            <w:tcBorders>
              <w:top w:val="single" w:sz="4" w:space="0" w:color="auto"/>
              <w:left w:val="single" w:sz="4" w:space="0" w:color="auto"/>
              <w:bottom w:val="single" w:sz="4" w:space="0" w:color="auto"/>
              <w:right w:val="single" w:sz="4" w:space="0" w:color="auto"/>
            </w:tcBorders>
            <w:hideMark/>
          </w:tcPr>
          <w:p w:rsidR="00561A3D" w:rsidRPr="00293242" w:rsidRDefault="00561A3D">
            <w:pPr>
              <w:widowControl w:val="0"/>
              <w:jc w:val="both"/>
              <w:rPr>
                <w:bCs/>
              </w:rPr>
            </w:pPr>
            <w:r w:rsidRPr="00293242">
              <w:t>Проявление ответственности за работу членов команды.</w:t>
            </w: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561A3D" w:rsidRPr="00293242" w:rsidRDefault="00561A3D">
            <w:pPr>
              <w:rPr>
                <w:b/>
                <w:bCs/>
              </w:rPr>
            </w:pPr>
          </w:p>
        </w:tc>
      </w:tr>
      <w:tr w:rsidR="003C0B8C"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3C0B8C" w:rsidRPr="00771CA6" w:rsidRDefault="003C0B8C" w:rsidP="002A1E53">
            <w:pPr>
              <w:widowControl w:val="0"/>
              <w:autoSpaceDE w:val="0"/>
              <w:autoSpaceDN w:val="0"/>
              <w:adjustRightInd w:val="0"/>
              <w:spacing w:line="272" w:lineRule="exact"/>
            </w:pPr>
            <w:r w:rsidRPr="003C0B8C">
              <w:rPr>
                <w:b/>
              </w:rPr>
              <w:t>ПК</w:t>
            </w:r>
            <w:proofErr w:type="gramStart"/>
            <w:r w:rsidRPr="003C0B8C">
              <w:rPr>
                <w:b/>
              </w:rPr>
              <w:t>2</w:t>
            </w:r>
            <w:proofErr w:type="gramEnd"/>
            <w:r w:rsidRPr="003C0B8C">
              <w:rPr>
                <w:b/>
              </w:rPr>
              <w:t>.4</w:t>
            </w:r>
            <w:r w:rsidRPr="00771CA6">
              <w:t>.Отражать</w:t>
            </w:r>
            <w:r w:rsidRPr="00771CA6">
              <w:rPr>
                <w:spacing w:val="2"/>
              </w:rPr>
              <w:t xml:space="preserve"> </w:t>
            </w:r>
            <w:r w:rsidRPr="00771CA6">
              <w:t>в</w:t>
            </w:r>
          </w:p>
          <w:p w:rsidR="003C0B8C" w:rsidRDefault="003C0B8C" w:rsidP="003C0B8C">
            <w:pPr>
              <w:widowControl w:val="0"/>
              <w:autoSpaceDE w:val="0"/>
              <w:autoSpaceDN w:val="0"/>
              <w:adjustRightInd w:val="0"/>
              <w:ind w:right="801"/>
            </w:pPr>
            <w:r w:rsidRPr="00771CA6">
              <w:t>б</w:t>
            </w:r>
            <w:r w:rsidRPr="00771CA6">
              <w:rPr>
                <w:spacing w:val="2"/>
              </w:rPr>
              <w:t>у</w:t>
            </w:r>
            <w:r w:rsidRPr="00771CA6">
              <w:t xml:space="preserve">хгалтерских </w:t>
            </w:r>
            <w:proofErr w:type="gramStart"/>
            <w:r w:rsidRPr="00771CA6">
              <w:t>проводках</w:t>
            </w:r>
            <w:proofErr w:type="gramEnd"/>
            <w:r w:rsidRPr="00771CA6">
              <w:rPr>
                <w:spacing w:val="1"/>
              </w:rPr>
              <w:t xml:space="preserve"> </w:t>
            </w:r>
            <w:r w:rsidRPr="00771CA6">
              <w:t>зачет и</w:t>
            </w:r>
            <w:r>
              <w:t xml:space="preserve"> списание нед</w:t>
            </w:r>
            <w:r w:rsidR="008A5D90">
              <w:t>о</w:t>
            </w:r>
            <w:r>
              <w:t>стачи</w:t>
            </w:r>
          </w:p>
          <w:p w:rsidR="003C0B8C" w:rsidRPr="00771CA6" w:rsidRDefault="003C0B8C" w:rsidP="003C0B8C">
            <w:pPr>
              <w:widowControl w:val="0"/>
              <w:autoSpaceDE w:val="0"/>
              <w:autoSpaceDN w:val="0"/>
              <w:adjustRightInd w:val="0"/>
              <w:ind w:right="801"/>
            </w:pPr>
            <w:r>
              <w:t>ценностей (регулировать инвентаризационные разницы) по результатам инвентаризации</w:t>
            </w:r>
          </w:p>
        </w:tc>
        <w:tc>
          <w:tcPr>
            <w:tcW w:w="1734" w:type="pct"/>
            <w:tcBorders>
              <w:top w:val="single" w:sz="4" w:space="0" w:color="auto"/>
              <w:left w:val="single" w:sz="4" w:space="0" w:color="auto"/>
              <w:bottom w:val="single" w:sz="4" w:space="0" w:color="auto"/>
              <w:right w:val="single" w:sz="4" w:space="0" w:color="auto"/>
            </w:tcBorders>
            <w:hideMark/>
          </w:tcPr>
          <w:p w:rsidR="003C0B8C" w:rsidRDefault="003C0B8C" w:rsidP="003C0B8C">
            <w:pPr>
              <w:widowControl w:val="0"/>
              <w:jc w:val="both"/>
              <w:rPr>
                <w:bCs/>
              </w:rPr>
            </w:pPr>
            <w:r w:rsidRPr="003C0B8C">
              <w:rPr>
                <w:bCs/>
              </w:rPr>
              <w:t>- выполнять работу по инвентаризации</w:t>
            </w:r>
            <w:r w:rsidR="006D6C86">
              <w:rPr>
                <w:bCs/>
              </w:rPr>
              <w:t xml:space="preserve"> </w:t>
            </w:r>
            <w:r w:rsidRPr="003C0B8C">
              <w:rPr>
                <w:bCs/>
              </w:rPr>
              <w:t>основных средств и отражать ее результаты в бухгалтерских проводках;</w:t>
            </w:r>
          </w:p>
          <w:p w:rsidR="003C0B8C" w:rsidRPr="003C0B8C" w:rsidRDefault="003C0B8C" w:rsidP="003C0B8C">
            <w:pPr>
              <w:widowControl w:val="0"/>
              <w:jc w:val="both"/>
              <w:rPr>
                <w:bCs/>
              </w:rPr>
            </w:pPr>
            <w:r w:rsidRPr="003C0B8C">
              <w:rPr>
                <w:bCs/>
              </w:rPr>
              <w:t>- выполнять работу по инвентаризации</w:t>
            </w:r>
            <w:r w:rsidR="006D6C86">
              <w:rPr>
                <w:bCs/>
              </w:rPr>
              <w:t xml:space="preserve"> </w:t>
            </w:r>
            <w:r w:rsidRPr="003C0B8C">
              <w:rPr>
                <w:bCs/>
              </w:rPr>
              <w:t>нематериальных активов и отражать ее результаты в бухгалтерских проводках;</w:t>
            </w:r>
          </w:p>
          <w:p w:rsidR="003C0B8C" w:rsidRPr="003C0B8C" w:rsidRDefault="003C0B8C" w:rsidP="003C0B8C">
            <w:pPr>
              <w:widowControl w:val="0"/>
              <w:jc w:val="both"/>
              <w:rPr>
                <w:bCs/>
              </w:rPr>
            </w:pPr>
            <w:r w:rsidRPr="003C0B8C">
              <w:rPr>
                <w:bCs/>
              </w:rPr>
              <w:t xml:space="preserve">- выполнять работу по </w:t>
            </w:r>
            <w:r w:rsidRPr="003C0B8C">
              <w:rPr>
                <w:bCs/>
              </w:rPr>
              <w:lastRenderedPageBreak/>
              <w:t>инвентари</w:t>
            </w:r>
            <w:r w:rsidR="006D6C86">
              <w:rPr>
                <w:bCs/>
              </w:rPr>
              <w:t>зации и переоценке материально- п</w:t>
            </w:r>
            <w:r w:rsidRPr="003C0B8C">
              <w:rPr>
                <w:bCs/>
              </w:rPr>
              <w:t>роизводственных запасов и отражать ее результаты в бухгалтерских проводках;</w:t>
            </w:r>
          </w:p>
          <w:p w:rsidR="003C0B8C" w:rsidRPr="003C0B8C" w:rsidRDefault="003C0B8C" w:rsidP="003C0B8C">
            <w:pPr>
              <w:widowControl w:val="0"/>
              <w:jc w:val="both"/>
              <w:rPr>
                <w:bCs/>
              </w:rPr>
            </w:pPr>
            <w:r w:rsidRPr="003C0B8C">
              <w:rPr>
                <w:bCs/>
              </w:rPr>
              <w:t>- формировать бухгалтерские проводки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3C0B8C" w:rsidRPr="003C0B8C" w:rsidRDefault="003C0B8C" w:rsidP="003C0B8C">
            <w:pPr>
              <w:widowControl w:val="0"/>
              <w:jc w:val="both"/>
              <w:rPr>
                <w:bCs/>
              </w:rPr>
            </w:pPr>
            <w:r w:rsidRPr="003C0B8C">
              <w:rPr>
                <w:bCs/>
              </w:rPr>
              <w:t>- формировать бухгалтерские проводки по списанию недостач в зависимости от причин их возникновения;</w:t>
            </w:r>
          </w:p>
          <w:p w:rsidR="003C0B8C" w:rsidRPr="00293242" w:rsidRDefault="003C0B8C" w:rsidP="003C0B8C">
            <w:pPr>
              <w:widowControl w:val="0"/>
              <w:jc w:val="both"/>
              <w:rPr>
                <w:bCs/>
              </w:rPr>
            </w:pPr>
            <w:r w:rsidRPr="003C0B8C">
              <w:rPr>
                <w:bCs/>
              </w:rPr>
              <w:t>- проводить инвентаризацию недостач и потерь от порчи ценностей, целевого финансирования, доходов будущих периодов</w:t>
            </w:r>
          </w:p>
        </w:tc>
        <w:tc>
          <w:tcPr>
            <w:tcW w:w="1625" w:type="pct"/>
            <w:vMerge w:val="restart"/>
            <w:tcBorders>
              <w:top w:val="single" w:sz="4" w:space="0" w:color="auto"/>
              <w:left w:val="single" w:sz="4" w:space="0" w:color="auto"/>
              <w:bottom w:val="single" w:sz="4" w:space="0" w:color="auto"/>
              <w:right w:val="single" w:sz="4" w:space="0" w:color="auto"/>
            </w:tcBorders>
          </w:tcPr>
          <w:p w:rsidR="003C0B8C" w:rsidRPr="00293242" w:rsidRDefault="003C0B8C">
            <w:pPr>
              <w:jc w:val="both"/>
              <w:rPr>
                <w:u w:val="single"/>
              </w:rPr>
            </w:pPr>
            <w:r w:rsidRPr="00293242">
              <w:rPr>
                <w:u w:val="single"/>
              </w:rPr>
              <w:lastRenderedPageBreak/>
              <w:t>Задания:</w:t>
            </w:r>
          </w:p>
          <w:p w:rsidR="003C0B8C" w:rsidRPr="00293242" w:rsidRDefault="003C0B8C">
            <w:pPr>
              <w:jc w:val="both"/>
              <w:rPr>
                <w:u w:val="single"/>
              </w:rPr>
            </w:pPr>
            <w:r w:rsidRPr="00293242">
              <w:t>Практические задания №10-№18</w:t>
            </w:r>
          </w:p>
          <w:p w:rsidR="003C0B8C" w:rsidRPr="00293242" w:rsidRDefault="003C0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bCs/>
              </w:rPr>
            </w:pPr>
            <w:r w:rsidRPr="00293242">
              <w:rPr>
                <w:u w:val="single"/>
              </w:rPr>
              <w:t xml:space="preserve">Место: </w:t>
            </w:r>
            <w:r w:rsidRPr="00293242">
              <w:rPr>
                <w:bCs/>
              </w:rPr>
              <w:t>Учебный кабинет «Основы бухгалтерского учета».</w:t>
            </w:r>
          </w:p>
          <w:p w:rsidR="003C0B8C" w:rsidRPr="00293242" w:rsidRDefault="003C0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93242">
              <w:rPr>
                <w:bCs/>
                <w:u w:val="single"/>
              </w:rPr>
              <w:t>Оборудование учебного кабинета и  рабочих мест кабинета</w:t>
            </w:r>
            <w:r w:rsidRPr="00293242">
              <w:rPr>
                <w:bCs/>
              </w:rPr>
              <w:t xml:space="preserve"> Индивидуальное рабочее место, оборудованное </w:t>
            </w:r>
            <w:r w:rsidRPr="00293242">
              <w:rPr>
                <w:bCs/>
              </w:rPr>
              <w:lastRenderedPageBreak/>
              <w:t>персональным компьютером; мультимедийный проектор и экран.</w:t>
            </w:r>
          </w:p>
          <w:p w:rsidR="003C0B8C" w:rsidRPr="00293242" w:rsidRDefault="003C0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93242">
              <w:rPr>
                <w:bCs/>
                <w:u w:val="single"/>
              </w:rPr>
              <w:t>Технические средства:</w:t>
            </w:r>
            <w:r w:rsidRPr="00293242">
              <w:rPr>
                <w:bCs/>
              </w:rPr>
              <w:t xml:space="preserve"> лицензионное программное обеспечение, база данных «1С-бухгалтерия»</w:t>
            </w:r>
          </w:p>
          <w:p w:rsidR="003C0B8C" w:rsidRPr="00293242" w:rsidRDefault="003C0B8C">
            <w:pPr>
              <w:jc w:val="both"/>
            </w:pPr>
            <w:r w:rsidRPr="00293242">
              <w:rPr>
                <w:u w:val="single"/>
              </w:rPr>
              <w:t>Время</w:t>
            </w:r>
            <w:r w:rsidRPr="00293242">
              <w:t>: 54 часа;</w:t>
            </w:r>
          </w:p>
          <w:p w:rsidR="003C0B8C" w:rsidRPr="00293242" w:rsidRDefault="003C0B8C">
            <w:pPr>
              <w:jc w:val="both"/>
            </w:pPr>
            <w:r w:rsidRPr="00293242">
              <w:rPr>
                <w:u w:val="single"/>
              </w:rPr>
              <w:t>Условия:</w:t>
            </w:r>
            <w:r w:rsidR="006D6C86">
              <w:rPr>
                <w:u w:val="single"/>
              </w:rPr>
              <w:t xml:space="preserve"> </w:t>
            </w:r>
            <w:proofErr w:type="gramStart"/>
            <w:r w:rsidRPr="00293242">
              <w:t xml:space="preserve">Защита Практических заданий №10-№18(по подгруппам в количестве 6 человек </w:t>
            </w:r>
            <w:proofErr w:type="gramEnd"/>
          </w:p>
          <w:p w:rsidR="003C0B8C" w:rsidRPr="00293242" w:rsidRDefault="003C0B8C">
            <w:pPr>
              <w:jc w:val="both"/>
            </w:pPr>
            <w:r w:rsidRPr="00293242">
              <w:rPr>
                <w:u w:val="single"/>
              </w:rPr>
              <w:t>Документация</w:t>
            </w:r>
            <w:r w:rsidRPr="00293242">
              <w:t xml:space="preserve"> (в том числе нормативная) для </w:t>
            </w:r>
            <w:proofErr w:type="gramStart"/>
            <w:r w:rsidRPr="00293242">
              <w:t>обучающихся</w:t>
            </w:r>
            <w:proofErr w:type="gramEnd"/>
            <w:r w:rsidRPr="00293242">
              <w:t>:</w:t>
            </w:r>
          </w:p>
          <w:p w:rsidR="003C0B8C" w:rsidRPr="00293242" w:rsidRDefault="003C0B8C">
            <w:r w:rsidRPr="00293242">
              <w:t>Планом счетов бухгалтерского учета</w:t>
            </w:r>
          </w:p>
          <w:p w:rsidR="003C0B8C" w:rsidRPr="00293242" w:rsidRDefault="003C0B8C">
            <w:pPr>
              <w:pStyle w:val="13"/>
              <w:spacing w:after="0"/>
              <w:ind w:left="0"/>
              <w:jc w:val="both"/>
              <w:rPr>
                <w:rFonts w:ascii="Times New Roman" w:hAnsi="Times New Roman"/>
                <w:sz w:val="24"/>
                <w:szCs w:val="24"/>
              </w:rPr>
            </w:pPr>
            <w:r w:rsidRPr="00293242">
              <w:rPr>
                <w:rFonts w:ascii="Times New Roman" w:hAnsi="Times New Roman"/>
                <w:sz w:val="24"/>
                <w:szCs w:val="24"/>
              </w:rPr>
              <w:t xml:space="preserve">ФЗ «О бухгалтерском </w:t>
            </w:r>
            <w:r w:rsidR="006D6C86">
              <w:rPr>
                <w:rFonts w:ascii="Times New Roman" w:hAnsi="Times New Roman"/>
                <w:sz w:val="24"/>
                <w:szCs w:val="24"/>
              </w:rPr>
              <w:t>учете» №402-ФЗ</w:t>
            </w:r>
            <w:r w:rsidRPr="00293242">
              <w:rPr>
                <w:rFonts w:ascii="Times New Roman" w:hAnsi="Times New Roman"/>
                <w:sz w:val="24"/>
                <w:szCs w:val="24"/>
              </w:rPr>
              <w:t>от 6.12.2011г</w:t>
            </w:r>
            <w:proofErr w:type="gramStart"/>
            <w:r w:rsidRPr="00293242">
              <w:rPr>
                <w:rFonts w:ascii="Times New Roman" w:hAnsi="Times New Roman"/>
                <w:sz w:val="24"/>
                <w:szCs w:val="24"/>
              </w:rPr>
              <w:t>.(</w:t>
            </w:r>
            <w:proofErr w:type="spellStart"/>
            <w:proofErr w:type="gramEnd"/>
            <w:r w:rsidRPr="00293242">
              <w:rPr>
                <w:rFonts w:ascii="Times New Roman" w:hAnsi="Times New Roman"/>
                <w:sz w:val="24"/>
                <w:szCs w:val="24"/>
              </w:rPr>
              <w:t>ред.от</w:t>
            </w:r>
            <w:proofErr w:type="spellEnd"/>
            <w:r w:rsidRPr="00293242">
              <w:rPr>
                <w:rFonts w:ascii="Times New Roman" w:hAnsi="Times New Roman"/>
                <w:sz w:val="24"/>
                <w:szCs w:val="24"/>
              </w:rPr>
              <w:t xml:space="preserve"> 02.11.2013);</w:t>
            </w:r>
          </w:p>
          <w:p w:rsidR="003C0B8C" w:rsidRPr="00293242" w:rsidRDefault="003C0B8C" w:rsidP="006D6C86">
            <w:pPr>
              <w:jc w:val="both"/>
              <w:rPr>
                <w:b/>
                <w:bCs/>
              </w:rPr>
            </w:pPr>
          </w:p>
        </w:tc>
      </w:tr>
      <w:tr w:rsidR="003C0B8C"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3C0B8C" w:rsidRPr="00293242" w:rsidRDefault="003C0B8C">
            <w:pPr>
              <w:pStyle w:val="af0"/>
              <w:widowControl w:val="0"/>
              <w:ind w:left="0" w:firstLine="0"/>
              <w:jc w:val="both"/>
            </w:pPr>
            <w:proofErr w:type="gramStart"/>
            <w:r w:rsidRPr="00293242">
              <w:lastRenderedPageBreak/>
              <w:t>ОК</w:t>
            </w:r>
            <w:proofErr w:type="gramEnd"/>
            <w:r w:rsidRPr="00293242">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734" w:type="pct"/>
            <w:tcBorders>
              <w:top w:val="single" w:sz="4" w:space="0" w:color="auto"/>
              <w:left w:val="single" w:sz="4" w:space="0" w:color="auto"/>
              <w:bottom w:val="single" w:sz="4" w:space="0" w:color="auto"/>
              <w:right w:val="single" w:sz="4" w:space="0" w:color="auto"/>
            </w:tcBorders>
            <w:hideMark/>
          </w:tcPr>
          <w:p w:rsidR="003C0B8C" w:rsidRPr="00293242" w:rsidRDefault="003C0B8C">
            <w:pPr>
              <w:widowControl w:val="0"/>
              <w:jc w:val="both"/>
              <w:rPr>
                <w:bCs/>
              </w:rPr>
            </w:pPr>
            <w:r w:rsidRPr="00293242">
              <w:rPr>
                <w:bCs/>
              </w:rPr>
              <w:t xml:space="preserve">Рациональное планирование и организация деятельности по учету </w:t>
            </w:r>
            <w:r w:rsidR="001557A3">
              <w:rPr>
                <w:bCs/>
              </w:rPr>
              <w:t xml:space="preserve">источников формирования </w:t>
            </w:r>
            <w:r w:rsidRPr="00293242">
              <w:t>имущества организации.</w:t>
            </w: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3C0B8C" w:rsidRPr="00293242" w:rsidRDefault="003C0B8C">
            <w:pPr>
              <w:rPr>
                <w:b/>
                <w:bCs/>
              </w:rPr>
            </w:pPr>
          </w:p>
        </w:tc>
      </w:tr>
      <w:tr w:rsidR="003C0B8C"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3C0B8C" w:rsidRPr="00293242" w:rsidRDefault="003C0B8C">
            <w:pPr>
              <w:pStyle w:val="13"/>
              <w:spacing w:after="0" w:line="240" w:lineRule="auto"/>
              <w:ind w:left="0"/>
              <w:jc w:val="both"/>
              <w:rPr>
                <w:rFonts w:ascii="Times New Roman" w:hAnsi="Times New Roman"/>
                <w:sz w:val="24"/>
                <w:szCs w:val="24"/>
              </w:rPr>
            </w:pPr>
            <w:proofErr w:type="gramStart"/>
            <w:r w:rsidRPr="00293242">
              <w:rPr>
                <w:rFonts w:ascii="Times New Roman" w:hAnsi="Times New Roman"/>
                <w:sz w:val="24"/>
                <w:szCs w:val="24"/>
              </w:rPr>
              <w:t>ОК</w:t>
            </w:r>
            <w:proofErr w:type="gramEnd"/>
            <w:r w:rsidRPr="00293242">
              <w:rPr>
                <w:rFonts w:ascii="Times New Roman" w:hAnsi="Times New Roman"/>
                <w:sz w:val="24"/>
                <w:szCs w:val="24"/>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1734" w:type="pct"/>
            <w:tcBorders>
              <w:top w:val="single" w:sz="4" w:space="0" w:color="auto"/>
              <w:left w:val="single" w:sz="4" w:space="0" w:color="auto"/>
              <w:bottom w:val="single" w:sz="4" w:space="0" w:color="auto"/>
              <w:right w:val="single" w:sz="4" w:space="0" w:color="auto"/>
            </w:tcBorders>
            <w:hideMark/>
          </w:tcPr>
          <w:p w:rsidR="003C0B8C" w:rsidRPr="00293242" w:rsidRDefault="003C0B8C">
            <w:pPr>
              <w:jc w:val="both"/>
            </w:pPr>
            <w:r w:rsidRPr="00293242">
              <w:t>Использование различных источников информации, включая электронные.</w:t>
            </w: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3C0B8C" w:rsidRPr="00293242" w:rsidRDefault="003C0B8C">
            <w:pPr>
              <w:rPr>
                <w:b/>
                <w:bCs/>
              </w:rPr>
            </w:pPr>
          </w:p>
        </w:tc>
      </w:tr>
      <w:tr w:rsidR="003C0B8C"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3C0B8C" w:rsidRPr="00293242" w:rsidRDefault="003C0B8C">
            <w:pPr>
              <w:jc w:val="both"/>
            </w:pPr>
            <w:proofErr w:type="gramStart"/>
            <w:r w:rsidRPr="00293242">
              <w:t>ОК</w:t>
            </w:r>
            <w:proofErr w:type="gramEnd"/>
            <w:r w:rsidRPr="00293242">
              <w:t xml:space="preserve"> 5. Использовать информационно-коммуникационные технологии для совершенствования профессиональной деятельности</w:t>
            </w:r>
          </w:p>
        </w:tc>
        <w:tc>
          <w:tcPr>
            <w:tcW w:w="1734" w:type="pct"/>
            <w:tcBorders>
              <w:top w:val="single" w:sz="4" w:space="0" w:color="auto"/>
              <w:left w:val="single" w:sz="4" w:space="0" w:color="auto"/>
              <w:bottom w:val="single" w:sz="4" w:space="0" w:color="auto"/>
              <w:right w:val="single" w:sz="4" w:space="0" w:color="auto"/>
            </w:tcBorders>
            <w:hideMark/>
          </w:tcPr>
          <w:p w:rsidR="003C0B8C" w:rsidRPr="00293242" w:rsidRDefault="003C0B8C">
            <w:pPr>
              <w:jc w:val="both"/>
            </w:pPr>
            <w:r w:rsidRPr="00293242">
              <w:t>Использование программы  «1С: Предприятие. Бухгалтерия 8.2»</w:t>
            </w:r>
            <w:proofErr w:type="gramStart"/>
            <w:r w:rsidRPr="00293242">
              <w:t>.</w:t>
            </w:r>
            <w:proofErr w:type="gramEnd"/>
            <w:r w:rsidRPr="00293242">
              <w:t xml:space="preserve">  </w:t>
            </w:r>
            <w:proofErr w:type="gramStart"/>
            <w:r w:rsidRPr="00293242">
              <w:t>д</w:t>
            </w:r>
            <w:proofErr w:type="gramEnd"/>
            <w:r w:rsidRPr="00293242">
              <w:t>ля учета имущества организации.</w:t>
            </w: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3C0B8C" w:rsidRPr="00293242" w:rsidRDefault="003C0B8C">
            <w:pPr>
              <w:rPr>
                <w:b/>
                <w:bCs/>
              </w:rPr>
            </w:pPr>
          </w:p>
        </w:tc>
      </w:tr>
      <w:tr w:rsidR="003C0B8C"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3C0B8C" w:rsidRPr="00293242" w:rsidRDefault="003E1568" w:rsidP="003E1568">
            <w:pPr>
              <w:widowControl w:val="0"/>
              <w:suppressAutoHyphens/>
              <w:jc w:val="both"/>
              <w:rPr>
                <w:b/>
              </w:rPr>
            </w:pPr>
            <w:r w:rsidRPr="003E1568">
              <w:rPr>
                <w:b/>
              </w:rPr>
              <w:t>ПК</w:t>
            </w:r>
            <w:proofErr w:type="gramStart"/>
            <w:r w:rsidRPr="003E1568">
              <w:rPr>
                <w:b/>
              </w:rPr>
              <w:t>2</w:t>
            </w:r>
            <w:proofErr w:type="gramEnd"/>
            <w:r w:rsidRPr="003E1568">
              <w:rPr>
                <w:b/>
              </w:rPr>
              <w:t>.5</w:t>
            </w:r>
            <w:r>
              <w:t>.Проводить процедуры инвентаризации финансовых обязательств организации</w:t>
            </w:r>
          </w:p>
        </w:tc>
        <w:tc>
          <w:tcPr>
            <w:tcW w:w="1734" w:type="pct"/>
            <w:tcBorders>
              <w:top w:val="single" w:sz="4" w:space="0" w:color="auto"/>
              <w:left w:val="single" w:sz="4" w:space="0" w:color="auto"/>
              <w:bottom w:val="single" w:sz="4" w:space="0" w:color="auto"/>
              <w:right w:val="single" w:sz="4" w:space="0" w:color="auto"/>
            </w:tcBorders>
            <w:hideMark/>
          </w:tcPr>
          <w:p w:rsidR="003E1568" w:rsidRDefault="003E1568" w:rsidP="003E1568">
            <w:pPr>
              <w:jc w:val="both"/>
            </w:pPr>
            <w:r>
              <w:t>- проводить выверку финансовых  обязательств;</w:t>
            </w:r>
          </w:p>
          <w:p w:rsidR="003E1568" w:rsidRDefault="003E1568" w:rsidP="003E1568">
            <w:pPr>
              <w:jc w:val="both"/>
            </w:pPr>
            <w:r>
              <w:t>- участвовать в инвентариза</w:t>
            </w:r>
            <w:r w:rsidR="001557A3">
              <w:t>ции</w:t>
            </w:r>
            <w:r>
              <w:t xml:space="preserve"> кредиторской задолженности организации;</w:t>
            </w:r>
          </w:p>
          <w:p w:rsidR="003E1568" w:rsidRDefault="003E1568" w:rsidP="003E1568">
            <w:pPr>
              <w:jc w:val="both"/>
            </w:pPr>
            <w:r>
              <w:t>- проводить инвентаризацию расчетов;</w:t>
            </w:r>
          </w:p>
          <w:p w:rsidR="003E1568" w:rsidRDefault="003E1568" w:rsidP="003E1568">
            <w:pPr>
              <w:jc w:val="both"/>
            </w:pPr>
            <w:r>
              <w:t xml:space="preserve">определять реальное </w:t>
            </w:r>
            <w:r>
              <w:lastRenderedPageBreak/>
              <w:t>состояние расчетов;</w:t>
            </w:r>
          </w:p>
          <w:p w:rsidR="003C0B8C" w:rsidRPr="00293242" w:rsidRDefault="003E1568" w:rsidP="003E1568">
            <w:pPr>
              <w:jc w:val="both"/>
            </w:pPr>
            <w:r>
              <w:t>- выявлять задолженность, нереальную для взыскания, с целью принятия мер к взысканию задолженности с должников, либо к списанию ее с учета</w:t>
            </w:r>
          </w:p>
        </w:tc>
        <w:tc>
          <w:tcPr>
            <w:tcW w:w="1625" w:type="pct"/>
            <w:vMerge w:val="restart"/>
            <w:tcBorders>
              <w:top w:val="single" w:sz="4" w:space="0" w:color="auto"/>
              <w:left w:val="single" w:sz="4" w:space="0" w:color="auto"/>
              <w:bottom w:val="single" w:sz="4" w:space="0" w:color="auto"/>
              <w:right w:val="single" w:sz="4" w:space="0" w:color="auto"/>
            </w:tcBorders>
            <w:hideMark/>
          </w:tcPr>
          <w:p w:rsidR="003C0B8C" w:rsidRPr="00293242" w:rsidRDefault="003C0B8C">
            <w:pPr>
              <w:jc w:val="both"/>
              <w:rPr>
                <w:u w:val="single"/>
              </w:rPr>
            </w:pPr>
            <w:r w:rsidRPr="00293242">
              <w:rPr>
                <w:u w:val="single"/>
              </w:rPr>
              <w:lastRenderedPageBreak/>
              <w:t>Задания:</w:t>
            </w:r>
          </w:p>
          <w:p w:rsidR="003C0B8C" w:rsidRPr="00293242" w:rsidRDefault="003C0B8C">
            <w:pPr>
              <w:jc w:val="both"/>
              <w:rPr>
                <w:u w:val="single"/>
              </w:rPr>
            </w:pPr>
            <w:r w:rsidRPr="00293242">
              <w:t>Практические задания №19</w:t>
            </w:r>
          </w:p>
          <w:p w:rsidR="003C0B8C" w:rsidRPr="00293242" w:rsidRDefault="003C0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bCs/>
              </w:rPr>
            </w:pPr>
            <w:proofErr w:type="spellStart"/>
            <w:r w:rsidRPr="00293242">
              <w:rPr>
                <w:u w:val="single"/>
              </w:rPr>
              <w:t>Место</w:t>
            </w:r>
            <w:proofErr w:type="gramStart"/>
            <w:r w:rsidRPr="00293242">
              <w:rPr>
                <w:u w:val="single"/>
              </w:rPr>
              <w:t>:</w:t>
            </w:r>
            <w:r w:rsidRPr="00293242">
              <w:rPr>
                <w:bCs/>
              </w:rPr>
              <w:t>У</w:t>
            </w:r>
            <w:proofErr w:type="gramEnd"/>
            <w:r w:rsidRPr="00293242">
              <w:rPr>
                <w:bCs/>
              </w:rPr>
              <w:t>чебный</w:t>
            </w:r>
            <w:proofErr w:type="spellEnd"/>
            <w:r w:rsidRPr="00293242">
              <w:rPr>
                <w:bCs/>
              </w:rPr>
              <w:t xml:space="preserve"> кабинет «Основы бухгалтерского учета».</w:t>
            </w:r>
          </w:p>
          <w:p w:rsidR="003C0B8C" w:rsidRPr="00293242" w:rsidRDefault="003C0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bCs/>
                <w:u w:val="single"/>
              </w:rPr>
            </w:pPr>
            <w:r w:rsidRPr="00293242">
              <w:rPr>
                <w:bCs/>
                <w:u w:val="single"/>
              </w:rPr>
              <w:t xml:space="preserve">Оборудование Учебного </w:t>
            </w:r>
            <w:proofErr w:type="spellStart"/>
            <w:r w:rsidRPr="00293242">
              <w:rPr>
                <w:bCs/>
                <w:u w:val="single"/>
              </w:rPr>
              <w:t>кабинетаи</w:t>
            </w:r>
            <w:proofErr w:type="spellEnd"/>
            <w:r w:rsidRPr="00293242">
              <w:rPr>
                <w:bCs/>
                <w:u w:val="single"/>
              </w:rPr>
              <w:t xml:space="preserve"> </w:t>
            </w:r>
            <w:proofErr w:type="spellStart"/>
            <w:r w:rsidRPr="00293242">
              <w:rPr>
                <w:bCs/>
                <w:u w:val="single"/>
              </w:rPr>
              <w:t>рабочех</w:t>
            </w:r>
            <w:proofErr w:type="spellEnd"/>
            <w:r w:rsidRPr="00293242">
              <w:rPr>
                <w:bCs/>
                <w:u w:val="single"/>
              </w:rPr>
              <w:t xml:space="preserve"> мест кабинета: </w:t>
            </w:r>
          </w:p>
          <w:p w:rsidR="003C0B8C" w:rsidRPr="00293242" w:rsidRDefault="003C0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93242">
              <w:rPr>
                <w:bCs/>
              </w:rPr>
              <w:t xml:space="preserve">Индивидуальное рабочее </w:t>
            </w:r>
            <w:r w:rsidRPr="00293242">
              <w:rPr>
                <w:bCs/>
              </w:rPr>
              <w:lastRenderedPageBreak/>
              <w:t>место, оборудованное персональным компьютером; мультимедийный проектор и экран.</w:t>
            </w:r>
          </w:p>
          <w:p w:rsidR="003C0B8C" w:rsidRPr="00293242" w:rsidRDefault="003C0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293242">
              <w:rPr>
                <w:bCs/>
                <w:u w:val="single"/>
              </w:rPr>
              <w:t>Технические средства:</w:t>
            </w:r>
            <w:r w:rsidRPr="00293242">
              <w:rPr>
                <w:bCs/>
              </w:rPr>
              <w:t xml:space="preserve"> лицензионное программное обеспечение, база данных «1С-бухгалтерия»</w:t>
            </w:r>
          </w:p>
          <w:p w:rsidR="003C0B8C" w:rsidRPr="00293242" w:rsidRDefault="003C0B8C">
            <w:pPr>
              <w:jc w:val="both"/>
            </w:pPr>
            <w:r w:rsidRPr="00293242">
              <w:rPr>
                <w:u w:val="single"/>
              </w:rPr>
              <w:t>Время</w:t>
            </w:r>
            <w:r w:rsidRPr="00293242">
              <w:t>: 12 часов;</w:t>
            </w:r>
          </w:p>
          <w:p w:rsidR="003C0B8C" w:rsidRPr="00293242" w:rsidRDefault="003C0B8C">
            <w:pPr>
              <w:jc w:val="both"/>
              <w:rPr>
                <w:u w:val="single"/>
              </w:rPr>
            </w:pPr>
            <w:proofErr w:type="spellStart"/>
            <w:r w:rsidRPr="00293242">
              <w:rPr>
                <w:u w:val="single"/>
              </w:rPr>
              <w:t>Условия</w:t>
            </w:r>
            <w:proofErr w:type="gramStart"/>
            <w:r w:rsidRPr="00293242">
              <w:rPr>
                <w:u w:val="single"/>
              </w:rPr>
              <w:t>:</w:t>
            </w:r>
            <w:r w:rsidRPr="00293242">
              <w:t>З</w:t>
            </w:r>
            <w:proofErr w:type="gramEnd"/>
            <w:r w:rsidRPr="00293242">
              <w:t>ащита</w:t>
            </w:r>
            <w:proofErr w:type="spellEnd"/>
            <w:r w:rsidRPr="00293242">
              <w:t xml:space="preserve"> практического задания №19</w:t>
            </w:r>
          </w:p>
          <w:p w:rsidR="003C0B8C" w:rsidRPr="00293242" w:rsidRDefault="003C0B8C">
            <w:pPr>
              <w:jc w:val="both"/>
            </w:pPr>
            <w:proofErr w:type="gramStart"/>
            <w:r w:rsidRPr="00293242">
              <w:t>индивидуально (по подгруппам в количестве 6 человек</w:t>
            </w:r>
            <w:proofErr w:type="gramEnd"/>
          </w:p>
          <w:p w:rsidR="003C0B8C" w:rsidRPr="00293242" w:rsidRDefault="003C0B8C">
            <w:pPr>
              <w:jc w:val="both"/>
            </w:pPr>
            <w:r w:rsidRPr="00293242">
              <w:rPr>
                <w:u w:val="single"/>
              </w:rPr>
              <w:t>Документация</w:t>
            </w:r>
            <w:r w:rsidRPr="00293242">
              <w:t xml:space="preserve"> (в том числе нормативная) для </w:t>
            </w:r>
            <w:proofErr w:type="gramStart"/>
            <w:r w:rsidRPr="00293242">
              <w:t>обучающихся</w:t>
            </w:r>
            <w:proofErr w:type="gramEnd"/>
            <w:r w:rsidRPr="00293242">
              <w:t>:</w:t>
            </w:r>
          </w:p>
          <w:p w:rsidR="003C0B8C" w:rsidRPr="00293242" w:rsidRDefault="003C0B8C">
            <w:pPr>
              <w:jc w:val="both"/>
              <w:rPr>
                <w:bCs/>
                <w:lang w:eastAsia="en-US"/>
              </w:rPr>
            </w:pPr>
            <w:proofErr w:type="gramStart"/>
            <w:r w:rsidRPr="00293242">
              <w:rPr>
                <w:bCs/>
                <w:lang w:eastAsia="en-US"/>
              </w:rPr>
              <w:t>Унифицированными</w:t>
            </w:r>
            <w:proofErr w:type="gramEnd"/>
            <w:r w:rsidRPr="00293242">
              <w:rPr>
                <w:bCs/>
                <w:lang w:eastAsia="en-US"/>
              </w:rPr>
              <w:t xml:space="preserve">  формы первичной учетной документации</w:t>
            </w:r>
          </w:p>
          <w:p w:rsidR="003C0B8C" w:rsidRPr="00293242" w:rsidRDefault="003C0B8C">
            <w:pPr>
              <w:pStyle w:val="13"/>
              <w:spacing w:after="0"/>
              <w:ind w:left="0"/>
              <w:jc w:val="both"/>
              <w:rPr>
                <w:rFonts w:ascii="Times New Roman" w:hAnsi="Times New Roman"/>
                <w:sz w:val="24"/>
                <w:szCs w:val="24"/>
              </w:rPr>
            </w:pPr>
            <w:r w:rsidRPr="00293242">
              <w:rPr>
                <w:rFonts w:ascii="Times New Roman" w:hAnsi="Times New Roman"/>
                <w:bCs/>
                <w:sz w:val="24"/>
                <w:szCs w:val="24"/>
                <w:lang w:eastAsia="en-US"/>
              </w:rPr>
              <w:t>ФЗ «О бухгалтерском учете» №</w:t>
            </w:r>
            <w:r w:rsidR="00606B93">
              <w:rPr>
                <w:rFonts w:ascii="Times New Roman" w:hAnsi="Times New Roman"/>
                <w:sz w:val="24"/>
                <w:szCs w:val="24"/>
              </w:rPr>
              <w:t>402-ФЗ</w:t>
            </w:r>
            <w:r w:rsidRPr="00293242">
              <w:rPr>
                <w:rFonts w:ascii="Times New Roman" w:hAnsi="Times New Roman"/>
                <w:sz w:val="24"/>
                <w:szCs w:val="24"/>
              </w:rPr>
              <w:t>от 6.12.2011г</w:t>
            </w:r>
            <w:proofErr w:type="gramStart"/>
            <w:r w:rsidRPr="00293242">
              <w:rPr>
                <w:rFonts w:ascii="Times New Roman" w:hAnsi="Times New Roman"/>
                <w:sz w:val="24"/>
                <w:szCs w:val="24"/>
              </w:rPr>
              <w:t>.(</w:t>
            </w:r>
            <w:proofErr w:type="spellStart"/>
            <w:proofErr w:type="gramEnd"/>
            <w:r w:rsidRPr="00293242">
              <w:rPr>
                <w:rFonts w:ascii="Times New Roman" w:hAnsi="Times New Roman"/>
                <w:sz w:val="24"/>
                <w:szCs w:val="24"/>
              </w:rPr>
              <w:t>ред.от</w:t>
            </w:r>
            <w:proofErr w:type="spellEnd"/>
            <w:r w:rsidRPr="00293242">
              <w:rPr>
                <w:rFonts w:ascii="Times New Roman" w:hAnsi="Times New Roman"/>
                <w:sz w:val="24"/>
                <w:szCs w:val="24"/>
              </w:rPr>
              <w:t xml:space="preserve"> 02.11.2013)</w:t>
            </w:r>
          </w:p>
          <w:p w:rsidR="003C0B8C" w:rsidRPr="00293242" w:rsidRDefault="003C0B8C">
            <w:pPr>
              <w:jc w:val="both"/>
            </w:pPr>
          </w:p>
        </w:tc>
      </w:tr>
      <w:tr w:rsidR="003C0B8C"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3C0B8C" w:rsidRPr="00293242" w:rsidRDefault="003C0B8C">
            <w:pPr>
              <w:pStyle w:val="13"/>
              <w:spacing w:after="0" w:line="240" w:lineRule="auto"/>
              <w:ind w:left="0"/>
              <w:jc w:val="both"/>
              <w:rPr>
                <w:rFonts w:ascii="Times New Roman" w:hAnsi="Times New Roman"/>
                <w:sz w:val="24"/>
                <w:szCs w:val="24"/>
              </w:rPr>
            </w:pPr>
            <w:proofErr w:type="gramStart"/>
            <w:r w:rsidRPr="00293242">
              <w:rPr>
                <w:rFonts w:ascii="Times New Roman" w:hAnsi="Times New Roman"/>
                <w:sz w:val="24"/>
                <w:szCs w:val="24"/>
              </w:rPr>
              <w:lastRenderedPageBreak/>
              <w:t>ОК</w:t>
            </w:r>
            <w:proofErr w:type="gramEnd"/>
            <w:r w:rsidRPr="00293242">
              <w:rPr>
                <w:rFonts w:ascii="Times New Roman" w:hAnsi="Times New Roman"/>
                <w:sz w:val="24"/>
                <w:szCs w:val="24"/>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734" w:type="pct"/>
            <w:tcBorders>
              <w:top w:val="single" w:sz="4" w:space="0" w:color="auto"/>
              <w:left w:val="single" w:sz="4" w:space="0" w:color="auto"/>
              <w:bottom w:val="single" w:sz="4" w:space="0" w:color="auto"/>
              <w:right w:val="single" w:sz="4" w:space="0" w:color="auto"/>
            </w:tcBorders>
            <w:hideMark/>
          </w:tcPr>
          <w:p w:rsidR="003C0B8C" w:rsidRPr="00293242" w:rsidRDefault="003C0B8C">
            <w:pPr>
              <w:jc w:val="both"/>
            </w:pPr>
            <w:r w:rsidRPr="00293242">
              <w:rPr>
                <w:bCs/>
              </w:rPr>
              <w:t>Рациональное планирование и организация деятельности по учету</w:t>
            </w:r>
            <w:r w:rsidR="00A9542A">
              <w:rPr>
                <w:bCs/>
              </w:rPr>
              <w:t xml:space="preserve"> источников формирования</w:t>
            </w:r>
            <w:r w:rsidRPr="00293242">
              <w:rPr>
                <w:bCs/>
              </w:rPr>
              <w:t xml:space="preserve"> </w:t>
            </w:r>
            <w:r w:rsidRPr="00293242">
              <w:t>имущества организации.</w:t>
            </w: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3C0B8C" w:rsidRPr="00293242" w:rsidRDefault="003C0B8C"/>
        </w:tc>
      </w:tr>
      <w:tr w:rsidR="003C0B8C"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3C0B8C" w:rsidRPr="00293242" w:rsidRDefault="003C0B8C">
            <w:pPr>
              <w:pStyle w:val="af0"/>
              <w:widowControl w:val="0"/>
              <w:ind w:left="0" w:firstLine="0"/>
              <w:jc w:val="both"/>
            </w:pPr>
            <w:proofErr w:type="gramStart"/>
            <w:r w:rsidRPr="00293242">
              <w:t>ОК</w:t>
            </w:r>
            <w:proofErr w:type="gramEnd"/>
            <w:r w:rsidRPr="00293242">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1734" w:type="pct"/>
            <w:tcBorders>
              <w:top w:val="single" w:sz="4" w:space="0" w:color="auto"/>
              <w:left w:val="single" w:sz="4" w:space="0" w:color="auto"/>
              <w:bottom w:val="single" w:sz="4" w:space="0" w:color="auto"/>
              <w:right w:val="single" w:sz="4" w:space="0" w:color="auto"/>
            </w:tcBorders>
            <w:hideMark/>
          </w:tcPr>
          <w:p w:rsidR="003C0B8C" w:rsidRPr="00293242" w:rsidRDefault="003C0B8C">
            <w:pPr>
              <w:widowControl w:val="0"/>
              <w:jc w:val="both"/>
              <w:rPr>
                <w:bCs/>
              </w:rPr>
            </w:pPr>
            <w:r w:rsidRPr="00293242">
              <w:t>Использование различных источников информации, включая электронные.</w:t>
            </w:r>
          </w:p>
        </w:tc>
        <w:tc>
          <w:tcPr>
            <w:tcW w:w="1625" w:type="pct"/>
            <w:vMerge/>
            <w:tcBorders>
              <w:top w:val="single" w:sz="4" w:space="0" w:color="auto"/>
              <w:left w:val="single" w:sz="4" w:space="0" w:color="auto"/>
              <w:bottom w:val="single" w:sz="4" w:space="0" w:color="auto"/>
              <w:right w:val="single" w:sz="4" w:space="0" w:color="auto"/>
            </w:tcBorders>
            <w:vAlign w:val="center"/>
            <w:hideMark/>
          </w:tcPr>
          <w:p w:rsidR="003C0B8C" w:rsidRPr="00293242" w:rsidRDefault="003C0B8C"/>
        </w:tc>
      </w:tr>
      <w:tr w:rsidR="003C0B8C" w:rsidRPr="00293242" w:rsidTr="008A5D90">
        <w:trPr>
          <w:trHeight w:val="145"/>
        </w:trPr>
        <w:tc>
          <w:tcPr>
            <w:tcW w:w="1641" w:type="pct"/>
            <w:tcBorders>
              <w:top w:val="single" w:sz="4" w:space="0" w:color="auto"/>
              <w:left w:val="single" w:sz="4" w:space="0" w:color="auto"/>
              <w:bottom w:val="single" w:sz="4" w:space="0" w:color="auto"/>
              <w:right w:val="single" w:sz="4" w:space="0" w:color="auto"/>
            </w:tcBorders>
            <w:hideMark/>
          </w:tcPr>
          <w:p w:rsidR="003C0B8C" w:rsidRPr="00293242" w:rsidRDefault="003C0B8C">
            <w:pPr>
              <w:pStyle w:val="13"/>
              <w:spacing w:after="0" w:line="240" w:lineRule="auto"/>
              <w:ind w:left="0"/>
              <w:jc w:val="both"/>
              <w:rPr>
                <w:rFonts w:ascii="Times New Roman" w:hAnsi="Times New Roman"/>
                <w:sz w:val="24"/>
                <w:szCs w:val="24"/>
              </w:rPr>
            </w:pPr>
            <w:proofErr w:type="gramStart"/>
            <w:r w:rsidRPr="00293242">
              <w:rPr>
                <w:rFonts w:ascii="Times New Roman" w:hAnsi="Times New Roman"/>
                <w:sz w:val="24"/>
                <w:szCs w:val="24"/>
              </w:rPr>
              <w:t>ОК</w:t>
            </w:r>
            <w:proofErr w:type="gramEnd"/>
            <w:r w:rsidRPr="00293242">
              <w:rPr>
                <w:rFonts w:ascii="Times New Roman" w:hAnsi="Times New Roman"/>
                <w:sz w:val="24"/>
                <w:szCs w:val="24"/>
              </w:rPr>
              <w:t xml:space="preserve"> 5. Использовать информационно-коммуникационные технологии для совершенствования профессиональной деятельности</w:t>
            </w:r>
          </w:p>
        </w:tc>
        <w:tc>
          <w:tcPr>
            <w:tcW w:w="1734" w:type="pct"/>
            <w:tcBorders>
              <w:top w:val="single" w:sz="4" w:space="0" w:color="auto"/>
              <w:left w:val="single" w:sz="4" w:space="0" w:color="auto"/>
              <w:bottom w:val="single" w:sz="4" w:space="0" w:color="auto"/>
              <w:right w:val="single" w:sz="4" w:space="0" w:color="auto"/>
            </w:tcBorders>
            <w:hideMark/>
          </w:tcPr>
          <w:p w:rsidR="003C0B8C" w:rsidRPr="00293242" w:rsidRDefault="003C0B8C">
            <w:pPr>
              <w:jc w:val="both"/>
            </w:pPr>
            <w:r w:rsidRPr="00293242">
              <w:t>Использование программы  «1С: Предприятие. Бухгалтерия 8.2»</w:t>
            </w:r>
            <w:proofErr w:type="gramStart"/>
            <w:r w:rsidRPr="00293242">
              <w:t>.</w:t>
            </w:r>
            <w:proofErr w:type="gramEnd"/>
            <w:r w:rsidRPr="00293242">
              <w:t xml:space="preserve">  </w:t>
            </w:r>
            <w:proofErr w:type="gramStart"/>
            <w:r w:rsidRPr="00293242">
              <w:t>д</w:t>
            </w:r>
            <w:proofErr w:type="gramEnd"/>
            <w:r w:rsidRPr="00293242">
              <w:t>ля учета имущества организации.</w:t>
            </w:r>
          </w:p>
        </w:tc>
        <w:tc>
          <w:tcPr>
            <w:tcW w:w="1625" w:type="pct"/>
            <w:tcBorders>
              <w:top w:val="single" w:sz="4" w:space="0" w:color="auto"/>
              <w:left w:val="single" w:sz="4" w:space="0" w:color="auto"/>
              <w:bottom w:val="single" w:sz="4" w:space="0" w:color="auto"/>
              <w:right w:val="single" w:sz="4" w:space="0" w:color="auto"/>
            </w:tcBorders>
          </w:tcPr>
          <w:p w:rsidR="003C0B8C" w:rsidRPr="00293242" w:rsidRDefault="003C0B8C">
            <w:pPr>
              <w:jc w:val="both"/>
              <w:rPr>
                <w:u w:val="single"/>
              </w:rPr>
            </w:pPr>
          </w:p>
        </w:tc>
      </w:tr>
    </w:tbl>
    <w:p w:rsidR="00561A3D" w:rsidRPr="00293242" w:rsidRDefault="00561A3D" w:rsidP="00561A3D">
      <w:pPr>
        <w:rPr>
          <w:vanish/>
        </w:rPr>
      </w:pPr>
    </w:p>
    <w:tbl>
      <w:tblPr>
        <w:tblW w:w="5000" w:type="pct"/>
        <w:tblCellSpacing w:w="0" w:type="dxa"/>
        <w:tblLayout w:type="fixed"/>
        <w:tblCellMar>
          <w:left w:w="0" w:type="dxa"/>
          <w:right w:w="0" w:type="dxa"/>
        </w:tblCellMar>
        <w:tblLook w:val="00A0" w:firstRow="1" w:lastRow="0" w:firstColumn="1" w:lastColumn="0" w:noHBand="0" w:noVBand="0"/>
      </w:tblPr>
      <w:tblGrid>
        <w:gridCol w:w="9355"/>
      </w:tblGrid>
      <w:tr w:rsidR="00561A3D" w:rsidRPr="00293242" w:rsidTr="00E9227B">
        <w:trPr>
          <w:tblCellSpacing w:w="0" w:type="dxa"/>
        </w:trPr>
        <w:tc>
          <w:tcPr>
            <w:tcW w:w="9781" w:type="dxa"/>
          </w:tcPr>
          <w:p w:rsidR="00561A3D" w:rsidRPr="00293242" w:rsidRDefault="00561A3D">
            <w:pPr>
              <w:ind w:left="142"/>
              <w:jc w:val="center"/>
              <w:rPr>
                <w:b/>
              </w:rPr>
            </w:pPr>
          </w:p>
          <w:p w:rsidR="00561A3D" w:rsidRPr="00293242" w:rsidRDefault="00561A3D">
            <w:pPr>
              <w:ind w:left="142"/>
              <w:jc w:val="center"/>
              <w:rPr>
                <w:b/>
              </w:rPr>
            </w:pPr>
          </w:p>
          <w:p w:rsidR="00561A3D" w:rsidRPr="00293242" w:rsidRDefault="00561A3D">
            <w:pPr>
              <w:ind w:left="142"/>
              <w:jc w:val="center"/>
              <w:rPr>
                <w:b/>
                <w:bCs/>
              </w:rPr>
            </w:pPr>
            <w:r w:rsidRPr="00293242">
              <w:rPr>
                <w:b/>
              </w:rPr>
              <w:t>1.2.Приобретение</w:t>
            </w:r>
            <w:r w:rsidRPr="00293242">
              <w:t xml:space="preserve"> </w:t>
            </w:r>
            <w:r w:rsidRPr="00293242">
              <w:rPr>
                <w:b/>
              </w:rPr>
              <w:t>практического опыта</w:t>
            </w:r>
          </w:p>
          <w:p w:rsidR="00561A3D" w:rsidRPr="00293242" w:rsidRDefault="00561A3D">
            <w:pPr>
              <w:ind w:left="885"/>
              <w:rPr>
                <w:b/>
                <w:bCs/>
              </w:rPr>
            </w:pPr>
          </w:p>
          <w:p w:rsidR="00561A3D" w:rsidRPr="00293242" w:rsidRDefault="00561A3D">
            <w:pPr>
              <w:ind w:firstLine="567"/>
            </w:pPr>
            <w:r w:rsidRPr="00293242">
              <w:t>Приобретение в ходе освоения профессионального модуля практического опыта.</w:t>
            </w:r>
          </w:p>
          <w:p w:rsidR="00492235" w:rsidRPr="00293242" w:rsidRDefault="00492235">
            <w:pPr>
              <w:ind w:firstLine="567"/>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5387"/>
            </w:tblGrid>
            <w:tr w:rsidR="00561A3D" w:rsidRPr="00293242" w:rsidTr="0094222B">
              <w:tc>
                <w:tcPr>
                  <w:tcW w:w="3964" w:type="dxa"/>
                  <w:tcBorders>
                    <w:top w:val="single" w:sz="4" w:space="0" w:color="auto"/>
                    <w:left w:val="single" w:sz="4" w:space="0" w:color="auto"/>
                    <w:bottom w:val="single" w:sz="4" w:space="0" w:color="auto"/>
                    <w:right w:val="single" w:sz="4" w:space="0" w:color="auto"/>
                  </w:tcBorders>
                </w:tcPr>
                <w:p w:rsidR="00561A3D" w:rsidRPr="00293242" w:rsidRDefault="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93242">
                    <w:rPr>
                      <w:b/>
                      <w:bCs/>
                    </w:rPr>
                    <w:t>Иметь практический опыт</w:t>
                  </w:r>
                </w:p>
                <w:p w:rsidR="00561A3D" w:rsidRPr="00293242" w:rsidRDefault="00561A3D">
                  <w:pPr>
                    <w:pStyle w:val="13"/>
                    <w:spacing w:after="0" w:line="240" w:lineRule="auto"/>
                    <w:ind w:left="0"/>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561A3D" w:rsidRPr="00293242" w:rsidRDefault="00561A3D">
                  <w:pPr>
                    <w:jc w:val="center"/>
                    <w:rPr>
                      <w:b/>
                      <w:bCs/>
                    </w:rPr>
                  </w:pPr>
                  <w:r w:rsidRPr="00293242">
                    <w:rPr>
                      <w:b/>
                      <w:bCs/>
                    </w:rPr>
                    <w:t>Виды работ на учебной и/ или производственной практике и требования к их выполнению</w:t>
                  </w:r>
                </w:p>
              </w:tc>
            </w:tr>
            <w:tr w:rsidR="00561A3D" w:rsidRPr="00293242" w:rsidTr="0094222B">
              <w:trPr>
                <w:trHeight w:val="351"/>
              </w:trPr>
              <w:tc>
                <w:tcPr>
                  <w:tcW w:w="3964" w:type="dxa"/>
                  <w:tcBorders>
                    <w:top w:val="single" w:sz="4" w:space="0" w:color="auto"/>
                    <w:left w:val="single" w:sz="4" w:space="0" w:color="auto"/>
                    <w:bottom w:val="single" w:sz="4" w:space="0" w:color="auto"/>
                    <w:right w:val="single" w:sz="4" w:space="0" w:color="auto"/>
                  </w:tcBorders>
                  <w:hideMark/>
                </w:tcPr>
                <w:p w:rsidR="00561A3D" w:rsidRPr="00293242" w:rsidRDefault="0056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93242">
                    <w:rPr>
                      <w:b/>
                      <w:bCs/>
                    </w:rPr>
                    <w:t>1</w:t>
                  </w:r>
                </w:p>
              </w:tc>
              <w:tc>
                <w:tcPr>
                  <w:tcW w:w="5387" w:type="dxa"/>
                  <w:tcBorders>
                    <w:top w:val="single" w:sz="4" w:space="0" w:color="auto"/>
                    <w:left w:val="single" w:sz="4" w:space="0" w:color="auto"/>
                    <w:bottom w:val="single" w:sz="4" w:space="0" w:color="auto"/>
                    <w:right w:val="single" w:sz="4" w:space="0" w:color="auto"/>
                  </w:tcBorders>
                  <w:hideMark/>
                </w:tcPr>
                <w:p w:rsidR="00561A3D" w:rsidRPr="00293242" w:rsidRDefault="00561A3D">
                  <w:pPr>
                    <w:jc w:val="center"/>
                    <w:rPr>
                      <w:b/>
                      <w:bCs/>
                    </w:rPr>
                  </w:pPr>
                  <w:r w:rsidRPr="00293242">
                    <w:rPr>
                      <w:b/>
                      <w:bCs/>
                    </w:rPr>
                    <w:t>2</w:t>
                  </w:r>
                </w:p>
              </w:tc>
            </w:tr>
            <w:tr w:rsidR="00561A3D" w:rsidRPr="00293242" w:rsidTr="0094222B">
              <w:tc>
                <w:tcPr>
                  <w:tcW w:w="3964" w:type="dxa"/>
                  <w:tcBorders>
                    <w:top w:val="single" w:sz="4" w:space="0" w:color="auto"/>
                    <w:left w:val="single" w:sz="4" w:space="0" w:color="auto"/>
                    <w:bottom w:val="single" w:sz="4" w:space="0" w:color="auto"/>
                    <w:right w:val="single" w:sz="4" w:space="0" w:color="auto"/>
                  </w:tcBorders>
                  <w:hideMark/>
                </w:tcPr>
                <w:p w:rsidR="00606B93" w:rsidRDefault="00B30EC1" w:rsidP="00606B93">
                  <w:pPr>
                    <w:shd w:val="clear" w:color="auto" w:fill="FFFFFF"/>
                    <w:ind w:firstLine="29"/>
                    <w:jc w:val="both"/>
                  </w:pPr>
                  <w:r w:rsidRPr="00293242">
                    <w:rPr>
                      <w:b/>
                    </w:rPr>
                    <w:t>ПО</w:t>
                  </w:r>
                  <w:proofErr w:type="gramStart"/>
                  <w:r w:rsidR="00492235" w:rsidRPr="00293242">
                    <w:rPr>
                      <w:b/>
                    </w:rPr>
                    <w:t>1</w:t>
                  </w:r>
                  <w:proofErr w:type="gramEnd"/>
                  <w:r w:rsidR="00492235" w:rsidRPr="00293242">
                    <w:rPr>
                      <w:b/>
                    </w:rPr>
                    <w:t>.</w:t>
                  </w:r>
                  <w:r w:rsidR="000919DF" w:rsidRPr="00293242">
                    <w:rPr>
                      <w:b/>
                    </w:rPr>
                    <w:t xml:space="preserve"> </w:t>
                  </w:r>
                  <w:r w:rsidR="00606B93">
                    <w:t>Ведения</w:t>
                  </w:r>
                  <w:r w:rsidR="00606B93">
                    <w:tab/>
                    <w:t>бухгалтерского</w:t>
                  </w:r>
                  <w:r w:rsidR="00606B93">
                    <w:tab/>
                    <w:t>учета</w:t>
                  </w:r>
                  <w:r w:rsidR="00606B93">
                    <w:tab/>
                    <w:t>источников</w:t>
                  </w:r>
                  <w:r w:rsidR="00606B93">
                    <w:tab/>
                    <w:t>формирования</w:t>
                  </w:r>
                  <w:r w:rsidR="00606B93">
                    <w:tab/>
                    <w:t>имущества,</w:t>
                  </w:r>
                </w:p>
                <w:p w:rsidR="00561A3D" w:rsidRPr="00293242" w:rsidRDefault="00606B93" w:rsidP="00606B93">
                  <w:pPr>
                    <w:shd w:val="clear" w:color="auto" w:fill="FFFFFF"/>
                    <w:ind w:firstLine="29"/>
                    <w:jc w:val="both"/>
                  </w:pPr>
                  <w:r>
                    <w:t>выполнения работ</w:t>
                  </w:r>
                  <w:r>
                    <w:tab/>
                    <w:t xml:space="preserve">по инвентаризации имущества и финансовых обязательств </w:t>
                  </w:r>
                  <w:r>
                    <w:lastRenderedPageBreak/>
                    <w:t>организации;</w:t>
                  </w:r>
                </w:p>
              </w:tc>
              <w:tc>
                <w:tcPr>
                  <w:tcW w:w="5387" w:type="dxa"/>
                  <w:tcBorders>
                    <w:top w:val="single" w:sz="4" w:space="0" w:color="auto"/>
                    <w:left w:val="single" w:sz="4" w:space="0" w:color="auto"/>
                    <w:bottom w:val="single" w:sz="4" w:space="0" w:color="auto"/>
                    <w:right w:val="single" w:sz="4" w:space="0" w:color="auto"/>
                  </w:tcBorders>
                  <w:hideMark/>
                </w:tcPr>
                <w:p w:rsidR="00BF67A4" w:rsidRDefault="00E14631" w:rsidP="00BF67A4">
                  <w:pPr>
                    <w:jc w:val="both"/>
                  </w:pPr>
                  <w:r w:rsidRPr="00293242">
                    <w:rPr>
                      <w:b/>
                    </w:rPr>
                    <w:lastRenderedPageBreak/>
                    <w:t>ВР</w:t>
                  </w:r>
                  <w:proofErr w:type="gramStart"/>
                  <w:r w:rsidR="00561A3D" w:rsidRPr="00293242">
                    <w:rPr>
                      <w:b/>
                    </w:rPr>
                    <w:t>1</w:t>
                  </w:r>
                  <w:proofErr w:type="gramEnd"/>
                  <w:r w:rsidR="00561A3D" w:rsidRPr="00293242">
                    <w:rPr>
                      <w:b/>
                    </w:rPr>
                    <w:t>.</w:t>
                  </w:r>
                  <w:r w:rsidR="00561A3D" w:rsidRPr="00293242">
                    <w:t xml:space="preserve"> </w:t>
                  </w:r>
                  <w:r w:rsidR="00BF67A4">
                    <w:t>- оформление первичных, сводных документов и учетных регистров по учету труда и заработной платы;</w:t>
                  </w:r>
                </w:p>
                <w:p w:rsidR="00BF67A4" w:rsidRDefault="00BF67A4" w:rsidP="00BF67A4">
                  <w:pPr>
                    <w:jc w:val="both"/>
                  </w:pPr>
                  <w:r w:rsidRPr="00293242">
                    <w:rPr>
                      <w:b/>
                    </w:rPr>
                    <w:t>ВР</w:t>
                  </w:r>
                  <w:proofErr w:type="gramStart"/>
                  <w:r w:rsidRPr="00293242">
                    <w:rPr>
                      <w:b/>
                    </w:rPr>
                    <w:t>2</w:t>
                  </w:r>
                  <w:proofErr w:type="gramEnd"/>
                  <w:r w:rsidRPr="00293242">
                    <w:rPr>
                      <w:b/>
                    </w:rPr>
                    <w:t>.</w:t>
                  </w:r>
                  <w:r w:rsidRPr="00293242">
                    <w:t xml:space="preserve"> </w:t>
                  </w:r>
                  <w:r>
                    <w:t>- расчет различных видов основной и дополнительной оплаты труда;</w:t>
                  </w:r>
                </w:p>
                <w:p w:rsidR="00BF67A4" w:rsidRDefault="00BF67A4" w:rsidP="00BF67A4">
                  <w:pPr>
                    <w:jc w:val="both"/>
                  </w:pPr>
                  <w:r>
                    <w:rPr>
                      <w:b/>
                    </w:rPr>
                    <w:t>ВР3</w:t>
                  </w:r>
                  <w:r w:rsidRPr="00293242">
                    <w:rPr>
                      <w:b/>
                    </w:rPr>
                    <w:t>.</w:t>
                  </w:r>
                  <w:r w:rsidRPr="00293242">
                    <w:t xml:space="preserve"> </w:t>
                  </w:r>
                  <w:r>
                    <w:t xml:space="preserve">- оформление учетных регистров по учету финансовых результатов деятельности </w:t>
                  </w:r>
                  <w:r>
                    <w:lastRenderedPageBreak/>
                    <w:t>предприятия;</w:t>
                  </w:r>
                </w:p>
                <w:p w:rsidR="00BF67A4" w:rsidRDefault="00BF67A4" w:rsidP="00BF67A4">
                  <w:pPr>
                    <w:jc w:val="both"/>
                  </w:pPr>
                  <w:r w:rsidRPr="00BF67A4">
                    <w:rPr>
                      <w:b/>
                    </w:rPr>
                    <w:t>ВР</w:t>
                  </w:r>
                  <w:proofErr w:type="gramStart"/>
                  <w:r w:rsidRPr="00BF67A4">
                    <w:rPr>
                      <w:b/>
                    </w:rPr>
                    <w:t>4</w:t>
                  </w:r>
                  <w:proofErr w:type="gramEnd"/>
                  <w:r w:rsidRPr="00BF67A4">
                    <w:t xml:space="preserve">. </w:t>
                  </w:r>
                  <w:r>
                    <w:t>- оформление учетных регистров по учету капиталов, резервов и целевого финансирования;</w:t>
                  </w:r>
                </w:p>
                <w:p w:rsidR="00BF67A4" w:rsidRDefault="00BF67A4" w:rsidP="00BF67A4">
                  <w:pPr>
                    <w:jc w:val="both"/>
                  </w:pPr>
                  <w:r>
                    <w:rPr>
                      <w:b/>
                    </w:rPr>
                    <w:t>ВР5</w:t>
                  </w:r>
                  <w:r w:rsidRPr="00293242">
                    <w:rPr>
                      <w:b/>
                    </w:rPr>
                    <w:t>.</w:t>
                  </w:r>
                  <w:r w:rsidRPr="00293242">
                    <w:t xml:space="preserve"> </w:t>
                  </w:r>
                  <w:r>
                    <w:t>- ознакомление с порядком оформления кредитного договора;</w:t>
                  </w:r>
                </w:p>
                <w:p w:rsidR="00561A3D" w:rsidRPr="00293242" w:rsidRDefault="00BF67A4" w:rsidP="00BF67A4">
                  <w:pPr>
                    <w:jc w:val="both"/>
                  </w:pPr>
                  <w:r>
                    <w:rPr>
                      <w:b/>
                    </w:rPr>
                    <w:t>ВР</w:t>
                  </w:r>
                  <w:proofErr w:type="gramStart"/>
                  <w:r>
                    <w:rPr>
                      <w:b/>
                    </w:rPr>
                    <w:t>6</w:t>
                  </w:r>
                  <w:proofErr w:type="gramEnd"/>
                  <w:r w:rsidRPr="00293242">
                    <w:rPr>
                      <w:b/>
                    </w:rPr>
                    <w:t>.</w:t>
                  </w:r>
                  <w:r w:rsidRPr="00293242">
                    <w:t xml:space="preserve"> </w:t>
                  </w:r>
                  <w:r>
                    <w:t>- оформление учетных регистров по учету краткосрочных и долгосрочных кредитов и займов.</w:t>
                  </w:r>
                </w:p>
                <w:p w:rsidR="00E9227B" w:rsidRPr="00293242" w:rsidRDefault="00E9227B">
                  <w:pPr>
                    <w:jc w:val="both"/>
                  </w:pPr>
                </w:p>
                <w:p w:rsidR="00E9227B" w:rsidRPr="00293242" w:rsidRDefault="00E9227B">
                  <w:pPr>
                    <w:jc w:val="both"/>
                  </w:pPr>
                </w:p>
                <w:p w:rsidR="00E9227B" w:rsidRPr="00293242" w:rsidRDefault="00E9227B">
                  <w:pPr>
                    <w:jc w:val="both"/>
                  </w:pPr>
                </w:p>
                <w:p w:rsidR="00561A3D" w:rsidRPr="00293242" w:rsidRDefault="00492235" w:rsidP="00BF67A4">
                  <w:pPr>
                    <w:jc w:val="both"/>
                  </w:pPr>
                  <w:r w:rsidRPr="00293242">
                    <w:rPr>
                      <w:u w:val="single"/>
                    </w:rPr>
                    <w:t>Требования к</w:t>
                  </w:r>
                  <w:r w:rsidR="00561A3D" w:rsidRPr="00293242">
                    <w:rPr>
                      <w:u w:val="single"/>
                    </w:rPr>
                    <w:t xml:space="preserve"> выполнению (</w:t>
                  </w:r>
                  <w:r w:rsidRPr="00293242">
                    <w:rPr>
                      <w:u w:val="single"/>
                    </w:rPr>
                    <w:t>ВР</w:t>
                  </w:r>
                  <w:proofErr w:type="gramStart"/>
                  <w:r w:rsidR="00561A3D" w:rsidRPr="00293242">
                    <w:rPr>
                      <w:u w:val="single"/>
                    </w:rPr>
                    <w:t>1</w:t>
                  </w:r>
                  <w:proofErr w:type="gramEnd"/>
                  <w:r w:rsidRPr="00293242">
                    <w:rPr>
                      <w:u w:val="single"/>
                    </w:rPr>
                    <w:t xml:space="preserve"> – ВР5</w:t>
                  </w:r>
                  <w:r w:rsidR="00561A3D" w:rsidRPr="00293242">
                    <w:rPr>
                      <w:u w:val="single"/>
                    </w:rPr>
                    <w:t>)</w:t>
                  </w:r>
                  <w:r w:rsidR="00561A3D" w:rsidRPr="00293242">
                    <w:t xml:space="preserve">: выполнение видов работ в период прохождения </w:t>
                  </w:r>
                  <w:r w:rsidR="00BF67A4">
                    <w:t>производствен</w:t>
                  </w:r>
                  <w:r w:rsidRPr="00293242">
                    <w:t>ной</w:t>
                  </w:r>
                  <w:r w:rsidR="00561A3D" w:rsidRPr="00293242">
                    <w:t xml:space="preserve"> практик</w:t>
                  </w:r>
                  <w:r w:rsidRPr="00293242">
                    <w:t>и</w:t>
                  </w:r>
                  <w:r w:rsidR="00561A3D" w:rsidRPr="00293242">
                    <w:t xml:space="preserve">. Оформление дневника и отчета прохождения  </w:t>
                  </w:r>
                  <w:r w:rsidR="00BF67A4" w:rsidRPr="00BF67A4">
                    <w:t>производственной</w:t>
                  </w:r>
                  <w:r w:rsidR="00561A3D" w:rsidRPr="00293242">
                    <w:t xml:space="preserve"> практики, с приложением составленных первичных бухгалтерских документов и экспертного заключения </w:t>
                  </w:r>
                  <w:r w:rsidRPr="00293242">
                    <w:t>руководителя практики</w:t>
                  </w:r>
                  <w:r w:rsidR="00561A3D" w:rsidRPr="00293242">
                    <w:t xml:space="preserve"> по составленным первичным бухгалтерс</w:t>
                  </w:r>
                  <w:r w:rsidRPr="00293242">
                    <w:t>ким документам</w:t>
                  </w:r>
                  <w:r w:rsidR="00561A3D" w:rsidRPr="00293242">
                    <w:t xml:space="preserve">. </w:t>
                  </w:r>
                </w:p>
              </w:tc>
            </w:tr>
            <w:tr w:rsidR="00561A3D" w:rsidRPr="00293242" w:rsidTr="0094222B">
              <w:tc>
                <w:tcPr>
                  <w:tcW w:w="3964" w:type="dxa"/>
                  <w:tcBorders>
                    <w:top w:val="single" w:sz="4" w:space="0" w:color="auto"/>
                    <w:left w:val="single" w:sz="4" w:space="0" w:color="auto"/>
                    <w:bottom w:val="single" w:sz="4" w:space="0" w:color="auto"/>
                    <w:right w:val="single" w:sz="4" w:space="0" w:color="auto"/>
                  </w:tcBorders>
                  <w:hideMark/>
                </w:tcPr>
                <w:p w:rsidR="00561A3D" w:rsidRPr="00293242" w:rsidRDefault="00561A3D">
                  <w:pPr>
                    <w:shd w:val="clear" w:color="auto" w:fill="FFFFFF"/>
                    <w:jc w:val="both"/>
                  </w:pPr>
                </w:p>
              </w:tc>
              <w:tc>
                <w:tcPr>
                  <w:tcW w:w="5387" w:type="dxa"/>
                  <w:tcBorders>
                    <w:top w:val="single" w:sz="4" w:space="0" w:color="auto"/>
                    <w:left w:val="single" w:sz="4" w:space="0" w:color="auto"/>
                    <w:bottom w:val="single" w:sz="4" w:space="0" w:color="auto"/>
                    <w:right w:val="single" w:sz="4" w:space="0" w:color="auto"/>
                  </w:tcBorders>
                  <w:hideMark/>
                </w:tcPr>
                <w:p w:rsidR="00561A3D" w:rsidRPr="00293242" w:rsidRDefault="00561A3D">
                  <w:pPr>
                    <w:jc w:val="both"/>
                    <w:rPr>
                      <w:bCs/>
                    </w:rPr>
                  </w:pPr>
                </w:p>
              </w:tc>
            </w:tr>
          </w:tbl>
          <w:p w:rsidR="00561A3D" w:rsidRPr="00293242" w:rsidRDefault="00561A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561A3D" w:rsidRPr="00293242" w:rsidRDefault="00561A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561A3D" w:rsidRPr="00293242" w:rsidRDefault="00561A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492235" w:rsidRPr="00293242" w:rsidRDefault="004922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p w:rsidR="00561A3D" w:rsidRPr="00293242" w:rsidRDefault="00561A3D" w:rsidP="007B664E">
            <w:pPr>
              <w:widowControl w:val="0"/>
              <w:numPr>
                <w:ilvl w:val="1"/>
                <w:numId w:val="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r w:rsidRPr="00293242">
              <w:rPr>
                <w:b/>
              </w:rPr>
              <w:t>Освоение умений и усвоение знаний</w:t>
            </w:r>
          </w:p>
          <w:p w:rsidR="00561A3D" w:rsidRPr="00293242" w:rsidRDefault="00561A3D">
            <w:pPr>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387"/>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2"/>
              <w:gridCol w:w="2693"/>
              <w:gridCol w:w="2126"/>
            </w:tblGrid>
            <w:tr w:rsidR="00561A3D" w:rsidRPr="00293242" w:rsidTr="00A163CA">
              <w:tc>
                <w:tcPr>
                  <w:tcW w:w="2423" w:type="pct"/>
                  <w:tcBorders>
                    <w:top w:val="single" w:sz="4" w:space="0" w:color="auto"/>
                    <w:left w:val="single" w:sz="4" w:space="0" w:color="auto"/>
                    <w:bottom w:val="single" w:sz="4" w:space="0" w:color="auto"/>
                    <w:right w:val="single" w:sz="4" w:space="0" w:color="auto"/>
                  </w:tcBorders>
                  <w:hideMark/>
                </w:tcPr>
                <w:p w:rsidR="00561A3D" w:rsidRPr="00293242" w:rsidRDefault="00561A3D">
                  <w:pPr>
                    <w:jc w:val="center"/>
                    <w:rPr>
                      <w:b/>
                      <w:bCs/>
                    </w:rPr>
                  </w:pPr>
                  <w:r w:rsidRPr="00293242">
                    <w:rPr>
                      <w:b/>
                      <w:bCs/>
                    </w:rPr>
                    <w:t>Освоенные умения, усвоенные знания</w:t>
                  </w:r>
                </w:p>
              </w:tc>
              <w:tc>
                <w:tcPr>
                  <w:tcW w:w="1440" w:type="pct"/>
                  <w:tcBorders>
                    <w:top w:val="single" w:sz="4" w:space="0" w:color="auto"/>
                    <w:left w:val="single" w:sz="4" w:space="0" w:color="auto"/>
                    <w:bottom w:val="single" w:sz="4" w:space="0" w:color="auto"/>
                    <w:right w:val="single" w:sz="4" w:space="0" w:color="auto"/>
                  </w:tcBorders>
                  <w:hideMark/>
                </w:tcPr>
                <w:p w:rsidR="00561A3D" w:rsidRPr="00293242" w:rsidRDefault="00561A3D">
                  <w:pPr>
                    <w:jc w:val="center"/>
                    <w:rPr>
                      <w:b/>
                      <w:bCs/>
                    </w:rPr>
                  </w:pPr>
                  <w:r w:rsidRPr="00293242">
                    <w:rPr>
                      <w:b/>
                      <w:bCs/>
                    </w:rPr>
                    <w:t>Показатели оценки результата</w:t>
                  </w:r>
                </w:p>
              </w:tc>
              <w:tc>
                <w:tcPr>
                  <w:tcW w:w="1137" w:type="pct"/>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e"/>
                    <w:spacing w:after="0" w:line="240" w:lineRule="auto"/>
                    <w:ind w:left="0"/>
                    <w:jc w:val="center"/>
                    <w:rPr>
                      <w:rFonts w:ascii="Times New Roman" w:hAnsi="Times New Roman" w:cs="Times New Roman"/>
                      <w:b/>
                      <w:bCs/>
                      <w:sz w:val="24"/>
                      <w:szCs w:val="24"/>
                    </w:rPr>
                  </w:pPr>
                  <w:r w:rsidRPr="00293242">
                    <w:rPr>
                      <w:rFonts w:ascii="Times New Roman" w:hAnsi="Times New Roman" w:cs="Times New Roman"/>
                      <w:b/>
                      <w:bCs/>
                      <w:sz w:val="24"/>
                      <w:szCs w:val="24"/>
                    </w:rPr>
                    <w:t xml:space="preserve">№№ заданий </w:t>
                  </w:r>
                </w:p>
                <w:p w:rsidR="00561A3D" w:rsidRPr="00293242" w:rsidRDefault="00561A3D">
                  <w:pPr>
                    <w:jc w:val="center"/>
                    <w:rPr>
                      <w:b/>
                      <w:bCs/>
                    </w:rPr>
                  </w:pPr>
                  <w:r w:rsidRPr="00293242">
                    <w:rPr>
                      <w:b/>
                      <w:bCs/>
                    </w:rPr>
                    <w:t>для проверки</w:t>
                  </w:r>
                </w:p>
              </w:tc>
            </w:tr>
            <w:tr w:rsidR="00561A3D" w:rsidRPr="00293242" w:rsidTr="00A163CA">
              <w:tc>
                <w:tcPr>
                  <w:tcW w:w="2423" w:type="pct"/>
                  <w:tcBorders>
                    <w:top w:val="single" w:sz="4" w:space="0" w:color="auto"/>
                    <w:left w:val="single" w:sz="4" w:space="0" w:color="auto"/>
                    <w:bottom w:val="single" w:sz="4" w:space="0" w:color="auto"/>
                    <w:right w:val="single" w:sz="4" w:space="0" w:color="auto"/>
                  </w:tcBorders>
                  <w:hideMark/>
                </w:tcPr>
                <w:p w:rsidR="00561A3D" w:rsidRPr="00293242" w:rsidRDefault="00561A3D">
                  <w:pPr>
                    <w:jc w:val="center"/>
                    <w:rPr>
                      <w:b/>
                      <w:bCs/>
                    </w:rPr>
                  </w:pPr>
                  <w:r w:rsidRPr="00293242">
                    <w:rPr>
                      <w:b/>
                      <w:bCs/>
                    </w:rPr>
                    <w:t>1</w:t>
                  </w:r>
                </w:p>
              </w:tc>
              <w:tc>
                <w:tcPr>
                  <w:tcW w:w="1440" w:type="pct"/>
                  <w:tcBorders>
                    <w:top w:val="single" w:sz="4" w:space="0" w:color="auto"/>
                    <w:left w:val="single" w:sz="4" w:space="0" w:color="auto"/>
                    <w:bottom w:val="single" w:sz="4" w:space="0" w:color="auto"/>
                    <w:right w:val="single" w:sz="4" w:space="0" w:color="auto"/>
                  </w:tcBorders>
                  <w:hideMark/>
                </w:tcPr>
                <w:p w:rsidR="00561A3D" w:rsidRPr="00293242" w:rsidRDefault="00561A3D">
                  <w:pPr>
                    <w:jc w:val="center"/>
                    <w:rPr>
                      <w:b/>
                      <w:bCs/>
                    </w:rPr>
                  </w:pPr>
                  <w:r w:rsidRPr="00293242">
                    <w:rPr>
                      <w:b/>
                      <w:bCs/>
                    </w:rPr>
                    <w:t>2</w:t>
                  </w:r>
                </w:p>
              </w:tc>
              <w:tc>
                <w:tcPr>
                  <w:tcW w:w="1137" w:type="pct"/>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e"/>
                    <w:spacing w:after="0" w:line="240" w:lineRule="auto"/>
                    <w:ind w:left="0"/>
                    <w:jc w:val="center"/>
                    <w:rPr>
                      <w:rFonts w:ascii="Times New Roman" w:hAnsi="Times New Roman" w:cs="Times New Roman"/>
                      <w:b/>
                      <w:bCs/>
                      <w:sz w:val="24"/>
                      <w:szCs w:val="24"/>
                    </w:rPr>
                  </w:pPr>
                  <w:r w:rsidRPr="00293242">
                    <w:rPr>
                      <w:rFonts w:ascii="Times New Roman" w:hAnsi="Times New Roman" w:cs="Times New Roman"/>
                      <w:b/>
                      <w:bCs/>
                      <w:sz w:val="24"/>
                      <w:szCs w:val="24"/>
                    </w:rPr>
                    <w:t>3</w:t>
                  </w:r>
                </w:p>
              </w:tc>
            </w:tr>
            <w:tr w:rsidR="00561A3D" w:rsidRPr="00293242" w:rsidTr="00A163CA">
              <w:tc>
                <w:tcPr>
                  <w:tcW w:w="2423" w:type="pct"/>
                  <w:tcBorders>
                    <w:top w:val="single" w:sz="4" w:space="0" w:color="auto"/>
                    <w:left w:val="single" w:sz="4" w:space="0" w:color="auto"/>
                    <w:bottom w:val="single" w:sz="4" w:space="0" w:color="auto"/>
                    <w:right w:val="single" w:sz="4" w:space="0" w:color="auto"/>
                  </w:tcBorders>
                  <w:hideMark/>
                </w:tcPr>
                <w:p w:rsidR="00561A3D" w:rsidRPr="00293242" w:rsidRDefault="00561A3D">
                  <w:pPr>
                    <w:jc w:val="center"/>
                    <w:rPr>
                      <w:b/>
                      <w:bCs/>
                    </w:rPr>
                  </w:pPr>
                  <w:r w:rsidRPr="00293242">
                    <w:rPr>
                      <w:b/>
                      <w:bCs/>
                    </w:rPr>
                    <w:t>Освоенные умения</w:t>
                  </w:r>
                </w:p>
              </w:tc>
              <w:tc>
                <w:tcPr>
                  <w:tcW w:w="1440" w:type="pct"/>
                  <w:tcBorders>
                    <w:top w:val="single" w:sz="4" w:space="0" w:color="auto"/>
                    <w:left w:val="single" w:sz="4" w:space="0" w:color="auto"/>
                    <w:bottom w:val="single" w:sz="4" w:space="0" w:color="auto"/>
                    <w:right w:val="single" w:sz="4" w:space="0" w:color="auto"/>
                  </w:tcBorders>
                </w:tcPr>
                <w:p w:rsidR="00561A3D" w:rsidRPr="00293242" w:rsidRDefault="00561A3D">
                  <w:pPr>
                    <w:jc w:val="center"/>
                    <w:rPr>
                      <w:b/>
                      <w:bCs/>
                    </w:rPr>
                  </w:pPr>
                </w:p>
              </w:tc>
              <w:tc>
                <w:tcPr>
                  <w:tcW w:w="1137" w:type="pct"/>
                  <w:tcBorders>
                    <w:top w:val="single" w:sz="4" w:space="0" w:color="auto"/>
                    <w:left w:val="single" w:sz="4" w:space="0" w:color="auto"/>
                    <w:bottom w:val="single" w:sz="4" w:space="0" w:color="auto"/>
                    <w:right w:val="single" w:sz="4" w:space="0" w:color="auto"/>
                  </w:tcBorders>
                </w:tcPr>
                <w:p w:rsidR="00561A3D" w:rsidRPr="00293242" w:rsidRDefault="00561A3D">
                  <w:pPr>
                    <w:pStyle w:val="afe"/>
                    <w:spacing w:after="0" w:line="240" w:lineRule="auto"/>
                    <w:ind w:left="0"/>
                    <w:jc w:val="center"/>
                    <w:rPr>
                      <w:rFonts w:ascii="Times New Roman" w:hAnsi="Times New Roman" w:cs="Times New Roman"/>
                      <w:b/>
                      <w:bCs/>
                      <w:sz w:val="24"/>
                      <w:szCs w:val="24"/>
                    </w:rPr>
                  </w:pPr>
                </w:p>
              </w:tc>
            </w:tr>
            <w:tr w:rsidR="00561A3D" w:rsidRPr="00293242" w:rsidTr="00A163CA">
              <w:tc>
                <w:tcPr>
                  <w:tcW w:w="2423" w:type="pct"/>
                  <w:tcBorders>
                    <w:top w:val="single" w:sz="4" w:space="0" w:color="auto"/>
                    <w:left w:val="single" w:sz="4" w:space="0" w:color="auto"/>
                    <w:bottom w:val="single" w:sz="4" w:space="0" w:color="auto"/>
                    <w:right w:val="single" w:sz="4" w:space="0" w:color="auto"/>
                  </w:tcBorders>
                  <w:hideMark/>
                </w:tcPr>
                <w:p w:rsidR="00635F11" w:rsidRDefault="00B30EC1" w:rsidP="00C91DCD">
                  <w:pPr>
                    <w:rPr>
                      <w:color w:val="000000"/>
                    </w:rPr>
                  </w:pPr>
                  <w:r w:rsidRPr="00293242">
                    <w:rPr>
                      <w:color w:val="000000"/>
                    </w:rPr>
                    <w:t>У</w:t>
                  </w:r>
                  <w:proofErr w:type="gramStart"/>
                  <w:r w:rsidRPr="00293242">
                    <w:rPr>
                      <w:color w:val="000000"/>
                    </w:rPr>
                    <w:t>1</w:t>
                  </w:r>
                  <w:proofErr w:type="gramEnd"/>
                  <w:r w:rsidRPr="00293242">
                    <w:rPr>
                      <w:color w:val="000000"/>
                    </w:rPr>
                    <w:t>.</w:t>
                  </w:r>
                  <w:r w:rsidR="00635F11">
                    <w:t xml:space="preserve"> </w:t>
                  </w:r>
                  <w:r w:rsidR="00635F11">
                    <w:rPr>
                      <w:color w:val="000000"/>
                    </w:rPr>
                    <w:t>Р</w:t>
                  </w:r>
                  <w:r w:rsidR="00635F11" w:rsidRPr="00635F11">
                    <w:rPr>
                      <w:color w:val="000000"/>
                    </w:rPr>
                    <w:t>ассчитывать заработную плату сотрудников;</w:t>
                  </w:r>
                </w:p>
                <w:p w:rsidR="00C91DCD" w:rsidRPr="00293242" w:rsidRDefault="00C91DCD" w:rsidP="00E9227B">
                  <w:pPr>
                    <w:widowControl w:val="0"/>
                    <w:suppressAutoHyphens/>
                    <w:rPr>
                      <w:color w:val="000000"/>
                    </w:rPr>
                  </w:pPr>
                  <w:r w:rsidRPr="00293242">
                    <w:rPr>
                      <w:color w:val="000000"/>
                    </w:rPr>
                    <w:t>У</w:t>
                  </w:r>
                  <w:proofErr w:type="gramStart"/>
                  <w:r w:rsidRPr="00293242">
                    <w:rPr>
                      <w:color w:val="000000"/>
                    </w:rPr>
                    <w:t>2</w:t>
                  </w:r>
                  <w:proofErr w:type="gramEnd"/>
                  <w:r w:rsidRPr="00293242">
                    <w:rPr>
                      <w:color w:val="000000"/>
                    </w:rPr>
                    <w:t>.</w:t>
                  </w:r>
                  <w:r w:rsidR="00635F11">
                    <w:t xml:space="preserve"> </w:t>
                  </w:r>
                  <w:r w:rsidR="00635F11">
                    <w:rPr>
                      <w:color w:val="000000"/>
                    </w:rPr>
                    <w:t>О</w:t>
                  </w:r>
                  <w:r w:rsidR="00635F11" w:rsidRPr="00635F11">
                    <w:rPr>
                      <w:color w:val="000000"/>
                    </w:rPr>
                    <w:t>пределять сумму удержаний из заработной платы сотрудников;</w:t>
                  </w:r>
                </w:p>
                <w:p w:rsidR="00C00672" w:rsidRPr="00293242" w:rsidRDefault="00C00672" w:rsidP="00C00672">
                  <w:pPr>
                    <w:rPr>
                      <w:bCs/>
                    </w:rPr>
                  </w:pPr>
                  <w:r w:rsidRPr="00293242">
                    <w:rPr>
                      <w:color w:val="000000"/>
                    </w:rPr>
                    <w:t>У3</w:t>
                  </w:r>
                  <w:proofErr w:type="gramStart"/>
                  <w:r w:rsidR="004360D0">
                    <w:t xml:space="preserve"> </w:t>
                  </w:r>
                  <w:r w:rsidR="004360D0">
                    <w:rPr>
                      <w:color w:val="000000"/>
                    </w:rPr>
                    <w:t>О</w:t>
                  </w:r>
                  <w:proofErr w:type="gramEnd"/>
                  <w:r w:rsidR="004360D0" w:rsidRPr="004360D0">
                    <w:rPr>
                      <w:color w:val="000000"/>
                    </w:rPr>
                    <w:t>пределять финансовые результаты деятельности организации по  основным видам деятельности;</w:t>
                  </w:r>
                </w:p>
                <w:p w:rsidR="004360D0" w:rsidRDefault="00C00672" w:rsidP="00562249">
                  <w:pPr>
                    <w:rPr>
                      <w:color w:val="000000"/>
                    </w:rPr>
                  </w:pPr>
                  <w:r w:rsidRPr="00293242">
                    <w:rPr>
                      <w:color w:val="000000"/>
                    </w:rPr>
                    <w:t>У</w:t>
                  </w:r>
                  <w:proofErr w:type="gramStart"/>
                  <w:r w:rsidR="00562249" w:rsidRPr="00293242">
                    <w:rPr>
                      <w:color w:val="000000"/>
                    </w:rPr>
                    <w:t>4</w:t>
                  </w:r>
                  <w:proofErr w:type="gramEnd"/>
                  <w:r w:rsidRPr="00293242">
                    <w:rPr>
                      <w:color w:val="000000"/>
                    </w:rPr>
                    <w:t>.</w:t>
                  </w:r>
                  <w:r w:rsidR="004360D0">
                    <w:t xml:space="preserve"> </w:t>
                  </w:r>
                  <w:r w:rsidR="004360D0">
                    <w:rPr>
                      <w:color w:val="000000"/>
                    </w:rPr>
                    <w:t>О</w:t>
                  </w:r>
                  <w:r w:rsidR="004360D0" w:rsidRPr="004360D0">
                    <w:rPr>
                      <w:color w:val="000000"/>
                    </w:rPr>
                    <w:t>пределять финансовые результаты деятельности организации по прочим видам деятельности;</w:t>
                  </w:r>
                </w:p>
                <w:p w:rsidR="00C91DCD" w:rsidRPr="00293242" w:rsidRDefault="00562249" w:rsidP="00B30EC1">
                  <w:pPr>
                    <w:widowControl w:val="0"/>
                    <w:suppressAutoHyphens/>
                    <w:jc w:val="both"/>
                    <w:rPr>
                      <w:color w:val="000000"/>
                    </w:rPr>
                  </w:pPr>
                  <w:r w:rsidRPr="00293242">
                    <w:rPr>
                      <w:color w:val="000000"/>
                    </w:rPr>
                    <w:t>У5.</w:t>
                  </w:r>
                  <w:r w:rsidR="004360D0">
                    <w:rPr>
                      <w:rStyle w:val="fontuch"/>
                      <w:bCs/>
                    </w:rPr>
                    <w:t>П</w:t>
                  </w:r>
                  <w:r w:rsidR="004360D0" w:rsidRPr="004360D0">
                    <w:rPr>
                      <w:rStyle w:val="fontuch"/>
                      <w:bCs/>
                    </w:rPr>
                    <w:t xml:space="preserve">роводить учет нераспределенной прибыли; </w:t>
                  </w:r>
                </w:p>
                <w:p w:rsidR="004360D0" w:rsidRDefault="00887B81" w:rsidP="00562249">
                  <w:pPr>
                    <w:rPr>
                      <w:color w:val="000000"/>
                    </w:rPr>
                  </w:pPr>
                  <w:r w:rsidRPr="00293242">
                    <w:rPr>
                      <w:color w:val="000000"/>
                    </w:rPr>
                    <w:t>У</w:t>
                  </w:r>
                  <w:proofErr w:type="gramStart"/>
                  <w:r w:rsidR="00562249" w:rsidRPr="00293242">
                    <w:rPr>
                      <w:color w:val="000000"/>
                    </w:rPr>
                    <w:t>6</w:t>
                  </w:r>
                  <w:proofErr w:type="gramEnd"/>
                  <w:r w:rsidRPr="00293242">
                    <w:rPr>
                      <w:color w:val="000000"/>
                    </w:rPr>
                    <w:t>.</w:t>
                  </w:r>
                  <w:r w:rsidR="004360D0">
                    <w:t xml:space="preserve"> </w:t>
                  </w:r>
                  <w:r w:rsidR="004360D0">
                    <w:rPr>
                      <w:color w:val="000000"/>
                    </w:rPr>
                    <w:t>П</w:t>
                  </w:r>
                  <w:r w:rsidR="004360D0" w:rsidRPr="004360D0">
                    <w:rPr>
                      <w:color w:val="000000"/>
                    </w:rPr>
                    <w:t>роводить учет собственного капитала;</w:t>
                  </w:r>
                </w:p>
                <w:p w:rsidR="002A1E53" w:rsidRDefault="004360D0" w:rsidP="00562249">
                  <w:pPr>
                    <w:rPr>
                      <w:bCs/>
                    </w:rPr>
                  </w:pPr>
                  <w:r w:rsidRPr="004360D0">
                    <w:rPr>
                      <w:color w:val="000000"/>
                    </w:rPr>
                    <w:t xml:space="preserve"> </w:t>
                  </w:r>
                  <w:r w:rsidR="00562249" w:rsidRPr="00293242">
                    <w:rPr>
                      <w:color w:val="000000"/>
                    </w:rPr>
                    <w:t>У</w:t>
                  </w:r>
                  <w:proofErr w:type="gramStart"/>
                  <w:r w:rsidR="00562249" w:rsidRPr="00293242">
                    <w:rPr>
                      <w:color w:val="000000"/>
                    </w:rPr>
                    <w:t>7</w:t>
                  </w:r>
                  <w:proofErr w:type="gramEnd"/>
                  <w:r w:rsidR="00562249" w:rsidRPr="00293242">
                    <w:rPr>
                      <w:color w:val="000000"/>
                    </w:rPr>
                    <w:t>.</w:t>
                  </w:r>
                  <w:r w:rsidR="00562249" w:rsidRPr="00293242">
                    <w:rPr>
                      <w:bCs/>
                    </w:rPr>
                    <w:t xml:space="preserve"> </w:t>
                  </w:r>
                  <w:r w:rsidR="002A1E53">
                    <w:rPr>
                      <w:bCs/>
                    </w:rPr>
                    <w:t>П</w:t>
                  </w:r>
                  <w:r w:rsidR="002A1E53" w:rsidRPr="002A1E53">
                    <w:rPr>
                      <w:bCs/>
                    </w:rPr>
                    <w:t xml:space="preserve">роводить учет уставного капитала; </w:t>
                  </w:r>
                </w:p>
                <w:p w:rsidR="002A1E53" w:rsidRDefault="00562249" w:rsidP="00887B81">
                  <w:pPr>
                    <w:widowControl w:val="0"/>
                    <w:suppressAutoHyphens/>
                    <w:jc w:val="both"/>
                    <w:rPr>
                      <w:bCs/>
                    </w:rPr>
                  </w:pPr>
                  <w:r w:rsidRPr="00293242">
                    <w:rPr>
                      <w:color w:val="000000"/>
                    </w:rPr>
                    <w:t>У8.</w:t>
                  </w:r>
                  <w:r w:rsidRPr="00293242">
                    <w:rPr>
                      <w:bCs/>
                    </w:rPr>
                    <w:t xml:space="preserve"> </w:t>
                  </w:r>
                  <w:r w:rsidR="002A1E53">
                    <w:rPr>
                      <w:bCs/>
                    </w:rPr>
                    <w:t>П</w:t>
                  </w:r>
                  <w:r w:rsidR="002A1E53" w:rsidRPr="002A1E53">
                    <w:rPr>
                      <w:bCs/>
                    </w:rPr>
                    <w:t xml:space="preserve">роводить </w:t>
                  </w:r>
                  <w:r w:rsidR="00AE687C">
                    <w:rPr>
                      <w:bCs/>
                    </w:rPr>
                    <w:t>учет резервного к</w:t>
                  </w:r>
                  <w:r w:rsidR="002A1E53" w:rsidRPr="002A1E53">
                    <w:rPr>
                      <w:bCs/>
                    </w:rPr>
                    <w:t xml:space="preserve">апитала и целевого </w:t>
                  </w:r>
                  <w:r w:rsidR="002A1E53">
                    <w:rPr>
                      <w:bCs/>
                    </w:rPr>
                    <w:t>ф</w:t>
                  </w:r>
                  <w:r w:rsidR="002A1E53" w:rsidRPr="002A1E53">
                    <w:rPr>
                      <w:bCs/>
                    </w:rPr>
                    <w:t xml:space="preserve">инансирования; </w:t>
                  </w:r>
                </w:p>
                <w:p w:rsidR="002A1E53" w:rsidRDefault="00562249" w:rsidP="00887B81">
                  <w:pPr>
                    <w:widowControl w:val="0"/>
                    <w:suppressAutoHyphens/>
                    <w:jc w:val="both"/>
                    <w:rPr>
                      <w:bCs/>
                    </w:rPr>
                  </w:pPr>
                  <w:r w:rsidRPr="00293242">
                    <w:rPr>
                      <w:color w:val="000000"/>
                    </w:rPr>
                    <w:t>У</w:t>
                  </w:r>
                  <w:proofErr w:type="gramStart"/>
                  <w:r w:rsidRPr="00293242">
                    <w:rPr>
                      <w:color w:val="000000"/>
                    </w:rPr>
                    <w:t>9</w:t>
                  </w:r>
                  <w:proofErr w:type="gramEnd"/>
                  <w:r w:rsidRPr="00293242">
                    <w:rPr>
                      <w:color w:val="000000"/>
                    </w:rPr>
                    <w:t>.</w:t>
                  </w:r>
                  <w:r w:rsidR="002A1E53" w:rsidRPr="002A1E53">
                    <w:rPr>
                      <w:bCs/>
                    </w:rPr>
                    <w:t xml:space="preserve">Проводить учет кредитов и займов; </w:t>
                  </w:r>
                </w:p>
                <w:p w:rsidR="002A1E53" w:rsidRDefault="00887B81" w:rsidP="000919DF">
                  <w:pPr>
                    <w:shd w:val="clear" w:color="auto" w:fill="FFFFFF"/>
                    <w:jc w:val="both"/>
                    <w:rPr>
                      <w:color w:val="000000"/>
                    </w:rPr>
                  </w:pPr>
                  <w:r w:rsidRPr="00293242">
                    <w:rPr>
                      <w:color w:val="000000"/>
                    </w:rPr>
                    <w:t>У</w:t>
                  </w:r>
                  <w:r w:rsidR="006C750F" w:rsidRPr="00293242">
                    <w:rPr>
                      <w:color w:val="000000"/>
                    </w:rPr>
                    <w:t>10</w:t>
                  </w:r>
                  <w:r w:rsidRPr="00293242">
                    <w:rPr>
                      <w:color w:val="000000"/>
                    </w:rPr>
                    <w:t>.</w:t>
                  </w:r>
                  <w:r w:rsidR="002A1E53">
                    <w:t xml:space="preserve"> </w:t>
                  </w:r>
                  <w:r w:rsidR="002A1E53">
                    <w:rPr>
                      <w:color w:val="000000"/>
                    </w:rPr>
                    <w:t>О</w:t>
                  </w:r>
                  <w:r w:rsidR="002A1E53" w:rsidRPr="002A1E53">
                    <w:rPr>
                      <w:color w:val="000000"/>
                    </w:rPr>
                    <w:t xml:space="preserve">пределять цели и периодичность проведения инвентаризации; </w:t>
                  </w:r>
                </w:p>
                <w:p w:rsidR="00AE687C" w:rsidRDefault="00887B81" w:rsidP="000919DF">
                  <w:pPr>
                    <w:shd w:val="clear" w:color="auto" w:fill="FFFFFF"/>
                    <w:jc w:val="both"/>
                    <w:rPr>
                      <w:color w:val="000000"/>
                    </w:rPr>
                  </w:pPr>
                  <w:r w:rsidRPr="00293242">
                    <w:rPr>
                      <w:color w:val="000000"/>
                    </w:rPr>
                    <w:t>У</w:t>
                  </w:r>
                  <w:r w:rsidR="006C750F" w:rsidRPr="00293242">
                    <w:rPr>
                      <w:color w:val="000000"/>
                    </w:rPr>
                    <w:t>11</w:t>
                  </w:r>
                  <w:r w:rsidRPr="00293242">
                    <w:rPr>
                      <w:color w:val="000000"/>
                    </w:rPr>
                    <w:t>.</w:t>
                  </w:r>
                  <w:r w:rsidR="002A1E53">
                    <w:rPr>
                      <w:color w:val="000000"/>
                    </w:rPr>
                    <w:t>Р</w:t>
                  </w:r>
                  <w:r w:rsidR="002A1E53" w:rsidRPr="002A1E53">
                    <w:rPr>
                      <w:color w:val="000000"/>
                    </w:rPr>
                    <w:t>у</w:t>
                  </w:r>
                  <w:r w:rsidR="002A1E53">
                    <w:rPr>
                      <w:color w:val="000000"/>
                    </w:rPr>
                    <w:t>ководствоваться</w:t>
                  </w:r>
                  <w:r w:rsidR="00AE687C">
                    <w:rPr>
                      <w:color w:val="000000"/>
                    </w:rPr>
                    <w:t xml:space="preserve"> </w:t>
                  </w:r>
                  <w:proofErr w:type="spellStart"/>
                  <w:r w:rsidR="002A1E53" w:rsidRPr="002A1E53">
                    <w:rPr>
                      <w:color w:val="000000"/>
                    </w:rPr>
                    <w:t>норма</w:t>
                  </w:r>
                  <w:r w:rsidR="00BD19C8">
                    <w:rPr>
                      <w:color w:val="000000"/>
                    </w:rPr>
                    <w:t>тивными</w:t>
                  </w:r>
                  <w:r w:rsidR="00AE687C">
                    <w:rPr>
                      <w:color w:val="000000"/>
                    </w:rPr>
                    <w:t>документами</w:t>
                  </w:r>
                  <w:proofErr w:type="spellEnd"/>
                  <w:r w:rsidR="00AE687C">
                    <w:rPr>
                      <w:color w:val="000000"/>
                    </w:rPr>
                    <w:t xml:space="preserve">, </w:t>
                  </w:r>
                  <w:proofErr w:type="gramStart"/>
                  <w:r w:rsidR="00AE687C">
                    <w:rPr>
                      <w:color w:val="000000"/>
                    </w:rPr>
                    <w:t>регулирующими</w:t>
                  </w:r>
                  <w:proofErr w:type="gramEnd"/>
                  <w:r w:rsidR="00BD19C8">
                    <w:rPr>
                      <w:color w:val="000000"/>
                    </w:rPr>
                    <w:t xml:space="preserve"> </w:t>
                  </w:r>
                  <w:r w:rsidR="002A1E53" w:rsidRPr="002A1E53">
                    <w:rPr>
                      <w:color w:val="000000"/>
                    </w:rPr>
                    <w:t xml:space="preserve">порядок проведения </w:t>
                  </w:r>
                  <w:r w:rsidR="002A1E53" w:rsidRPr="002A1E53">
                    <w:rPr>
                      <w:color w:val="000000"/>
                    </w:rPr>
                    <w:lastRenderedPageBreak/>
                    <w:t xml:space="preserve">инвентаризации имущества; </w:t>
                  </w:r>
                </w:p>
                <w:p w:rsidR="00561A3D" w:rsidRPr="002A1E53" w:rsidRDefault="00887B81" w:rsidP="000919DF">
                  <w:pPr>
                    <w:shd w:val="clear" w:color="auto" w:fill="FFFFFF"/>
                    <w:jc w:val="both"/>
                    <w:rPr>
                      <w:color w:val="000000"/>
                    </w:rPr>
                  </w:pPr>
                  <w:r w:rsidRPr="00293242">
                    <w:rPr>
                      <w:color w:val="000000"/>
                    </w:rPr>
                    <w:t>У</w:t>
                  </w:r>
                  <w:r w:rsidR="006C750F" w:rsidRPr="00293242">
                    <w:rPr>
                      <w:color w:val="000000"/>
                    </w:rPr>
                    <w:t>12.</w:t>
                  </w:r>
                  <w:r w:rsidR="000919DF" w:rsidRPr="00293242">
                    <w:rPr>
                      <w:color w:val="000000"/>
                    </w:rPr>
                    <w:t xml:space="preserve"> </w:t>
                  </w:r>
                  <w:r w:rsidR="00AE687C">
                    <w:rPr>
                      <w:color w:val="000000"/>
                    </w:rPr>
                    <w:t>П</w:t>
                  </w:r>
                  <w:r w:rsidR="00AE687C" w:rsidRPr="00AE687C">
                    <w:rPr>
                      <w:color w:val="000000"/>
                    </w:rPr>
                    <w:t>ользоваться  специальной  терминологией  при  проведении  инвентаризации имущества</w:t>
                  </w:r>
                </w:p>
              </w:tc>
              <w:tc>
                <w:tcPr>
                  <w:tcW w:w="1440" w:type="pct"/>
                  <w:tcBorders>
                    <w:top w:val="single" w:sz="4" w:space="0" w:color="auto"/>
                    <w:left w:val="single" w:sz="4" w:space="0" w:color="auto"/>
                    <w:bottom w:val="single" w:sz="4" w:space="0" w:color="auto"/>
                    <w:right w:val="single" w:sz="4" w:space="0" w:color="auto"/>
                  </w:tcBorders>
                  <w:hideMark/>
                </w:tcPr>
                <w:p w:rsidR="00561A3D" w:rsidRPr="00293242" w:rsidRDefault="00561A3D">
                  <w:pPr>
                    <w:jc w:val="both"/>
                    <w:rPr>
                      <w:lang w:eastAsia="en-US"/>
                    </w:rPr>
                  </w:pPr>
                  <w:r w:rsidRPr="00293242">
                    <w:rPr>
                      <w:lang w:eastAsia="en-US"/>
                    </w:rPr>
                    <w:lastRenderedPageBreak/>
                    <w:t>Проверка целесообразности и за</w:t>
                  </w:r>
                  <w:r w:rsidR="00E9227B" w:rsidRPr="00293242">
                    <w:rPr>
                      <w:lang w:eastAsia="en-US"/>
                    </w:rPr>
                    <w:softHyphen/>
                  </w:r>
                  <w:r w:rsidRPr="00293242">
                    <w:rPr>
                      <w:lang w:eastAsia="en-US"/>
                    </w:rPr>
                    <w:t xml:space="preserve">конности, указанной в документе операции. </w:t>
                  </w:r>
                </w:p>
                <w:p w:rsidR="00561A3D" w:rsidRPr="00293242" w:rsidRDefault="00561A3D">
                  <w:pPr>
                    <w:jc w:val="both"/>
                    <w:rPr>
                      <w:lang w:eastAsia="en-US"/>
                    </w:rPr>
                  </w:pPr>
                  <w:r w:rsidRPr="00293242">
                    <w:rPr>
                      <w:lang w:eastAsia="en-US"/>
                    </w:rPr>
                    <w:t>Проверка правильность заполне</w:t>
                  </w:r>
                  <w:r w:rsidR="00E9227B" w:rsidRPr="00293242">
                    <w:rPr>
                      <w:lang w:eastAsia="en-US"/>
                    </w:rPr>
                    <w:softHyphen/>
                  </w:r>
                  <w:r w:rsidRPr="00293242">
                    <w:rPr>
                      <w:lang w:eastAsia="en-US"/>
                    </w:rPr>
                    <w:t>ния всех реквизитов и выбранную форму документа.</w:t>
                  </w:r>
                </w:p>
                <w:p w:rsidR="00561A3D" w:rsidRPr="00293242" w:rsidRDefault="00561A3D">
                  <w:pPr>
                    <w:jc w:val="both"/>
                    <w:rPr>
                      <w:lang w:eastAsia="en-US"/>
                    </w:rPr>
                  </w:pPr>
                  <w:r w:rsidRPr="00293242">
                    <w:rPr>
                      <w:lang w:eastAsia="en-US"/>
                    </w:rPr>
                    <w:t>Группировка первичных бухгал</w:t>
                  </w:r>
                  <w:r w:rsidR="00E9227B" w:rsidRPr="00293242">
                    <w:rPr>
                      <w:lang w:eastAsia="en-US"/>
                    </w:rPr>
                    <w:softHyphen/>
                  </w:r>
                  <w:r w:rsidRPr="00293242">
                    <w:rPr>
                      <w:lang w:eastAsia="en-US"/>
                    </w:rPr>
                    <w:t>терских документов по опреде</w:t>
                  </w:r>
                  <w:r w:rsidR="00E9227B" w:rsidRPr="00293242">
                    <w:rPr>
                      <w:lang w:eastAsia="en-US"/>
                    </w:rPr>
                    <w:softHyphen/>
                  </w:r>
                  <w:r w:rsidRPr="00293242">
                    <w:rPr>
                      <w:lang w:eastAsia="en-US"/>
                    </w:rPr>
                    <w:t>ленным признакам.</w:t>
                  </w:r>
                </w:p>
                <w:p w:rsidR="00561A3D" w:rsidRPr="00293242" w:rsidRDefault="00561A3D">
                  <w:pPr>
                    <w:jc w:val="both"/>
                    <w:rPr>
                      <w:lang w:eastAsia="en-US"/>
                    </w:rPr>
                  </w:pPr>
                  <w:r w:rsidRPr="00293242">
                    <w:rPr>
                      <w:lang w:eastAsia="en-US"/>
                    </w:rPr>
                    <w:t xml:space="preserve"> Арифметическая проверка коли</w:t>
                  </w:r>
                  <w:r w:rsidR="00E9227B" w:rsidRPr="00293242">
                    <w:rPr>
                      <w:lang w:eastAsia="en-US"/>
                    </w:rPr>
                    <w:softHyphen/>
                  </w:r>
                  <w:r w:rsidRPr="00293242">
                    <w:rPr>
                      <w:lang w:eastAsia="en-US"/>
                    </w:rPr>
                    <w:t>чественных и стоимостных пока</w:t>
                  </w:r>
                  <w:r w:rsidR="00E9227B" w:rsidRPr="00293242">
                    <w:rPr>
                      <w:lang w:eastAsia="en-US"/>
                    </w:rPr>
                    <w:softHyphen/>
                  </w:r>
                  <w:r w:rsidRPr="00293242">
                    <w:rPr>
                      <w:lang w:eastAsia="en-US"/>
                    </w:rPr>
                    <w:t>зателей.</w:t>
                  </w:r>
                </w:p>
                <w:p w:rsidR="00561A3D" w:rsidRPr="00293242" w:rsidRDefault="00561A3D">
                  <w:pPr>
                    <w:jc w:val="both"/>
                    <w:rPr>
                      <w:lang w:eastAsia="en-US"/>
                    </w:rPr>
                  </w:pPr>
                  <w:r w:rsidRPr="00293242">
                    <w:rPr>
                      <w:lang w:eastAsia="en-US"/>
                    </w:rPr>
                    <w:t>Перевод натуральных показателей в денежное измерение</w:t>
                  </w:r>
                </w:p>
                <w:p w:rsidR="00561A3D" w:rsidRPr="00293242" w:rsidRDefault="00561A3D">
                  <w:pPr>
                    <w:rPr>
                      <w:b/>
                      <w:bCs/>
                    </w:rPr>
                  </w:pPr>
                  <w:r w:rsidRPr="00293242">
                    <w:rPr>
                      <w:lang w:eastAsia="en-US"/>
                    </w:rPr>
                    <w:t xml:space="preserve">Уточнение  </w:t>
                  </w:r>
                  <w:r w:rsidRPr="00293242">
                    <w:rPr>
                      <w:lang w:eastAsia="en-US"/>
                    </w:rPr>
                    <w:lastRenderedPageBreak/>
                    <w:t>корреспонденцию сче</w:t>
                  </w:r>
                  <w:r w:rsidR="00E9227B" w:rsidRPr="00293242">
                    <w:rPr>
                      <w:lang w:eastAsia="en-US"/>
                    </w:rPr>
                    <w:softHyphen/>
                  </w:r>
                  <w:r w:rsidRPr="00293242">
                    <w:rPr>
                      <w:lang w:eastAsia="en-US"/>
                    </w:rPr>
                    <w:t>тов по дебету и кредиту счетов.</w:t>
                  </w:r>
                </w:p>
                <w:p w:rsidR="00561A3D" w:rsidRPr="00293242" w:rsidRDefault="00561A3D">
                  <w:pPr>
                    <w:spacing w:line="276" w:lineRule="auto"/>
                    <w:rPr>
                      <w:lang w:eastAsia="en-US"/>
                    </w:rPr>
                  </w:pPr>
                  <w:r w:rsidRPr="00293242">
                    <w:rPr>
                      <w:lang w:eastAsia="en-US"/>
                    </w:rPr>
                    <w:t xml:space="preserve">Проведение таксировки и </w:t>
                  </w:r>
                  <w:proofErr w:type="spellStart"/>
                  <w:r w:rsidRPr="00293242">
                    <w:rPr>
                      <w:lang w:eastAsia="en-US"/>
                    </w:rPr>
                    <w:t>конти</w:t>
                  </w:r>
                  <w:r w:rsidR="00E9227B" w:rsidRPr="00293242">
                    <w:rPr>
                      <w:lang w:eastAsia="en-US"/>
                    </w:rPr>
                    <w:softHyphen/>
                  </w:r>
                  <w:r w:rsidRPr="00293242">
                    <w:rPr>
                      <w:lang w:eastAsia="en-US"/>
                    </w:rPr>
                    <w:t>ровки</w:t>
                  </w:r>
                  <w:proofErr w:type="spellEnd"/>
                  <w:r w:rsidRPr="00293242">
                    <w:rPr>
                      <w:lang w:eastAsia="en-US"/>
                    </w:rPr>
                    <w:t xml:space="preserve">  первичных бухгалтерских документов;</w:t>
                  </w:r>
                </w:p>
                <w:p w:rsidR="00561A3D" w:rsidRPr="00293242" w:rsidRDefault="00561A3D">
                  <w:pPr>
                    <w:spacing w:line="276" w:lineRule="auto"/>
                    <w:rPr>
                      <w:lang w:eastAsia="en-US"/>
                    </w:rPr>
                  </w:pPr>
                  <w:r w:rsidRPr="00293242">
                    <w:rPr>
                      <w:lang w:eastAsia="en-US"/>
                    </w:rPr>
                    <w:t>Составление ведомостей учета за</w:t>
                  </w:r>
                  <w:r w:rsidR="00E9227B" w:rsidRPr="00293242">
                    <w:rPr>
                      <w:lang w:eastAsia="en-US"/>
                    </w:rPr>
                    <w:softHyphen/>
                  </w:r>
                  <w:r w:rsidRPr="00293242">
                    <w:rPr>
                      <w:lang w:eastAsia="en-US"/>
                    </w:rPr>
                    <w:t>трат (расходов) – учетных реги</w:t>
                  </w:r>
                  <w:r w:rsidR="00E9227B" w:rsidRPr="00293242">
                    <w:rPr>
                      <w:lang w:eastAsia="en-US"/>
                    </w:rPr>
                    <w:softHyphen/>
                  </w:r>
                  <w:r w:rsidRPr="00293242">
                    <w:rPr>
                      <w:lang w:eastAsia="en-US"/>
                    </w:rPr>
                    <w:t>стров;</w:t>
                  </w:r>
                </w:p>
                <w:p w:rsidR="00561A3D" w:rsidRPr="00293242" w:rsidRDefault="00561A3D">
                  <w:pPr>
                    <w:jc w:val="both"/>
                    <w:rPr>
                      <w:lang w:eastAsia="en-US"/>
                    </w:rPr>
                  </w:pPr>
                  <w:r w:rsidRPr="00293242">
                    <w:rPr>
                      <w:lang w:eastAsia="en-US"/>
                    </w:rPr>
                    <w:t>Знание правил и сроков хранения первичной бухгалтерской доку</w:t>
                  </w:r>
                  <w:r w:rsidR="00E9227B" w:rsidRPr="00293242">
                    <w:rPr>
                      <w:lang w:eastAsia="en-US"/>
                    </w:rPr>
                    <w:softHyphen/>
                  </w:r>
                  <w:r w:rsidRPr="00293242">
                    <w:rPr>
                      <w:lang w:eastAsia="en-US"/>
                    </w:rPr>
                    <w:t>ментации;</w:t>
                  </w:r>
                </w:p>
                <w:p w:rsidR="00561A3D" w:rsidRPr="00293242" w:rsidRDefault="00561A3D">
                  <w:pPr>
                    <w:jc w:val="both"/>
                    <w:rPr>
                      <w:bCs/>
                    </w:rPr>
                  </w:pPr>
                  <w:r w:rsidRPr="00293242">
                    <w:rPr>
                      <w:lang w:eastAsia="en-US"/>
                    </w:rPr>
                    <w:t xml:space="preserve">Исправление ошибки в </w:t>
                  </w:r>
                  <w:proofErr w:type="gramStart"/>
                  <w:r w:rsidRPr="00293242">
                    <w:rPr>
                      <w:lang w:eastAsia="en-US"/>
                    </w:rPr>
                    <w:t>первичных</w:t>
                  </w:r>
                  <w:proofErr w:type="gramEnd"/>
                  <w:r w:rsidRPr="00293242">
                    <w:rPr>
                      <w:lang w:eastAsia="en-US"/>
                    </w:rPr>
                    <w:t xml:space="preserve"> бухгалтерских</w:t>
                  </w:r>
                </w:p>
              </w:tc>
              <w:tc>
                <w:tcPr>
                  <w:tcW w:w="1137" w:type="pct"/>
                  <w:tcBorders>
                    <w:top w:val="single" w:sz="4" w:space="0" w:color="auto"/>
                    <w:left w:val="single" w:sz="4" w:space="0" w:color="auto"/>
                    <w:bottom w:val="single" w:sz="4" w:space="0" w:color="auto"/>
                    <w:right w:val="single" w:sz="4" w:space="0" w:color="auto"/>
                  </w:tcBorders>
                </w:tcPr>
                <w:p w:rsidR="00561A3D" w:rsidRPr="00293242" w:rsidRDefault="00561A3D">
                  <w:r w:rsidRPr="00293242">
                    <w:rPr>
                      <w:bCs/>
                    </w:rPr>
                    <w:lastRenderedPageBreak/>
                    <w:t>Показатель оценива</w:t>
                  </w:r>
                  <w:r w:rsidR="00E9227B" w:rsidRPr="00293242">
                    <w:rPr>
                      <w:bCs/>
                    </w:rPr>
                    <w:softHyphen/>
                  </w:r>
                  <w:r w:rsidRPr="00293242">
                    <w:rPr>
                      <w:bCs/>
                    </w:rPr>
                    <w:t>ется  в рамках Практи</w:t>
                  </w:r>
                  <w:r w:rsidR="00E9227B" w:rsidRPr="00293242">
                    <w:rPr>
                      <w:bCs/>
                    </w:rPr>
                    <w:softHyphen/>
                  </w:r>
                  <w:r w:rsidRPr="00293242">
                    <w:rPr>
                      <w:bCs/>
                    </w:rPr>
                    <w:t>ческих заданий №1-№3</w:t>
                  </w:r>
                </w:p>
                <w:p w:rsidR="00561A3D" w:rsidRPr="00293242" w:rsidRDefault="00561A3D">
                  <w:pPr>
                    <w:pStyle w:val="afe"/>
                    <w:spacing w:after="0" w:line="240" w:lineRule="auto"/>
                    <w:ind w:left="0"/>
                    <w:jc w:val="center"/>
                    <w:rPr>
                      <w:rFonts w:ascii="Times New Roman" w:hAnsi="Times New Roman" w:cs="Times New Roman"/>
                      <w:b/>
                      <w:bCs/>
                      <w:sz w:val="24"/>
                      <w:szCs w:val="24"/>
                    </w:rPr>
                  </w:pPr>
                </w:p>
              </w:tc>
            </w:tr>
            <w:tr w:rsidR="00561A3D" w:rsidRPr="00293242" w:rsidTr="00A163CA">
              <w:tc>
                <w:tcPr>
                  <w:tcW w:w="2423" w:type="pct"/>
                  <w:tcBorders>
                    <w:top w:val="single" w:sz="4" w:space="0" w:color="auto"/>
                    <w:left w:val="single" w:sz="4" w:space="0" w:color="auto"/>
                    <w:bottom w:val="single" w:sz="4" w:space="0" w:color="auto"/>
                    <w:right w:val="single" w:sz="4" w:space="0" w:color="auto"/>
                  </w:tcBorders>
                  <w:hideMark/>
                </w:tcPr>
                <w:p w:rsidR="00AE687C" w:rsidRPr="00AE687C" w:rsidRDefault="00C332F6" w:rsidP="00AE687C">
                  <w:pPr>
                    <w:widowControl w:val="0"/>
                    <w:suppressAutoHyphens/>
                    <w:jc w:val="both"/>
                    <w:rPr>
                      <w:color w:val="000000"/>
                    </w:rPr>
                  </w:pPr>
                  <w:r w:rsidRPr="00293242">
                    <w:rPr>
                      <w:color w:val="000000"/>
                    </w:rPr>
                    <w:lastRenderedPageBreak/>
                    <w:t>У</w:t>
                  </w:r>
                  <w:r w:rsidR="006C750F" w:rsidRPr="00293242">
                    <w:rPr>
                      <w:color w:val="000000"/>
                    </w:rPr>
                    <w:t>13</w:t>
                  </w:r>
                  <w:r w:rsidR="00AE687C">
                    <w:rPr>
                      <w:color w:val="000000"/>
                    </w:rPr>
                    <w:t>.Д</w:t>
                  </w:r>
                  <w:r w:rsidR="00AE687C" w:rsidRPr="00AE687C">
                    <w:rPr>
                      <w:color w:val="000000"/>
                    </w:rPr>
                    <w:t xml:space="preserve">авать характеристику имущества организации; </w:t>
                  </w:r>
                </w:p>
                <w:p w:rsidR="00AE687C" w:rsidRPr="00AE687C" w:rsidRDefault="00AE687C" w:rsidP="00AE687C">
                  <w:pPr>
                    <w:widowControl w:val="0"/>
                    <w:suppressAutoHyphens/>
                    <w:jc w:val="both"/>
                    <w:rPr>
                      <w:color w:val="000000"/>
                    </w:rPr>
                  </w:pPr>
                  <w:r>
                    <w:rPr>
                      <w:color w:val="000000"/>
                    </w:rPr>
                    <w:t xml:space="preserve"> </w:t>
                  </w:r>
                  <w:r w:rsidRPr="00AE687C">
                    <w:rPr>
                      <w:color w:val="000000"/>
                    </w:rPr>
                    <w:t>У1</w:t>
                  </w:r>
                  <w:r>
                    <w:rPr>
                      <w:color w:val="000000"/>
                    </w:rPr>
                    <w:t>4. Г</w:t>
                  </w:r>
                  <w:r w:rsidRPr="00AE687C">
                    <w:rPr>
                      <w:color w:val="000000"/>
                    </w:rPr>
                    <w:t>отовить  регистры  аналитического учета  по  местам  хранения  имущества  и передавать их лицам, ответственным за подготовительный этап, для подбора документации, необходимой для пр</w:t>
                  </w:r>
                  <w:r>
                    <w:rPr>
                      <w:color w:val="000000"/>
                    </w:rPr>
                    <w:t xml:space="preserve">оведения инвентаризации; </w:t>
                  </w:r>
                </w:p>
                <w:p w:rsidR="00AE687C" w:rsidRPr="00AE687C" w:rsidRDefault="00AE687C" w:rsidP="00AE687C">
                  <w:pPr>
                    <w:widowControl w:val="0"/>
                    <w:suppressAutoHyphens/>
                    <w:jc w:val="both"/>
                    <w:rPr>
                      <w:color w:val="000000"/>
                    </w:rPr>
                  </w:pPr>
                  <w:r w:rsidRPr="00AE687C">
                    <w:rPr>
                      <w:color w:val="000000"/>
                    </w:rPr>
                    <w:t xml:space="preserve"> У1</w:t>
                  </w:r>
                  <w:r>
                    <w:rPr>
                      <w:color w:val="000000"/>
                    </w:rPr>
                    <w:t>5.С</w:t>
                  </w:r>
                  <w:r w:rsidRPr="00AE687C">
                    <w:rPr>
                      <w:color w:val="000000"/>
                    </w:rPr>
                    <w:t>оставлять и</w:t>
                  </w:r>
                  <w:r>
                    <w:rPr>
                      <w:color w:val="000000"/>
                    </w:rPr>
                    <w:t xml:space="preserve">нвентаризационные описи; </w:t>
                  </w:r>
                </w:p>
                <w:p w:rsidR="00AE687C" w:rsidRPr="00AE687C" w:rsidRDefault="00AE687C" w:rsidP="00AE687C">
                  <w:pPr>
                    <w:widowControl w:val="0"/>
                    <w:suppressAutoHyphens/>
                    <w:jc w:val="both"/>
                    <w:rPr>
                      <w:color w:val="000000"/>
                    </w:rPr>
                  </w:pPr>
                  <w:r w:rsidRPr="00AE687C">
                    <w:rPr>
                      <w:color w:val="000000"/>
                    </w:rPr>
                    <w:t xml:space="preserve"> У1</w:t>
                  </w:r>
                  <w:r>
                    <w:rPr>
                      <w:color w:val="000000"/>
                    </w:rPr>
                    <w:t>6.П</w:t>
                  </w:r>
                  <w:r w:rsidRPr="00AE687C">
                    <w:rPr>
                      <w:color w:val="000000"/>
                    </w:rPr>
                    <w:t>роводить физич</w:t>
                  </w:r>
                  <w:r>
                    <w:rPr>
                      <w:color w:val="000000"/>
                    </w:rPr>
                    <w:t xml:space="preserve">еский подсчет имущества; </w:t>
                  </w:r>
                </w:p>
                <w:p w:rsidR="006E731B" w:rsidRDefault="00AE687C" w:rsidP="006E731B">
                  <w:pPr>
                    <w:widowControl w:val="0"/>
                    <w:suppressAutoHyphens/>
                    <w:jc w:val="both"/>
                    <w:rPr>
                      <w:color w:val="000000"/>
                    </w:rPr>
                  </w:pPr>
                  <w:r w:rsidRPr="00AE687C">
                    <w:rPr>
                      <w:color w:val="000000"/>
                    </w:rPr>
                    <w:t>У1</w:t>
                  </w:r>
                  <w:r>
                    <w:rPr>
                      <w:color w:val="000000"/>
                    </w:rPr>
                    <w:t>7.С</w:t>
                  </w:r>
                  <w:r w:rsidRPr="00AE687C">
                    <w:rPr>
                      <w:color w:val="000000"/>
                    </w:rPr>
                    <w:t>оставлять сличительные ведомости и устанавливать соответствие данных о фактическом наличии средств данн</w:t>
                  </w:r>
                  <w:r w:rsidR="006E731B">
                    <w:rPr>
                      <w:color w:val="000000"/>
                    </w:rPr>
                    <w:t>ым бухгалтерского учета;</w:t>
                  </w:r>
                </w:p>
                <w:p w:rsidR="00AE687C" w:rsidRPr="00AE687C" w:rsidRDefault="006E731B" w:rsidP="006E731B">
                  <w:pPr>
                    <w:widowControl w:val="0"/>
                    <w:suppressAutoHyphens/>
                    <w:jc w:val="both"/>
                    <w:rPr>
                      <w:color w:val="000000"/>
                    </w:rPr>
                  </w:pPr>
                  <w:r w:rsidRPr="006E731B">
                    <w:rPr>
                      <w:color w:val="000000"/>
                    </w:rPr>
                    <w:t>У1</w:t>
                  </w:r>
                  <w:r>
                    <w:rPr>
                      <w:color w:val="000000"/>
                    </w:rPr>
                    <w:t>8.В</w:t>
                  </w:r>
                  <w:r w:rsidR="00AE687C" w:rsidRPr="00AE687C">
                    <w:rPr>
                      <w:color w:val="000000"/>
                    </w:rPr>
                    <w:t>ыполнять</w:t>
                  </w:r>
                  <w:r>
                    <w:rPr>
                      <w:color w:val="000000"/>
                    </w:rPr>
                    <w:t xml:space="preserve"> </w:t>
                  </w:r>
                  <w:r w:rsidR="00AE687C" w:rsidRPr="00AE687C">
                    <w:rPr>
                      <w:color w:val="000000"/>
                    </w:rPr>
                    <w:t>работу</w:t>
                  </w:r>
                  <w:r>
                    <w:rPr>
                      <w:color w:val="000000"/>
                    </w:rPr>
                    <w:t xml:space="preserve"> </w:t>
                  </w:r>
                  <w:r w:rsidR="00AE687C" w:rsidRPr="00AE687C">
                    <w:rPr>
                      <w:color w:val="000000"/>
                    </w:rPr>
                    <w:t>п</w:t>
                  </w:r>
                  <w:r>
                    <w:rPr>
                      <w:color w:val="000000"/>
                    </w:rPr>
                    <w:t xml:space="preserve">о </w:t>
                  </w:r>
                  <w:r w:rsidR="00AE687C" w:rsidRPr="00AE687C">
                    <w:rPr>
                      <w:color w:val="000000"/>
                    </w:rPr>
                    <w:t>инвентаризации</w:t>
                  </w:r>
                  <w:r>
                    <w:rPr>
                      <w:color w:val="000000"/>
                    </w:rPr>
                    <w:t xml:space="preserve"> </w:t>
                  </w:r>
                  <w:r w:rsidR="00AE687C" w:rsidRPr="00AE687C">
                    <w:rPr>
                      <w:color w:val="000000"/>
                    </w:rPr>
                    <w:t>основных</w:t>
                  </w:r>
                  <w:r>
                    <w:rPr>
                      <w:color w:val="000000"/>
                    </w:rPr>
                    <w:t xml:space="preserve"> </w:t>
                  </w:r>
                  <w:r w:rsidR="00AE687C" w:rsidRPr="00AE687C">
                    <w:rPr>
                      <w:color w:val="000000"/>
                    </w:rPr>
                    <w:t>средств</w:t>
                  </w:r>
                  <w:r>
                    <w:rPr>
                      <w:color w:val="000000"/>
                    </w:rPr>
                    <w:t xml:space="preserve"> </w:t>
                  </w:r>
                  <w:proofErr w:type="spellStart"/>
                  <w:r>
                    <w:rPr>
                      <w:color w:val="000000"/>
                    </w:rPr>
                    <w:t>и</w:t>
                  </w:r>
                  <w:r w:rsidR="00AE687C" w:rsidRPr="00AE687C">
                    <w:rPr>
                      <w:color w:val="000000"/>
                    </w:rPr>
                    <w:t>отражать</w:t>
                  </w:r>
                  <w:proofErr w:type="spellEnd"/>
                  <w:r w:rsidR="00AE687C" w:rsidRPr="00AE687C">
                    <w:rPr>
                      <w:color w:val="000000"/>
                    </w:rPr>
                    <w:tab/>
                    <w:t xml:space="preserve">ее результаты в </w:t>
                  </w:r>
                  <w:r>
                    <w:rPr>
                      <w:color w:val="000000"/>
                    </w:rPr>
                    <w:t xml:space="preserve">бухгалтерских проводках; </w:t>
                  </w:r>
                </w:p>
                <w:p w:rsidR="00AE687C" w:rsidRPr="00AE687C" w:rsidRDefault="006E731B" w:rsidP="00AE687C">
                  <w:pPr>
                    <w:widowControl w:val="0"/>
                    <w:suppressAutoHyphens/>
                    <w:jc w:val="both"/>
                    <w:rPr>
                      <w:color w:val="000000"/>
                    </w:rPr>
                  </w:pPr>
                  <w:r w:rsidRPr="006E731B">
                    <w:rPr>
                      <w:color w:val="000000"/>
                    </w:rPr>
                    <w:t>У1</w:t>
                  </w:r>
                  <w:r>
                    <w:rPr>
                      <w:color w:val="000000"/>
                    </w:rPr>
                    <w:t>9.</w:t>
                  </w:r>
                  <w:r w:rsidR="00AE687C" w:rsidRPr="00AE687C">
                    <w:rPr>
                      <w:color w:val="000000"/>
                    </w:rPr>
                    <w:t xml:space="preserve"> </w:t>
                  </w:r>
                  <w:r>
                    <w:rPr>
                      <w:color w:val="000000"/>
                    </w:rPr>
                    <w:t>В</w:t>
                  </w:r>
                  <w:r w:rsidR="00AE687C" w:rsidRPr="00AE687C">
                    <w:rPr>
                      <w:color w:val="000000"/>
                    </w:rPr>
                    <w:t xml:space="preserve">ыполнять работу по инвентаризации нематериальных активов и отражать ее результаты в </w:t>
                  </w:r>
                  <w:r>
                    <w:rPr>
                      <w:color w:val="000000"/>
                    </w:rPr>
                    <w:t xml:space="preserve">бухгалтерских проводках; </w:t>
                  </w:r>
                </w:p>
                <w:p w:rsidR="00AE687C" w:rsidRPr="00AE687C" w:rsidRDefault="006E731B" w:rsidP="00AE687C">
                  <w:pPr>
                    <w:widowControl w:val="0"/>
                    <w:suppressAutoHyphens/>
                    <w:jc w:val="both"/>
                    <w:rPr>
                      <w:color w:val="000000"/>
                    </w:rPr>
                  </w:pPr>
                  <w:r>
                    <w:rPr>
                      <w:color w:val="000000"/>
                    </w:rPr>
                    <w:t>У20. В</w:t>
                  </w:r>
                  <w:r w:rsidR="00AE687C" w:rsidRPr="00AE687C">
                    <w:rPr>
                      <w:color w:val="000000"/>
                    </w:rPr>
                    <w:t>ыполнять</w:t>
                  </w:r>
                  <w:r w:rsidR="00AE687C" w:rsidRPr="00AE687C">
                    <w:rPr>
                      <w:color w:val="000000"/>
                    </w:rPr>
                    <w:tab/>
                    <w:t>работу</w:t>
                  </w:r>
                  <w:r w:rsidR="00AE687C" w:rsidRPr="00AE687C">
                    <w:rPr>
                      <w:color w:val="000000"/>
                    </w:rPr>
                    <w:tab/>
                  </w:r>
                  <w:r>
                    <w:rPr>
                      <w:color w:val="000000"/>
                    </w:rPr>
                    <w:t xml:space="preserve"> </w:t>
                  </w:r>
                  <w:r w:rsidR="00AE687C" w:rsidRPr="00AE687C">
                    <w:rPr>
                      <w:color w:val="000000"/>
                    </w:rPr>
                    <w:t>по</w:t>
                  </w:r>
                  <w:r w:rsidR="00AE687C" w:rsidRPr="00AE687C">
                    <w:rPr>
                      <w:color w:val="000000"/>
                    </w:rPr>
                    <w:tab/>
                    <w:t>инвентаризации</w:t>
                  </w:r>
                  <w:r w:rsidR="00AE687C" w:rsidRPr="00AE687C">
                    <w:rPr>
                      <w:color w:val="000000"/>
                    </w:rPr>
                    <w:tab/>
                    <w:t>и</w:t>
                  </w:r>
                  <w:r w:rsidR="00AE687C" w:rsidRPr="00AE687C">
                    <w:rPr>
                      <w:color w:val="000000"/>
                    </w:rPr>
                    <w:tab/>
                    <w:t>переоценке</w:t>
                  </w:r>
                  <w:r w:rsidR="00AE687C" w:rsidRPr="00AE687C">
                    <w:rPr>
                      <w:color w:val="000000"/>
                    </w:rPr>
                    <w:tab/>
                    <w:t>материально-</w:t>
                  </w:r>
                </w:p>
                <w:p w:rsidR="00AE687C" w:rsidRPr="00AE687C" w:rsidRDefault="00AE687C" w:rsidP="00AE687C">
                  <w:pPr>
                    <w:widowControl w:val="0"/>
                    <w:suppressAutoHyphens/>
                    <w:jc w:val="both"/>
                    <w:rPr>
                      <w:color w:val="000000"/>
                    </w:rPr>
                  </w:pPr>
                  <w:r w:rsidRPr="00AE687C">
                    <w:rPr>
                      <w:color w:val="000000"/>
                    </w:rPr>
                    <w:t xml:space="preserve">производственных запасов и отражать ее результаты  в </w:t>
                  </w:r>
                  <w:r w:rsidR="006E731B">
                    <w:rPr>
                      <w:color w:val="000000"/>
                    </w:rPr>
                    <w:t xml:space="preserve">бухгалтерских проводках; </w:t>
                  </w:r>
                </w:p>
                <w:p w:rsidR="00AE687C" w:rsidRPr="00AE687C" w:rsidRDefault="00AE687C" w:rsidP="00AE687C">
                  <w:pPr>
                    <w:widowControl w:val="0"/>
                    <w:suppressAutoHyphens/>
                    <w:jc w:val="both"/>
                    <w:rPr>
                      <w:color w:val="000000"/>
                    </w:rPr>
                  </w:pPr>
                  <w:r w:rsidRPr="00AE687C">
                    <w:rPr>
                      <w:color w:val="000000"/>
                    </w:rPr>
                    <w:t xml:space="preserve"> </w:t>
                  </w:r>
                  <w:r w:rsidR="006E731B" w:rsidRPr="006E731B">
                    <w:rPr>
                      <w:color w:val="000000"/>
                    </w:rPr>
                    <w:t>У2</w:t>
                  </w:r>
                  <w:r w:rsidR="006E731B">
                    <w:rPr>
                      <w:color w:val="000000"/>
                    </w:rPr>
                    <w:t>1.</w:t>
                  </w:r>
                  <w:r w:rsidR="006132F7">
                    <w:rPr>
                      <w:color w:val="000000"/>
                    </w:rPr>
                    <w:t>Ф</w:t>
                  </w:r>
                  <w:r w:rsidRPr="00AE687C">
                    <w:rPr>
                      <w:color w:val="000000"/>
                    </w:rPr>
                    <w:t xml:space="preserve">ормировать  бухгалтерские  проводки  по  отражению  недостачи  </w:t>
                  </w:r>
                  <w:r w:rsidRPr="00AE687C">
                    <w:rPr>
                      <w:color w:val="000000"/>
                    </w:rPr>
                    <w:lastRenderedPageBreak/>
                    <w:t>ценностей, выявленные в ходе инвентаризации, независимо от причин их возникновения с целью контроля на счете 94 «Недостачи и пот</w:t>
                  </w:r>
                  <w:r w:rsidR="006132F7">
                    <w:rPr>
                      <w:color w:val="000000"/>
                    </w:rPr>
                    <w:t xml:space="preserve">ери от порчи ценностей»; </w:t>
                  </w:r>
                </w:p>
                <w:p w:rsidR="00AE687C" w:rsidRPr="00AE687C" w:rsidRDefault="006132F7" w:rsidP="00AE687C">
                  <w:pPr>
                    <w:widowControl w:val="0"/>
                    <w:suppressAutoHyphens/>
                    <w:jc w:val="both"/>
                    <w:rPr>
                      <w:color w:val="000000"/>
                    </w:rPr>
                  </w:pPr>
                  <w:r>
                    <w:t xml:space="preserve"> </w:t>
                  </w:r>
                  <w:r w:rsidRPr="006132F7">
                    <w:rPr>
                      <w:color w:val="000000"/>
                    </w:rPr>
                    <w:t>У2</w:t>
                  </w:r>
                  <w:r>
                    <w:rPr>
                      <w:color w:val="000000"/>
                    </w:rPr>
                    <w:t>2.Ф</w:t>
                  </w:r>
                  <w:r w:rsidR="00AE687C" w:rsidRPr="00AE687C">
                    <w:rPr>
                      <w:color w:val="000000"/>
                    </w:rPr>
                    <w:t xml:space="preserve">ормировать бухгалтерские проводки по списанию недостач в зависимости от </w:t>
                  </w:r>
                  <w:r>
                    <w:rPr>
                      <w:color w:val="000000"/>
                    </w:rPr>
                    <w:t xml:space="preserve">причин их возникновения; </w:t>
                  </w:r>
                </w:p>
                <w:p w:rsidR="00AE687C" w:rsidRPr="00AE687C" w:rsidRDefault="00AE687C" w:rsidP="00AE687C">
                  <w:pPr>
                    <w:widowControl w:val="0"/>
                    <w:suppressAutoHyphens/>
                    <w:jc w:val="both"/>
                    <w:rPr>
                      <w:color w:val="000000"/>
                    </w:rPr>
                  </w:pPr>
                  <w:r w:rsidRPr="00AE687C">
                    <w:rPr>
                      <w:color w:val="000000"/>
                    </w:rPr>
                    <w:t xml:space="preserve"> </w:t>
                  </w:r>
                  <w:r w:rsidR="006132F7" w:rsidRPr="006132F7">
                    <w:rPr>
                      <w:color w:val="000000"/>
                    </w:rPr>
                    <w:t>У2</w:t>
                  </w:r>
                  <w:r w:rsidR="006132F7">
                    <w:rPr>
                      <w:color w:val="000000"/>
                    </w:rPr>
                    <w:t>3. С</w:t>
                  </w:r>
                  <w:r w:rsidRPr="00AE687C">
                    <w:rPr>
                      <w:color w:val="000000"/>
                    </w:rPr>
                    <w:t>оставлять акт по рез</w:t>
                  </w:r>
                  <w:r w:rsidR="006132F7">
                    <w:rPr>
                      <w:color w:val="000000"/>
                    </w:rPr>
                    <w:t xml:space="preserve">ультатам инвентаризации; </w:t>
                  </w:r>
                </w:p>
                <w:p w:rsidR="00AE687C" w:rsidRPr="00AE687C" w:rsidRDefault="00AE687C" w:rsidP="00AE687C">
                  <w:pPr>
                    <w:widowControl w:val="0"/>
                    <w:suppressAutoHyphens/>
                    <w:jc w:val="both"/>
                    <w:rPr>
                      <w:color w:val="000000"/>
                    </w:rPr>
                  </w:pPr>
                  <w:r w:rsidRPr="00AE687C">
                    <w:rPr>
                      <w:color w:val="000000"/>
                    </w:rPr>
                    <w:t xml:space="preserve"> </w:t>
                  </w:r>
                  <w:r w:rsidR="00BF6316" w:rsidRPr="00BF6316">
                    <w:rPr>
                      <w:color w:val="000000"/>
                    </w:rPr>
                    <w:t>У2</w:t>
                  </w:r>
                  <w:r w:rsidR="00BF6316">
                    <w:rPr>
                      <w:color w:val="000000"/>
                    </w:rPr>
                    <w:t>4.П</w:t>
                  </w:r>
                  <w:r w:rsidRPr="00AE687C">
                    <w:rPr>
                      <w:color w:val="000000"/>
                    </w:rPr>
                    <w:t xml:space="preserve">роводить выверку </w:t>
                  </w:r>
                  <w:r w:rsidR="00BF6316">
                    <w:rPr>
                      <w:color w:val="000000"/>
                    </w:rPr>
                    <w:t xml:space="preserve">финансовых обязательств; </w:t>
                  </w:r>
                </w:p>
                <w:p w:rsidR="00AE687C" w:rsidRPr="00AE687C" w:rsidRDefault="00AE687C" w:rsidP="00AE687C">
                  <w:pPr>
                    <w:widowControl w:val="0"/>
                    <w:suppressAutoHyphens/>
                    <w:jc w:val="both"/>
                    <w:rPr>
                      <w:color w:val="000000"/>
                    </w:rPr>
                  </w:pPr>
                  <w:r w:rsidRPr="00AE687C">
                    <w:rPr>
                      <w:color w:val="000000"/>
                    </w:rPr>
                    <w:t xml:space="preserve"> </w:t>
                  </w:r>
                  <w:r w:rsidR="00BF6316" w:rsidRPr="00BF6316">
                    <w:rPr>
                      <w:color w:val="000000"/>
                    </w:rPr>
                    <w:t>У2</w:t>
                  </w:r>
                  <w:r w:rsidR="00BF6316">
                    <w:rPr>
                      <w:color w:val="000000"/>
                    </w:rPr>
                    <w:t>5.У</w:t>
                  </w:r>
                  <w:r w:rsidRPr="00AE687C">
                    <w:rPr>
                      <w:color w:val="000000"/>
                    </w:rPr>
                    <w:t>частвовать  в  инвентаризации  дебиторской  и  кредиторской  за</w:t>
                  </w:r>
                  <w:r w:rsidR="00BF6316">
                    <w:rPr>
                      <w:color w:val="000000"/>
                    </w:rPr>
                    <w:t xml:space="preserve">долженности организации; </w:t>
                  </w:r>
                </w:p>
                <w:p w:rsidR="00AE687C" w:rsidRPr="00AE687C" w:rsidRDefault="00AE687C" w:rsidP="00AE687C">
                  <w:pPr>
                    <w:widowControl w:val="0"/>
                    <w:suppressAutoHyphens/>
                    <w:jc w:val="both"/>
                    <w:rPr>
                      <w:color w:val="000000"/>
                    </w:rPr>
                  </w:pPr>
                  <w:r w:rsidRPr="00AE687C">
                    <w:rPr>
                      <w:color w:val="000000"/>
                    </w:rPr>
                    <w:t xml:space="preserve"> </w:t>
                  </w:r>
                  <w:r w:rsidR="00BF6316" w:rsidRPr="00BF6316">
                    <w:rPr>
                      <w:color w:val="000000"/>
                    </w:rPr>
                    <w:t>У2</w:t>
                  </w:r>
                  <w:r w:rsidR="00BF6316">
                    <w:rPr>
                      <w:color w:val="000000"/>
                    </w:rPr>
                    <w:t>6.П</w:t>
                  </w:r>
                  <w:r w:rsidRPr="00AE687C">
                    <w:rPr>
                      <w:color w:val="000000"/>
                    </w:rPr>
                    <w:t xml:space="preserve">роводить </w:t>
                  </w:r>
                  <w:r w:rsidR="00BF6316">
                    <w:rPr>
                      <w:color w:val="000000"/>
                    </w:rPr>
                    <w:t xml:space="preserve">инвентаризацию расчетов; </w:t>
                  </w:r>
                </w:p>
                <w:p w:rsidR="00AE687C" w:rsidRPr="00AE687C" w:rsidRDefault="00BF6316" w:rsidP="00AE687C">
                  <w:pPr>
                    <w:widowControl w:val="0"/>
                    <w:suppressAutoHyphens/>
                    <w:jc w:val="both"/>
                    <w:rPr>
                      <w:color w:val="000000"/>
                    </w:rPr>
                  </w:pPr>
                  <w:r>
                    <w:t xml:space="preserve"> </w:t>
                  </w:r>
                  <w:r w:rsidRPr="00BF6316">
                    <w:rPr>
                      <w:color w:val="000000"/>
                    </w:rPr>
                    <w:t>У2</w:t>
                  </w:r>
                  <w:r>
                    <w:rPr>
                      <w:color w:val="000000"/>
                    </w:rPr>
                    <w:t>7.</w:t>
                  </w:r>
                  <w:r w:rsidR="00AE687C" w:rsidRPr="00AE687C">
                    <w:rPr>
                      <w:color w:val="000000"/>
                    </w:rPr>
                    <w:t xml:space="preserve"> </w:t>
                  </w:r>
                  <w:r>
                    <w:rPr>
                      <w:color w:val="000000"/>
                    </w:rPr>
                    <w:t>О</w:t>
                  </w:r>
                  <w:r w:rsidR="00AE687C" w:rsidRPr="00AE687C">
                    <w:rPr>
                      <w:color w:val="000000"/>
                    </w:rPr>
                    <w:t>пределять реал</w:t>
                  </w:r>
                  <w:r>
                    <w:rPr>
                      <w:color w:val="000000"/>
                    </w:rPr>
                    <w:t xml:space="preserve">ьное состояние расчетов; </w:t>
                  </w:r>
                </w:p>
                <w:p w:rsidR="00AE687C" w:rsidRPr="00AE687C" w:rsidRDefault="00AE687C" w:rsidP="00AE687C">
                  <w:pPr>
                    <w:widowControl w:val="0"/>
                    <w:suppressAutoHyphens/>
                    <w:jc w:val="both"/>
                    <w:rPr>
                      <w:color w:val="000000"/>
                    </w:rPr>
                  </w:pPr>
                  <w:r w:rsidRPr="00AE687C">
                    <w:rPr>
                      <w:color w:val="000000"/>
                    </w:rPr>
                    <w:t xml:space="preserve"> </w:t>
                  </w:r>
                  <w:r w:rsidR="00BF6316" w:rsidRPr="00BF6316">
                    <w:rPr>
                      <w:color w:val="000000"/>
                    </w:rPr>
                    <w:t>У2</w:t>
                  </w:r>
                  <w:r w:rsidR="00BF6316">
                    <w:rPr>
                      <w:color w:val="000000"/>
                    </w:rPr>
                    <w:t>8.В</w:t>
                  </w:r>
                  <w:r w:rsidRPr="00AE687C">
                    <w:rPr>
                      <w:color w:val="000000"/>
                    </w:rPr>
                    <w:t>ыявлять задолженность, нереальную для взыскания, с целью принятия мер к взысканию задолженности с должников, либо к списанию ее с учета; (ПК</w:t>
                  </w:r>
                  <w:proofErr w:type="gramStart"/>
                  <w:r w:rsidRPr="00AE687C">
                    <w:rPr>
                      <w:color w:val="000000"/>
                    </w:rPr>
                    <w:t>2</w:t>
                  </w:r>
                  <w:proofErr w:type="gramEnd"/>
                  <w:r w:rsidRPr="00AE687C">
                    <w:rPr>
                      <w:color w:val="000000"/>
                    </w:rPr>
                    <w:t>.4)</w:t>
                  </w:r>
                </w:p>
                <w:p w:rsidR="00AE687C" w:rsidRPr="00AE687C" w:rsidRDefault="00AE687C" w:rsidP="00AE687C">
                  <w:pPr>
                    <w:widowControl w:val="0"/>
                    <w:suppressAutoHyphens/>
                    <w:jc w:val="both"/>
                    <w:rPr>
                      <w:color w:val="000000"/>
                    </w:rPr>
                  </w:pPr>
                  <w:r w:rsidRPr="00AE687C">
                    <w:rPr>
                      <w:color w:val="000000"/>
                    </w:rPr>
                    <w:t xml:space="preserve"> </w:t>
                  </w:r>
                  <w:r w:rsidR="00BF6316" w:rsidRPr="00BF6316">
                    <w:rPr>
                      <w:color w:val="000000"/>
                    </w:rPr>
                    <w:t>У2</w:t>
                  </w:r>
                  <w:r w:rsidR="00BF6316">
                    <w:rPr>
                      <w:color w:val="000000"/>
                    </w:rPr>
                    <w:t>9.П</w:t>
                  </w:r>
                  <w:r w:rsidRPr="00AE687C">
                    <w:rPr>
                      <w:color w:val="000000"/>
                    </w:rPr>
                    <w:t>роводить инвентаризацию недостач и потерь от порчи ценностей (счет 94),</w:t>
                  </w:r>
                </w:p>
                <w:p w:rsidR="00AE687C" w:rsidRPr="00AE687C" w:rsidRDefault="00AE687C" w:rsidP="00AE687C">
                  <w:pPr>
                    <w:widowControl w:val="0"/>
                    <w:suppressAutoHyphens/>
                    <w:jc w:val="both"/>
                    <w:rPr>
                      <w:color w:val="000000"/>
                    </w:rPr>
                  </w:pPr>
                  <w:r w:rsidRPr="00AE687C">
                    <w:rPr>
                      <w:color w:val="000000"/>
                    </w:rPr>
                    <w:t>целевого финансирования (счет 86), доходов будущих периодов (счет 98). (ПК</w:t>
                  </w:r>
                  <w:proofErr w:type="gramStart"/>
                  <w:r w:rsidRPr="00AE687C">
                    <w:rPr>
                      <w:color w:val="000000"/>
                    </w:rPr>
                    <w:t>2</w:t>
                  </w:r>
                  <w:proofErr w:type="gramEnd"/>
                  <w:r w:rsidRPr="00AE687C">
                    <w:rPr>
                      <w:color w:val="000000"/>
                    </w:rPr>
                    <w:t>.3)</w:t>
                  </w:r>
                </w:p>
                <w:p w:rsidR="00561A3D" w:rsidRPr="00293242" w:rsidRDefault="00561A3D" w:rsidP="00AE687C">
                  <w:pPr>
                    <w:widowControl w:val="0"/>
                    <w:suppressAutoHyphens/>
                    <w:jc w:val="both"/>
                    <w:rPr>
                      <w:color w:val="000000"/>
                    </w:rPr>
                  </w:pPr>
                </w:p>
                <w:p w:rsidR="006C750F" w:rsidRPr="00293242" w:rsidRDefault="006C750F" w:rsidP="00BF6316">
                  <w:pPr>
                    <w:shd w:val="clear" w:color="auto" w:fill="FFFFFF"/>
                    <w:jc w:val="both"/>
                  </w:pPr>
                </w:p>
              </w:tc>
              <w:tc>
                <w:tcPr>
                  <w:tcW w:w="1440" w:type="pct"/>
                  <w:tcBorders>
                    <w:top w:val="single" w:sz="4" w:space="0" w:color="auto"/>
                    <w:left w:val="single" w:sz="4" w:space="0" w:color="auto"/>
                    <w:bottom w:val="single" w:sz="4" w:space="0" w:color="auto"/>
                    <w:right w:val="single" w:sz="4" w:space="0" w:color="auto"/>
                  </w:tcBorders>
                  <w:hideMark/>
                </w:tcPr>
                <w:p w:rsidR="00561A3D" w:rsidRPr="00293242" w:rsidRDefault="00561A3D">
                  <w:pPr>
                    <w:spacing w:line="276" w:lineRule="auto"/>
                    <w:rPr>
                      <w:lang w:eastAsia="en-US"/>
                    </w:rPr>
                  </w:pPr>
                  <w:r w:rsidRPr="00293242">
                    <w:rPr>
                      <w:lang w:eastAsia="en-US"/>
                    </w:rPr>
                    <w:lastRenderedPageBreak/>
                    <w:t>Подборка  комплекса счетов, при помощи которых могут быть по</w:t>
                  </w:r>
                  <w:r w:rsidR="00E9227B" w:rsidRPr="00293242">
                    <w:rPr>
                      <w:lang w:eastAsia="en-US"/>
                    </w:rPr>
                    <w:softHyphen/>
                  </w:r>
                  <w:r w:rsidRPr="00293242">
                    <w:rPr>
                      <w:lang w:eastAsia="en-US"/>
                    </w:rPr>
                    <w:t>лучены данные о финансово-хо</w:t>
                  </w:r>
                  <w:r w:rsidR="00E9227B" w:rsidRPr="00293242">
                    <w:rPr>
                      <w:lang w:eastAsia="en-US"/>
                    </w:rPr>
                    <w:softHyphen/>
                  </w:r>
                  <w:r w:rsidRPr="00293242">
                    <w:rPr>
                      <w:lang w:eastAsia="en-US"/>
                    </w:rPr>
                    <w:t>зяйственной деятельности органи</w:t>
                  </w:r>
                  <w:r w:rsidR="00E9227B" w:rsidRPr="00293242">
                    <w:rPr>
                      <w:lang w:eastAsia="en-US"/>
                    </w:rPr>
                    <w:softHyphen/>
                  </w:r>
                  <w:r w:rsidRPr="00293242">
                    <w:rPr>
                      <w:lang w:eastAsia="en-US"/>
                    </w:rPr>
                    <w:t>зации.</w:t>
                  </w:r>
                </w:p>
                <w:p w:rsidR="00561A3D" w:rsidRPr="00293242" w:rsidRDefault="00561A3D">
                  <w:pPr>
                    <w:spacing w:line="276" w:lineRule="auto"/>
                    <w:rPr>
                      <w:lang w:eastAsia="en-US"/>
                    </w:rPr>
                  </w:pPr>
                  <w:r w:rsidRPr="00293242">
                    <w:rPr>
                      <w:lang w:eastAsia="en-US"/>
                    </w:rPr>
                    <w:t>Разделение счетов бухгалтерского учета на разделы по экономиче</w:t>
                  </w:r>
                  <w:r w:rsidR="00E9227B" w:rsidRPr="00293242">
                    <w:rPr>
                      <w:lang w:eastAsia="en-US"/>
                    </w:rPr>
                    <w:softHyphen/>
                  </w:r>
                  <w:r w:rsidRPr="00293242">
                    <w:rPr>
                      <w:lang w:eastAsia="en-US"/>
                    </w:rPr>
                    <w:t>скому содержанию</w:t>
                  </w:r>
                </w:p>
                <w:p w:rsidR="00561A3D" w:rsidRPr="00293242" w:rsidRDefault="00561A3D">
                  <w:pPr>
                    <w:jc w:val="both"/>
                    <w:rPr>
                      <w:b/>
                      <w:bCs/>
                    </w:rPr>
                  </w:pPr>
                  <w:r w:rsidRPr="00293242">
                    <w:rPr>
                      <w:lang w:eastAsia="en-US"/>
                    </w:rPr>
                    <w:t>Утверждение  рабочего плана сче</w:t>
                  </w:r>
                  <w:r w:rsidR="00E9227B" w:rsidRPr="00293242">
                    <w:rPr>
                      <w:lang w:eastAsia="en-US"/>
                    </w:rPr>
                    <w:softHyphen/>
                  </w:r>
                  <w:r w:rsidRPr="00293242">
                    <w:rPr>
                      <w:lang w:eastAsia="en-US"/>
                    </w:rPr>
                    <w:t>тов бухгалтерского учета органи</w:t>
                  </w:r>
                  <w:r w:rsidR="00E9227B" w:rsidRPr="00293242">
                    <w:rPr>
                      <w:lang w:eastAsia="en-US"/>
                    </w:rPr>
                    <w:softHyphen/>
                  </w:r>
                  <w:r w:rsidRPr="00293242">
                    <w:rPr>
                      <w:lang w:eastAsia="en-US"/>
                    </w:rPr>
                    <w:t>зации у руководителя.</w:t>
                  </w:r>
                </w:p>
              </w:tc>
              <w:tc>
                <w:tcPr>
                  <w:tcW w:w="1137" w:type="pct"/>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e"/>
                    <w:spacing w:after="0" w:line="240" w:lineRule="auto"/>
                    <w:ind w:left="0"/>
                    <w:jc w:val="center"/>
                    <w:rPr>
                      <w:rFonts w:ascii="Times New Roman" w:hAnsi="Times New Roman" w:cs="Times New Roman"/>
                      <w:b/>
                      <w:bCs/>
                      <w:sz w:val="24"/>
                      <w:szCs w:val="24"/>
                    </w:rPr>
                  </w:pPr>
                  <w:r w:rsidRPr="00293242">
                    <w:rPr>
                      <w:rFonts w:ascii="Times New Roman" w:hAnsi="Times New Roman" w:cs="Times New Roman"/>
                      <w:bCs/>
                      <w:sz w:val="24"/>
                      <w:szCs w:val="24"/>
                    </w:rPr>
                    <w:t>Показатель оценива</w:t>
                  </w:r>
                  <w:r w:rsidR="00E9227B" w:rsidRPr="00293242">
                    <w:rPr>
                      <w:rFonts w:ascii="Times New Roman" w:hAnsi="Times New Roman" w:cs="Times New Roman"/>
                      <w:bCs/>
                      <w:sz w:val="24"/>
                      <w:szCs w:val="24"/>
                    </w:rPr>
                    <w:softHyphen/>
                  </w:r>
                  <w:r w:rsidRPr="00293242">
                    <w:rPr>
                      <w:rFonts w:ascii="Times New Roman" w:hAnsi="Times New Roman" w:cs="Times New Roman"/>
                      <w:bCs/>
                      <w:sz w:val="24"/>
                      <w:szCs w:val="24"/>
                    </w:rPr>
                    <w:t>ется  в рамках практи</w:t>
                  </w:r>
                  <w:r w:rsidR="00E9227B" w:rsidRPr="00293242">
                    <w:rPr>
                      <w:rFonts w:ascii="Times New Roman" w:hAnsi="Times New Roman" w:cs="Times New Roman"/>
                      <w:bCs/>
                      <w:sz w:val="24"/>
                      <w:szCs w:val="24"/>
                    </w:rPr>
                    <w:softHyphen/>
                  </w:r>
                  <w:r w:rsidRPr="00293242">
                    <w:rPr>
                      <w:rFonts w:ascii="Times New Roman" w:hAnsi="Times New Roman" w:cs="Times New Roman"/>
                      <w:bCs/>
                      <w:sz w:val="24"/>
                      <w:szCs w:val="24"/>
                    </w:rPr>
                    <w:t>ческой работы №4</w:t>
                  </w:r>
                </w:p>
              </w:tc>
            </w:tr>
            <w:tr w:rsidR="00561A3D" w:rsidRPr="0079679B" w:rsidTr="00A163CA">
              <w:trPr>
                <w:trHeight w:val="481"/>
              </w:trPr>
              <w:tc>
                <w:tcPr>
                  <w:tcW w:w="2423" w:type="pct"/>
                  <w:tcBorders>
                    <w:top w:val="single" w:sz="4" w:space="0" w:color="auto"/>
                    <w:left w:val="single" w:sz="4" w:space="0" w:color="auto"/>
                    <w:bottom w:val="single" w:sz="4" w:space="0" w:color="auto"/>
                    <w:right w:val="single" w:sz="4" w:space="0" w:color="auto"/>
                  </w:tcBorders>
                  <w:hideMark/>
                </w:tcPr>
                <w:p w:rsidR="00561A3D" w:rsidRPr="0079679B" w:rsidRDefault="00561A3D">
                  <w:pPr>
                    <w:widowControl w:val="0"/>
                    <w:suppressAutoHyphens/>
                    <w:jc w:val="both"/>
                    <w:rPr>
                      <w:b/>
                      <w:color w:val="000000"/>
                      <w:sz w:val="22"/>
                      <w:szCs w:val="22"/>
                    </w:rPr>
                  </w:pPr>
                  <w:r w:rsidRPr="0079679B">
                    <w:rPr>
                      <w:b/>
                      <w:bCs/>
                      <w:sz w:val="22"/>
                      <w:szCs w:val="22"/>
                    </w:rPr>
                    <w:lastRenderedPageBreak/>
                    <w:t>Усвоенные знания</w:t>
                  </w:r>
                </w:p>
              </w:tc>
              <w:tc>
                <w:tcPr>
                  <w:tcW w:w="1440" w:type="pct"/>
                  <w:tcBorders>
                    <w:top w:val="single" w:sz="4" w:space="0" w:color="auto"/>
                    <w:left w:val="single" w:sz="4" w:space="0" w:color="auto"/>
                    <w:bottom w:val="single" w:sz="4" w:space="0" w:color="auto"/>
                    <w:right w:val="single" w:sz="4" w:space="0" w:color="auto"/>
                  </w:tcBorders>
                </w:tcPr>
                <w:p w:rsidR="00561A3D" w:rsidRPr="0079679B" w:rsidRDefault="00561A3D">
                  <w:pPr>
                    <w:jc w:val="both"/>
                    <w:rPr>
                      <w:sz w:val="22"/>
                      <w:szCs w:val="22"/>
                    </w:rPr>
                  </w:pPr>
                </w:p>
              </w:tc>
              <w:tc>
                <w:tcPr>
                  <w:tcW w:w="1137" w:type="pct"/>
                  <w:tcBorders>
                    <w:top w:val="single" w:sz="4" w:space="0" w:color="auto"/>
                    <w:left w:val="single" w:sz="4" w:space="0" w:color="auto"/>
                    <w:bottom w:val="single" w:sz="4" w:space="0" w:color="auto"/>
                    <w:right w:val="single" w:sz="4" w:space="0" w:color="auto"/>
                  </w:tcBorders>
                </w:tcPr>
                <w:p w:rsidR="00561A3D" w:rsidRPr="0079679B" w:rsidRDefault="00561A3D">
                  <w:pPr>
                    <w:pStyle w:val="afe"/>
                    <w:spacing w:after="0" w:line="240" w:lineRule="auto"/>
                    <w:ind w:left="0"/>
                    <w:jc w:val="center"/>
                    <w:rPr>
                      <w:rFonts w:ascii="Times New Roman" w:hAnsi="Times New Roman" w:cs="Times New Roman"/>
                      <w:bCs/>
                    </w:rPr>
                  </w:pPr>
                </w:p>
              </w:tc>
            </w:tr>
            <w:tr w:rsidR="00561A3D" w:rsidRPr="0079679B" w:rsidTr="00A163CA">
              <w:trPr>
                <w:trHeight w:val="1932"/>
              </w:trPr>
              <w:tc>
                <w:tcPr>
                  <w:tcW w:w="2423" w:type="pct"/>
                  <w:tcBorders>
                    <w:top w:val="single" w:sz="4" w:space="0" w:color="auto"/>
                    <w:left w:val="single" w:sz="4" w:space="0" w:color="auto"/>
                    <w:bottom w:val="single" w:sz="4" w:space="0" w:color="auto"/>
                    <w:right w:val="single" w:sz="4" w:space="0" w:color="auto"/>
                  </w:tcBorders>
                  <w:hideMark/>
                </w:tcPr>
                <w:p w:rsidR="00561A3D" w:rsidRPr="0079679B" w:rsidRDefault="00475B62">
                  <w:pPr>
                    <w:widowControl w:val="0"/>
                    <w:suppressAutoHyphens/>
                    <w:jc w:val="both"/>
                    <w:rPr>
                      <w:color w:val="000000"/>
                      <w:sz w:val="22"/>
                      <w:szCs w:val="22"/>
                    </w:rPr>
                  </w:pPr>
                  <w:r w:rsidRPr="0079679B">
                    <w:rPr>
                      <w:b/>
                      <w:color w:val="000000"/>
                      <w:sz w:val="22"/>
                      <w:szCs w:val="22"/>
                    </w:rPr>
                    <w:t>З.1</w:t>
                  </w:r>
                  <w:r w:rsidRPr="0079679B">
                    <w:rPr>
                      <w:color w:val="000000"/>
                      <w:sz w:val="22"/>
                      <w:szCs w:val="22"/>
                    </w:rPr>
                    <w:t>.</w:t>
                  </w:r>
                  <w:r w:rsidR="00D90184" w:rsidRPr="0079679B">
                    <w:rPr>
                      <w:sz w:val="22"/>
                      <w:szCs w:val="22"/>
                    </w:rPr>
                    <w:t xml:space="preserve"> </w:t>
                  </w:r>
                  <w:r w:rsidR="00D90184" w:rsidRPr="0079679B">
                    <w:rPr>
                      <w:color w:val="000000"/>
                      <w:sz w:val="22"/>
                      <w:szCs w:val="22"/>
                    </w:rPr>
                    <w:t>Учет труда и его оплаты; (ПК</w:t>
                  </w:r>
                  <w:proofErr w:type="gramStart"/>
                  <w:r w:rsidR="00D90184" w:rsidRPr="0079679B">
                    <w:rPr>
                      <w:color w:val="000000"/>
                      <w:sz w:val="22"/>
                      <w:szCs w:val="22"/>
                    </w:rPr>
                    <w:t>2</w:t>
                  </w:r>
                  <w:proofErr w:type="gramEnd"/>
                  <w:r w:rsidR="00D90184" w:rsidRPr="0079679B">
                    <w:rPr>
                      <w:color w:val="000000"/>
                      <w:sz w:val="22"/>
                      <w:szCs w:val="22"/>
                    </w:rPr>
                    <w:t>.1)</w:t>
                  </w:r>
                </w:p>
              </w:tc>
              <w:tc>
                <w:tcPr>
                  <w:tcW w:w="1440" w:type="pct"/>
                  <w:tcBorders>
                    <w:top w:val="single" w:sz="4" w:space="0" w:color="auto"/>
                    <w:left w:val="single" w:sz="4" w:space="0" w:color="auto"/>
                    <w:bottom w:val="single" w:sz="4" w:space="0" w:color="auto"/>
                    <w:right w:val="single" w:sz="4" w:space="0" w:color="auto"/>
                  </w:tcBorders>
                  <w:hideMark/>
                </w:tcPr>
                <w:p w:rsidR="00561A3D" w:rsidRPr="0079679B" w:rsidRDefault="00561A3D">
                  <w:pPr>
                    <w:jc w:val="both"/>
                    <w:rPr>
                      <w:sz w:val="22"/>
                      <w:szCs w:val="22"/>
                    </w:rPr>
                  </w:pPr>
                  <w:r w:rsidRPr="0079679B">
                    <w:rPr>
                      <w:bCs/>
                      <w:sz w:val="22"/>
                      <w:szCs w:val="22"/>
                    </w:rPr>
                    <w:t>Показатель оценивается в рамках экзамена по МДК</w:t>
                  </w:r>
                </w:p>
              </w:tc>
              <w:tc>
                <w:tcPr>
                  <w:tcW w:w="1137" w:type="pct"/>
                  <w:tcBorders>
                    <w:top w:val="single" w:sz="4" w:space="0" w:color="auto"/>
                    <w:left w:val="single" w:sz="4" w:space="0" w:color="auto"/>
                    <w:bottom w:val="single" w:sz="4" w:space="0" w:color="auto"/>
                    <w:right w:val="single" w:sz="4" w:space="0" w:color="auto"/>
                  </w:tcBorders>
                  <w:hideMark/>
                </w:tcPr>
                <w:p w:rsidR="00561A3D" w:rsidRPr="0079679B" w:rsidRDefault="00561A3D">
                  <w:pPr>
                    <w:pStyle w:val="13"/>
                    <w:spacing w:after="0" w:line="240" w:lineRule="auto"/>
                    <w:ind w:left="0"/>
                    <w:rPr>
                      <w:rFonts w:ascii="Times New Roman" w:hAnsi="Times New Roman"/>
                      <w:bCs/>
                    </w:rPr>
                  </w:pPr>
                  <w:r w:rsidRPr="0079679B">
                    <w:rPr>
                      <w:rFonts w:ascii="Times New Roman" w:hAnsi="Times New Roman"/>
                      <w:bCs/>
                    </w:rPr>
                    <w:t>Задание № 1-№3</w:t>
                  </w:r>
                </w:p>
                <w:p w:rsidR="00561A3D" w:rsidRPr="0079679B" w:rsidRDefault="00561A3D">
                  <w:pPr>
                    <w:pStyle w:val="afe"/>
                    <w:spacing w:after="0" w:line="240" w:lineRule="auto"/>
                    <w:ind w:left="0"/>
                    <w:jc w:val="center"/>
                    <w:rPr>
                      <w:rFonts w:ascii="Times New Roman" w:hAnsi="Times New Roman" w:cs="Times New Roman"/>
                      <w:bCs/>
                    </w:rPr>
                  </w:pPr>
                  <w:r w:rsidRPr="0079679B">
                    <w:rPr>
                      <w:rFonts w:ascii="Times New Roman" w:hAnsi="Times New Roman" w:cs="Times New Roman"/>
                      <w:bCs/>
                    </w:rPr>
                    <w:t>При проведении экза</w:t>
                  </w:r>
                  <w:r w:rsidR="00E9227B" w:rsidRPr="0079679B">
                    <w:rPr>
                      <w:rFonts w:ascii="Times New Roman" w:hAnsi="Times New Roman" w:cs="Times New Roman"/>
                      <w:bCs/>
                    </w:rPr>
                    <w:softHyphen/>
                  </w:r>
                  <w:r w:rsidRPr="0079679B">
                    <w:rPr>
                      <w:rFonts w:ascii="Times New Roman" w:hAnsi="Times New Roman" w:cs="Times New Roman"/>
                      <w:bCs/>
                    </w:rPr>
                    <w:t>мена по МДК (междис</w:t>
                  </w:r>
                  <w:r w:rsidR="00E9227B" w:rsidRPr="0079679B">
                    <w:rPr>
                      <w:rFonts w:ascii="Times New Roman" w:hAnsi="Times New Roman" w:cs="Times New Roman"/>
                      <w:bCs/>
                    </w:rPr>
                    <w:softHyphen/>
                  </w:r>
                  <w:r w:rsidRPr="0079679B">
                    <w:rPr>
                      <w:rFonts w:ascii="Times New Roman" w:hAnsi="Times New Roman" w:cs="Times New Roman"/>
                      <w:bCs/>
                    </w:rPr>
                    <w:t>циплинарному курсу)</w:t>
                  </w:r>
                </w:p>
              </w:tc>
            </w:tr>
            <w:tr w:rsidR="00561A3D" w:rsidRPr="0079679B" w:rsidTr="00A163CA">
              <w:trPr>
                <w:trHeight w:val="1932"/>
              </w:trPr>
              <w:tc>
                <w:tcPr>
                  <w:tcW w:w="2423" w:type="pct"/>
                  <w:tcBorders>
                    <w:top w:val="single" w:sz="4" w:space="0" w:color="auto"/>
                    <w:left w:val="single" w:sz="4" w:space="0" w:color="auto"/>
                    <w:bottom w:val="single" w:sz="4" w:space="0" w:color="auto"/>
                    <w:right w:val="single" w:sz="4" w:space="0" w:color="auto"/>
                  </w:tcBorders>
                  <w:hideMark/>
                </w:tcPr>
                <w:p w:rsidR="00D90184" w:rsidRPr="0079679B" w:rsidRDefault="00475B62" w:rsidP="00D90184">
                  <w:pPr>
                    <w:widowControl w:val="0"/>
                    <w:autoSpaceDE w:val="0"/>
                    <w:autoSpaceDN w:val="0"/>
                    <w:adjustRightInd w:val="0"/>
                    <w:spacing w:before="20"/>
                    <w:rPr>
                      <w:sz w:val="22"/>
                      <w:szCs w:val="22"/>
                    </w:rPr>
                  </w:pPr>
                  <w:r w:rsidRPr="0079679B">
                    <w:rPr>
                      <w:b/>
                      <w:color w:val="000000"/>
                      <w:sz w:val="22"/>
                      <w:szCs w:val="22"/>
                    </w:rPr>
                    <w:t>З.2.</w:t>
                  </w:r>
                  <w:r w:rsidR="00D90184" w:rsidRPr="0079679B">
                    <w:rPr>
                      <w:sz w:val="22"/>
                      <w:szCs w:val="22"/>
                    </w:rPr>
                    <w:t xml:space="preserve"> У</w:t>
                  </w:r>
                  <w:r w:rsidR="00D90184" w:rsidRPr="0079679B">
                    <w:rPr>
                      <w:spacing w:val="-5"/>
                      <w:sz w:val="22"/>
                      <w:szCs w:val="22"/>
                    </w:rPr>
                    <w:t>че</w:t>
                  </w:r>
                  <w:r w:rsidR="00D90184" w:rsidRPr="0079679B">
                    <w:rPr>
                      <w:sz w:val="22"/>
                      <w:szCs w:val="22"/>
                    </w:rPr>
                    <w:t>т</w:t>
                  </w:r>
                  <w:r w:rsidR="00D90184" w:rsidRPr="0079679B">
                    <w:rPr>
                      <w:spacing w:val="-14"/>
                      <w:sz w:val="22"/>
                      <w:szCs w:val="22"/>
                    </w:rPr>
                    <w:t xml:space="preserve"> </w:t>
                  </w:r>
                  <w:r w:rsidR="00D90184" w:rsidRPr="0079679B">
                    <w:rPr>
                      <w:spacing w:val="-5"/>
                      <w:sz w:val="22"/>
                      <w:szCs w:val="22"/>
                    </w:rPr>
                    <w:t>удержани</w:t>
                  </w:r>
                  <w:r w:rsidR="00D90184" w:rsidRPr="0079679B">
                    <w:rPr>
                      <w:sz w:val="22"/>
                      <w:szCs w:val="22"/>
                    </w:rPr>
                    <w:t>й</w:t>
                  </w:r>
                  <w:r w:rsidR="00D90184" w:rsidRPr="0079679B">
                    <w:rPr>
                      <w:spacing w:val="-22"/>
                      <w:sz w:val="22"/>
                      <w:szCs w:val="22"/>
                    </w:rPr>
                    <w:t xml:space="preserve"> </w:t>
                  </w:r>
                  <w:r w:rsidR="00D90184" w:rsidRPr="0079679B">
                    <w:rPr>
                      <w:spacing w:val="-4"/>
                      <w:sz w:val="22"/>
                      <w:szCs w:val="22"/>
                    </w:rPr>
                    <w:t>и</w:t>
                  </w:r>
                  <w:r w:rsidR="00D90184" w:rsidRPr="0079679B">
                    <w:rPr>
                      <w:sz w:val="22"/>
                      <w:szCs w:val="22"/>
                    </w:rPr>
                    <w:t>з</w:t>
                  </w:r>
                  <w:r w:rsidR="00D90184" w:rsidRPr="0079679B">
                    <w:rPr>
                      <w:spacing w:val="-13"/>
                      <w:sz w:val="22"/>
                      <w:szCs w:val="22"/>
                    </w:rPr>
                    <w:t xml:space="preserve"> </w:t>
                  </w:r>
                  <w:r w:rsidR="00D90184" w:rsidRPr="0079679B">
                    <w:rPr>
                      <w:spacing w:val="-5"/>
                      <w:sz w:val="22"/>
                      <w:szCs w:val="22"/>
                    </w:rPr>
                    <w:t>заработно</w:t>
                  </w:r>
                  <w:r w:rsidR="00D90184" w:rsidRPr="0079679B">
                    <w:rPr>
                      <w:sz w:val="22"/>
                      <w:szCs w:val="22"/>
                    </w:rPr>
                    <w:t>й</w:t>
                  </w:r>
                  <w:r w:rsidR="00D90184" w:rsidRPr="0079679B">
                    <w:rPr>
                      <w:spacing w:val="-21"/>
                      <w:sz w:val="22"/>
                      <w:szCs w:val="22"/>
                    </w:rPr>
                    <w:t xml:space="preserve"> </w:t>
                  </w:r>
                  <w:r w:rsidR="00D90184" w:rsidRPr="0079679B">
                    <w:rPr>
                      <w:spacing w:val="-5"/>
                      <w:sz w:val="22"/>
                      <w:szCs w:val="22"/>
                    </w:rPr>
                    <w:t>плат</w:t>
                  </w:r>
                  <w:r w:rsidR="00D90184" w:rsidRPr="0079679B">
                    <w:rPr>
                      <w:sz w:val="22"/>
                      <w:szCs w:val="22"/>
                    </w:rPr>
                    <w:t>ы</w:t>
                  </w:r>
                  <w:r w:rsidR="00D90184" w:rsidRPr="0079679B">
                    <w:rPr>
                      <w:spacing w:val="-16"/>
                      <w:sz w:val="22"/>
                      <w:szCs w:val="22"/>
                    </w:rPr>
                    <w:t xml:space="preserve"> </w:t>
                  </w:r>
                  <w:r w:rsidR="00D90184" w:rsidRPr="0079679B">
                    <w:rPr>
                      <w:spacing w:val="-5"/>
                      <w:sz w:val="22"/>
                      <w:szCs w:val="22"/>
                    </w:rPr>
                    <w:t>работни</w:t>
                  </w:r>
                  <w:r w:rsidR="00D90184" w:rsidRPr="0079679B">
                    <w:rPr>
                      <w:spacing w:val="-6"/>
                      <w:sz w:val="22"/>
                      <w:szCs w:val="22"/>
                    </w:rPr>
                    <w:t>к</w:t>
                  </w:r>
                  <w:r w:rsidR="00D90184" w:rsidRPr="0079679B">
                    <w:rPr>
                      <w:spacing w:val="-5"/>
                      <w:sz w:val="22"/>
                      <w:szCs w:val="22"/>
                    </w:rPr>
                    <w:t>о</w:t>
                  </w:r>
                  <w:r w:rsidR="00D90184" w:rsidRPr="0079679B">
                    <w:rPr>
                      <w:spacing w:val="-6"/>
                      <w:sz w:val="22"/>
                      <w:szCs w:val="22"/>
                    </w:rPr>
                    <w:t>в</w:t>
                  </w:r>
                  <w:r w:rsidR="00D90184" w:rsidRPr="0079679B">
                    <w:rPr>
                      <w:sz w:val="22"/>
                      <w:szCs w:val="22"/>
                    </w:rPr>
                    <w:t>; (ПК</w:t>
                  </w:r>
                  <w:proofErr w:type="gramStart"/>
                  <w:r w:rsidR="00D90184" w:rsidRPr="0079679B">
                    <w:rPr>
                      <w:sz w:val="22"/>
                      <w:szCs w:val="22"/>
                    </w:rPr>
                    <w:t>2</w:t>
                  </w:r>
                  <w:proofErr w:type="gramEnd"/>
                  <w:r w:rsidR="00D90184" w:rsidRPr="0079679B">
                    <w:rPr>
                      <w:sz w:val="22"/>
                      <w:szCs w:val="22"/>
                    </w:rPr>
                    <w:t>.1)</w:t>
                  </w:r>
                </w:p>
                <w:p w:rsidR="00D90184" w:rsidRPr="0079679B" w:rsidRDefault="00D90184" w:rsidP="00D90184">
                  <w:pPr>
                    <w:widowControl w:val="0"/>
                    <w:autoSpaceDE w:val="0"/>
                    <w:autoSpaceDN w:val="0"/>
                    <w:adjustRightInd w:val="0"/>
                    <w:spacing w:before="20"/>
                    <w:rPr>
                      <w:sz w:val="22"/>
                      <w:szCs w:val="22"/>
                    </w:rPr>
                  </w:pPr>
                  <w:r w:rsidRPr="0079679B">
                    <w:rPr>
                      <w:spacing w:val="56"/>
                      <w:sz w:val="22"/>
                      <w:szCs w:val="22"/>
                    </w:rPr>
                    <w:t xml:space="preserve"> </w:t>
                  </w:r>
                  <w:r w:rsidRPr="0079679B">
                    <w:rPr>
                      <w:b/>
                      <w:color w:val="000000"/>
                      <w:sz w:val="22"/>
                      <w:szCs w:val="22"/>
                    </w:rPr>
                    <w:t xml:space="preserve">З.3. </w:t>
                  </w:r>
                  <w:r w:rsidRPr="0079679B">
                    <w:rPr>
                      <w:color w:val="000000"/>
                      <w:sz w:val="22"/>
                      <w:szCs w:val="22"/>
                    </w:rPr>
                    <w:t>У</w:t>
                  </w:r>
                  <w:r w:rsidRPr="0079679B">
                    <w:rPr>
                      <w:spacing w:val="1"/>
                      <w:sz w:val="22"/>
                      <w:szCs w:val="22"/>
                    </w:rPr>
                    <w:t>че</w:t>
                  </w:r>
                  <w:r w:rsidRPr="0079679B">
                    <w:rPr>
                      <w:sz w:val="22"/>
                      <w:szCs w:val="22"/>
                    </w:rPr>
                    <w:t>т</w:t>
                  </w:r>
                  <w:r w:rsidRPr="0079679B">
                    <w:rPr>
                      <w:spacing w:val="-2"/>
                      <w:sz w:val="22"/>
                      <w:szCs w:val="22"/>
                    </w:rPr>
                    <w:t xml:space="preserve"> </w:t>
                  </w:r>
                  <w:r w:rsidRPr="0079679B">
                    <w:rPr>
                      <w:spacing w:val="1"/>
                      <w:sz w:val="22"/>
                      <w:szCs w:val="22"/>
                    </w:rPr>
                    <w:t>финансовы</w:t>
                  </w:r>
                  <w:r w:rsidRPr="0079679B">
                    <w:rPr>
                      <w:sz w:val="22"/>
                      <w:szCs w:val="22"/>
                    </w:rPr>
                    <w:t>х</w:t>
                  </w:r>
                  <w:r w:rsidRPr="0079679B">
                    <w:rPr>
                      <w:spacing w:val="-13"/>
                      <w:sz w:val="22"/>
                      <w:szCs w:val="22"/>
                    </w:rPr>
                    <w:t xml:space="preserve"> </w:t>
                  </w:r>
                  <w:r w:rsidRPr="0079679B">
                    <w:rPr>
                      <w:spacing w:val="1"/>
                      <w:sz w:val="22"/>
                      <w:szCs w:val="22"/>
                    </w:rPr>
                    <w:t>результато</w:t>
                  </w:r>
                  <w:r w:rsidRPr="0079679B">
                    <w:rPr>
                      <w:sz w:val="22"/>
                      <w:szCs w:val="22"/>
                    </w:rPr>
                    <w:t>в</w:t>
                  </w:r>
                  <w:r w:rsidRPr="0079679B">
                    <w:rPr>
                      <w:spacing w:val="-12"/>
                      <w:sz w:val="22"/>
                      <w:szCs w:val="22"/>
                    </w:rPr>
                    <w:t xml:space="preserve"> </w:t>
                  </w:r>
                  <w:r w:rsidRPr="0079679B">
                    <w:rPr>
                      <w:sz w:val="22"/>
                      <w:szCs w:val="22"/>
                    </w:rPr>
                    <w:t xml:space="preserve">и </w:t>
                  </w:r>
                  <w:r w:rsidRPr="0079679B">
                    <w:rPr>
                      <w:spacing w:val="-4"/>
                      <w:sz w:val="22"/>
                      <w:szCs w:val="22"/>
                    </w:rPr>
                    <w:t>исполь</w:t>
                  </w:r>
                  <w:r w:rsidRPr="0079679B">
                    <w:rPr>
                      <w:spacing w:val="-5"/>
                      <w:sz w:val="22"/>
                      <w:szCs w:val="22"/>
                    </w:rPr>
                    <w:t>з</w:t>
                  </w:r>
                  <w:r w:rsidRPr="0079679B">
                    <w:rPr>
                      <w:spacing w:val="-4"/>
                      <w:sz w:val="22"/>
                      <w:szCs w:val="22"/>
                    </w:rPr>
                    <w:t>овани</w:t>
                  </w:r>
                  <w:r w:rsidRPr="0079679B">
                    <w:rPr>
                      <w:sz w:val="22"/>
                      <w:szCs w:val="22"/>
                    </w:rPr>
                    <w:t>я</w:t>
                  </w:r>
                  <w:r w:rsidRPr="0079679B">
                    <w:rPr>
                      <w:spacing w:val="-25"/>
                      <w:sz w:val="22"/>
                      <w:szCs w:val="22"/>
                    </w:rPr>
                    <w:t xml:space="preserve"> </w:t>
                  </w:r>
                  <w:r w:rsidRPr="0079679B">
                    <w:rPr>
                      <w:spacing w:val="-4"/>
                      <w:sz w:val="22"/>
                      <w:szCs w:val="22"/>
                    </w:rPr>
                    <w:t>прибыли</w:t>
                  </w:r>
                  <w:r w:rsidRPr="0079679B">
                    <w:rPr>
                      <w:sz w:val="22"/>
                      <w:szCs w:val="22"/>
                    </w:rPr>
                    <w:t>: (ПК</w:t>
                  </w:r>
                  <w:proofErr w:type="gramStart"/>
                  <w:r w:rsidRPr="0079679B">
                    <w:rPr>
                      <w:sz w:val="22"/>
                      <w:szCs w:val="22"/>
                    </w:rPr>
                    <w:t>2</w:t>
                  </w:r>
                  <w:proofErr w:type="gramEnd"/>
                  <w:r w:rsidRPr="0079679B">
                    <w:rPr>
                      <w:sz w:val="22"/>
                      <w:szCs w:val="22"/>
                    </w:rPr>
                    <w:t>.1)</w:t>
                  </w:r>
                </w:p>
                <w:p w:rsidR="00D90184" w:rsidRPr="0079679B" w:rsidRDefault="00D90184" w:rsidP="00D90184">
                  <w:pPr>
                    <w:widowControl w:val="0"/>
                    <w:autoSpaceDE w:val="0"/>
                    <w:autoSpaceDN w:val="0"/>
                    <w:adjustRightInd w:val="0"/>
                    <w:spacing w:before="20"/>
                    <w:rPr>
                      <w:sz w:val="22"/>
                      <w:szCs w:val="22"/>
                    </w:rPr>
                  </w:pPr>
                  <w:r w:rsidRPr="0079679B">
                    <w:rPr>
                      <w:spacing w:val="56"/>
                      <w:sz w:val="22"/>
                      <w:szCs w:val="22"/>
                    </w:rPr>
                    <w:t xml:space="preserve"> </w:t>
                  </w:r>
                  <w:r w:rsidRPr="0079679B">
                    <w:rPr>
                      <w:b/>
                      <w:color w:val="000000"/>
                      <w:sz w:val="22"/>
                      <w:szCs w:val="22"/>
                    </w:rPr>
                    <w:t>З.4.</w:t>
                  </w:r>
                  <w:r w:rsidRPr="0079679B">
                    <w:rPr>
                      <w:sz w:val="22"/>
                      <w:szCs w:val="22"/>
                    </w:rPr>
                    <w:t xml:space="preserve"> </w:t>
                  </w:r>
                  <w:r w:rsidRPr="0079679B">
                    <w:rPr>
                      <w:spacing w:val="-6"/>
                      <w:sz w:val="22"/>
                      <w:szCs w:val="22"/>
                    </w:rPr>
                    <w:t>Уче</w:t>
                  </w:r>
                  <w:r w:rsidRPr="0079679B">
                    <w:rPr>
                      <w:sz w:val="22"/>
                      <w:szCs w:val="22"/>
                    </w:rPr>
                    <w:t>т</w:t>
                  </w:r>
                  <w:r w:rsidRPr="0079679B">
                    <w:rPr>
                      <w:spacing w:val="-16"/>
                      <w:sz w:val="22"/>
                      <w:szCs w:val="22"/>
                    </w:rPr>
                    <w:t xml:space="preserve"> </w:t>
                  </w:r>
                  <w:r w:rsidRPr="0079679B">
                    <w:rPr>
                      <w:spacing w:val="-6"/>
                      <w:sz w:val="22"/>
                      <w:szCs w:val="22"/>
                    </w:rPr>
                    <w:t>финансовы</w:t>
                  </w:r>
                  <w:r w:rsidRPr="0079679B">
                    <w:rPr>
                      <w:sz w:val="22"/>
                      <w:szCs w:val="22"/>
                    </w:rPr>
                    <w:t>х</w:t>
                  </w:r>
                  <w:r w:rsidRPr="0079679B">
                    <w:rPr>
                      <w:spacing w:val="-26"/>
                      <w:sz w:val="22"/>
                      <w:szCs w:val="22"/>
                    </w:rPr>
                    <w:t xml:space="preserve"> </w:t>
                  </w:r>
                  <w:r w:rsidRPr="0079679B">
                    <w:rPr>
                      <w:spacing w:val="-6"/>
                      <w:sz w:val="22"/>
                      <w:szCs w:val="22"/>
                    </w:rPr>
                    <w:t>результато</w:t>
                  </w:r>
                  <w:r w:rsidRPr="0079679B">
                    <w:rPr>
                      <w:sz w:val="22"/>
                      <w:szCs w:val="22"/>
                    </w:rPr>
                    <w:t>в</w:t>
                  </w:r>
                  <w:r w:rsidRPr="0079679B">
                    <w:rPr>
                      <w:spacing w:val="-25"/>
                      <w:sz w:val="22"/>
                      <w:szCs w:val="22"/>
                    </w:rPr>
                    <w:t xml:space="preserve"> </w:t>
                  </w:r>
                  <w:r w:rsidRPr="0079679B">
                    <w:rPr>
                      <w:spacing w:val="-6"/>
                      <w:sz w:val="22"/>
                      <w:szCs w:val="22"/>
                    </w:rPr>
                    <w:t>п</w:t>
                  </w:r>
                  <w:r w:rsidRPr="0079679B">
                    <w:rPr>
                      <w:sz w:val="22"/>
                      <w:szCs w:val="22"/>
                    </w:rPr>
                    <w:t>о</w:t>
                  </w:r>
                  <w:r w:rsidRPr="0079679B">
                    <w:rPr>
                      <w:spacing w:val="-15"/>
                      <w:sz w:val="22"/>
                      <w:szCs w:val="22"/>
                    </w:rPr>
                    <w:t xml:space="preserve"> </w:t>
                  </w:r>
                  <w:r w:rsidRPr="0079679B">
                    <w:rPr>
                      <w:spacing w:val="-6"/>
                      <w:sz w:val="22"/>
                      <w:szCs w:val="22"/>
                    </w:rPr>
                    <w:t>обычны</w:t>
                  </w:r>
                  <w:r w:rsidRPr="0079679B">
                    <w:rPr>
                      <w:sz w:val="22"/>
                      <w:szCs w:val="22"/>
                    </w:rPr>
                    <w:t>м</w:t>
                  </w:r>
                  <w:r w:rsidRPr="0079679B">
                    <w:rPr>
                      <w:spacing w:val="-23"/>
                      <w:sz w:val="22"/>
                      <w:szCs w:val="22"/>
                    </w:rPr>
                    <w:t xml:space="preserve"> </w:t>
                  </w:r>
                  <w:r w:rsidRPr="0079679B">
                    <w:rPr>
                      <w:spacing w:val="-6"/>
                      <w:sz w:val="22"/>
                      <w:szCs w:val="22"/>
                    </w:rPr>
                    <w:t>вида</w:t>
                  </w:r>
                  <w:r w:rsidRPr="0079679B">
                    <w:rPr>
                      <w:sz w:val="22"/>
                      <w:szCs w:val="22"/>
                    </w:rPr>
                    <w:t>м</w:t>
                  </w:r>
                  <w:r w:rsidRPr="0079679B">
                    <w:rPr>
                      <w:spacing w:val="-18"/>
                      <w:sz w:val="22"/>
                      <w:szCs w:val="22"/>
                    </w:rPr>
                    <w:t xml:space="preserve"> </w:t>
                  </w:r>
                  <w:r w:rsidRPr="0079679B">
                    <w:rPr>
                      <w:spacing w:val="-6"/>
                      <w:sz w:val="22"/>
                      <w:szCs w:val="22"/>
                    </w:rPr>
                    <w:t>деятельност</w:t>
                  </w:r>
                  <w:r w:rsidRPr="0079679B">
                    <w:rPr>
                      <w:spacing w:val="-4"/>
                      <w:sz w:val="22"/>
                      <w:szCs w:val="22"/>
                    </w:rPr>
                    <w:t>и</w:t>
                  </w:r>
                  <w:r w:rsidRPr="0079679B">
                    <w:rPr>
                      <w:sz w:val="22"/>
                      <w:szCs w:val="22"/>
                    </w:rPr>
                    <w:t>; (ПК</w:t>
                  </w:r>
                  <w:proofErr w:type="gramStart"/>
                  <w:r w:rsidRPr="0079679B">
                    <w:rPr>
                      <w:sz w:val="22"/>
                      <w:szCs w:val="22"/>
                    </w:rPr>
                    <w:t>2</w:t>
                  </w:r>
                  <w:proofErr w:type="gramEnd"/>
                  <w:r w:rsidRPr="0079679B">
                    <w:rPr>
                      <w:sz w:val="22"/>
                      <w:szCs w:val="22"/>
                    </w:rPr>
                    <w:t>.1)</w:t>
                  </w:r>
                </w:p>
                <w:p w:rsidR="00D90184" w:rsidRPr="0079679B" w:rsidRDefault="00D90184" w:rsidP="00D90184">
                  <w:pPr>
                    <w:widowControl w:val="0"/>
                    <w:autoSpaceDE w:val="0"/>
                    <w:autoSpaceDN w:val="0"/>
                    <w:adjustRightInd w:val="0"/>
                    <w:spacing w:before="20"/>
                    <w:rPr>
                      <w:sz w:val="22"/>
                      <w:szCs w:val="22"/>
                    </w:rPr>
                  </w:pPr>
                  <w:r w:rsidRPr="0079679B">
                    <w:rPr>
                      <w:b/>
                      <w:color w:val="000000"/>
                      <w:sz w:val="22"/>
                      <w:szCs w:val="22"/>
                    </w:rPr>
                    <w:t>З.5.</w:t>
                  </w:r>
                  <w:r w:rsidRPr="0079679B">
                    <w:rPr>
                      <w:sz w:val="22"/>
                      <w:szCs w:val="22"/>
                    </w:rPr>
                    <w:t xml:space="preserve"> У</w:t>
                  </w:r>
                  <w:r w:rsidRPr="0079679B">
                    <w:rPr>
                      <w:spacing w:val="-5"/>
                      <w:sz w:val="22"/>
                      <w:szCs w:val="22"/>
                    </w:rPr>
                    <w:t>че</w:t>
                  </w:r>
                  <w:r w:rsidRPr="0079679B">
                    <w:rPr>
                      <w:sz w:val="22"/>
                      <w:szCs w:val="22"/>
                    </w:rPr>
                    <w:t>т</w:t>
                  </w:r>
                  <w:r w:rsidRPr="0079679B">
                    <w:rPr>
                      <w:spacing w:val="-14"/>
                      <w:sz w:val="22"/>
                      <w:szCs w:val="22"/>
                    </w:rPr>
                    <w:t xml:space="preserve"> </w:t>
                  </w:r>
                  <w:r w:rsidRPr="0079679B">
                    <w:rPr>
                      <w:spacing w:val="-5"/>
                      <w:sz w:val="22"/>
                      <w:szCs w:val="22"/>
                    </w:rPr>
                    <w:t>финансовы</w:t>
                  </w:r>
                  <w:r w:rsidRPr="0079679B">
                    <w:rPr>
                      <w:sz w:val="22"/>
                      <w:szCs w:val="22"/>
                    </w:rPr>
                    <w:t>х</w:t>
                  </w:r>
                  <w:r w:rsidRPr="0079679B">
                    <w:rPr>
                      <w:spacing w:val="-25"/>
                      <w:sz w:val="22"/>
                      <w:szCs w:val="22"/>
                    </w:rPr>
                    <w:t xml:space="preserve"> </w:t>
                  </w:r>
                  <w:r w:rsidRPr="0079679B">
                    <w:rPr>
                      <w:spacing w:val="-5"/>
                      <w:sz w:val="22"/>
                      <w:szCs w:val="22"/>
                    </w:rPr>
                    <w:t>результато</w:t>
                  </w:r>
                  <w:r w:rsidRPr="0079679B">
                    <w:rPr>
                      <w:sz w:val="22"/>
                      <w:szCs w:val="22"/>
                    </w:rPr>
                    <w:t>в</w:t>
                  </w:r>
                  <w:r w:rsidRPr="0079679B">
                    <w:rPr>
                      <w:spacing w:val="-24"/>
                      <w:sz w:val="22"/>
                      <w:szCs w:val="22"/>
                    </w:rPr>
                    <w:t xml:space="preserve"> </w:t>
                  </w:r>
                  <w:r w:rsidRPr="0079679B">
                    <w:rPr>
                      <w:spacing w:val="-4"/>
                      <w:sz w:val="22"/>
                      <w:szCs w:val="22"/>
                    </w:rPr>
                    <w:t>п</w:t>
                  </w:r>
                  <w:r w:rsidRPr="0079679B">
                    <w:rPr>
                      <w:sz w:val="22"/>
                      <w:szCs w:val="22"/>
                    </w:rPr>
                    <w:t>о</w:t>
                  </w:r>
                  <w:r w:rsidRPr="0079679B">
                    <w:rPr>
                      <w:spacing w:val="-12"/>
                      <w:sz w:val="22"/>
                      <w:szCs w:val="22"/>
                    </w:rPr>
                    <w:t xml:space="preserve"> </w:t>
                  </w:r>
                  <w:r w:rsidRPr="0079679B">
                    <w:rPr>
                      <w:spacing w:val="-5"/>
                      <w:sz w:val="22"/>
                      <w:szCs w:val="22"/>
                    </w:rPr>
                    <w:t>прочи</w:t>
                  </w:r>
                  <w:r w:rsidRPr="0079679B">
                    <w:rPr>
                      <w:sz w:val="22"/>
                      <w:szCs w:val="22"/>
                    </w:rPr>
                    <w:t>м</w:t>
                  </w:r>
                  <w:r w:rsidRPr="0079679B">
                    <w:rPr>
                      <w:spacing w:val="-20"/>
                      <w:sz w:val="22"/>
                      <w:szCs w:val="22"/>
                    </w:rPr>
                    <w:t xml:space="preserve"> </w:t>
                  </w:r>
                  <w:r w:rsidRPr="0079679B">
                    <w:rPr>
                      <w:spacing w:val="-5"/>
                      <w:sz w:val="22"/>
                      <w:szCs w:val="22"/>
                    </w:rPr>
                    <w:t>вида</w:t>
                  </w:r>
                  <w:r w:rsidRPr="0079679B">
                    <w:rPr>
                      <w:sz w:val="22"/>
                      <w:szCs w:val="22"/>
                    </w:rPr>
                    <w:t>м</w:t>
                  </w:r>
                  <w:r w:rsidRPr="0079679B">
                    <w:rPr>
                      <w:spacing w:val="-17"/>
                      <w:sz w:val="22"/>
                      <w:szCs w:val="22"/>
                    </w:rPr>
                    <w:t xml:space="preserve"> </w:t>
                  </w:r>
                  <w:r w:rsidRPr="0079679B">
                    <w:rPr>
                      <w:spacing w:val="-6"/>
                      <w:sz w:val="22"/>
                      <w:szCs w:val="22"/>
                    </w:rPr>
                    <w:t>деятельност</w:t>
                  </w:r>
                  <w:r w:rsidRPr="0079679B">
                    <w:rPr>
                      <w:spacing w:val="-5"/>
                      <w:sz w:val="22"/>
                      <w:szCs w:val="22"/>
                    </w:rPr>
                    <w:t>и</w:t>
                  </w:r>
                  <w:r w:rsidRPr="0079679B">
                    <w:rPr>
                      <w:sz w:val="22"/>
                      <w:szCs w:val="22"/>
                    </w:rPr>
                    <w:t>; (ПК</w:t>
                  </w:r>
                  <w:proofErr w:type="gramStart"/>
                  <w:r w:rsidRPr="0079679B">
                    <w:rPr>
                      <w:sz w:val="22"/>
                      <w:szCs w:val="22"/>
                    </w:rPr>
                    <w:t>2</w:t>
                  </w:r>
                  <w:proofErr w:type="gramEnd"/>
                  <w:r w:rsidRPr="0079679B">
                    <w:rPr>
                      <w:sz w:val="22"/>
                      <w:szCs w:val="22"/>
                    </w:rPr>
                    <w:t>.1)</w:t>
                  </w:r>
                </w:p>
                <w:p w:rsidR="00D90184" w:rsidRPr="0079679B" w:rsidRDefault="00D90184" w:rsidP="00D90184">
                  <w:pPr>
                    <w:widowControl w:val="0"/>
                    <w:autoSpaceDE w:val="0"/>
                    <w:autoSpaceDN w:val="0"/>
                    <w:adjustRightInd w:val="0"/>
                    <w:spacing w:before="20"/>
                    <w:rPr>
                      <w:sz w:val="22"/>
                      <w:szCs w:val="22"/>
                    </w:rPr>
                  </w:pPr>
                  <w:r w:rsidRPr="0079679B">
                    <w:rPr>
                      <w:spacing w:val="56"/>
                      <w:sz w:val="22"/>
                      <w:szCs w:val="22"/>
                    </w:rPr>
                    <w:t xml:space="preserve"> </w:t>
                  </w:r>
                  <w:r w:rsidRPr="0079679B">
                    <w:rPr>
                      <w:b/>
                      <w:color w:val="000000"/>
                      <w:sz w:val="22"/>
                      <w:szCs w:val="22"/>
                    </w:rPr>
                    <w:t>З.6.</w:t>
                  </w:r>
                  <w:r w:rsidRPr="0079679B">
                    <w:rPr>
                      <w:sz w:val="22"/>
                      <w:szCs w:val="22"/>
                    </w:rPr>
                    <w:t xml:space="preserve"> </w:t>
                  </w:r>
                  <w:r w:rsidR="00390FFC" w:rsidRPr="0079679B">
                    <w:rPr>
                      <w:spacing w:val="-6"/>
                      <w:sz w:val="22"/>
                      <w:szCs w:val="22"/>
                    </w:rPr>
                    <w:t>Уче</w:t>
                  </w:r>
                  <w:r w:rsidR="00390FFC" w:rsidRPr="0079679B">
                    <w:rPr>
                      <w:sz w:val="22"/>
                      <w:szCs w:val="22"/>
                    </w:rPr>
                    <w:t>т</w:t>
                  </w:r>
                  <w:r w:rsidRPr="0079679B">
                    <w:rPr>
                      <w:spacing w:val="-16"/>
                      <w:sz w:val="22"/>
                      <w:szCs w:val="22"/>
                    </w:rPr>
                    <w:t xml:space="preserve"> </w:t>
                  </w:r>
                  <w:r w:rsidRPr="0079679B">
                    <w:rPr>
                      <w:spacing w:val="-6"/>
                      <w:w w:val="98"/>
                      <w:sz w:val="22"/>
                      <w:szCs w:val="22"/>
                    </w:rPr>
                    <w:t>не</w:t>
                  </w:r>
                  <w:r w:rsidRPr="0079679B">
                    <w:rPr>
                      <w:spacing w:val="-4"/>
                      <w:w w:val="98"/>
                      <w:sz w:val="22"/>
                      <w:szCs w:val="22"/>
                    </w:rPr>
                    <w:t>р</w:t>
                  </w:r>
                  <w:r w:rsidRPr="0079679B">
                    <w:rPr>
                      <w:spacing w:val="-7"/>
                      <w:w w:val="98"/>
                      <w:sz w:val="22"/>
                      <w:szCs w:val="22"/>
                    </w:rPr>
                    <w:t>а</w:t>
                  </w:r>
                  <w:r w:rsidRPr="0079679B">
                    <w:rPr>
                      <w:spacing w:val="-6"/>
                      <w:w w:val="98"/>
                      <w:sz w:val="22"/>
                      <w:szCs w:val="22"/>
                    </w:rPr>
                    <w:t>спределенно</w:t>
                  </w:r>
                  <w:r w:rsidRPr="0079679B">
                    <w:rPr>
                      <w:w w:val="98"/>
                      <w:sz w:val="22"/>
                      <w:szCs w:val="22"/>
                    </w:rPr>
                    <w:t>й</w:t>
                  </w:r>
                  <w:r w:rsidRPr="0079679B">
                    <w:rPr>
                      <w:spacing w:val="12"/>
                      <w:w w:val="98"/>
                      <w:sz w:val="22"/>
                      <w:szCs w:val="22"/>
                    </w:rPr>
                    <w:t xml:space="preserve"> </w:t>
                  </w:r>
                  <w:r w:rsidRPr="0079679B">
                    <w:rPr>
                      <w:spacing w:val="-6"/>
                      <w:sz w:val="22"/>
                      <w:szCs w:val="22"/>
                    </w:rPr>
                    <w:t>прибы</w:t>
                  </w:r>
                  <w:r w:rsidRPr="0079679B">
                    <w:rPr>
                      <w:spacing w:val="-7"/>
                      <w:sz w:val="22"/>
                      <w:szCs w:val="22"/>
                    </w:rPr>
                    <w:t>л</w:t>
                  </w:r>
                  <w:r w:rsidRPr="0079679B">
                    <w:rPr>
                      <w:spacing w:val="-5"/>
                      <w:sz w:val="22"/>
                      <w:szCs w:val="22"/>
                    </w:rPr>
                    <w:t>и</w:t>
                  </w:r>
                  <w:r w:rsidRPr="0079679B">
                    <w:rPr>
                      <w:sz w:val="22"/>
                      <w:szCs w:val="22"/>
                    </w:rPr>
                    <w:t>; (ПК</w:t>
                  </w:r>
                  <w:proofErr w:type="gramStart"/>
                  <w:r w:rsidRPr="0079679B">
                    <w:rPr>
                      <w:sz w:val="22"/>
                      <w:szCs w:val="22"/>
                    </w:rPr>
                    <w:t>2</w:t>
                  </w:r>
                  <w:proofErr w:type="gramEnd"/>
                  <w:r w:rsidRPr="0079679B">
                    <w:rPr>
                      <w:sz w:val="22"/>
                      <w:szCs w:val="22"/>
                    </w:rPr>
                    <w:t>.1)</w:t>
                  </w:r>
                </w:p>
                <w:p w:rsidR="00D90184" w:rsidRPr="0079679B" w:rsidRDefault="00D90184" w:rsidP="00D90184">
                  <w:pPr>
                    <w:widowControl w:val="0"/>
                    <w:autoSpaceDE w:val="0"/>
                    <w:autoSpaceDN w:val="0"/>
                    <w:adjustRightInd w:val="0"/>
                    <w:spacing w:before="20"/>
                    <w:rPr>
                      <w:sz w:val="22"/>
                      <w:szCs w:val="22"/>
                    </w:rPr>
                  </w:pPr>
                  <w:r w:rsidRPr="0079679B">
                    <w:rPr>
                      <w:spacing w:val="56"/>
                      <w:sz w:val="22"/>
                      <w:szCs w:val="22"/>
                    </w:rPr>
                    <w:t xml:space="preserve"> </w:t>
                  </w:r>
                  <w:r w:rsidRPr="0079679B">
                    <w:rPr>
                      <w:b/>
                      <w:color w:val="000000"/>
                      <w:sz w:val="22"/>
                      <w:szCs w:val="22"/>
                    </w:rPr>
                    <w:t>З.7.</w:t>
                  </w:r>
                  <w:r w:rsidRPr="0079679B">
                    <w:rPr>
                      <w:sz w:val="22"/>
                      <w:szCs w:val="22"/>
                    </w:rPr>
                    <w:t xml:space="preserve"> </w:t>
                  </w:r>
                  <w:r w:rsidR="00390FFC" w:rsidRPr="0079679B">
                    <w:rPr>
                      <w:spacing w:val="-6"/>
                      <w:sz w:val="22"/>
                      <w:szCs w:val="22"/>
                    </w:rPr>
                    <w:t>Уче</w:t>
                  </w:r>
                  <w:r w:rsidR="00390FFC" w:rsidRPr="0079679B">
                    <w:rPr>
                      <w:sz w:val="22"/>
                      <w:szCs w:val="22"/>
                    </w:rPr>
                    <w:t>т</w:t>
                  </w:r>
                  <w:r w:rsidRPr="0079679B">
                    <w:rPr>
                      <w:spacing w:val="-16"/>
                      <w:sz w:val="22"/>
                      <w:szCs w:val="22"/>
                    </w:rPr>
                    <w:t xml:space="preserve"> </w:t>
                  </w:r>
                  <w:r w:rsidRPr="0079679B">
                    <w:rPr>
                      <w:spacing w:val="-6"/>
                      <w:sz w:val="22"/>
                      <w:szCs w:val="22"/>
                    </w:rPr>
                    <w:t>собс</w:t>
                  </w:r>
                  <w:r w:rsidRPr="0079679B">
                    <w:rPr>
                      <w:spacing w:val="-5"/>
                      <w:sz w:val="22"/>
                      <w:szCs w:val="22"/>
                    </w:rPr>
                    <w:t>т</w:t>
                  </w:r>
                  <w:r w:rsidRPr="0079679B">
                    <w:rPr>
                      <w:spacing w:val="-6"/>
                      <w:sz w:val="22"/>
                      <w:szCs w:val="22"/>
                    </w:rPr>
                    <w:t>венног</w:t>
                  </w:r>
                  <w:r w:rsidRPr="0079679B">
                    <w:rPr>
                      <w:sz w:val="22"/>
                      <w:szCs w:val="22"/>
                    </w:rPr>
                    <w:t>о</w:t>
                  </w:r>
                  <w:r w:rsidRPr="0079679B">
                    <w:rPr>
                      <w:spacing w:val="-27"/>
                      <w:sz w:val="22"/>
                      <w:szCs w:val="22"/>
                    </w:rPr>
                    <w:t xml:space="preserve"> </w:t>
                  </w:r>
                  <w:r w:rsidRPr="0079679B">
                    <w:rPr>
                      <w:spacing w:val="-6"/>
                      <w:sz w:val="22"/>
                      <w:szCs w:val="22"/>
                    </w:rPr>
                    <w:t>капитала</w:t>
                  </w:r>
                  <w:r w:rsidRPr="0079679B">
                    <w:rPr>
                      <w:sz w:val="22"/>
                      <w:szCs w:val="22"/>
                    </w:rPr>
                    <w:t>: (ПК</w:t>
                  </w:r>
                  <w:proofErr w:type="gramStart"/>
                  <w:r w:rsidRPr="0079679B">
                    <w:rPr>
                      <w:sz w:val="22"/>
                      <w:szCs w:val="22"/>
                    </w:rPr>
                    <w:t>2</w:t>
                  </w:r>
                  <w:proofErr w:type="gramEnd"/>
                  <w:r w:rsidRPr="0079679B">
                    <w:rPr>
                      <w:sz w:val="22"/>
                      <w:szCs w:val="22"/>
                    </w:rPr>
                    <w:t>.1)</w:t>
                  </w:r>
                </w:p>
                <w:p w:rsidR="00D90184" w:rsidRPr="0079679B" w:rsidRDefault="00D90184" w:rsidP="00D90184">
                  <w:pPr>
                    <w:widowControl w:val="0"/>
                    <w:autoSpaceDE w:val="0"/>
                    <w:autoSpaceDN w:val="0"/>
                    <w:adjustRightInd w:val="0"/>
                    <w:spacing w:before="20"/>
                    <w:rPr>
                      <w:sz w:val="22"/>
                      <w:szCs w:val="22"/>
                    </w:rPr>
                  </w:pPr>
                  <w:r w:rsidRPr="0079679B">
                    <w:rPr>
                      <w:b/>
                      <w:color w:val="000000"/>
                      <w:sz w:val="22"/>
                      <w:szCs w:val="22"/>
                    </w:rPr>
                    <w:t>З.8.</w:t>
                  </w:r>
                  <w:r w:rsidRPr="0079679B">
                    <w:rPr>
                      <w:sz w:val="22"/>
                      <w:szCs w:val="22"/>
                    </w:rPr>
                    <w:t xml:space="preserve"> </w:t>
                  </w:r>
                  <w:r w:rsidRPr="0079679B">
                    <w:rPr>
                      <w:spacing w:val="-6"/>
                      <w:sz w:val="22"/>
                      <w:szCs w:val="22"/>
                    </w:rPr>
                    <w:t>Уче</w:t>
                  </w:r>
                  <w:r w:rsidRPr="0079679B">
                    <w:rPr>
                      <w:sz w:val="22"/>
                      <w:szCs w:val="22"/>
                    </w:rPr>
                    <w:t>т</w:t>
                  </w:r>
                  <w:r w:rsidRPr="0079679B">
                    <w:rPr>
                      <w:spacing w:val="-16"/>
                      <w:sz w:val="22"/>
                      <w:szCs w:val="22"/>
                    </w:rPr>
                    <w:t xml:space="preserve"> </w:t>
                  </w:r>
                  <w:r w:rsidRPr="0079679B">
                    <w:rPr>
                      <w:spacing w:val="-6"/>
                      <w:sz w:val="22"/>
                      <w:szCs w:val="22"/>
                    </w:rPr>
                    <w:t>уставног</w:t>
                  </w:r>
                  <w:r w:rsidRPr="0079679B">
                    <w:rPr>
                      <w:sz w:val="22"/>
                      <w:szCs w:val="22"/>
                    </w:rPr>
                    <w:t>о</w:t>
                  </w:r>
                  <w:r w:rsidRPr="0079679B">
                    <w:rPr>
                      <w:spacing w:val="-23"/>
                      <w:sz w:val="22"/>
                      <w:szCs w:val="22"/>
                    </w:rPr>
                    <w:t xml:space="preserve"> </w:t>
                  </w:r>
                  <w:r w:rsidRPr="0079679B">
                    <w:rPr>
                      <w:spacing w:val="-6"/>
                      <w:sz w:val="22"/>
                      <w:szCs w:val="22"/>
                    </w:rPr>
                    <w:t>капитала</w:t>
                  </w:r>
                  <w:r w:rsidRPr="0079679B">
                    <w:rPr>
                      <w:sz w:val="22"/>
                      <w:szCs w:val="22"/>
                    </w:rPr>
                    <w:t>; (ПК</w:t>
                  </w:r>
                  <w:proofErr w:type="gramStart"/>
                  <w:r w:rsidRPr="0079679B">
                    <w:rPr>
                      <w:sz w:val="22"/>
                      <w:szCs w:val="22"/>
                    </w:rPr>
                    <w:t>2</w:t>
                  </w:r>
                  <w:proofErr w:type="gramEnd"/>
                  <w:r w:rsidRPr="0079679B">
                    <w:rPr>
                      <w:sz w:val="22"/>
                      <w:szCs w:val="22"/>
                    </w:rPr>
                    <w:t>.1)</w:t>
                  </w:r>
                </w:p>
                <w:p w:rsidR="00D90184" w:rsidRPr="0079679B" w:rsidRDefault="00390FFC" w:rsidP="00D90184">
                  <w:pPr>
                    <w:widowControl w:val="0"/>
                    <w:autoSpaceDE w:val="0"/>
                    <w:autoSpaceDN w:val="0"/>
                    <w:adjustRightInd w:val="0"/>
                    <w:spacing w:before="20"/>
                    <w:rPr>
                      <w:sz w:val="22"/>
                      <w:szCs w:val="22"/>
                    </w:rPr>
                  </w:pPr>
                  <w:r w:rsidRPr="0079679B">
                    <w:rPr>
                      <w:b/>
                      <w:sz w:val="22"/>
                      <w:szCs w:val="22"/>
                    </w:rPr>
                    <w:lastRenderedPageBreak/>
                    <w:t>З.9</w:t>
                  </w:r>
                  <w:r w:rsidRPr="0079679B">
                    <w:rPr>
                      <w:sz w:val="22"/>
                      <w:szCs w:val="22"/>
                    </w:rPr>
                    <w:t>.</w:t>
                  </w:r>
                  <w:r w:rsidR="00D90184" w:rsidRPr="0079679B">
                    <w:rPr>
                      <w:spacing w:val="56"/>
                      <w:sz w:val="22"/>
                      <w:szCs w:val="22"/>
                    </w:rPr>
                    <w:t xml:space="preserve"> </w:t>
                  </w:r>
                  <w:r w:rsidRPr="0079679B">
                    <w:rPr>
                      <w:spacing w:val="-6"/>
                      <w:sz w:val="22"/>
                      <w:szCs w:val="22"/>
                    </w:rPr>
                    <w:t>Уче</w:t>
                  </w:r>
                  <w:r w:rsidRPr="0079679B">
                    <w:rPr>
                      <w:sz w:val="22"/>
                      <w:szCs w:val="22"/>
                    </w:rPr>
                    <w:t>т</w:t>
                  </w:r>
                  <w:r w:rsidR="00D90184" w:rsidRPr="0079679B">
                    <w:rPr>
                      <w:spacing w:val="-5"/>
                      <w:sz w:val="22"/>
                      <w:szCs w:val="22"/>
                    </w:rPr>
                    <w:t xml:space="preserve"> </w:t>
                  </w:r>
                  <w:r w:rsidR="00D90184" w:rsidRPr="0079679B">
                    <w:rPr>
                      <w:sz w:val="22"/>
                      <w:szCs w:val="22"/>
                    </w:rPr>
                    <w:t>резервного</w:t>
                  </w:r>
                  <w:r w:rsidR="00D90184" w:rsidRPr="0079679B">
                    <w:rPr>
                      <w:spacing w:val="-12"/>
                      <w:sz w:val="22"/>
                      <w:szCs w:val="22"/>
                    </w:rPr>
                    <w:t xml:space="preserve"> </w:t>
                  </w:r>
                  <w:r w:rsidR="00D90184" w:rsidRPr="0079679B">
                    <w:rPr>
                      <w:sz w:val="22"/>
                      <w:szCs w:val="22"/>
                    </w:rPr>
                    <w:t>капитала</w:t>
                  </w:r>
                  <w:r w:rsidR="00D90184" w:rsidRPr="0079679B">
                    <w:rPr>
                      <w:spacing w:val="-10"/>
                      <w:sz w:val="22"/>
                      <w:szCs w:val="22"/>
                    </w:rPr>
                    <w:t xml:space="preserve"> </w:t>
                  </w:r>
                  <w:r w:rsidR="00D90184" w:rsidRPr="0079679B">
                    <w:rPr>
                      <w:sz w:val="22"/>
                      <w:szCs w:val="22"/>
                    </w:rPr>
                    <w:t>и целевого</w:t>
                  </w:r>
                  <w:r w:rsidR="00D90184" w:rsidRPr="0079679B">
                    <w:rPr>
                      <w:spacing w:val="-11"/>
                      <w:sz w:val="22"/>
                      <w:szCs w:val="22"/>
                    </w:rPr>
                    <w:t xml:space="preserve"> </w:t>
                  </w:r>
                  <w:r w:rsidR="00D90184" w:rsidRPr="0079679B">
                    <w:rPr>
                      <w:spacing w:val="-7"/>
                      <w:sz w:val="22"/>
                      <w:szCs w:val="22"/>
                    </w:rPr>
                    <w:t>финанси</w:t>
                  </w:r>
                  <w:r w:rsidR="00D90184" w:rsidRPr="0079679B">
                    <w:rPr>
                      <w:spacing w:val="-5"/>
                      <w:sz w:val="22"/>
                      <w:szCs w:val="22"/>
                    </w:rPr>
                    <w:t>р</w:t>
                  </w:r>
                  <w:r w:rsidR="00D90184" w:rsidRPr="0079679B">
                    <w:rPr>
                      <w:spacing w:val="-7"/>
                      <w:sz w:val="22"/>
                      <w:szCs w:val="22"/>
                    </w:rPr>
                    <w:t>овани</w:t>
                  </w:r>
                  <w:r w:rsidR="00D90184" w:rsidRPr="0079679B">
                    <w:rPr>
                      <w:spacing w:val="-6"/>
                      <w:sz w:val="22"/>
                      <w:szCs w:val="22"/>
                    </w:rPr>
                    <w:t>я</w:t>
                  </w:r>
                  <w:r w:rsidR="00D90184" w:rsidRPr="0079679B">
                    <w:rPr>
                      <w:sz w:val="22"/>
                      <w:szCs w:val="22"/>
                    </w:rPr>
                    <w:t>; (ПК</w:t>
                  </w:r>
                  <w:proofErr w:type="gramStart"/>
                  <w:r w:rsidR="00D90184" w:rsidRPr="0079679B">
                    <w:rPr>
                      <w:sz w:val="22"/>
                      <w:szCs w:val="22"/>
                    </w:rPr>
                    <w:t>2</w:t>
                  </w:r>
                  <w:proofErr w:type="gramEnd"/>
                  <w:r w:rsidR="00D90184" w:rsidRPr="0079679B">
                    <w:rPr>
                      <w:sz w:val="22"/>
                      <w:szCs w:val="22"/>
                    </w:rPr>
                    <w:t>.1)</w:t>
                  </w:r>
                </w:p>
                <w:p w:rsidR="00561A3D" w:rsidRPr="0079679B" w:rsidRDefault="00475B62" w:rsidP="00D20466">
                  <w:pPr>
                    <w:widowControl w:val="0"/>
                    <w:suppressAutoHyphens/>
                    <w:jc w:val="both"/>
                    <w:rPr>
                      <w:color w:val="000000"/>
                      <w:sz w:val="22"/>
                      <w:szCs w:val="22"/>
                    </w:rPr>
                  </w:pPr>
                  <w:r w:rsidRPr="0079679B">
                    <w:rPr>
                      <w:color w:val="000000"/>
                      <w:sz w:val="22"/>
                      <w:szCs w:val="22"/>
                    </w:rPr>
                    <w:t xml:space="preserve"> </w:t>
                  </w:r>
                </w:p>
              </w:tc>
              <w:tc>
                <w:tcPr>
                  <w:tcW w:w="1440" w:type="pct"/>
                  <w:tcBorders>
                    <w:top w:val="single" w:sz="4" w:space="0" w:color="auto"/>
                    <w:left w:val="single" w:sz="4" w:space="0" w:color="auto"/>
                    <w:bottom w:val="single" w:sz="4" w:space="0" w:color="auto"/>
                    <w:right w:val="single" w:sz="4" w:space="0" w:color="auto"/>
                  </w:tcBorders>
                </w:tcPr>
                <w:p w:rsidR="00561A3D" w:rsidRPr="0079679B" w:rsidRDefault="00561A3D">
                  <w:pPr>
                    <w:jc w:val="center"/>
                    <w:rPr>
                      <w:sz w:val="22"/>
                      <w:szCs w:val="22"/>
                    </w:rPr>
                  </w:pPr>
                  <w:r w:rsidRPr="0079679B">
                    <w:rPr>
                      <w:bCs/>
                      <w:sz w:val="22"/>
                      <w:szCs w:val="22"/>
                    </w:rPr>
                    <w:lastRenderedPageBreak/>
                    <w:t>Показатель оценивается в рамках экзамена по МДК</w:t>
                  </w:r>
                </w:p>
                <w:p w:rsidR="00561A3D" w:rsidRPr="0079679B" w:rsidRDefault="00561A3D">
                  <w:pPr>
                    <w:jc w:val="both"/>
                    <w:rPr>
                      <w:bCs/>
                      <w:sz w:val="22"/>
                      <w:szCs w:val="22"/>
                    </w:rPr>
                  </w:pPr>
                </w:p>
              </w:tc>
              <w:tc>
                <w:tcPr>
                  <w:tcW w:w="1137" w:type="pct"/>
                  <w:tcBorders>
                    <w:top w:val="single" w:sz="4" w:space="0" w:color="auto"/>
                    <w:left w:val="single" w:sz="4" w:space="0" w:color="auto"/>
                    <w:bottom w:val="single" w:sz="4" w:space="0" w:color="auto"/>
                    <w:right w:val="single" w:sz="4" w:space="0" w:color="auto"/>
                  </w:tcBorders>
                  <w:hideMark/>
                </w:tcPr>
                <w:p w:rsidR="00561A3D" w:rsidRPr="0079679B" w:rsidRDefault="00561A3D">
                  <w:pPr>
                    <w:pStyle w:val="13"/>
                    <w:spacing w:after="0" w:line="240" w:lineRule="auto"/>
                    <w:ind w:left="0"/>
                    <w:rPr>
                      <w:rFonts w:ascii="Times New Roman" w:hAnsi="Times New Roman"/>
                      <w:bCs/>
                    </w:rPr>
                  </w:pPr>
                  <w:r w:rsidRPr="0079679B">
                    <w:rPr>
                      <w:rFonts w:ascii="Times New Roman" w:hAnsi="Times New Roman"/>
                      <w:bCs/>
                    </w:rPr>
                    <w:t xml:space="preserve">Задание № 1-№3При </w:t>
                  </w:r>
                  <w:proofErr w:type="gramStart"/>
                  <w:r w:rsidRPr="0079679B">
                    <w:rPr>
                      <w:rFonts w:ascii="Times New Roman" w:hAnsi="Times New Roman"/>
                      <w:bCs/>
                    </w:rPr>
                    <w:t>проведении</w:t>
                  </w:r>
                  <w:proofErr w:type="gramEnd"/>
                  <w:r w:rsidRPr="0079679B">
                    <w:rPr>
                      <w:rFonts w:ascii="Times New Roman" w:hAnsi="Times New Roman"/>
                      <w:bCs/>
                    </w:rPr>
                    <w:t xml:space="preserve"> экзамена по МДК (междисци</w:t>
                  </w:r>
                  <w:r w:rsidR="00E9227B" w:rsidRPr="0079679B">
                    <w:rPr>
                      <w:rFonts w:ascii="Times New Roman" w:hAnsi="Times New Roman"/>
                      <w:bCs/>
                    </w:rPr>
                    <w:softHyphen/>
                  </w:r>
                  <w:r w:rsidRPr="0079679B">
                    <w:rPr>
                      <w:rFonts w:ascii="Times New Roman" w:hAnsi="Times New Roman"/>
                      <w:bCs/>
                    </w:rPr>
                    <w:t>плинарному курсу)</w:t>
                  </w:r>
                </w:p>
              </w:tc>
            </w:tr>
            <w:tr w:rsidR="00561A3D" w:rsidRPr="0079679B" w:rsidTr="00A163CA">
              <w:trPr>
                <w:trHeight w:val="1932"/>
              </w:trPr>
              <w:tc>
                <w:tcPr>
                  <w:tcW w:w="2423" w:type="pct"/>
                  <w:tcBorders>
                    <w:top w:val="single" w:sz="4" w:space="0" w:color="auto"/>
                    <w:left w:val="single" w:sz="4" w:space="0" w:color="auto"/>
                    <w:bottom w:val="single" w:sz="4" w:space="0" w:color="auto"/>
                    <w:right w:val="single" w:sz="4" w:space="0" w:color="auto"/>
                  </w:tcBorders>
                  <w:hideMark/>
                </w:tcPr>
                <w:p w:rsidR="007175B1" w:rsidRPr="0079679B" w:rsidRDefault="00475B62" w:rsidP="007175B1">
                  <w:pPr>
                    <w:widowControl w:val="0"/>
                    <w:autoSpaceDE w:val="0"/>
                    <w:autoSpaceDN w:val="0"/>
                    <w:adjustRightInd w:val="0"/>
                    <w:spacing w:before="21"/>
                    <w:rPr>
                      <w:sz w:val="22"/>
                      <w:szCs w:val="22"/>
                    </w:rPr>
                  </w:pPr>
                  <w:r w:rsidRPr="0079679B">
                    <w:rPr>
                      <w:b/>
                      <w:color w:val="000000"/>
                      <w:sz w:val="22"/>
                      <w:szCs w:val="22"/>
                    </w:rPr>
                    <w:lastRenderedPageBreak/>
                    <w:t>3.</w:t>
                  </w:r>
                  <w:r w:rsidR="00D20466" w:rsidRPr="0079679B">
                    <w:rPr>
                      <w:b/>
                      <w:color w:val="000000"/>
                      <w:sz w:val="22"/>
                      <w:szCs w:val="22"/>
                    </w:rPr>
                    <w:t>10.</w:t>
                  </w:r>
                  <w:r w:rsidR="007175B1" w:rsidRPr="0079679B">
                    <w:rPr>
                      <w:spacing w:val="-6"/>
                      <w:sz w:val="22"/>
                      <w:szCs w:val="22"/>
                    </w:rPr>
                    <w:t xml:space="preserve"> </w:t>
                  </w:r>
                  <w:r w:rsidR="00D40D92" w:rsidRPr="0079679B">
                    <w:rPr>
                      <w:spacing w:val="-6"/>
                      <w:sz w:val="22"/>
                      <w:szCs w:val="22"/>
                    </w:rPr>
                    <w:t>У</w:t>
                  </w:r>
                  <w:r w:rsidR="007175B1" w:rsidRPr="0079679B">
                    <w:rPr>
                      <w:spacing w:val="-6"/>
                      <w:sz w:val="22"/>
                      <w:szCs w:val="22"/>
                    </w:rPr>
                    <w:t>че</w:t>
                  </w:r>
                  <w:r w:rsidR="007175B1" w:rsidRPr="0079679B">
                    <w:rPr>
                      <w:sz w:val="22"/>
                      <w:szCs w:val="22"/>
                    </w:rPr>
                    <w:t>т</w:t>
                  </w:r>
                  <w:r w:rsidR="007175B1" w:rsidRPr="0079679B">
                    <w:rPr>
                      <w:spacing w:val="-16"/>
                      <w:sz w:val="22"/>
                      <w:szCs w:val="22"/>
                    </w:rPr>
                    <w:t xml:space="preserve"> </w:t>
                  </w:r>
                  <w:r w:rsidR="007175B1" w:rsidRPr="0079679B">
                    <w:rPr>
                      <w:spacing w:val="-6"/>
                      <w:sz w:val="22"/>
                      <w:szCs w:val="22"/>
                    </w:rPr>
                    <w:t>кре</w:t>
                  </w:r>
                  <w:r w:rsidR="007175B1" w:rsidRPr="0079679B">
                    <w:rPr>
                      <w:spacing w:val="-4"/>
                      <w:sz w:val="22"/>
                      <w:szCs w:val="22"/>
                    </w:rPr>
                    <w:t>д</w:t>
                  </w:r>
                  <w:r w:rsidR="007175B1" w:rsidRPr="0079679B">
                    <w:rPr>
                      <w:spacing w:val="-6"/>
                      <w:sz w:val="22"/>
                      <w:szCs w:val="22"/>
                    </w:rPr>
                    <w:t>ито</w:t>
                  </w:r>
                  <w:r w:rsidR="007175B1" w:rsidRPr="0079679B">
                    <w:rPr>
                      <w:sz w:val="22"/>
                      <w:szCs w:val="22"/>
                    </w:rPr>
                    <w:t>в</w:t>
                  </w:r>
                  <w:r w:rsidR="007175B1" w:rsidRPr="0079679B">
                    <w:rPr>
                      <w:spacing w:val="-22"/>
                      <w:sz w:val="22"/>
                      <w:szCs w:val="22"/>
                    </w:rPr>
                    <w:t xml:space="preserve"> </w:t>
                  </w:r>
                  <w:r w:rsidR="007175B1" w:rsidRPr="0079679B">
                    <w:rPr>
                      <w:sz w:val="22"/>
                      <w:szCs w:val="22"/>
                    </w:rPr>
                    <w:t>и</w:t>
                  </w:r>
                  <w:r w:rsidR="007175B1" w:rsidRPr="0079679B">
                    <w:rPr>
                      <w:spacing w:val="-13"/>
                      <w:sz w:val="22"/>
                      <w:szCs w:val="22"/>
                    </w:rPr>
                    <w:t xml:space="preserve"> </w:t>
                  </w:r>
                  <w:r w:rsidR="007175B1" w:rsidRPr="0079679B">
                    <w:rPr>
                      <w:spacing w:val="-6"/>
                      <w:sz w:val="22"/>
                      <w:szCs w:val="22"/>
                    </w:rPr>
                    <w:t>за</w:t>
                  </w:r>
                  <w:r w:rsidR="007175B1" w:rsidRPr="0079679B">
                    <w:rPr>
                      <w:spacing w:val="-4"/>
                      <w:sz w:val="22"/>
                      <w:szCs w:val="22"/>
                    </w:rPr>
                    <w:t>й</w:t>
                  </w:r>
                  <w:r w:rsidR="007175B1" w:rsidRPr="0079679B">
                    <w:rPr>
                      <w:spacing w:val="-7"/>
                      <w:sz w:val="22"/>
                      <w:szCs w:val="22"/>
                    </w:rPr>
                    <w:t>м</w:t>
                  </w:r>
                  <w:r w:rsidR="007175B1" w:rsidRPr="0079679B">
                    <w:rPr>
                      <w:spacing w:val="-6"/>
                      <w:sz w:val="22"/>
                      <w:szCs w:val="22"/>
                    </w:rPr>
                    <w:t>ов</w:t>
                  </w:r>
                  <w:r w:rsidR="007175B1" w:rsidRPr="0079679B">
                    <w:rPr>
                      <w:sz w:val="22"/>
                      <w:szCs w:val="22"/>
                    </w:rPr>
                    <w:t>; (ПК</w:t>
                  </w:r>
                  <w:proofErr w:type="gramStart"/>
                  <w:r w:rsidR="007175B1" w:rsidRPr="0079679B">
                    <w:rPr>
                      <w:sz w:val="22"/>
                      <w:szCs w:val="22"/>
                    </w:rPr>
                    <w:t>2</w:t>
                  </w:r>
                  <w:proofErr w:type="gramEnd"/>
                  <w:r w:rsidR="007175B1" w:rsidRPr="0079679B">
                    <w:rPr>
                      <w:sz w:val="22"/>
                      <w:szCs w:val="22"/>
                    </w:rPr>
                    <w:t>.1)</w:t>
                  </w:r>
                </w:p>
                <w:p w:rsidR="007175B1" w:rsidRPr="0079679B" w:rsidRDefault="00D40D92" w:rsidP="007175B1">
                  <w:pPr>
                    <w:widowControl w:val="0"/>
                    <w:autoSpaceDE w:val="0"/>
                    <w:autoSpaceDN w:val="0"/>
                    <w:adjustRightInd w:val="0"/>
                    <w:spacing w:before="24" w:line="322" w:lineRule="exact"/>
                    <w:ind w:right="62"/>
                    <w:jc w:val="both"/>
                    <w:rPr>
                      <w:sz w:val="22"/>
                      <w:szCs w:val="22"/>
                    </w:rPr>
                  </w:pPr>
                  <w:r w:rsidRPr="0079679B">
                    <w:rPr>
                      <w:b/>
                      <w:sz w:val="22"/>
                      <w:szCs w:val="22"/>
                    </w:rPr>
                    <w:t>З.11</w:t>
                  </w:r>
                  <w:r w:rsidR="007175B1" w:rsidRPr="0079679B">
                    <w:rPr>
                      <w:spacing w:val="15"/>
                      <w:sz w:val="22"/>
                      <w:szCs w:val="22"/>
                    </w:rPr>
                    <w:t xml:space="preserve"> </w:t>
                  </w:r>
                  <w:r w:rsidRPr="0079679B">
                    <w:rPr>
                      <w:spacing w:val="15"/>
                      <w:sz w:val="22"/>
                      <w:szCs w:val="22"/>
                    </w:rPr>
                    <w:t>Н</w:t>
                  </w:r>
                  <w:r w:rsidR="007175B1" w:rsidRPr="0079679B">
                    <w:rPr>
                      <w:spacing w:val="-6"/>
                      <w:sz w:val="22"/>
                      <w:szCs w:val="22"/>
                    </w:rPr>
                    <w:t>ормативны</w:t>
                  </w:r>
                  <w:r w:rsidR="007175B1" w:rsidRPr="0079679B">
                    <w:rPr>
                      <w:sz w:val="22"/>
                      <w:szCs w:val="22"/>
                    </w:rPr>
                    <w:t>е</w:t>
                  </w:r>
                  <w:r w:rsidR="007175B1" w:rsidRPr="0079679B">
                    <w:rPr>
                      <w:spacing w:val="3"/>
                      <w:sz w:val="22"/>
                      <w:szCs w:val="22"/>
                    </w:rPr>
                    <w:t xml:space="preserve"> </w:t>
                  </w:r>
                  <w:r w:rsidR="007175B1" w:rsidRPr="0079679B">
                    <w:rPr>
                      <w:spacing w:val="-6"/>
                      <w:sz w:val="22"/>
                      <w:szCs w:val="22"/>
                    </w:rPr>
                    <w:t>документ</w:t>
                  </w:r>
                  <w:r w:rsidR="007175B1" w:rsidRPr="0079679B">
                    <w:rPr>
                      <w:spacing w:val="-4"/>
                      <w:sz w:val="22"/>
                      <w:szCs w:val="22"/>
                    </w:rPr>
                    <w:t>ы</w:t>
                  </w:r>
                  <w:r w:rsidR="007175B1" w:rsidRPr="0079679B">
                    <w:rPr>
                      <w:sz w:val="22"/>
                      <w:szCs w:val="22"/>
                    </w:rPr>
                    <w:t>,</w:t>
                  </w:r>
                  <w:r w:rsidR="007175B1" w:rsidRPr="0079679B">
                    <w:rPr>
                      <w:spacing w:val="4"/>
                      <w:sz w:val="22"/>
                      <w:szCs w:val="22"/>
                    </w:rPr>
                    <w:t xml:space="preserve"> </w:t>
                  </w:r>
                  <w:r w:rsidR="007175B1" w:rsidRPr="0079679B">
                    <w:rPr>
                      <w:spacing w:val="-6"/>
                      <w:sz w:val="22"/>
                      <w:szCs w:val="22"/>
                    </w:rPr>
                    <w:t>регулирующи</w:t>
                  </w:r>
                  <w:r w:rsidR="007175B1" w:rsidRPr="0079679B">
                    <w:rPr>
                      <w:sz w:val="22"/>
                      <w:szCs w:val="22"/>
                    </w:rPr>
                    <w:t xml:space="preserve">е </w:t>
                  </w:r>
                  <w:r w:rsidR="007175B1" w:rsidRPr="0079679B">
                    <w:rPr>
                      <w:spacing w:val="-6"/>
                      <w:sz w:val="22"/>
                      <w:szCs w:val="22"/>
                    </w:rPr>
                    <w:t>порядо</w:t>
                  </w:r>
                  <w:r w:rsidR="007175B1" w:rsidRPr="0079679B">
                    <w:rPr>
                      <w:sz w:val="22"/>
                      <w:szCs w:val="22"/>
                    </w:rPr>
                    <w:t>к</w:t>
                  </w:r>
                  <w:r w:rsidR="007175B1" w:rsidRPr="0079679B">
                    <w:rPr>
                      <w:spacing w:val="9"/>
                      <w:sz w:val="22"/>
                      <w:szCs w:val="22"/>
                    </w:rPr>
                    <w:t xml:space="preserve"> </w:t>
                  </w:r>
                  <w:r w:rsidR="007175B1" w:rsidRPr="0079679B">
                    <w:rPr>
                      <w:spacing w:val="-6"/>
                      <w:sz w:val="22"/>
                      <w:szCs w:val="22"/>
                    </w:rPr>
                    <w:t>проведени</w:t>
                  </w:r>
                  <w:r w:rsidR="007175B1" w:rsidRPr="0079679B">
                    <w:rPr>
                      <w:sz w:val="22"/>
                      <w:szCs w:val="22"/>
                    </w:rPr>
                    <w:t>я</w:t>
                  </w:r>
                  <w:r w:rsidR="007175B1" w:rsidRPr="0079679B">
                    <w:rPr>
                      <w:spacing w:val="5"/>
                      <w:sz w:val="22"/>
                      <w:szCs w:val="22"/>
                    </w:rPr>
                    <w:t xml:space="preserve"> </w:t>
                  </w:r>
                  <w:r w:rsidR="007175B1" w:rsidRPr="0079679B">
                    <w:rPr>
                      <w:spacing w:val="-6"/>
                      <w:sz w:val="22"/>
                      <w:szCs w:val="22"/>
                    </w:rPr>
                    <w:t>инвентаризации имуществ</w:t>
                  </w:r>
                  <w:r w:rsidR="007175B1" w:rsidRPr="0079679B">
                    <w:rPr>
                      <w:spacing w:val="-5"/>
                      <w:sz w:val="22"/>
                      <w:szCs w:val="22"/>
                    </w:rPr>
                    <w:t>а</w:t>
                  </w:r>
                  <w:r w:rsidR="007175B1" w:rsidRPr="0079679B">
                    <w:rPr>
                      <w:sz w:val="22"/>
                      <w:szCs w:val="22"/>
                    </w:rPr>
                    <w:t>; (ПК</w:t>
                  </w:r>
                  <w:proofErr w:type="gramStart"/>
                  <w:r w:rsidR="007175B1" w:rsidRPr="0079679B">
                    <w:rPr>
                      <w:sz w:val="22"/>
                      <w:szCs w:val="22"/>
                    </w:rPr>
                    <w:t>2</w:t>
                  </w:r>
                  <w:proofErr w:type="gramEnd"/>
                  <w:r w:rsidR="007175B1" w:rsidRPr="0079679B">
                    <w:rPr>
                      <w:sz w:val="22"/>
                      <w:szCs w:val="22"/>
                    </w:rPr>
                    <w:t>.2)</w:t>
                  </w:r>
                </w:p>
                <w:p w:rsidR="007175B1" w:rsidRPr="0079679B" w:rsidRDefault="002728F3" w:rsidP="007175B1">
                  <w:pPr>
                    <w:widowControl w:val="0"/>
                    <w:autoSpaceDE w:val="0"/>
                    <w:autoSpaceDN w:val="0"/>
                    <w:adjustRightInd w:val="0"/>
                    <w:spacing w:before="16"/>
                    <w:rPr>
                      <w:sz w:val="22"/>
                      <w:szCs w:val="22"/>
                    </w:rPr>
                  </w:pPr>
                  <w:r w:rsidRPr="0079679B">
                    <w:rPr>
                      <w:b/>
                      <w:sz w:val="22"/>
                      <w:szCs w:val="22"/>
                    </w:rPr>
                    <w:t>З12.</w:t>
                  </w:r>
                  <w:r w:rsidRPr="0079679B">
                    <w:rPr>
                      <w:sz w:val="22"/>
                      <w:szCs w:val="22"/>
                    </w:rPr>
                    <w:t>О</w:t>
                  </w:r>
                  <w:r w:rsidR="007175B1" w:rsidRPr="0079679B">
                    <w:rPr>
                      <w:spacing w:val="-6"/>
                      <w:sz w:val="22"/>
                      <w:szCs w:val="22"/>
                    </w:rPr>
                    <w:t>сновны</w:t>
                  </w:r>
                  <w:r w:rsidR="007175B1" w:rsidRPr="0079679B">
                    <w:rPr>
                      <w:sz w:val="22"/>
                      <w:szCs w:val="22"/>
                    </w:rPr>
                    <w:t>е</w:t>
                  </w:r>
                  <w:r w:rsidR="007175B1" w:rsidRPr="0079679B">
                    <w:rPr>
                      <w:spacing w:val="-23"/>
                      <w:sz w:val="22"/>
                      <w:szCs w:val="22"/>
                    </w:rPr>
                    <w:t xml:space="preserve"> </w:t>
                  </w:r>
                  <w:r w:rsidR="007175B1" w:rsidRPr="0079679B">
                    <w:rPr>
                      <w:spacing w:val="-6"/>
                      <w:sz w:val="22"/>
                      <w:szCs w:val="22"/>
                    </w:rPr>
                    <w:t>поняти</w:t>
                  </w:r>
                  <w:r w:rsidR="007175B1" w:rsidRPr="0079679B">
                    <w:rPr>
                      <w:sz w:val="22"/>
                      <w:szCs w:val="22"/>
                    </w:rPr>
                    <w:t>я</w:t>
                  </w:r>
                  <w:r w:rsidR="007175B1" w:rsidRPr="0079679B">
                    <w:rPr>
                      <w:spacing w:val="-22"/>
                      <w:sz w:val="22"/>
                      <w:szCs w:val="22"/>
                    </w:rPr>
                    <w:t xml:space="preserve"> </w:t>
                  </w:r>
                  <w:r w:rsidR="007175B1" w:rsidRPr="0079679B">
                    <w:rPr>
                      <w:spacing w:val="-6"/>
                      <w:w w:val="98"/>
                      <w:sz w:val="22"/>
                      <w:szCs w:val="22"/>
                    </w:rPr>
                    <w:t>инвентаризаци</w:t>
                  </w:r>
                  <w:r w:rsidR="007175B1" w:rsidRPr="0079679B">
                    <w:rPr>
                      <w:w w:val="98"/>
                      <w:sz w:val="22"/>
                      <w:szCs w:val="22"/>
                    </w:rPr>
                    <w:t>и</w:t>
                  </w:r>
                  <w:r w:rsidR="007175B1" w:rsidRPr="0079679B">
                    <w:rPr>
                      <w:spacing w:val="8"/>
                      <w:w w:val="98"/>
                      <w:sz w:val="22"/>
                      <w:szCs w:val="22"/>
                    </w:rPr>
                    <w:t xml:space="preserve"> </w:t>
                  </w:r>
                  <w:r w:rsidR="007175B1" w:rsidRPr="0079679B">
                    <w:rPr>
                      <w:spacing w:val="-6"/>
                      <w:sz w:val="22"/>
                      <w:szCs w:val="22"/>
                    </w:rPr>
                    <w:t>им</w:t>
                  </w:r>
                  <w:r w:rsidR="007175B1" w:rsidRPr="0079679B">
                    <w:rPr>
                      <w:spacing w:val="-4"/>
                      <w:sz w:val="22"/>
                      <w:szCs w:val="22"/>
                    </w:rPr>
                    <w:t>у</w:t>
                  </w:r>
                  <w:r w:rsidR="007175B1" w:rsidRPr="0079679B">
                    <w:rPr>
                      <w:spacing w:val="-7"/>
                      <w:sz w:val="22"/>
                      <w:szCs w:val="22"/>
                    </w:rPr>
                    <w:t>щ</w:t>
                  </w:r>
                  <w:r w:rsidR="007175B1" w:rsidRPr="0079679B">
                    <w:rPr>
                      <w:spacing w:val="-6"/>
                      <w:sz w:val="22"/>
                      <w:szCs w:val="22"/>
                    </w:rPr>
                    <w:t>еств</w:t>
                  </w:r>
                  <w:r w:rsidR="007175B1" w:rsidRPr="0079679B">
                    <w:rPr>
                      <w:spacing w:val="-5"/>
                      <w:sz w:val="22"/>
                      <w:szCs w:val="22"/>
                    </w:rPr>
                    <w:t>а</w:t>
                  </w:r>
                  <w:r w:rsidR="007175B1" w:rsidRPr="0079679B">
                    <w:rPr>
                      <w:sz w:val="22"/>
                      <w:szCs w:val="22"/>
                    </w:rPr>
                    <w:t>; (ПК</w:t>
                  </w:r>
                  <w:proofErr w:type="gramStart"/>
                  <w:r w:rsidR="007175B1" w:rsidRPr="0079679B">
                    <w:rPr>
                      <w:sz w:val="22"/>
                      <w:szCs w:val="22"/>
                    </w:rPr>
                    <w:t>2</w:t>
                  </w:r>
                  <w:proofErr w:type="gramEnd"/>
                  <w:r w:rsidR="007175B1" w:rsidRPr="0079679B">
                    <w:rPr>
                      <w:sz w:val="22"/>
                      <w:szCs w:val="22"/>
                    </w:rPr>
                    <w:t>.2)</w:t>
                  </w:r>
                </w:p>
                <w:p w:rsidR="007175B1" w:rsidRPr="0079679B" w:rsidRDefault="002728F3" w:rsidP="007175B1">
                  <w:pPr>
                    <w:widowControl w:val="0"/>
                    <w:autoSpaceDE w:val="0"/>
                    <w:autoSpaceDN w:val="0"/>
                    <w:adjustRightInd w:val="0"/>
                    <w:spacing w:before="20"/>
                    <w:rPr>
                      <w:sz w:val="22"/>
                      <w:szCs w:val="22"/>
                    </w:rPr>
                  </w:pPr>
                  <w:r w:rsidRPr="0079679B">
                    <w:rPr>
                      <w:b/>
                      <w:sz w:val="22"/>
                      <w:szCs w:val="22"/>
                    </w:rPr>
                    <w:t xml:space="preserve">З13. </w:t>
                  </w:r>
                  <w:r w:rsidRPr="0079679B">
                    <w:rPr>
                      <w:sz w:val="22"/>
                      <w:szCs w:val="22"/>
                    </w:rPr>
                    <w:t>Х</w:t>
                  </w:r>
                  <w:r w:rsidR="007175B1" w:rsidRPr="0079679B">
                    <w:rPr>
                      <w:spacing w:val="-5"/>
                      <w:sz w:val="22"/>
                      <w:szCs w:val="22"/>
                    </w:rPr>
                    <w:t>арактер</w:t>
                  </w:r>
                  <w:r w:rsidR="007175B1" w:rsidRPr="0079679B">
                    <w:rPr>
                      <w:spacing w:val="-6"/>
                      <w:sz w:val="22"/>
                      <w:szCs w:val="22"/>
                    </w:rPr>
                    <w:t>и</w:t>
                  </w:r>
                  <w:r w:rsidR="007175B1" w:rsidRPr="0079679B">
                    <w:rPr>
                      <w:spacing w:val="-5"/>
                      <w:sz w:val="22"/>
                      <w:szCs w:val="22"/>
                    </w:rPr>
                    <w:t>стик</w:t>
                  </w:r>
                  <w:r w:rsidR="007175B1" w:rsidRPr="0079679B">
                    <w:rPr>
                      <w:sz w:val="22"/>
                      <w:szCs w:val="22"/>
                    </w:rPr>
                    <w:t>у</w:t>
                  </w:r>
                  <w:r w:rsidR="007175B1" w:rsidRPr="0079679B">
                    <w:rPr>
                      <w:spacing w:val="-26"/>
                      <w:sz w:val="22"/>
                      <w:szCs w:val="22"/>
                    </w:rPr>
                    <w:t xml:space="preserve"> </w:t>
                  </w:r>
                  <w:r w:rsidR="007175B1" w:rsidRPr="0079679B">
                    <w:rPr>
                      <w:spacing w:val="-5"/>
                      <w:sz w:val="22"/>
                      <w:szCs w:val="22"/>
                    </w:rPr>
                    <w:t>имуществ</w:t>
                  </w:r>
                  <w:r w:rsidR="007175B1" w:rsidRPr="0079679B">
                    <w:rPr>
                      <w:sz w:val="22"/>
                      <w:szCs w:val="22"/>
                    </w:rPr>
                    <w:t>а</w:t>
                  </w:r>
                  <w:r w:rsidR="007175B1" w:rsidRPr="0079679B">
                    <w:rPr>
                      <w:spacing w:val="-21"/>
                      <w:sz w:val="22"/>
                      <w:szCs w:val="22"/>
                    </w:rPr>
                    <w:t xml:space="preserve"> </w:t>
                  </w:r>
                  <w:r w:rsidR="007175B1" w:rsidRPr="0079679B">
                    <w:rPr>
                      <w:spacing w:val="-5"/>
                      <w:sz w:val="22"/>
                      <w:szCs w:val="22"/>
                    </w:rPr>
                    <w:t>организации</w:t>
                  </w:r>
                  <w:r w:rsidR="007175B1" w:rsidRPr="0079679B">
                    <w:rPr>
                      <w:sz w:val="22"/>
                      <w:szCs w:val="22"/>
                    </w:rPr>
                    <w:t>; (ПК</w:t>
                  </w:r>
                  <w:proofErr w:type="gramStart"/>
                  <w:r w:rsidR="007175B1" w:rsidRPr="0079679B">
                    <w:rPr>
                      <w:sz w:val="22"/>
                      <w:szCs w:val="22"/>
                    </w:rPr>
                    <w:t>2</w:t>
                  </w:r>
                  <w:proofErr w:type="gramEnd"/>
                  <w:r w:rsidR="007175B1" w:rsidRPr="0079679B">
                    <w:rPr>
                      <w:sz w:val="22"/>
                      <w:szCs w:val="22"/>
                    </w:rPr>
                    <w:t>.2)</w:t>
                  </w:r>
                </w:p>
                <w:p w:rsidR="007175B1" w:rsidRPr="0079679B" w:rsidRDefault="002728F3" w:rsidP="007175B1">
                  <w:pPr>
                    <w:widowControl w:val="0"/>
                    <w:autoSpaceDE w:val="0"/>
                    <w:autoSpaceDN w:val="0"/>
                    <w:adjustRightInd w:val="0"/>
                    <w:spacing w:before="20"/>
                    <w:rPr>
                      <w:sz w:val="22"/>
                      <w:szCs w:val="22"/>
                    </w:rPr>
                  </w:pPr>
                  <w:r w:rsidRPr="0079679B">
                    <w:rPr>
                      <w:b/>
                      <w:sz w:val="22"/>
                      <w:szCs w:val="22"/>
                    </w:rPr>
                    <w:t xml:space="preserve">З14. </w:t>
                  </w:r>
                  <w:r w:rsidRPr="0079679B">
                    <w:rPr>
                      <w:sz w:val="22"/>
                      <w:szCs w:val="22"/>
                    </w:rPr>
                    <w:t>Ц</w:t>
                  </w:r>
                  <w:r w:rsidR="007175B1" w:rsidRPr="0079679B">
                    <w:rPr>
                      <w:spacing w:val="-5"/>
                      <w:sz w:val="22"/>
                      <w:szCs w:val="22"/>
                    </w:rPr>
                    <w:t>ел</w:t>
                  </w:r>
                  <w:r w:rsidR="007175B1" w:rsidRPr="0079679B">
                    <w:rPr>
                      <w:sz w:val="22"/>
                      <w:szCs w:val="22"/>
                    </w:rPr>
                    <w:t>и</w:t>
                  </w:r>
                  <w:r w:rsidR="007175B1" w:rsidRPr="0079679B">
                    <w:rPr>
                      <w:spacing w:val="-15"/>
                      <w:sz w:val="22"/>
                      <w:szCs w:val="22"/>
                    </w:rPr>
                    <w:t xml:space="preserve"> </w:t>
                  </w:r>
                  <w:r w:rsidR="007175B1" w:rsidRPr="0079679B">
                    <w:rPr>
                      <w:sz w:val="22"/>
                      <w:szCs w:val="22"/>
                    </w:rPr>
                    <w:t>и</w:t>
                  </w:r>
                  <w:r w:rsidR="007175B1" w:rsidRPr="0079679B">
                    <w:rPr>
                      <w:spacing w:val="-11"/>
                      <w:sz w:val="22"/>
                      <w:szCs w:val="22"/>
                    </w:rPr>
                    <w:t xml:space="preserve"> </w:t>
                  </w:r>
                  <w:r w:rsidR="007175B1" w:rsidRPr="0079679B">
                    <w:rPr>
                      <w:spacing w:val="-5"/>
                      <w:sz w:val="22"/>
                      <w:szCs w:val="22"/>
                    </w:rPr>
                    <w:t>периодичност</w:t>
                  </w:r>
                  <w:r w:rsidR="007175B1" w:rsidRPr="0079679B">
                    <w:rPr>
                      <w:sz w:val="22"/>
                      <w:szCs w:val="22"/>
                    </w:rPr>
                    <w:t>ь</w:t>
                  </w:r>
                  <w:r w:rsidR="007175B1" w:rsidRPr="0079679B">
                    <w:rPr>
                      <w:spacing w:val="-27"/>
                      <w:sz w:val="22"/>
                      <w:szCs w:val="22"/>
                    </w:rPr>
                    <w:t xml:space="preserve"> </w:t>
                  </w:r>
                  <w:r w:rsidR="007175B1" w:rsidRPr="0079679B">
                    <w:rPr>
                      <w:spacing w:val="-5"/>
                      <w:sz w:val="22"/>
                      <w:szCs w:val="22"/>
                    </w:rPr>
                    <w:t>провед</w:t>
                  </w:r>
                  <w:r w:rsidR="007175B1" w:rsidRPr="0079679B">
                    <w:rPr>
                      <w:spacing w:val="-6"/>
                      <w:sz w:val="22"/>
                      <w:szCs w:val="22"/>
                    </w:rPr>
                    <w:t>е</w:t>
                  </w:r>
                  <w:r w:rsidR="007175B1" w:rsidRPr="0079679B">
                    <w:rPr>
                      <w:spacing w:val="-5"/>
                      <w:sz w:val="22"/>
                      <w:szCs w:val="22"/>
                    </w:rPr>
                    <w:t>ни</w:t>
                  </w:r>
                  <w:r w:rsidR="007175B1" w:rsidRPr="0079679B">
                    <w:rPr>
                      <w:sz w:val="22"/>
                      <w:szCs w:val="22"/>
                    </w:rPr>
                    <w:t>я</w:t>
                  </w:r>
                  <w:r w:rsidR="007175B1" w:rsidRPr="0079679B">
                    <w:rPr>
                      <w:spacing w:val="-23"/>
                      <w:sz w:val="22"/>
                      <w:szCs w:val="22"/>
                    </w:rPr>
                    <w:t xml:space="preserve"> </w:t>
                  </w:r>
                  <w:r w:rsidR="007175B1" w:rsidRPr="0079679B">
                    <w:rPr>
                      <w:spacing w:val="-5"/>
                      <w:w w:val="98"/>
                      <w:sz w:val="22"/>
                      <w:szCs w:val="22"/>
                    </w:rPr>
                    <w:t>инвентаризаци</w:t>
                  </w:r>
                  <w:r w:rsidR="007175B1" w:rsidRPr="0079679B">
                    <w:rPr>
                      <w:w w:val="98"/>
                      <w:sz w:val="22"/>
                      <w:szCs w:val="22"/>
                    </w:rPr>
                    <w:t>и</w:t>
                  </w:r>
                  <w:r w:rsidR="007175B1" w:rsidRPr="0079679B">
                    <w:rPr>
                      <w:spacing w:val="9"/>
                      <w:w w:val="98"/>
                      <w:sz w:val="22"/>
                      <w:szCs w:val="22"/>
                    </w:rPr>
                    <w:t xml:space="preserve"> </w:t>
                  </w:r>
                  <w:r w:rsidR="007175B1" w:rsidRPr="0079679B">
                    <w:rPr>
                      <w:spacing w:val="-7"/>
                      <w:sz w:val="22"/>
                      <w:szCs w:val="22"/>
                    </w:rPr>
                    <w:t>им</w:t>
                  </w:r>
                  <w:r w:rsidR="007175B1" w:rsidRPr="0079679B">
                    <w:rPr>
                      <w:spacing w:val="-5"/>
                      <w:sz w:val="22"/>
                      <w:szCs w:val="22"/>
                    </w:rPr>
                    <w:t>у</w:t>
                  </w:r>
                  <w:r w:rsidR="007175B1" w:rsidRPr="0079679B">
                    <w:rPr>
                      <w:spacing w:val="-8"/>
                      <w:sz w:val="22"/>
                      <w:szCs w:val="22"/>
                    </w:rPr>
                    <w:t>щ</w:t>
                  </w:r>
                  <w:r w:rsidR="007175B1" w:rsidRPr="0079679B">
                    <w:rPr>
                      <w:spacing w:val="-7"/>
                      <w:sz w:val="22"/>
                      <w:szCs w:val="22"/>
                    </w:rPr>
                    <w:t>ества</w:t>
                  </w:r>
                  <w:r w:rsidR="007175B1" w:rsidRPr="0079679B">
                    <w:rPr>
                      <w:sz w:val="22"/>
                      <w:szCs w:val="22"/>
                    </w:rPr>
                    <w:t>; (ПК</w:t>
                  </w:r>
                  <w:proofErr w:type="gramStart"/>
                  <w:r w:rsidR="007175B1" w:rsidRPr="0079679B">
                    <w:rPr>
                      <w:sz w:val="22"/>
                      <w:szCs w:val="22"/>
                    </w:rPr>
                    <w:t>2</w:t>
                  </w:r>
                  <w:proofErr w:type="gramEnd"/>
                  <w:r w:rsidR="007175B1" w:rsidRPr="0079679B">
                    <w:rPr>
                      <w:sz w:val="22"/>
                      <w:szCs w:val="22"/>
                    </w:rPr>
                    <w:t>.3)</w:t>
                  </w:r>
                </w:p>
                <w:p w:rsidR="007175B1" w:rsidRPr="0079679B" w:rsidRDefault="002728F3" w:rsidP="007175B1">
                  <w:pPr>
                    <w:widowControl w:val="0"/>
                    <w:autoSpaceDE w:val="0"/>
                    <w:autoSpaceDN w:val="0"/>
                    <w:adjustRightInd w:val="0"/>
                    <w:spacing w:before="20"/>
                    <w:rPr>
                      <w:sz w:val="22"/>
                      <w:szCs w:val="22"/>
                    </w:rPr>
                  </w:pPr>
                  <w:r w:rsidRPr="0079679B">
                    <w:rPr>
                      <w:b/>
                      <w:sz w:val="22"/>
                      <w:szCs w:val="22"/>
                    </w:rPr>
                    <w:t>З1</w:t>
                  </w:r>
                  <w:r w:rsidR="00FC70B9" w:rsidRPr="0079679B">
                    <w:rPr>
                      <w:b/>
                      <w:sz w:val="22"/>
                      <w:szCs w:val="22"/>
                    </w:rPr>
                    <w:t xml:space="preserve">5. </w:t>
                  </w:r>
                  <w:r w:rsidRPr="0079679B">
                    <w:rPr>
                      <w:sz w:val="22"/>
                      <w:szCs w:val="22"/>
                    </w:rPr>
                    <w:t>З</w:t>
                  </w:r>
                  <w:r w:rsidR="007175B1" w:rsidRPr="0079679B">
                    <w:rPr>
                      <w:spacing w:val="-5"/>
                      <w:sz w:val="22"/>
                      <w:szCs w:val="22"/>
                    </w:rPr>
                    <w:t>адач</w:t>
                  </w:r>
                  <w:r w:rsidR="007175B1" w:rsidRPr="0079679B">
                    <w:rPr>
                      <w:sz w:val="22"/>
                      <w:szCs w:val="22"/>
                    </w:rPr>
                    <w:t>и</w:t>
                  </w:r>
                  <w:r w:rsidR="007175B1" w:rsidRPr="0079679B">
                    <w:rPr>
                      <w:spacing w:val="-16"/>
                      <w:sz w:val="22"/>
                      <w:szCs w:val="22"/>
                    </w:rPr>
                    <w:t xml:space="preserve"> </w:t>
                  </w:r>
                  <w:r w:rsidR="007175B1" w:rsidRPr="0079679B">
                    <w:rPr>
                      <w:sz w:val="22"/>
                      <w:szCs w:val="22"/>
                    </w:rPr>
                    <w:t>и</w:t>
                  </w:r>
                  <w:r w:rsidR="007175B1" w:rsidRPr="0079679B">
                    <w:rPr>
                      <w:spacing w:val="-11"/>
                      <w:sz w:val="22"/>
                      <w:szCs w:val="22"/>
                    </w:rPr>
                    <w:t xml:space="preserve"> </w:t>
                  </w:r>
                  <w:r w:rsidR="007175B1" w:rsidRPr="0079679B">
                    <w:rPr>
                      <w:spacing w:val="-5"/>
                      <w:sz w:val="22"/>
                      <w:szCs w:val="22"/>
                    </w:rPr>
                    <w:t>соста</w:t>
                  </w:r>
                  <w:r w:rsidR="007175B1" w:rsidRPr="0079679B">
                    <w:rPr>
                      <w:sz w:val="22"/>
                      <w:szCs w:val="22"/>
                    </w:rPr>
                    <w:t>в</w:t>
                  </w:r>
                  <w:r w:rsidR="007175B1" w:rsidRPr="0079679B">
                    <w:rPr>
                      <w:spacing w:val="-17"/>
                      <w:sz w:val="22"/>
                      <w:szCs w:val="22"/>
                    </w:rPr>
                    <w:t xml:space="preserve"> </w:t>
                  </w:r>
                  <w:r w:rsidR="007175B1" w:rsidRPr="0079679B">
                    <w:rPr>
                      <w:spacing w:val="-5"/>
                      <w:w w:val="98"/>
                      <w:sz w:val="22"/>
                      <w:szCs w:val="22"/>
                    </w:rPr>
                    <w:t>инвентаризационно</w:t>
                  </w:r>
                  <w:r w:rsidR="007175B1" w:rsidRPr="0079679B">
                    <w:rPr>
                      <w:w w:val="98"/>
                      <w:sz w:val="22"/>
                      <w:szCs w:val="22"/>
                    </w:rPr>
                    <w:t>й</w:t>
                  </w:r>
                  <w:r w:rsidR="007175B1" w:rsidRPr="0079679B">
                    <w:rPr>
                      <w:spacing w:val="16"/>
                      <w:w w:val="98"/>
                      <w:sz w:val="22"/>
                      <w:szCs w:val="22"/>
                    </w:rPr>
                    <w:t xml:space="preserve"> </w:t>
                  </w:r>
                  <w:r w:rsidR="007175B1" w:rsidRPr="0079679B">
                    <w:rPr>
                      <w:spacing w:val="-5"/>
                      <w:sz w:val="22"/>
                      <w:szCs w:val="22"/>
                    </w:rPr>
                    <w:t>комисси</w:t>
                  </w:r>
                  <w:r w:rsidR="007175B1" w:rsidRPr="0079679B">
                    <w:rPr>
                      <w:spacing w:val="-3"/>
                      <w:sz w:val="22"/>
                      <w:szCs w:val="22"/>
                    </w:rPr>
                    <w:t>и</w:t>
                  </w:r>
                  <w:r w:rsidR="007175B1" w:rsidRPr="0079679B">
                    <w:rPr>
                      <w:sz w:val="22"/>
                      <w:szCs w:val="22"/>
                    </w:rPr>
                    <w:t>; (ПК</w:t>
                  </w:r>
                  <w:proofErr w:type="gramStart"/>
                  <w:r w:rsidR="007175B1" w:rsidRPr="0079679B">
                    <w:rPr>
                      <w:sz w:val="22"/>
                      <w:szCs w:val="22"/>
                    </w:rPr>
                    <w:t>2</w:t>
                  </w:r>
                  <w:proofErr w:type="gramEnd"/>
                  <w:r w:rsidR="007175B1" w:rsidRPr="0079679B">
                    <w:rPr>
                      <w:sz w:val="22"/>
                      <w:szCs w:val="22"/>
                    </w:rPr>
                    <w:t>.3)</w:t>
                  </w:r>
                </w:p>
                <w:p w:rsidR="007175B1" w:rsidRPr="0079679B" w:rsidRDefault="00FC70B9" w:rsidP="007175B1">
                  <w:pPr>
                    <w:widowControl w:val="0"/>
                    <w:autoSpaceDE w:val="0"/>
                    <w:autoSpaceDN w:val="0"/>
                    <w:adjustRightInd w:val="0"/>
                    <w:spacing w:before="20"/>
                    <w:rPr>
                      <w:sz w:val="22"/>
                      <w:szCs w:val="22"/>
                    </w:rPr>
                  </w:pPr>
                  <w:r w:rsidRPr="0079679B">
                    <w:rPr>
                      <w:b/>
                      <w:sz w:val="22"/>
                      <w:szCs w:val="22"/>
                    </w:rPr>
                    <w:t xml:space="preserve">З16. </w:t>
                  </w:r>
                  <w:r w:rsidRPr="0079679B">
                    <w:rPr>
                      <w:spacing w:val="-5"/>
                      <w:sz w:val="22"/>
                      <w:szCs w:val="22"/>
                    </w:rPr>
                    <w:t>П</w:t>
                  </w:r>
                  <w:r w:rsidR="007175B1" w:rsidRPr="0079679B">
                    <w:rPr>
                      <w:spacing w:val="-5"/>
                      <w:sz w:val="22"/>
                      <w:szCs w:val="22"/>
                    </w:rPr>
                    <w:t>роцес</w:t>
                  </w:r>
                  <w:r w:rsidR="007175B1" w:rsidRPr="0079679B">
                    <w:rPr>
                      <w:sz w:val="22"/>
                      <w:szCs w:val="22"/>
                    </w:rPr>
                    <w:t>с</w:t>
                  </w:r>
                  <w:r w:rsidR="007175B1" w:rsidRPr="0079679B">
                    <w:rPr>
                      <w:spacing w:val="-18"/>
                      <w:sz w:val="22"/>
                      <w:szCs w:val="22"/>
                    </w:rPr>
                    <w:t xml:space="preserve"> </w:t>
                  </w:r>
                  <w:r w:rsidR="007175B1" w:rsidRPr="0079679B">
                    <w:rPr>
                      <w:spacing w:val="-5"/>
                      <w:sz w:val="22"/>
                      <w:szCs w:val="22"/>
                    </w:rPr>
                    <w:t>подго</w:t>
                  </w:r>
                  <w:r w:rsidR="007175B1" w:rsidRPr="0079679B">
                    <w:rPr>
                      <w:spacing w:val="-6"/>
                      <w:sz w:val="22"/>
                      <w:szCs w:val="22"/>
                    </w:rPr>
                    <w:t>т</w:t>
                  </w:r>
                  <w:r w:rsidR="007175B1" w:rsidRPr="0079679B">
                    <w:rPr>
                      <w:spacing w:val="-5"/>
                      <w:sz w:val="22"/>
                      <w:szCs w:val="22"/>
                    </w:rPr>
                    <w:t>овк</w:t>
                  </w:r>
                  <w:r w:rsidR="007175B1" w:rsidRPr="0079679B">
                    <w:rPr>
                      <w:sz w:val="22"/>
                      <w:szCs w:val="22"/>
                    </w:rPr>
                    <w:t>и</w:t>
                  </w:r>
                  <w:r w:rsidR="007175B1" w:rsidRPr="0079679B">
                    <w:rPr>
                      <w:spacing w:val="-24"/>
                      <w:sz w:val="22"/>
                      <w:szCs w:val="22"/>
                    </w:rPr>
                    <w:t xml:space="preserve"> </w:t>
                  </w:r>
                  <w:r w:rsidR="007175B1" w:rsidRPr="0079679B">
                    <w:rPr>
                      <w:sz w:val="22"/>
                      <w:szCs w:val="22"/>
                    </w:rPr>
                    <w:t>к</w:t>
                  </w:r>
                  <w:r w:rsidR="007175B1" w:rsidRPr="0079679B">
                    <w:rPr>
                      <w:spacing w:val="-11"/>
                      <w:sz w:val="22"/>
                      <w:szCs w:val="22"/>
                    </w:rPr>
                    <w:t xml:space="preserve"> </w:t>
                  </w:r>
                  <w:r w:rsidR="007175B1" w:rsidRPr="0079679B">
                    <w:rPr>
                      <w:spacing w:val="-5"/>
                      <w:sz w:val="22"/>
                      <w:szCs w:val="22"/>
                    </w:rPr>
                    <w:t>инвентаризации</w:t>
                  </w:r>
                  <w:r w:rsidR="007175B1" w:rsidRPr="0079679B">
                    <w:rPr>
                      <w:sz w:val="22"/>
                      <w:szCs w:val="22"/>
                    </w:rPr>
                    <w:t>; (ПК</w:t>
                  </w:r>
                  <w:proofErr w:type="gramStart"/>
                  <w:r w:rsidR="007175B1" w:rsidRPr="0079679B">
                    <w:rPr>
                      <w:sz w:val="22"/>
                      <w:szCs w:val="22"/>
                    </w:rPr>
                    <w:t>2</w:t>
                  </w:r>
                  <w:proofErr w:type="gramEnd"/>
                  <w:r w:rsidR="007175B1" w:rsidRPr="0079679B">
                    <w:rPr>
                      <w:sz w:val="22"/>
                      <w:szCs w:val="22"/>
                    </w:rPr>
                    <w:t>.3)</w:t>
                  </w:r>
                </w:p>
                <w:p w:rsidR="00561A3D" w:rsidRPr="0079679B" w:rsidRDefault="002924C4" w:rsidP="007175B1">
                  <w:pPr>
                    <w:widowControl w:val="0"/>
                    <w:suppressAutoHyphens/>
                    <w:jc w:val="both"/>
                    <w:rPr>
                      <w:spacing w:val="-5"/>
                      <w:sz w:val="22"/>
                      <w:szCs w:val="22"/>
                    </w:rPr>
                  </w:pPr>
                  <w:r w:rsidRPr="0079679B">
                    <w:rPr>
                      <w:b/>
                      <w:spacing w:val="-4"/>
                      <w:sz w:val="22"/>
                      <w:szCs w:val="22"/>
                    </w:rPr>
                    <w:t>З17</w:t>
                  </w:r>
                  <w:r w:rsidRPr="0079679B">
                    <w:rPr>
                      <w:spacing w:val="-4"/>
                      <w:sz w:val="22"/>
                      <w:szCs w:val="22"/>
                    </w:rPr>
                    <w:t>. П</w:t>
                  </w:r>
                  <w:r w:rsidR="007175B1" w:rsidRPr="0079679B">
                    <w:rPr>
                      <w:spacing w:val="-4"/>
                      <w:sz w:val="22"/>
                      <w:szCs w:val="22"/>
                    </w:rPr>
                    <w:t>ор</w:t>
                  </w:r>
                  <w:r w:rsidR="007175B1" w:rsidRPr="0079679B">
                    <w:rPr>
                      <w:spacing w:val="-6"/>
                      <w:sz w:val="22"/>
                      <w:szCs w:val="22"/>
                    </w:rPr>
                    <w:t>я</w:t>
                  </w:r>
                  <w:r w:rsidR="007175B1" w:rsidRPr="0079679B">
                    <w:rPr>
                      <w:spacing w:val="-4"/>
                      <w:sz w:val="22"/>
                      <w:szCs w:val="22"/>
                    </w:rPr>
                    <w:t>до</w:t>
                  </w:r>
                  <w:r w:rsidR="007175B1" w:rsidRPr="0079679B">
                    <w:rPr>
                      <w:sz w:val="22"/>
                      <w:szCs w:val="22"/>
                    </w:rPr>
                    <w:t xml:space="preserve">к </w:t>
                  </w:r>
                  <w:r w:rsidR="007175B1" w:rsidRPr="0079679B">
                    <w:rPr>
                      <w:spacing w:val="9"/>
                      <w:sz w:val="22"/>
                      <w:szCs w:val="22"/>
                    </w:rPr>
                    <w:t xml:space="preserve"> </w:t>
                  </w:r>
                  <w:r w:rsidR="007175B1" w:rsidRPr="0079679B">
                    <w:rPr>
                      <w:spacing w:val="-4"/>
                      <w:sz w:val="22"/>
                      <w:szCs w:val="22"/>
                    </w:rPr>
                    <w:t>подго</w:t>
                  </w:r>
                  <w:r w:rsidR="007175B1" w:rsidRPr="0079679B">
                    <w:rPr>
                      <w:spacing w:val="-6"/>
                      <w:sz w:val="22"/>
                      <w:szCs w:val="22"/>
                    </w:rPr>
                    <w:t>т</w:t>
                  </w:r>
                  <w:r w:rsidR="007175B1" w:rsidRPr="0079679B">
                    <w:rPr>
                      <w:spacing w:val="-4"/>
                      <w:sz w:val="22"/>
                      <w:szCs w:val="22"/>
                    </w:rPr>
                    <w:t>ов</w:t>
                  </w:r>
                  <w:r w:rsidR="007175B1" w:rsidRPr="0079679B">
                    <w:rPr>
                      <w:spacing w:val="-6"/>
                      <w:sz w:val="22"/>
                      <w:szCs w:val="22"/>
                    </w:rPr>
                    <w:t>к</w:t>
                  </w:r>
                  <w:r w:rsidR="007175B1" w:rsidRPr="0079679B">
                    <w:rPr>
                      <w:sz w:val="22"/>
                      <w:szCs w:val="22"/>
                    </w:rPr>
                    <w:t xml:space="preserve">и </w:t>
                  </w:r>
                  <w:r w:rsidR="007175B1" w:rsidRPr="0079679B">
                    <w:rPr>
                      <w:spacing w:val="5"/>
                      <w:sz w:val="22"/>
                      <w:szCs w:val="22"/>
                    </w:rPr>
                    <w:t xml:space="preserve"> </w:t>
                  </w:r>
                  <w:r w:rsidR="007175B1" w:rsidRPr="0079679B">
                    <w:rPr>
                      <w:spacing w:val="-5"/>
                      <w:sz w:val="22"/>
                      <w:szCs w:val="22"/>
                    </w:rPr>
                    <w:t>регистро</w:t>
                  </w:r>
                  <w:r w:rsidR="007175B1" w:rsidRPr="0079679B">
                    <w:rPr>
                      <w:sz w:val="22"/>
                      <w:szCs w:val="22"/>
                    </w:rPr>
                    <w:t xml:space="preserve">в </w:t>
                  </w:r>
                  <w:r w:rsidR="007175B1" w:rsidRPr="0079679B">
                    <w:rPr>
                      <w:spacing w:val="7"/>
                      <w:sz w:val="22"/>
                      <w:szCs w:val="22"/>
                    </w:rPr>
                    <w:t xml:space="preserve"> </w:t>
                  </w:r>
                  <w:r w:rsidR="007175B1" w:rsidRPr="0079679B">
                    <w:rPr>
                      <w:spacing w:val="-5"/>
                      <w:sz w:val="22"/>
                      <w:szCs w:val="22"/>
                    </w:rPr>
                    <w:t>аналитическог</w:t>
                  </w:r>
                  <w:r w:rsidR="007175B1" w:rsidRPr="0079679B">
                    <w:rPr>
                      <w:sz w:val="22"/>
                      <w:szCs w:val="22"/>
                    </w:rPr>
                    <w:t xml:space="preserve">о  </w:t>
                  </w:r>
                  <w:r w:rsidR="007175B1" w:rsidRPr="0079679B">
                    <w:rPr>
                      <w:spacing w:val="-5"/>
                      <w:sz w:val="22"/>
                      <w:szCs w:val="22"/>
                    </w:rPr>
                    <w:t>учет</w:t>
                  </w:r>
                  <w:r w:rsidR="007175B1" w:rsidRPr="0079679B">
                    <w:rPr>
                      <w:sz w:val="22"/>
                      <w:szCs w:val="22"/>
                    </w:rPr>
                    <w:t xml:space="preserve">а </w:t>
                  </w:r>
                  <w:r w:rsidR="007175B1" w:rsidRPr="0079679B">
                    <w:rPr>
                      <w:spacing w:val="11"/>
                      <w:sz w:val="22"/>
                      <w:szCs w:val="22"/>
                    </w:rPr>
                    <w:t xml:space="preserve"> </w:t>
                  </w:r>
                  <w:r w:rsidR="007175B1" w:rsidRPr="0079679B">
                    <w:rPr>
                      <w:spacing w:val="-3"/>
                      <w:sz w:val="22"/>
                      <w:szCs w:val="22"/>
                    </w:rPr>
                    <w:t>п</w:t>
                  </w:r>
                  <w:r w:rsidR="007175B1" w:rsidRPr="0079679B">
                    <w:rPr>
                      <w:sz w:val="22"/>
                      <w:szCs w:val="22"/>
                    </w:rPr>
                    <w:t xml:space="preserve">о </w:t>
                  </w:r>
                  <w:r w:rsidR="007175B1" w:rsidRPr="0079679B">
                    <w:rPr>
                      <w:spacing w:val="16"/>
                      <w:sz w:val="22"/>
                      <w:szCs w:val="22"/>
                    </w:rPr>
                    <w:t xml:space="preserve"> </w:t>
                  </w:r>
                  <w:r w:rsidR="007175B1" w:rsidRPr="0079679B">
                    <w:rPr>
                      <w:spacing w:val="-5"/>
                      <w:sz w:val="22"/>
                      <w:szCs w:val="22"/>
                    </w:rPr>
                    <w:t>места</w:t>
                  </w:r>
                  <w:r w:rsidR="007175B1" w:rsidRPr="0079679B">
                    <w:rPr>
                      <w:sz w:val="22"/>
                      <w:szCs w:val="22"/>
                    </w:rPr>
                    <w:t xml:space="preserve">м </w:t>
                  </w:r>
                  <w:r w:rsidR="007175B1" w:rsidRPr="0079679B">
                    <w:rPr>
                      <w:spacing w:val="10"/>
                      <w:sz w:val="22"/>
                      <w:szCs w:val="22"/>
                    </w:rPr>
                    <w:t xml:space="preserve"> </w:t>
                  </w:r>
                  <w:r w:rsidR="007175B1" w:rsidRPr="0079679B">
                    <w:rPr>
                      <w:spacing w:val="-5"/>
                      <w:sz w:val="22"/>
                      <w:szCs w:val="22"/>
                    </w:rPr>
                    <w:t xml:space="preserve">хранения </w:t>
                  </w:r>
                </w:p>
                <w:p w:rsidR="002924C4" w:rsidRPr="0079679B" w:rsidRDefault="002924C4" w:rsidP="007175B1">
                  <w:pPr>
                    <w:widowControl w:val="0"/>
                    <w:suppressAutoHyphens/>
                    <w:jc w:val="both"/>
                    <w:rPr>
                      <w:color w:val="000000"/>
                      <w:sz w:val="22"/>
                      <w:szCs w:val="22"/>
                    </w:rPr>
                  </w:pPr>
                  <w:r w:rsidRPr="0079679B">
                    <w:rPr>
                      <w:spacing w:val="-5"/>
                      <w:sz w:val="22"/>
                      <w:szCs w:val="22"/>
                    </w:rPr>
                    <w:t>имущест</w:t>
                  </w:r>
                  <w:r w:rsidRPr="0079679B">
                    <w:rPr>
                      <w:spacing w:val="-4"/>
                      <w:sz w:val="22"/>
                      <w:szCs w:val="22"/>
                    </w:rPr>
                    <w:t>в</w:t>
                  </w:r>
                  <w:r w:rsidRPr="0079679B">
                    <w:rPr>
                      <w:sz w:val="22"/>
                      <w:szCs w:val="22"/>
                    </w:rPr>
                    <w:t>а</w:t>
                  </w:r>
                  <w:r w:rsidRPr="0079679B">
                    <w:rPr>
                      <w:spacing w:val="-22"/>
                      <w:sz w:val="22"/>
                      <w:szCs w:val="22"/>
                    </w:rPr>
                    <w:t xml:space="preserve"> </w:t>
                  </w:r>
                  <w:r w:rsidRPr="0079679B">
                    <w:rPr>
                      <w:spacing w:val="-5"/>
                      <w:sz w:val="22"/>
                      <w:szCs w:val="22"/>
                    </w:rPr>
                    <w:t>бе</w:t>
                  </w:r>
                  <w:r w:rsidRPr="0079679B">
                    <w:rPr>
                      <w:sz w:val="22"/>
                      <w:szCs w:val="22"/>
                    </w:rPr>
                    <w:t>з</w:t>
                  </w:r>
                  <w:r w:rsidRPr="0079679B">
                    <w:rPr>
                      <w:spacing w:val="-14"/>
                      <w:sz w:val="22"/>
                      <w:szCs w:val="22"/>
                    </w:rPr>
                    <w:t xml:space="preserve"> </w:t>
                  </w:r>
                  <w:r w:rsidRPr="0079679B">
                    <w:rPr>
                      <w:spacing w:val="-5"/>
                      <w:sz w:val="22"/>
                      <w:szCs w:val="22"/>
                    </w:rPr>
                    <w:t>указани</w:t>
                  </w:r>
                  <w:r w:rsidRPr="0079679B">
                    <w:rPr>
                      <w:sz w:val="22"/>
                      <w:szCs w:val="22"/>
                    </w:rPr>
                    <w:t>я</w:t>
                  </w:r>
                  <w:r w:rsidRPr="0079679B">
                    <w:rPr>
                      <w:spacing w:val="-20"/>
                      <w:sz w:val="22"/>
                      <w:szCs w:val="22"/>
                    </w:rPr>
                    <w:t xml:space="preserve"> </w:t>
                  </w:r>
                  <w:r w:rsidRPr="0079679B">
                    <w:rPr>
                      <w:spacing w:val="-6"/>
                      <w:sz w:val="22"/>
                      <w:szCs w:val="22"/>
                    </w:rPr>
                    <w:t>количест</w:t>
                  </w:r>
                  <w:r w:rsidRPr="0079679B">
                    <w:rPr>
                      <w:spacing w:val="-5"/>
                      <w:sz w:val="22"/>
                      <w:szCs w:val="22"/>
                    </w:rPr>
                    <w:t>в</w:t>
                  </w:r>
                  <w:r w:rsidRPr="0079679B">
                    <w:rPr>
                      <w:sz w:val="22"/>
                      <w:szCs w:val="22"/>
                    </w:rPr>
                    <w:t>а</w:t>
                  </w:r>
                  <w:r w:rsidRPr="0079679B">
                    <w:rPr>
                      <w:spacing w:val="-24"/>
                      <w:sz w:val="22"/>
                      <w:szCs w:val="22"/>
                    </w:rPr>
                    <w:t xml:space="preserve"> </w:t>
                  </w:r>
                  <w:r w:rsidRPr="0079679B">
                    <w:rPr>
                      <w:sz w:val="22"/>
                      <w:szCs w:val="22"/>
                    </w:rPr>
                    <w:t>и</w:t>
                  </w:r>
                  <w:r w:rsidRPr="0079679B">
                    <w:rPr>
                      <w:spacing w:val="-13"/>
                      <w:sz w:val="22"/>
                      <w:szCs w:val="22"/>
                    </w:rPr>
                    <w:t xml:space="preserve"> </w:t>
                  </w:r>
                  <w:r w:rsidRPr="0079679B">
                    <w:rPr>
                      <w:spacing w:val="-5"/>
                      <w:sz w:val="22"/>
                      <w:szCs w:val="22"/>
                    </w:rPr>
                    <w:t>цен</w:t>
                  </w:r>
                  <w:r w:rsidRPr="0079679B">
                    <w:rPr>
                      <w:spacing w:val="-4"/>
                      <w:sz w:val="22"/>
                      <w:szCs w:val="22"/>
                    </w:rPr>
                    <w:t>ы</w:t>
                  </w:r>
                  <w:r w:rsidRPr="0079679B">
                    <w:rPr>
                      <w:sz w:val="22"/>
                      <w:szCs w:val="22"/>
                    </w:rPr>
                    <w:t>; (ПК</w:t>
                  </w:r>
                  <w:proofErr w:type="gramStart"/>
                  <w:r w:rsidRPr="0079679B">
                    <w:rPr>
                      <w:sz w:val="22"/>
                      <w:szCs w:val="22"/>
                    </w:rPr>
                    <w:t>2</w:t>
                  </w:r>
                  <w:proofErr w:type="gramEnd"/>
                  <w:r w:rsidRPr="0079679B">
                    <w:rPr>
                      <w:sz w:val="22"/>
                      <w:szCs w:val="22"/>
                    </w:rPr>
                    <w:t>.2)</w:t>
                  </w:r>
                </w:p>
              </w:tc>
              <w:tc>
                <w:tcPr>
                  <w:tcW w:w="1440" w:type="pct"/>
                  <w:tcBorders>
                    <w:top w:val="single" w:sz="4" w:space="0" w:color="auto"/>
                    <w:left w:val="single" w:sz="4" w:space="0" w:color="auto"/>
                    <w:bottom w:val="single" w:sz="4" w:space="0" w:color="auto"/>
                    <w:right w:val="single" w:sz="4" w:space="0" w:color="auto"/>
                  </w:tcBorders>
                  <w:hideMark/>
                </w:tcPr>
                <w:p w:rsidR="00561A3D" w:rsidRPr="0079679B" w:rsidRDefault="00561A3D">
                  <w:pPr>
                    <w:jc w:val="both"/>
                    <w:rPr>
                      <w:bCs/>
                      <w:sz w:val="22"/>
                      <w:szCs w:val="22"/>
                    </w:rPr>
                  </w:pPr>
                  <w:r w:rsidRPr="0079679B">
                    <w:rPr>
                      <w:bCs/>
                      <w:sz w:val="22"/>
                      <w:szCs w:val="22"/>
                    </w:rPr>
                    <w:t>Показатель оценивается в рамках экзамена по МДК</w:t>
                  </w:r>
                </w:p>
              </w:tc>
              <w:tc>
                <w:tcPr>
                  <w:tcW w:w="1137" w:type="pct"/>
                  <w:tcBorders>
                    <w:top w:val="single" w:sz="4" w:space="0" w:color="auto"/>
                    <w:left w:val="single" w:sz="4" w:space="0" w:color="auto"/>
                    <w:bottom w:val="single" w:sz="4" w:space="0" w:color="auto"/>
                    <w:right w:val="single" w:sz="4" w:space="0" w:color="auto"/>
                  </w:tcBorders>
                  <w:hideMark/>
                </w:tcPr>
                <w:p w:rsidR="00561A3D" w:rsidRPr="0079679B" w:rsidRDefault="00561A3D">
                  <w:pPr>
                    <w:pStyle w:val="13"/>
                    <w:spacing w:after="0" w:line="240" w:lineRule="auto"/>
                    <w:ind w:left="0"/>
                    <w:rPr>
                      <w:rFonts w:ascii="Times New Roman" w:hAnsi="Times New Roman"/>
                      <w:bCs/>
                    </w:rPr>
                  </w:pPr>
                  <w:r w:rsidRPr="0079679B">
                    <w:rPr>
                      <w:rFonts w:ascii="Times New Roman" w:hAnsi="Times New Roman"/>
                      <w:bCs/>
                    </w:rPr>
                    <w:t xml:space="preserve">Задание № 1-№3При </w:t>
                  </w:r>
                  <w:proofErr w:type="gramStart"/>
                  <w:r w:rsidRPr="0079679B">
                    <w:rPr>
                      <w:rFonts w:ascii="Times New Roman" w:hAnsi="Times New Roman"/>
                      <w:bCs/>
                    </w:rPr>
                    <w:t>проведении</w:t>
                  </w:r>
                  <w:proofErr w:type="gramEnd"/>
                  <w:r w:rsidRPr="0079679B">
                    <w:rPr>
                      <w:rFonts w:ascii="Times New Roman" w:hAnsi="Times New Roman"/>
                      <w:bCs/>
                    </w:rPr>
                    <w:t xml:space="preserve"> экзамена по МДК (междисци</w:t>
                  </w:r>
                  <w:r w:rsidR="00E9227B" w:rsidRPr="0079679B">
                    <w:rPr>
                      <w:rFonts w:ascii="Times New Roman" w:hAnsi="Times New Roman"/>
                      <w:bCs/>
                    </w:rPr>
                    <w:softHyphen/>
                  </w:r>
                  <w:r w:rsidRPr="0079679B">
                    <w:rPr>
                      <w:rFonts w:ascii="Times New Roman" w:hAnsi="Times New Roman"/>
                      <w:bCs/>
                    </w:rPr>
                    <w:t>плинарному курсу)</w:t>
                  </w:r>
                </w:p>
              </w:tc>
            </w:tr>
            <w:tr w:rsidR="00561A3D" w:rsidRPr="0079679B" w:rsidTr="00A163CA">
              <w:trPr>
                <w:trHeight w:val="1932"/>
              </w:trPr>
              <w:tc>
                <w:tcPr>
                  <w:tcW w:w="2423" w:type="pct"/>
                  <w:tcBorders>
                    <w:top w:val="single" w:sz="4" w:space="0" w:color="auto"/>
                    <w:left w:val="single" w:sz="4" w:space="0" w:color="auto"/>
                    <w:bottom w:val="single" w:sz="4" w:space="0" w:color="auto"/>
                    <w:right w:val="single" w:sz="4" w:space="0" w:color="auto"/>
                  </w:tcBorders>
                  <w:hideMark/>
                </w:tcPr>
                <w:p w:rsidR="00485B79" w:rsidRPr="0079679B" w:rsidRDefault="00475B62" w:rsidP="00485B79">
                  <w:pPr>
                    <w:widowControl w:val="0"/>
                    <w:tabs>
                      <w:tab w:val="left" w:pos="1700"/>
                      <w:tab w:val="left" w:pos="2460"/>
                      <w:tab w:val="left" w:pos="4440"/>
                      <w:tab w:val="left" w:pos="4940"/>
                      <w:tab w:val="left" w:pos="7360"/>
                      <w:tab w:val="left" w:pos="8140"/>
                      <w:tab w:val="left" w:pos="8800"/>
                    </w:tabs>
                    <w:autoSpaceDE w:val="0"/>
                    <w:autoSpaceDN w:val="0"/>
                    <w:adjustRightInd w:val="0"/>
                    <w:spacing w:before="21" w:line="322" w:lineRule="exact"/>
                    <w:ind w:right="59"/>
                    <w:jc w:val="both"/>
                    <w:rPr>
                      <w:sz w:val="22"/>
                      <w:szCs w:val="22"/>
                    </w:rPr>
                  </w:pPr>
                  <w:r w:rsidRPr="0079679B">
                    <w:rPr>
                      <w:b/>
                      <w:color w:val="000000"/>
                      <w:sz w:val="22"/>
                      <w:szCs w:val="22"/>
                    </w:rPr>
                    <w:t>З</w:t>
                  </w:r>
                  <w:r w:rsidR="00E02ACC" w:rsidRPr="0079679B">
                    <w:rPr>
                      <w:b/>
                      <w:color w:val="000000"/>
                      <w:sz w:val="22"/>
                      <w:szCs w:val="22"/>
                    </w:rPr>
                    <w:t>.</w:t>
                  </w:r>
                  <w:r w:rsidR="00485B79" w:rsidRPr="0079679B">
                    <w:rPr>
                      <w:b/>
                      <w:color w:val="000000"/>
                      <w:sz w:val="22"/>
                      <w:szCs w:val="22"/>
                    </w:rPr>
                    <w:t>1</w:t>
                  </w:r>
                  <w:r w:rsidR="00E02ACC" w:rsidRPr="0079679B">
                    <w:rPr>
                      <w:b/>
                      <w:color w:val="000000"/>
                      <w:sz w:val="22"/>
                      <w:szCs w:val="22"/>
                    </w:rPr>
                    <w:t>8</w:t>
                  </w:r>
                  <w:r w:rsidRPr="0079679B">
                    <w:rPr>
                      <w:b/>
                      <w:color w:val="000000"/>
                      <w:sz w:val="22"/>
                      <w:szCs w:val="22"/>
                    </w:rPr>
                    <w:t>.</w:t>
                  </w:r>
                  <w:r w:rsidR="00485B79" w:rsidRPr="0079679B">
                    <w:rPr>
                      <w:color w:val="000000"/>
                      <w:sz w:val="22"/>
                      <w:szCs w:val="22"/>
                    </w:rPr>
                    <w:t xml:space="preserve"> П</w:t>
                  </w:r>
                  <w:r w:rsidR="002924C4" w:rsidRPr="0079679B">
                    <w:rPr>
                      <w:spacing w:val="-5"/>
                      <w:sz w:val="22"/>
                      <w:szCs w:val="22"/>
                    </w:rPr>
                    <w:t>еречен</w:t>
                  </w:r>
                  <w:r w:rsidR="002924C4" w:rsidRPr="0079679B">
                    <w:rPr>
                      <w:sz w:val="22"/>
                      <w:szCs w:val="22"/>
                    </w:rPr>
                    <w:t>ь</w:t>
                  </w:r>
                  <w:r w:rsidR="00485B79" w:rsidRPr="0079679B">
                    <w:rPr>
                      <w:sz w:val="22"/>
                      <w:szCs w:val="22"/>
                    </w:rPr>
                    <w:t xml:space="preserve"> </w:t>
                  </w:r>
                  <w:r w:rsidR="002924C4" w:rsidRPr="0079679B">
                    <w:rPr>
                      <w:sz w:val="22"/>
                      <w:szCs w:val="22"/>
                    </w:rPr>
                    <w:tab/>
                  </w:r>
                  <w:r w:rsidR="002924C4" w:rsidRPr="0079679B">
                    <w:rPr>
                      <w:spacing w:val="-5"/>
                      <w:sz w:val="22"/>
                      <w:szCs w:val="22"/>
                    </w:rPr>
                    <w:t>ли</w:t>
                  </w:r>
                  <w:r w:rsidR="002924C4" w:rsidRPr="0079679B">
                    <w:rPr>
                      <w:spacing w:val="-4"/>
                      <w:sz w:val="22"/>
                      <w:szCs w:val="22"/>
                    </w:rPr>
                    <w:t>ц</w:t>
                  </w:r>
                  <w:r w:rsidR="002924C4" w:rsidRPr="0079679B">
                    <w:rPr>
                      <w:sz w:val="22"/>
                      <w:szCs w:val="22"/>
                    </w:rPr>
                    <w:t>,</w:t>
                  </w:r>
                  <w:r w:rsidR="002924C4" w:rsidRPr="0079679B">
                    <w:rPr>
                      <w:sz w:val="22"/>
                      <w:szCs w:val="22"/>
                    </w:rPr>
                    <w:tab/>
                  </w:r>
                  <w:r w:rsidR="002924C4" w:rsidRPr="0079679B">
                    <w:rPr>
                      <w:spacing w:val="-5"/>
                      <w:sz w:val="22"/>
                      <w:szCs w:val="22"/>
                    </w:rPr>
                    <w:t>ответственны</w:t>
                  </w:r>
                  <w:r w:rsidR="002924C4" w:rsidRPr="0079679B">
                    <w:rPr>
                      <w:sz w:val="22"/>
                      <w:szCs w:val="22"/>
                    </w:rPr>
                    <w:t>х</w:t>
                  </w:r>
                  <w:r w:rsidR="002924C4" w:rsidRPr="0079679B">
                    <w:rPr>
                      <w:sz w:val="22"/>
                      <w:szCs w:val="22"/>
                    </w:rPr>
                    <w:tab/>
                  </w:r>
                  <w:r w:rsidR="002924C4" w:rsidRPr="0079679B">
                    <w:rPr>
                      <w:spacing w:val="-5"/>
                      <w:sz w:val="22"/>
                      <w:szCs w:val="22"/>
                    </w:rPr>
                    <w:t>з</w:t>
                  </w:r>
                  <w:r w:rsidR="002924C4" w:rsidRPr="0079679B">
                    <w:rPr>
                      <w:sz w:val="22"/>
                      <w:szCs w:val="22"/>
                    </w:rPr>
                    <w:t>а</w:t>
                  </w:r>
                  <w:r w:rsidR="002924C4" w:rsidRPr="0079679B">
                    <w:rPr>
                      <w:sz w:val="22"/>
                      <w:szCs w:val="22"/>
                    </w:rPr>
                    <w:tab/>
                  </w:r>
                  <w:r w:rsidR="002924C4" w:rsidRPr="0079679B">
                    <w:rPr>
                      <w:spacing w:val="-5"/>
                      <w:sz w:val="22"/>
                      <w:szCs w:val="22"/>
                    </w:rPr>
                    <w:t>подготовительны</w:t>
                  </w:r>
                  <w:r w:rsidR="002924C4" w:rsidRPr="0079679B">
                    <w:rPr>
                      <w:sz w:val="22"/>
                      <w:szCs w:val="22"/>
                    </w:rPr>
                    <w:t>й</w:t>
                  </w:r>
                  <w:r w:rsidR="002924C4" w:rsidRPr="0079679B">
                    <w:rPr>
                      <w:sz w:val="22"/>
                      <w:szCs w:val="22"/>
                    </w:rPr>
                    <w:tab/>
                  </w:r>
                  <w:r w:rsidR="002924C4" w:rsidRPr="0079679B">
                    <w:rPr>
                      <w:spacing w:val="-5"/>
                      <w:sz w:val="22"/>
                      <w:szCs w:val="22"/>
                    </w:rPr>
                    <w:t>эта</w:t>
                  </w:r>
                  <w:r w:rsidR="002924C4" w:rsidRPr="0079679B">
                    <w:rPr>
                      <w:sz w:val="22"/>
                      <w:szCs w:val="22"/>
                    </w:rPr>
                    <w:t>п</w:t>
                  </w:r>
                  <w:r w:rsidR="002924C4" w:rsidRPr="0079679B">
                    <w:rPr>
                      <w:sz w:val="22"/>
                      <w:szCs w:val="22"/>
                    </w:rPr>
                    <w:tab/>
                  </w:r>
                  <w:r w:rsidR="002924C4" w:rsidRPr="0079679B">
                    <w:rPr>
                      <w:spacing w:val="-5"/>
                      <w:sz w:val="22"/>
                      <w:szCs w:val="22"/>
                    </w:rPr>
                    <w:t>дл</w:t>
                  </w:r>
                  <w:r w:rsidR="002924C4" w:rsidRPr="0079679B">
                    <w:rPr>
                      <w:sz w:val="22"/>
                      <w:szCs w:val="22"/>
                    </w:rPr>
                    <w:t>я</w:t>
                  </w:r>
                  <w:r w:rsidR="00485B79" w:rsidRPr="0079679B">
                    <w:rPr>
                      <w:spacing w:val="-4"/>
                      <w:sz w:val="22"/>
                      <w:szCs w:val="22"/>
                    </w:rPr>
                    <w:t xml:space="preserve"> подбора </w:t>
                  </w:r>
                  <w:r w:rsidR="00485B79" w:rsidRPr="0079679B">
                    <w:rPr>
                      <w:spacing w:val="-5"/>
                      <w:sz w:val="22"/>
                      <w:szCs w:val="22"/>
                    </w:rPr>
                    <w:t>документ</w:t>
                  </w:r>
                  <w:r w:rsidR="00485B79" w:rsidRPr="0079679B">
                    <w:rPr>
                      <w:spacing w:val="-7"/>
                      <w:sz w:val="22"/>
                      <w:szCs w:val="22"/>
                    </w:rPr>
                    <w:t>а</w:t>
                  </w:r>
                  <w:r w:rsidR="00485B79" w:rsidRPr="0079679B">
                    <w:rPr>
                      <w:spacing w:val="-5"/>
                      <w:sz w:val="22"/>
                      <w:szCs w:val="22"/>
                    </w:rPr>
                    <w:t>ци</w:t>
                  </w:r>
                  <w:r w:rsidR="00485B79" w:rsidRPr="0079679B">
                    <w:rPr>
                      <w:spacing w:val="-4"/>
                      <w:sz w:val="22"/>
                      <w:szCs w:val="22"/>
                    </w:rPr>
                    <w:t>и</w:t>
                  </w:r>
                  <w:r w:rsidR="00485B79" w:rsidRPr="0079679B">
                    <w:rPr>
                      <w:sz w:val="22"/>
                      <w:szCs w:val="22"/>
                    </w:rPr>
                    <w:t>,</w:t>
                  </w:r>
                  <w:r w:rsidR="00485B79" w:rsidRPr="0079679B">
                    <w:rPr>
                      <w:spacing w:val="-28"/>
                      <w:sz w:val="22"/>
                      <w:szCs w:val="22"/>
                    </w:rPr>
                    <w:t xml:space="preserve"> </w:t>
                  </w:r>
                  <w:r w:rsidR="00485B79" w:rsidRPr="0079679B">
                    <w:rPr>
                      <w:spacing w:val="-5"/>
                      <w:sz w:val="22"/>
                      <w:szCs w:val="22"/>
                    </w:rPr>
                    <w:t>необходимо</w:t>
                  </w:r>
                  <w:r w:rsidR="00485B79" w:rsidRPr="0079679B">
                    <w:rPr>
                      <w:sz w:val="22"/>
                      <w:szCs w:val="22"/>
                    </w:rPr>
                    <w:t>й</w:t>
                  </w:r>
                  <w:r w:rsidR="00485B79" w:rsidRPr="0079679B">
                    <w:rPr>
                      <w:spacing w:val="-25"/>
                      <w:sz w:val="22"/>
                      <w:szCs w:val="22"/>
                    </w:rPr>
                    <w:t xml:space="preserve"> </w:t>
                  </w:r>
                  <w:r w:rsidR="00485B79" w:rsidRPr="0079679B">
                    <w:rPr>
                      <w:spacing w:val="-5"/>
                      <w:sz w:val="22"/>
                      <w:szCs w:val="22"/>
                    </w:rPr>
                    <w:t>дл</w:t>
                  </w:r>
                  <w:r w:rsidR="00485B79" w:rsidRPr="0079679B">
                    <w:rPr>
                      <w:sz w:val="22"/>
                      <w:szCs w:val="22"/>
                    </w:rPr>
                    <w:t>я</w:t>
                  </w:r>
                  <w:r w:rsidR="00485B79" w:rsidRPr="0079679B">
                    <w:rPr>
                      <w:spacing w:val="-14"/>
                      <w:sz w:val="22"/>
                      <w:szCs w:val="22"/>
                    </w:rPr>
                    <w:t xml:space="preserve"> </w:t>
                  </w:r>
                  <w:r w:rsidR="00485B79" w:rsidRPr="0079679B">
                    <w:rPr>
                      <w:spacing w:val="-6"/>
                      <w:sz w:val="22"/>
                      <w:szCs w:val="22"/>
                    </w:rPr>
                    <w:t>проведени</w:t>
                  </w:r>
                  <w:r w:rsidR="00485B79" w:rsidRPr="0079679B">
                    <w:rPr>
                      <w:sz w:val="22"/>
                      <w:szCs w:val="22"/>
                    </w:rPr>
                    <w:t>я</w:t>
                  </w:r>
                  <w:r w:rsidR="00485B79" w:rsidRPr="0079679B">
                    <w:rPr>
                      <w:spacing w:val="-26"/>
                      <w:sz w:val="22"/>
                      <w:szCs w:val="22"/>
                    </w:rPr>
                    <w:t xml:space="preserve"> </w:t>
                  </w:r>
                  <w:r w:rsidR="00485B79" w:rsidRPr="0079679B">
                    <w:rPr>
                      <w:spacing w:val="-6"/>
                      <w:sz w:val="22"/>
                      <w:szCs w:val="22"/>
                    </w:rPr>
                    <w:t>инвентаризаци</w:t>
                  </w:r>
                  <w:r w:rsidR="00485B79" w:rsidRPr="0079679B">
                    <w:rPr>
                      <w:spacing w:val="-5"/>
                      <w:sz w:val="22"/>
                      <w:szCs w:val="22"/>
                    </w:rPr>
                    <w:t>и</w:t>
                  </w:r>
                  <w:r w:rsidR="00485B79" w:rsidRPr="0079679B">
                    <w:rPr>
                      <w:sz w:val="22"/>
                      <w:szCs w:val="22"/>
                    </w:rPr>
                    <w:t>; (ПК</w:t>
                  </w:r>
                  <w:proofErr w:type="gramStart"/>
                  <w:r w:rsidR="00485B79" w:rsidRPr="0079679B">
                    <w:rPr>
                      <w:sz w:val="22"/>
                      <w:szCs w:val="22"/>
                    </w:rPr>
                    <w:t>2</w:t>
                  </w:r>
                  <w:proofErr w:type="gramEnd"/>
                  <w:r w:rsidR="00485B79" w:rsidRPr="0079679B">
                    <w:rPr>
                      <w:sz w:val="22"/>
                      <w:szCs w:val="22"/>
                    </w:rPr>
                    <w:t>.2)</w:t>
                  </w:r>
                </w:p>
                <w:p w:rsidR="00485B79" w:rsidRPr="0079679B" w:rsidRDefault="00485B79" w:rsidP="00485B79">
                  <w:pPr>
                    <w:widowControl w:val="0"/>
                    <w:tabs>
                      <w:tab w:val="left" w:pos="1700"/>
                      <w:tab w:val="left" w:pos="2460"/>
                      <w:tab w:val="left" w:pos="4440"/>
                      <w:tab w:val="left" w:pos="4940"/>
                      <w:tab w:val="left" w:pos="7360"/>
                      <w:tab w:val="left" w:pos="8140"/>
                      <w:tab w:val="left" w:pos="8800"/>
                    </w:tabs>
                    <w:autoSpaceDE w:val="0"/>
                    <w:autoSpaceDN w:val="0"/>
                    <w:adjustRightInd w:val="0"/>
                    <w:spacing w:before="21" w:line="322" w:lineRule="exact"/>
                    <w:ind w:right="59"/>
                    <w:jc w:val="both"/>
                    <w:rPr>
                      <w:sz w:val="22"/>
                      <w:szCs w:val="22"/>
                    </w:rPr>
                  </w:pPr>
                  <w:r w:rsidRPr="0079679B">
                    <w:rPr>
                      <w:b/>
                      <w:sz w:val="22"/>
                      <w:szCs w:val="22"/>
                    </w:rPr>
                    <w:t>З.19.</w:t>
                  </w:r>
                  <w:r w:rsidRPr="0079679B">
                    <w:rPr>
                      <w:sz w:val="22"/>
                      <w:szCs w:val="22"/>
                    </w:rPr>
                    <w:t xml:space="preserve"> П</w:t>
                  </w:r>
                  <w:r w:rsidR="002924C4" w:rsidRPr="0079679B">
                    <w:rPr>
                      <w:spacing w:val="-6"/>
                      <w:sz w:val="22"/>
                      <w:szCs w:val="22"/>
                    </w:rPr>
                    <w:t>рием</w:t>
                  </w:r>
                  <w:r w:rsidR="002924C4" w:rsidRPr="0079679B">
                    <w:rPr>
                      <w:sz w:val="22"/>
                      <w:szCs w:val="22"/>
                    </w:rPr>
                    <w:t>ы</w:t>
                  </w:r>
                  <w:r w:rsidR="002924C4" w:rsidRPr="0079679B">
                    <w:rPr>
                      <w:spacing w:val="-19"/>
                      <w:sz w:val="22"/>
                      <w:szCs w:val="22"/>
                    </w:rPr>
                    <w:t xml:space="preserve"> </w:t>
                  </w:r>
                  <w:r w:rsidR="002924C4" w:rsidRPr="0079679B">
                    <w:rPr>
                      <w:spacing w:val="-5"/>
                      <w:sz w:val="22"/>
                      <w:szCs w:val="22"/>
                    </w:rPr>
                    <w:t>физи</w:t>
                  </w:r>
                  <w:r w:rsidR="002924C4" w:rsidRPr="0079679B">
                    <w:rPr>
                      <w:spacing w:val="-6"/>
                      <w:sz w:val="22"/>
                      <w:szCs w:val="22"/>
                    </w:rPr>
                    <w:t>ч</w:t>
                  </w:r>
                  <w:r w:rsidR="002924C4" w:rsidRPr="0079679B">
                    <w:rPr>
                      <w:spacing w:val="-7"/>
                      <w:sz w:val="22"/>
                      <w:szCs w:val="22"/>
                    </w:rPr>
                    <w:t>е</w:t>
                  </w:r>
                  <w:r w:rsidR="002924C4" w:rsidRPr="0079679B">
                    <w:rPr>
                      <w:spacing w:val="-5"/>
                      <w:sz w:val="22"/>
                      <w:szCs w:val="22"/>
                    </w:rPr>
                    <w:t>с</w:t>
                  </w:r>
                  <w:r w:rsidR="002924C4" w:rsidRPr="0079679B">
                    <w:rPr>
                      <w:spacing w:val="-6"/>
                      <w:sz w:val="22"/>
                      <w:szCs w:val="22"/>
                    </w:rPr>
                    <w:t>к</w:t>
                  </w:r>
                  <w:r w:rsidR="002924C4" w:rsidRPr="0079679B">
                    <w:rPr>
                      <w:spacing w:val="-5"/>
                      <w:sz w:val="22"/>
                      <w:szCs w:val="22"/>
                    </w:rPr>
                    <w:t>ог</w:t>
                  </w:r>
                  <w:r w:rsidR="002924C4" w:rsidRPr="0079679B">
                    <w:rPr>
                      <w:sz w:val="22"/>
                      <w:szCs w:val="22"/>
                    </w:rPr>
                    <w:t>о</w:t>
                  </w:r>
                  <w:r w:rsidR="002924C4" w:rsidRPr="0079679B">
                    <w:rPr>
                      <w:spacing w:val="-25"/>
                      <w:sz w:val="22"/>
                      <w:szCs w:val="22"/>
                    </w:rPr>
                    <w:t xml:space="preserve"> </w:t>
                  </w:r>
                  <w:r w:rsidR="002924C4" w:rsidRPr="0079679B">
                    <w:rPr>
                      <w:spacing w:val="-6"/>
                      <w:sz w:val="22"/>
                      <w:szCs w:val="22"/>
                    </w:rPr>
                    <w:t>подсчет</w:t>
                  </w:r>
                  <w:r w:rsidR="002924C4" w:rsidRPr="0079679B">
                    <w:rPr>
                      <w:sz w:val="22"/>
                      <w:szCs w:val="22"/>
                    </w:rPr>
                    <w:t>а</w:t>
                  </w:r>
                  <w:r w:rsidR="002924C4" w:rsidRPr="0079679B">
                    <w:rPr>
                      <w:spacing w:val="-22"/>
                      <w:sz w:val="22"/>
                      <w:szCs w:val="22"/>
                    </w:rPr>
                    <w:t xml:space="preserve"> </w:t>
                  </w:r>
                  <w:r w:rsidR="002924C4" w:rsidRPr="0079679B">
                    <w:rPr>
                      <w:spacing w:val="-6"/>
                      <w:sz w:val="22"/>
                      <w:szCs w:val="22"/>
                    </w:rPr>
                    <w:t>имущест</w:t>
                  </w:r>
                  <w:r w:rsidR="002924C4" w:rsidRPr="0079679B">
                    <w:rPr>
                      <w:spacing w:val="-5"/>
                      <w:sz w:val="22"/>
                      <w:szCs w:val="22"/>
                    </w:rPr>
                    <w:t>ва</w:t>
                  </w:r>
                  <w:r w:rsidRPr="0079679B">
                    <w:rPr>
                      <w:sz w:val="22"/>
                      <w:szCs w:val="22"/>
                    </w:rPr>
                    <w:t>; (ПК</w:t>
                  </w:r>
                  <w:proofErr w:type="gramStart"/>
                  <w:r w:rsidRPr="0079679B">
                    <w:rPr>
                      <w:sz w:val="22"/>
                      <w:szCs w:val="22"/>
                    </w:rPr>
                    <w:t>2</w:t>
                  </w:r>
                  <w:proofErr w:type="gramEnd"/>
                  <w:r w:rsidRPr="0079679B">
                    <w:rPr>
                      <w:sz w:val="22"/>
                      <w:szCs w:val="22"/>
                    </w:rPr>
                    <w:t>.2)</w:t>
                  </w:r>
                </w:p>
                <w:p w:rsidR="002924C4" w:rsidRPr="0079679B" w:rsidRDefault="00485B79" w:rsidP="00485B79">
                  <w:pPr>
                    <w:widowControl w:val="0"/>
                    <w:tabs>
                      <w:tab w:val="left" w:pos="1700"/>
                      <w:tab w:val="left" w:pos="2460"/>
                      <w:tab w:val="left" w:pos="4440"/>
                      <w:tab w:val="left" w:pos="4940"/>
                      <w:tab w:val="left" w:pos="7360"/>
                      <w:tab w:val="left" w:pos="8140"/>
                      <w:tab w:val="left" w:pos="8800"/>
                    </w:tabs>
                    <w:autoSpaceDE w:val="0"/>
                    <w:autoSpaceDN w:val="0"/>
                    <w:adjustRightInd w:val="0"/>
                    <w:spacing w:before="21" w:line="322" w:lineRule="exact"/>
                    <w:ind w:right="59"/>
                    <w:jc w:val="both"/>
                    <w:rPr>
                      <w:sz w:val="22"/>
                      <w:szCs w:val="22"/>
                    </w:rPr>
                  </w:pPr>
                  <w:r w:rsidRPr="0079679B">
                    <w:rPr>
                      <w:b/>
                      <w:sz w:val="22"/>
                      <w:szCs w:val="22"/>
                    </w:rPr>
                    <w:t>З20</w:t>
                  </w:r>
                  <w:r w:rsidRPr="0079679B">
                    <w:rPr>
                      <w:sz w:val="22"/>
                      <w:szCs w:val="22"/>
                    </w:rPr>
                    <w:t>.</w:t>
                  </w:r>
                  <w:r w:rsidRPr="0079679B">
                    <w:rPr>
                      <w:spacing w:val="42"/>
                      <w:sz w:val="22"/>
                      <w:szCs w:val="22"/>
                    </w:rPr>
                    <w:t>Пор</w:t>
                  </w:r>
                  <w:r w:rsidR="002924C4" w:rsidRPr="0079679B">
                    <w:rPr>
                      <w:spacing w:val="-6"/>
                      <w:sz w:val="22"/>
                      <w:szCs w:val="22"/>
                    </w:rPr>
                    <w:t>я</w:t>
                  </w:r>
                  <w:r w:rsidR="002924C4" w:rsidRPr="0079679B">
                    <w:rPr>
                      <w:spacing w:val="-4"/>
                      <w:sz w:val="22"/>
                      <w:szCs w:val="22"/>
                    </w:rPr>
                    <w:t>до</w:t>
                  </w:r>
                  <w:r w:rsidR="002924C4" w:rsidRPr="0079679B">
                    <w:rPr>
                      <w:sz w:val="22"/>
                      <w:szCs w:val="22"/>
                    </w:rPr>
                    <w:t xml:space="preserve">к </w:t>
                  </w:r>
                  <w:r w:rsidR="002924C4" w:rsidRPr="0079679B">
                    <w:rPr>
                      <w:spacing w:val="14"/>
                      <w:sz w:val="22"/>
                      <w:szCs w:val="22"/>
                    </w:rPr>
                    <w:t xml:space="preserve"> </w:t>
                  </w:r>
                  <w:r w:rsidR="002924C4" w:rsidRPr="0079679B">
                    <w:rPr>
                      <w:spacing w:val="-5"/>
                      <w:sz w:val="22"/>
                      <w:szCs w:val="22"/>
                    </w:rPr>
                    <w:t>составле</w:t>
                  </w:r>
                  <w:r w:rsidR="002924C4" w:rsidRPr="0079679B">
                    <w:rPr>
                      <w:spacing w:val="-3"/>
                      <w:sz w:val="22"/>
                      <w:szCs w:val="22"/>
                    </w:rPr>
                    <w:t>н</w:t>
                  </w:r>
                  <w:r w:rsidR="002924C4" w:rsidRPr="0079679B">
                    <w:rPr>
                      <w:spacing w:val="-4"/>
                      <w:sz w:val="22"/>
                      <w:szCs w:val="22"/>
                    </w:rPr>
                    <w:t>и</w:t>
                  </w:r>
                  <w:r w:rsidR="002924C4" w:rsidRPr="0079679B">
                    <w:rPr>
                      <w:sz w:val="22"/>
                      <w:szCs w:val="22"/>
                    </w:rPr>
                    <w:t xml:space="preserve">я </w:t>
                  </w:r>
                  <w:r w:rsidR="002924C4" w:rsidRPr="0079679B">
                    <w:rPr>
                      <w:spacing w:val="11"/>
                      <w:sz w:val="22"/>
                      <w:szCs w:val="22"/>
                    </w:rPr>
                    <w:t xml:space="preserve"> </w:t>
                  </w:r>
                  <w:r w:rsidR="002924C4" w:rsidRPr="0079679B">
                    <w:rPr>
                      <w:spacing w:val="-5"/>
                      <w:sz w:val="22"/>
                      <w:szCs w:val="22"/>
                    </w:rPr>
                    <w:t>инвентаризационны</w:t>
                  </w:r>
                  <w:r w:rsidR="002924C4" w:rsidRPr="0079679B">
                    <w:rPr>
                      <w:sz w:val="22"/>
                      <w:szCs w:val="22"/>
                    </w:rPr>
                    <w:t xml:space="preserve">х  </w:t>
                  </w:r>
                  <w:r w:rsidR="002924C4" w:rsidRPr="0079679B">
                    <w:rPr>
                      <w:spacing w:val="-5"/>
                      <w:sz w:val="22"/>
                      <w:szCs w:val="22"/>
                    </w:rPr>
                    <w:t>описе</w:t>
                  </w:r>
                  <w:r w:rsidR="002924C4" w:rsidRPr="0079679B">
                    <w:rPr>
                      <w:sz w:val="22"/>
                      <w:szCs w:val="22"/>
                    </w:rPr>
                    <w:t xml:space="preserve">й </w:t>
                  </w:r>
                  <w:r w:rsidR="002924C4" w:rsidRPr="0079679B">
                    <w:rPr>
                      <w:spacing w:val="17"/>
                      <w:sz w:val="22"/>
                      <w:szCs w:val="22"/>
                    </w:rPr>
                    <w:t xml:space="preserve"> </w:t>
                  </w:r>
                  <w:r w:rsidR="002924C4" w:rsidRPr="0079679B">
                    <w:rPr>
                      <w:sz w:val="22"/>
                      <w:szCs w:val="22"/>
                    </w:rPr>
                    <w:t xml:space="preserve">и </w:t>
                  </w:r>
                  <w:r w:rsidR="002924C4" w:rsidRPr="0079679B">
                    <w:rPr>
                      <w:spacing w:val="23"/>
                      <w:sz w:val="22"/>
                      <w:szCs w:val="22"/>
                    </w:rPr>
                    <w:t xml:space="preserve"> </w:t>
                  </w:r>
                  <w:r w:rsidR="002924C4" w:rsidRPr="0079679B">
                    <w:rPr>
                      <w:spacing w:val="-5"/>
                      <w:sz w:val="22"/>
                      <w:szCs w:val="22"/>
                    </w:rPr>
                    <w:t>с</w:t>
                  </w:r>
                  <w:r w:rsidR="002924C4" w:rsidRPr="0079679B">
                    <w:rPr>
                      <w:spacing w:val="-3"/>
                      <w:sz w:val="22"/>
                      <w:szCs w:val="22"/>
                    </w:rPr>
                    <w:t>р</w:t>
                  </w:r>
                  <w:r w:rsidR="002924C4" w:rsidRPr="0079679B">
                    <w:rPr>
                      <w:spacing w:val="-5"/>
                      <w:sz w:val="22"/>
                      <w:szCs w:val="22"/>
                    </w:rPr>
                    <w:t>ок</w:t>
                  </w:r>
                  <w:r w:rsidR="002924C4" w:rsidRPr="0079679B">
                    <w:rPr>
                      <w:sz w:val="22"/>
                      <w:szCs w:val="22"/>
                    </w:rPr>
                    <w:t xml:space="preserve">и </w:t>
                  </w:r>
                  <w:r w:rsidR="002924C4" w:rsidRPr="0079679B">
                    <w:rPr>
                      <w:spacing w:val="19"/>
                      <w:sz w:val="22"/>
                      <w:szCs w:val="22"/>
                    </w:rPr>
                    <w:t xml:space="preserve"> </w:t>
                  </w:r>
                  <w:r w:rsidR="002924C4" w:rsidRPr="0079679B">
                    <w:rPr>
                      <w:spacing w:val="-5"/>
                      <w:sz w:val="22"/>
                      <w:szCs w:val="22"/>
                    </w:rPr>
                    <w:t>передач</w:t>
                  </w:r>
                  <w:r w:rsidR="002924C4" w:rsidRPr="0079679B">
                    <w:rPr>
                      <w:sz w:val="22"/>
                      <w:szCs w:val="22"/>
                    </w:rPr>
                    <w:t xml:space="preserve">и </w:t>
                  </w:r>
                  <w:r w:rsidR="002924C4" w:rsidRPr="0079679B">
                    <w:rPr>
                      <w:spacing w:val="15"/>
                      <w:sz w:val="22"/>
                      <w:szCs w:val="22"/>
                    </w:rPr>
                    <w:t xml:space="preserve"> </w:t>
                  </w:r>
                  <w:r w:rsidR="002924C4" w:rsidRPr="0079679B">
                    <w:rPr>
                      <w:spacing w:val="-4"/>
                      <w:sz w:val="22"/>
                      <w:szCs w:val="22"/>
                    </w:rPr>
                    <w:t>и</w:t>
                  </w:r>
                  <w:r w:rsidR="002924C4" w:rsidRPr="0079679B">
                    <w:rPr>
                      <w:sz w:val="22"/>
                      <w:szCs w:val="22"/>
                    </w:rPr>
                    <w:t xml:space="preserve">х </w:t>
                  </w:r>
                  <w:r w:rsidR="002924C4" w:rsidRPr="0079679B">
                    <w:rPr>
                      <w:spacing w:val="21"/>
                      <w:sz w:val="22"/>
                      <w:szCs w:val="22"/>
                    </w:rPr>
                    <w:t xml:space="preserve"> </w:t>
                  </w:r>
                  <w:r w:rsidR="002924C4" w:rsidRPr="0079679B">
                    <w:rPr>
                      <w:sz w:val="22"/>
                      <w:szCs w:val="22"/>
                    </w:rPr>
                    <w:t xml:space="preserve">в </w:t>
                  </w:r>
                  <w:r w:rsidR="002924C4" w:rsidRPr="0079679B">
                    <w:rPr>
                      <w:spacing w:val="-5"/>
                      <w:sz w:val="22"/>
                      <w:szCs w:val="22"/>
                    </w:rPr>
                    <w:t>бухгалтери</w:t>
                  </w:r>
                  <w:r w:rsidR="002924C4" w:rsidRPr="0079679B">
                    <w:rPr>
                      <w:spacing w:val="-4"/>
                      <w:sz w:val="22"/>
                      <w:szCs w:val="22"/>
                    </w:rPr>
                    <w:t>ю</w:t>
                  </w:r>
                  <w:r w:rsidR="002924C4" w:rsidRPr="0079679B">
                    <w:rPr>
                      <w:sz w:val="22"/>
                      <w:szCs w:val="22"/>
                    </w:rPr>
                    <w:t>; (ПК</w:t>
                  </w:r>
                  <w:proofErr w:type="gramStart"/>
                  <w:r w:rsidR="002924C4" w:rsidRPr="0079679B">
                    <w:rPr>
                      <w:sz w:val="22"/>
                      <w:szCs w:val="22"/>
                    </w:rPr>
                    <w:t>2</w:t>
                  </w:r>
                  <w:proofErr w:type="gramEnd"/>
                  <w:r w:rsidR="002924C4" w:rsidRPr="0079679B">
                    <w:rPr>
                      <w:sz w:val="22"/>
                      <w:szCs w:val="22"/>
                    </w:rPr>
                    <w:t>.2)</w:t>
                  </w:r>
                </w:p>
                <w:p w:rsidR="002924C4" w:rsidRPr="0079679B" w:rsidRDefault="00717186" w:rsidP="002924C4">
                  <w:pPr>
                    <w:widowControl w:val="0"/>
                    <w:autoSpaceDE w:val="0"/>
                    <w:autoSpaceDN w:val="0"/>
                    <w:adjustRightInd w:val="0"/>
                    <w:spacing w:before="16"/>
                    <w:ind w:right="61"/>
                    <w:jc w:val="both"/>
                    <w:rPr>
                      <w:sz w:val="22"/>
                      <w:szCs w:val="22"/>
                    </w:rPr>
                  </w:pPr>
                  <w:r w:rsidRPr="0079679B">
                    <w:rPr>
                      <w:b/>
                      <w:spacing w:val="-4"/>
                      <w:sz w:val="22"/>
                      <w:szCs w:val="22"/>
                    </w:rPr>
                    <w:t>З21.</w:t>
                  </w:r>
                  <w:r w:rsidRPr="0079679B">
                    <w:rPr>
                      <w:spacing w:val="-4"/>
                      <w:sz w:val="22"/>
                      <w:szCs w:val="22"/>
                    </w:rPr>
                    <w:t xml:space="preserve"> П</w:t>
                  </w:r>
                  <w:r w:rsidR="002924C4" w:rsidRPr="0079679B">
                    <w:rPr>
                      <w:spacing w:val="-4"/>
                      <w:sz w:val="22"/>
                      <w:szCs w:val="22"/>
                    </w:rPr>
                    <w:t>ор</w:t>
                  </w:r>
                  <w:r w:rsidR="002924C4" w:rsidRPr="0079679B">
                    <w:rPr>
                      <w:spacing w:val="-6"/>
                      <w:sz w:val="22"/>
                      <w:szCs w:val="22"/>
                    </w:rPr>
                    <w:t>я</w:t>
                  </w:r>
                  <w:r w:rsidR="002924C4" w:rsidRPr="0079679B">
                    <w:rPr>
                      <w:spacing w:val="-4"/>
                      <w:sz w:val="22"/>
                      <w:szCs w:val="22"/>
                    </w:rPr>
                    <w:t>до</w:t>
                  </w:r>
                  <w:r w:rsidR="002924C4" w:rsidRPr="0079679B">
                    <w:rPr>
                      <w:sz w:val="22"/>
                      <w:szCs w:val="22"/>
                    </w:rPr>
                    <w:t>к</w:t>
                  </w:r>
                  <w:r w:rsidR="002924C4" w:rsidRPr="0079679B">
                    <w:rPr>
                      <w:spacing w:val="6"/>
                      <w:sz w:val="22"/>
                      <w:szCs w:val="22"/>
                    </w:rPr>
                    <w:t xml:space="preserve"> </w:t>
                  </w:r>
                  <w:r w:rsidR="002924C4" w:rsidRPr="0079679B">
                    <w:rPr>
                      <w:spacing w:val="-5"/>
                      <w:sz w:val="22"/>
                      <w:szCs w:val="22"/>
                    </w:rPr>
                    <w:t>составлени</w:t>
                  </w:r>
                  <w:r w:rsidR="002924C4" w:rsidRPr="0079679B">
                    <w:rPr>
                      <w:sz w:val="22"/>
                      <w:szCs w:val="22"/>
                    </w:rPr>
                    <w:t>я</w:t>
                  </w:r>
                  <w:r w:rsidR="002924C4" w:rsidRPr="0079679B">
                    <w:rPr>
                      <w:spacing w:val="1"/>
                      <w:sz w:val="22"/>
                      <w:szCs w:val="22"/>
                    </w:rPr>
                    <w:t xml:space="preserve"> </w:t>
                  </w:r>
                  <w:r w:rsidR="002924C4" w:rsidRPr="0079679B">
                    <w:rPr>
                      <w:spacing w:val="-5"/>
                      <w:sz w:val="22"/>
                      <w:szCs w:val="22"/>
                    </w:rPr>
                    <w:t>сличительны</w:t>
                  </w:r>
                  <w:r w:rsidR="002924C4" w:rsidRPr="0079679B">
                    <w:rPr>
                      <w:sz w:val="22"/>
                      <w:szCs w:val="22"/>
                    </w:rPr>
                    <w:t xml:space="preserve">х </w:t>
                  </w:r>
                  <w:r w:rsidR="002924C4" w:rsidRPr="0079679B">
                    <w:rPr>
                      <w:spacing w:val="-5"/>
                      <w:sz w:val="22"/>
                      <w:szCs w:val="22"/>
                    </w:rPr>
                    <w:t>ведомосте</w:t>
                  </w:r>
                  <w:r w:rsidR="002924C4" w:rsidRPr="0079679B">
                    <w:rPr>
                      <w:sz w:val="22"/>
                      <w:szCs w:val="22"/>
                    </w:rPr>
                    <w:t>й</w:t>
                  </w:r>
                  <w:r w:rsidR="002924C4" w:rsidRPr="0079679B">
                    <w:rPr>
                      <w:spacing w:val="4"/>
                      <w:sz w:val="22"/>
                      <w:szCs w:val="22"/>
                    </w:rPr>
                    <w:t xml:space="preserve"> </w:t>
                  </w:r>
                  <w:r w:rsidR="002924C4" w:rsidRPr="0079679B">
                    <w:rPr>
                      <w:sz w:val="22"/>
                      <w:szCs w:val="22"/>
                    </w:rPr>
                    <w:t>в</w:t>
                  </w:r>
                  <w:r w:rsidR="002924C4" w:rsidRPr="0079679B">
                    <w:rPr>
                      <w:spacing w:val="14"/>
                      <w:sz w:val="22"/>
                      <w:szCs w:val="22"/>
                    </w:rPr>
                    <w:t xml:space="preserve"> </w:t>
                  </w:r>
                  <w:r w:rsidR="002924C4" w:rsidRPr="0079679B">
                    <w:rPr>
                      <w:spacing w:val="-5"/>
                      <w:sz w:val="22"/>
                      <w:szCs w:val="22"/>
                    </w:rPr>
                    <w:t>бухгалтери</w:t>
                  </w:r>
                  <w:r w:rsidR="002924C4" w:rsidRPr="0079679B">
                    <w:rPr>
                      <w:sz w:val="22"/>
                      <w:szCs w:val="22"/>
                    </w:rPr>
                    <w:t>и</w:t>
                  </w:r>
                  <w:r w:rsidR="002924C4" w:rsidRPr="0079679B">
                    <w:rPr>
                      <w:spacing w:val="1"/>
                      <w:sz w:val="22"/>
                      <w:szCs w:val="22"/>
                    </w:rPr>
                    <w:t xml:space="preserve"> </w:t>
                  </w:r>
                  <w:r w:rsidR="002924C4" w:rsidRPr="0079679B">
                    <w:rPr>
                      <w:sz w:val="22"/>
                      <w:szCs w:val="22"/>
                    </w:rPr>
                    <w:t>и</w:t>
                  </w:r>
                  <w:r w:rsidR="002924C4" w:rsidRPr="0079679B">
                    <w:rPr>
                      <w:spacing w:val="13"/>
                      <w:sz w:val="22"/>
                      <w:szCs w:val="22"/>
                    </w:rPr>
                    <w:t xml:space="preserve"> </w:t>
                  </w:r>
                  <w:r w:rsidR="002924C4" w:rsidRPr="0079679B">
                    <w:rPr>
                      <w:spacing w:val="-5"/>
                      <w:sz w:val="22"/>
                      <w:szCs w:val="22"/>
                    </w:rPr>
                    <w:t>установление соответстви</w:t>
                  </w:r>
                  <w:r w:rsidR="002924C4" w:rsidRPr="0079679B">
                    <w:rPr>
                      <w:sz w:val="22"/>
                      <w:szCs w:val="22"/>
                    </w:rPr>
                    <w:t xml:space="preserve">я </w:t>
                  </w:r>
                  <w:r w:rsidR="002924C4" w:rsidRPr="0079679B">
                    <w:rPr>
                      <w:spacing w:val="-5"/>
                      <w:sz w:val="22"/>
                      <w:szCs w:val="22"/>
                    </w:rPr>
                    <w:t>данны</w:t>
                  </w:r>
                  <w:r w:rsidR="002924C4" w:rsidRPr="0079679B">
                    <w:rPr>
                      <w:sz w:val="22"/>
                      <w:szCs w:val="22"/>
                    </w:rPr>
                    <w:t>х</w:t>
                  </w:r>
                  <w:r w:rsidR="002924C4" w:rsidRPr="0079679B">
                    <w:rPr>
                      <w:spacing w:val="6"/>
                      <w:sz w:val="22"/>
                      <w:szCs w:val="22"/>
                    </w:rPr>
                    <w:t xml:space="preserve"> </w:t>
                  </w:r>
                  <w:r w:rsidR="002924C4" w:rsidRPr="0079679B">
                    <w:rPr>
                      <w:sz w:val="22"/>
                      <w:szCs w:val="22"/>
                    </w:rPr>
                    <w:t>о</w:t>
                  </w:r>
                  <w:r w:rsidR="002924C4" w:rsidRPr="0079679B">
                    <w:rPr>
                      <w:spacing w:val="14"/>
                      <w:sz w:val="22"/>
                      <w:szCs w:val="22"/>
                    </w:rPr>
                    <w:t xml:space="preserve"> </w:t>
                  </w:r>
                  <w:r w:rsidR="002924C4" w:rsidRPr="0079679B">
                    <w:rPr>
                      <w:spacing w:val="-6"/>
                      <w:sz w:val="22"/>
                      <w:szCs w:val="22"/>
                    </w:rPr>
                    <w:t>фактическо</w:t>
                  </w:r>
                  <w:r w:rsidR="002924C4" w:rsidRPr="0079679B">
                    <w:rPr>
                      <w:sz w:val="22"/>
                      <w:szCs w:val="22"/>
                    </w:rPr>
                    <w:t xml:space="preserve">м </w:t>
                  </w:r>
                  <w:r w:rsidR="002924C4" w:rsidRPr="0079679B">
                    <w:rPr>
                      <w:spacing w:val="-6"/>
                      <w:sz w:val="22"/>
                      <w:szCs w:val="22"/>
                    </w:rPr>
                    <w:t>наличи</w:t>
                  </w:r>
                  <w:r w:rsidR="002924C4" w:rsidRPr="0079679B">
                    <w:rPr>
                      <w:sz w:val="22"/>
                      <w:szCs w:val="22"/>
                    </w:rPr>
                    <w:t>и</w:t>
                  </w:r>
                  <w:r w:rsidR="002924C4" w:rsidRPr="0079679B">
                    <w:rPr>
                      <w:spacing w:val="4"/>
                      <w:sz w:val="22"/>
                      <w:szCs w:val="22"/>
                    </w:rPr>
                    <w:t xml:space="preserve"> </w:t>
                  </w:r>
                  <w:r w:rsidR="002924C4" w:rsidRPr="0079679B">
                    <w:rPr>
                      <w:spacing w:val="-6"/>
                      <w:sz w:val="22"/>
                      <w:szCs w:val="22"/>
                    </w:rPr>
                    <w:t>средст</w:t>
                  </w:r>
                  <w:r w:rsidR="002924C4" w:rsidRPr="0079679B">
                    <w:rPr>
                      <w:sz w:val="22"/>
                      <w:szCs w:val="22"/>
                    </w:rPr>
                    <w:t>в</w:t>
                  </w:r>
                  <w:r w:rsidR="002924C4" w:rsidRPr="0079679B">
                    <w:rPr>
                      <w:spacing w:val="5"/>
                      <w:sz w:val="22"/>
                      <w:szCs w:val="22"/>
                    </w:rPr>
                    <w:t xml:space="preserve"> </w:t>
                  </w:r>
                  <w:r w:rsidR="002924C4" w:rsidRPr="0079679B">
                    <w:rPr>
                      <w:spacing w:val="-5"/>
                      <w:sz w:val="22"/>
                      <w:szCs w:val="22"/>
                    </w:rPr>
                    <w:t>данны</w:t>
                  </w:r>
                  <w:r w:rsidR="002924C4" w:rsidRPr="0079679B">
                    <w:rPr>
                      <w:sz w:val="22"/>
                      <w:szCs w:val="22"/>
                    </w:rPr>
                    <w:t>м</w:t>
                  </w:r>
                  <w:r w:rsidR="002924C4" w:rsidRPr="0079679B">
                    <w:rPr>
                      <w:spacing w:val="3"/>
                      <w:sz w:val="22"/>
                      <w:szCs w:val="22"/>
                    </w:rPr>
                    <w:t xml:space="preserve"> </w:t>
                  </w:r>
                  <w:r w:rsidR="002924C4" w:rsidRPr="0079679B">
                    <w:rPr>
                      <w:spacing w:val="-6"/>
                      <w:sz w:val="22"/>
                      <w:szCs w:val="22"/>
                    </w:rPr>
                    <w:t>бухгалтерского учета</w:t>
                  </w:r>
                  <w:r w:rsidR="002924C4" w:rsidRPr="0079679B">
                    <w:rPr>
                      <w:sz w:val="22"/>
                      <w:szCs w:val="22"/>
                    </w:rPr>
                    <w:t>; (ПК</w:t>
                  </w:r>
                  <w:proofErr w:type="gramStart"/>
                  <w:r w:rsidR="002924C4" w:rsidRPr="0079679B">
                    <w:rPr>
                      <w:sz w:val="22"/>
                      <w:szCs w:val="22"/>
                    </w:rPr>
                    <w:t>2</w:t>
                  </w:r>
                  <w:proofErr w:type="gramEnd"/>
                  <w:r w:rsidR="002924C4" w:rsidRPr="0079679B">
                    <w:rPr>
                      <w:sz w:val="22"/>
                      <w:szCs w:val="22"/>
                    </w:rPr>
                    <w:t>.2)</w:t>
                  </w:r>
                </w:p>
                <w:p w:rsidR="002924C4" w:rsidRPr="0079679B" w:rsidRDefault="00717186" w:rsidP="002924C4">
                  <w:pPr>
                    <w:widowControl w:val="0"/>
                    <w:autoSpaceDE w:val="0"/>
                    <w:autoSpaceDN w:val="0"/>
                    <w:adjustRightInd w:val="0"/>
                    <w:spacing w:before="23" w:line="322" w:lineRule="exact"/>
                    <w:ind w:right="55"/>
                    <w:jc w:val="both"/>
                    <w:rPr>
                      <w:sz w:val="22"/>
                      <w:szCs w:val="22"/>
                    </w:rPr>
                  </w:pPr>
                  <w:r w:rsidRPr="0079679B">
                    <w:rPr>
                      <w:b/>
                      <w:spacing w:val="-6"/>
                      <w:sz w:val="22"/>
                      <w:szCs w:val="22"/>
                    </w:rPr>
                    <w:t>З22.</w:t>
                  </w:r>
                  <w:r w:rsidRPr="0079679B">
                    <w:rPr>
                      <w:spacing w:val="-6"/>
                      <w:sz w:val="22"/>
                      <w:szCs w:val="22"/>
                    </w:rPr>
                    <w:t xml:space="preserve"> П</w:t>
                  </w:r>
                  <w:r w:rsidR="002924C4" w:rsidRPr="0079679B">
                    <w:rPr>
                      <w:spacing w:val="-6"/>
                      <w:sz w:val="22"/>
                      <w:szCs w:val="22"/>
                    </w:rPr>
                    <w:t>орядо</w:t>
                  </w:r>
                  <w:r w:rsidR="002924C4" w:rsidRPr="0079679B">
                    <w:rPr>
                      <w:sz w:val="22"/>
                      <w:szCs w:val="22"/>
                    </w:rPr>
                    <w:t xml:space="preserve">к </w:t>
                  </w:r>
                  <w:r w:rsidR="002924C4" w:rsidRPr="0079679B">
                    <w:rPr>
                      <w:spacing w:val="8"/>
                      <w:sz w:val="22"/>
                      <w:szCs w:val="22"/>
                    </w:rPr>
                    <w:t xml:space="preserve"> </w:t>
                  </w:r>
                  <w:r w:rsidR="002924C4" w:rsidRPr="0079679B">
                    <w:rPr>
                      <w:spacing w:val="-6"/>
                      <w:sz w:val="22"/>
                      <w:szCs w:val="22"/>
                    </w:rPr>
                    <w:t>инвентаризаци</w:t>
                  </w:r>
                  <w:r w:rsidR="002924C4" w:rsidRPr="0079679B">
                    <w:rPr>
                      <w:sz w:val="22"/>
                      <w:szCs w:val="22"/>
                    </w:rPr>
                    <w:t xml:space="preserve">и  </w:t>
                  </w:r>
                  <w:r w:rsidR="002924C4" w:rsidRPr="0079679B">
                    <w:rPr>
                      <w:spacing w:val="-6"/>
                      <w:sz w:val="22"/>
                      <w:szCs w:val="22"/>
                    </w:rPr>
                    <w:t>основны</w:t>
                  </w:r>
                  <w:r w:rsidR="002924C4" w:rsidRPr="0079679B">
                    <w:rPr>
                      <w:sz w:val="22"/>
                      <w:szCs w:val="22"/>
                    </w:rPr>
                    <w:t xml:space="preserve">х </w:t>
                  </w:r>
                  <w:r w:rsidR="002924C4" w:rsidRPr="0079679B">
                    <w:rPr>
                      <w:spacing w:val="8"/>
                      <w:sz w:val="22"/>
                      <w:szCs w:val="22"/>
                    </w:rPr>
                    <w:t xml:space="preserve"> </w:t>
                  </w:r>
                  <w:r w:rsidR="002924C4" w:rsidRPr="0079679B">
                    <w:rPr>
                      <w:spacing w:val="-6"/>
                      <w:sz w:val="22"/>
                      <w:szCs w:val="22"/>
                    </w:rPr>
                    <w:t>средст</w:t>
                  </w:r>
                  <w:r w:rsidR="002924C4" w:rsidRPr="0079679B">
                    <w:rPr>
                      <w:sz w:val="22"/>
                      <w:szCs w:val="22"/>
                    </w:rPr>
                    <w:t xml:space="preserve">в </w:t>
                  </w:r>
                  <w:r w:rsidR="002924C4" w:rsidRPr="0079679B">
                    <w:rPr>
                      <w:spacing w:val="9"/>
                      <w:sz w:val="22"/>
                      <w:szCs w:val="22"/>
                    </w:rPr>
                    <w:t xml:space="preserve"> </w:t>
                  </w:r>
                  <w:r w:rsidR="002924C4" w:rsidRPr="0079679B">
                    <w:rPr>
                      <w:sz w:val="22"/>
                      <w:szCs w:val="22"/>
                    </w:rPr>
                    <w:t xml:space="preserve">и </w:t>
                  </w:r>
                  <w:r w:rsidR="002924C4" w:rsidRPr="0079679B">
                    <w:rPr>
                      <w:spacing w:val="17"/>
                      <w:sz w:val="22"/>
                      <w:szCs w:val="22"/>
                    </w:rPr>
                    <w:t xml:space="preserve"> </w:t>
                  </w:r>
                  <w:r w:rsidR="002924C4" w:rsidRPr="0079679B">
                    <w:rPr>
                      <w:spacing w:val="-6"/>
                      <w:sz w:val="22"/>
                      <w:szCs w:val="22"/>
                    </w:rPr>
                    <w:t>отражени</w:t>
                  </w:r>
                  <w:r w:rsidR="002924C4" w:rsidRPr="0079679B">
                    <w:rPr>
                      <w:sz w:val="22"/>
                      <w:szCs w:val="22"/>
                    </w:rPr>
                    <w:t xml:space="preserve">е </w:t>
                  </w:r>
                  <w:r w:rsidR="002924C4" w:rsidRPr="0079679B">
                    <w:rPr>
                      <w:spacing w:val="6"/>
                      <w:sz w:val="22"/>
                      <w:szCs w:val="22"/>
                    </w:rPr>
                    <w:t xml:space="preserve"> </w:t>
                  </w:r>
                  <w:r w:rsidR="002924C4" w:rsidRPr="0079679B">
                    <w:rPr>
                      <w:spacing w:val="-6"/>
                      <w:sz w:val="22"/>
                      <w:szCs w:val="22"/>
                    </w:rPr>
                    <w:t>е</w:t>
                  </w:r>
                  <w:r w:rsidR="002924C4" w:rsidRPr="0079679B">
                    <w:rPr>
                      <w:sz w:val="22"/>
                      <w:szCs w:val="22"/>
                    </w:rPr>
                    <w:t xml:space="preserve">е </w:t>
                  </w:r>
                  <w:r w:rsidR="002924C4" w:rsidRPr="0079679B">
                    <w:rPr>
                      <w:spacing w:val="15"/>
                      <w:sz w:val="22"/>
                      <w:szCs w:val="22"/>
                    </w:rPr>
                    <w:t xml:space="preserve"> </w:t>
                  </w:r>
                  <w:r w:rsidR="002924C4" w:rsidRPr="0079679B">
                    <w:rPr>
                      <w:spacing w:val="-6"/>
                      <w:sz w:val="22"/>
                      <w:szCs w:val="22"/>
                    </w:rPr>
                    <w:t>результато</w:t>
                  </w:r>
                  <w:r w:rsidR="002924C4" w:rsidRPr="0079679B">
                    <w:rPr>
                      <w:sz w:val="22"/>
                      <w:szCs w:val="22"/>
                    </w:rPr>
                    <w:t xml:space="preserve">в </w:t>
                  </w:r>
                  <w:r w:rsidR="002924C4" w:rsidRPr="0079679B">
                    <w:rPr>
                      <w:spacing w:val="5"/>
                      <w:sz w:val="22"/>
                      <w:szCs w:val="22"/>
                    </w:rPr>
                    <w:t xml:space="preserve"> </w:t>
                  </w:r>
                  <w:r w:rsidR="002924C4" w:rsidRPr="0079679B">
                    <w:rPr>
                      <w:sz w:val="22"/>
                      <w:szCs w:val="22"/>
                    </w:rPr>
                    <w:t xml:space="preserve">в </w:t>
                  </w:r>
                  <w:r w:rsidR="002924C4" w:rsidRPr="0079679B">
                    <w:rPr>
                      <w:spacing w:val="-6"/>
                      <w:sz w:val="22"/>
                      <w:szCs w:val="22"/>
                    </w:rPr>
                    <w:t>бухгалтерски</w:t>
                  </w:r>
                  <w:r w:rsidR="002924C4" w:rsidRPr="0079679B">
                    <w:rPr>
                      <w:sz w:val="22"/>
                      <w:szCs w:val="22"/>
                    </w:rPr>
                    <w:t>х</w:t>
                  </w:r>
                  <w:r w:rsidR="002924C4" w:rsidRPr="0079679B">
                    <w:rPr>
                      <w:spacing w:val="-27"/>
                      <w:sz w:val="22"/>
                      <w:szCs w:val="22"/>
                    </w:rPr>
                    <w:t xml:space="preserve"> </w:t>
                  </w:r>
                  <w:r w:rsidR="002924C4" w:rsidRPr="0079679B">
                    <w:rPr>
                      <w:spacing w:val="-6"/>
                      <w:sz w:val="22"/>
                      <w:szCs w:val="22"/>
                    </w:rPr>
                    <w:t>проводка</w:t>
                  </w:r>
                  <w:r w:rsidR="002924C4" w:rsidRPr="0079679B">
                    <w:rPr>
                      <w:spacing w:val="-5"/>
                      <w:sz w:val="22"/>
                      <w:szCs w:val="22"/>
                    </w:rPr>
                    <w:t>х</w:t>
                  </w:r>
                  <w:r w:rsidR="002924C4" w:rsidRPr="0079679B">
                    <w:rPr>
                      <w:sz w:val="22"/>
                      <w:szCs w:val="22"/>
                    </w:rPr>
                    <w:t>; (ПК</w:t>
                  </w:r>
                  <w:proofErr w:type="gramStart"/>
                  <w:r w:rsidR="002924C4" w:rsidRPr="0079679B">
                    <w:rPr>
                      <w:sz w:val="22"/>
                      <w:szCs w:val="22"/>
                    </w:rPr>
                    <w:t>2</w:t>
                  </w:r>
                  <w:proofErr w:type="gramEnd"/>
                  <w:r w:rsidR="002924C4" w:rsidRPr="0079679B">
                    <w:rPr>
                      <w:sz w:val="22"/>
                      <w:szCs w:val="22"/>
                    </w:rPr>
                    <w:t>.3)</w:t>
                  </w:r>
                </w:p>
                <w:p w:rsidR="002924C4" w:rsidRPr="0079679B" w:rsidRDefault="00717186" w:rsidP="002924C4">
                  <w:pPr>
                    <w:widowControl w:val="0"/>
                    <w:autoSpaceDE w:val="0"/>
                    <w:autoSpaceDN w:val="0"/>
                    <w:adjustRightInd w:val="0"/>
                    <w:spacing w:before="16"/>
                    <w:ind w:right="55"/>
                    <w:jc w:val="both"/>
                    <w:rPr>
                      <w:sz w:val="22"/>
                      <w:szCs w:val="22"/>
                    </w:rPr>
                  </w:pPr>
                  <w:r w:rsidRPr="0079679B">
                    <w:rPr>
                      <w:b/>
                      <w:spacing w:val="-6"/>
                      <w:sz w:val="22"/>
                      <w:szCs w:val="22"/>
                    </w:rPr>
                    <w:t>З23.</w:t>
                  </w:r>
                  <w:r w:rsidRPr="0079679B">
                    <w:rPr>
                      <w:spacing w:val="-6"/>
                      <w:sz w:val="22"/>
                      <w:szCs w:val="22"/>
                    </w:rPr>
                    <w:t xml:space="preserve"> П</w:t>
                  </w:r>
                  <w:r w:rsidR="002924C4" w:rsidRPr="0079679B">
                    <w:rPr>
                      <w:spacing w:val="-6"/>
                      <w:sz w:val="22"/>
                      <w:szCs w:val="22"/>
                    </w:rPr>
                    <w:t>орядо</w:t>
                  </w:r>
                  <w:r w:rsidR="002924C4" w:rsidRPr="0079679B">
                    <w:rPr>
                      <w:sz w:val="22"/>
                      <w:szCs w:val="22"/>
                    </w:rPr>
                    <w:t>к</w:t>
                  </w:r>
                  <w:r w:rsidR="002924C4" w:rsidRPr="0079679B">
                    <w:rPr>
                      <w:spacing w:val="2"/>
                      <w:sz w:val="22"/>
                      <w:szCs w:val="22"/>
                    </w:rPr>
                    <w:t xml:space="preserve"> </w:t>
                  </w:r>
                  <w:r w:rsidR="002924C4" w:rsidRPr="0079679B">
                    <w:rPr>
                      <w:spacing w:val="-6"/>
                      <w:sz w:val="22"/>
                      <w:szCs w:val="22"/>
                    </w:rPr>
                    <w:t>инвентаризаци</w:t>
                  </w:r>
                  <w:r w:rsidR="002924C4" w:rsidRPr="0079679B">
                    <w:rPr>
                      <w:sz w:val="22"/>
                      <w:szCs w:val="22"/>
                    </w:rPr>
                    <w:t>и</w:t>
                  </w:r>
                  <w:r w:rsidR="002924C4" w:rsidRPr="0079679B">
                    <w:rPr>
                      <w:spacing w:val="-6"/>
                      <w:sz w:val="22"/>
                      <w:szCs w:val="22"/>
                    </w:rPr>
                    <w:t xml:space="preserve"> нематериальн</w:t>
                  </w:r>
                  <w:r w:rsidR="002924C4" w:rsidRPr="0079679B">
                    <w:rPr>
                      <w:spacing w:val="-4"/>
                      <w:sz w:val="22"/>
                      <w:szCs w:val="22"/>
                    </w:rPr>
                    <w:t>ы</w:t>
                  </w:r>
                  <w:r w:rsidR="002924C4" w:rsidRPr="0079679B">
                    <w:rPr>
                      <w:sz w:val="22"/>
                      <w:szCs w:val="22"/>
                    </w:rPr>
                    <w:t>х</w:t>
                  </w:r>
                  <w:r w:rsidR="002924C4" w:rsidRPr="0079679B">
                    <w:rPr>
                      <w:spacing w:val="-6"/>
                      <w:sz w:val="22"/>
                      <w:szCs w:val="22"/>
                    </w:rPr>
                    <w:t xml:space="preserve"> активо</w:t>
                  </w:r>
                  <w:r w:rsidR="002924C4" w:rsidRPr="0079679B">
                    <w:rPr>
                      <w:sz w:val="22"/>
                      <w:szCs w:val="22"/>
                    </w:rPr>
                    <w:t>в</w:t>
                  </w:r>
                  <w:r w:rsidR="002924C4" w:rsidRPr="0079679B">
                    <w:rPr>
                      <w:spacing w:val="4"/>
                      <w:sz w:val="22"/>
                      <w:szCs w:val="22"/>
                    </w:rPr>
                    <w:t xml:space="preserve"> </w:t>
                  </w:r>
                  <w:r w:rsidR="002924C4" w:rsidRPr="0079679B">
                    <w:rPr>
                      <w:sz w:val="22"/>
                      <w:szCs w:val="22"/>
                    </w:rPr>
                    <w:t>и</w:t>
                  </w:r>
                  <w:r w:rsidR="002924C4" w:rsidRPr="0079679B">
                    <w:rPr>
                      <w:spacing w:val="10"/>
                      <w:sz w:val="22"/>
                      <w:szCs w:val="22"/>
                    </w:rPr>
                    <w:t xml:space="preserve"> </w:t>
                  </w:r>
                  <w:r w:rsidR="002924C4" w:rsidRPr="0079679B">
                    <w:rPr>
                      <w:spacing w:val="-6"/>
                      <w:sz w:val="22"/>
                      <w:szCs w:val="22"/>
                    </w:rPr>
                    <w:t>отражени</w:t>
                  </w:r>
                  <w:r w:rsidR="002924C4" w:rsidRPr="0079679B">
                    <w:rPr>
                      <w:sz w:val="22"/>
                      <w:szCs w:val="22"/>
                    </w:rPr>
                    <w:t>е</w:t>
                  </w:r>
                  <w:r w:rsidR="002924C4" w:rsidRPr="0079679B">
                    <w:rPr>
                      <w:spacing w:val="-1"/>
                      <w:sz w:val="22"/>
                      <w:szCs w:val="22"/>
                    </w:rPr>
                    <w:t xml:space="preserve"> </w:t>
                  </w:r>
                  <w:r w:rsidR="002924C4" w:rsidRPr="0079679B">
                    <w:rPr>
                      <w:spacing w:val="-5"/>
                      <w:sz w:val="22"/>
                      <w:szCs w:val="22"/>
                    </w:rPr>
                    <w:t>е</w:t>
                  </w:r>
                  <w:r w:rsidR="002924C4" w:rsidRPr="0079679B">
                    <w:rPr>
                      <w:sz w:val="22"/>
                      <w:szCs w:val="22"/>
                    </w:rPr>
                    <w:t>е</w:t>
                  </w:r>
                  <w:r w:rsidR="002924C4" w:rsidRPr="0079679B">
                    <w:rPr>
                      <w:spacing w:val="9"/>
                      <w:sz w:val="22"/>
                      <w:szCs w:val="22"/>
                    </w:rPr>
                    <w:t xml:space="preserve"> </w:t>
                  </w:r>
                  <w:r w:rsidR="002924C4" w:rsidRPr="0079679B">
                    <w:rPr>
                      <w:spacing w:val="-4"/>
                      <w:sz w:val="22"/>
                      <w:szCs w:val="22"/>
                    </w:rPr>
                    <w:t>р</w:t>
                  </w:r>
                  <w:r w:rsidR="002924C4" w:rsidRPr="0079679B">
                    <w:rPr>
                      <w:spacing w:val="-6"/>
                      <w:sz w:val="22"/>
                      <w:szCs w:val="22"/>
                    </w:rPr>
                    <w:t>езультато</w:t>
                  </w:r>
                  <w:r w:rsidR="002924C4" w:rsidRPr="0079679B">
                    <w:rPr>
                      <w:sz w:val="22"/>
                      <w:szCs w:val="22"/>
                    </w:rPr>
                    <w:t>в</w:t>
                  </w:r>
                  <w:r w:rsidR="002924C4" w:rsidRPr="0079679B">
                    <w:rPr>
                      <w:spacing w:val="-2"/>
                      <w:sz w:val="22"/>
                      <w:szCs w:val="22"/>
                    </w:rPr>
                    <w:t xml:space="preserve"> </w:t>
                  </w:r>
                  <w:r w:rsidR="002924C4" w:rsidRPr="0079679B">
                    <w:rPr>
                      <w:sz w:val="22"/>
                      <w:szCs w:val="22"/>
                    </w:rPr>
                    <w:t xml:space="preserve">в </w:t>
                  </w:r>
                  <w:r w:rsidR="002924C4" w:rsidRPr="0079679B">
                    <w:rPr>
                      <w:spacing w:val="-6"/>
                      <w:sz w:val="22"/>
                      <w:szCs w:val="22"/>
                    </w:rPr>
                    <w:t>бухгалтерски</w:t>
                  </w:r>
                  <w:r w:rsidR="002924C4" w:rsidRPr="0079679B">
                    <w:rPr>
                      <w:sz w:val="22"/>
                      <w:szCs w:val="22"/>
                    </w:rPr>
                    <w:t>х</w:t>
                  </w:r>
                  <w:r w:rsidR="002924C4" w:rsidRPr="0079679B">
                    <w:rPr>
                      <w:spacing w:val="-27"/>
                      <w:sz w:val="22"/>
                      <w:szCs w:val="22"/>
                    </w:rPr>
                    <w:t xml:space="preserve"> </w:t>
                  </w:r>
                  <w:r w:rsidR="002924C4" w:rsidRPr="0079679B">
                    <w:rPr>
                      <w:spacing w:val="-6"/>
                      <w:sz w:val="22"/>
                      <w:szCs w:val="22"/>
                    </w:rPr>
                    <w:t>проводка</w:t>
                  </w:r>
                  <w:r w:rsidR="002924C4" w:rsidRPr="0079679B">
                    <w:rPr>
                      <w:spacing w:val="-5"/>
                      <w:sz w:val="22"/>
                      <w:szCs w:val="22"/>
                    </w:rPr>
                    <w:t>х</w:t>
                  </w:r>
                  <w:r w:rsidR="002924C4" w:rsidRPr="0079679B">
                    <w:rPr>
                      <w:sz w:val="22"/>
                      <w:szCs w:val="22"/>
                    </w:rPr>
                    <w:t>; (ПК</w:t>
                  </w:r>
                  <w:proofErr w:type="gramStart"/>
                  <w:r w:rsidR="002924C4" w:rsidRPr="0079679B">
                    <w:rPr>
                      <w:sz w:val="22"/>
                      <w:szCs w:val="22"/>
                    </w:rPr>
                    <w:t>2</w:t>
                  </w:r>
                  <w:proofErr w:type="gramEnd"/>
                  <w:r w:rsidR="002924C4" w:rsidRPr="0079679B">
                    <w:rPr>
                      <w:sz w:val="22"/>
                      <w:szCs w:val="22"/>
                    </w:rPr>
                    <w:t>.3)</w:t>
                  </w:r>
                </w:p>
                <w:p w:rsidR="002924C4" w:rsidRPr="0079679B" w:rsidRDefault="00717186" w:rsidP="002924C4">
                  <w:pPr>
                    <w:widowControl w:val="0"/>
                    <w:autoSpaceDE w:val="0"/>
                    <w:autoSpaceDN w:val="0"/>
                    <w:adjustRightInd w:val="0"/>
                    <w:spacing w:before="23" w:line="322" w:lineRule="exact"/>
                    <w:ind w:right="52"/>
                    <w:jc w:val="both"/>
                    <w:rPr>
                      <w:sz w:val="22"/>
                      <w:szCs w:val="22"/>
                    </w:rPr>
                  </w:pPr>
                  <w:r w:rsidRPr="0079679B">
                    <w:rPr>
                      <w:b/>
                      <w:spacing w:val="-6"/>
                      <w:sz w:val="22"/>
                      <w:szCs w:val="22"/>
                    </w:rPr>
                    <w:t>З24.</w:t>
                  </w:r>
                  <w:r w:rsidRPr="0079679B">
                    <w:rPr>
                      <w:spacing w:val="-6"/>
                      <w:sz w:val="22"/>
                      <w:szCs w:val="22"/>
                    </w:rPr>
                    <w:t xml:space="preserve"> П</w:t>
                  </w:r>
                  <w:r w:rsidR="002924C4" w:rsidRPr="0079679B">
                    <w:rPr>
                      <w:spacing w:val="-6"/>
                      <w:sz w:val="22"/>
                      <w:szCs w:val="22"/>
                    </w:rPr>
                    <w:t>орядо</w:t>
                  </w:r>
                  <w:r w:rsidR="002924C4" w:rsidRPr="0079679B">
                    <w:rPr>
                      <w:sz w:val="22"/>
                      <w:szCs w:val="22"/>
                    </w:rPr>
                    <w:t>к</w:t>
                  </w:r>
                  <w:r w:rsidR="002924C4" w:rsidRPr="0079679B">
                    <w:rPr>
                      <w:spacing w:val="-16"/>
                      <w:sz w:val="22"/>
                      <w:szCs w:val="22"/>
                    </w:rPr>
                    <w:t xml:space="preserve"> </w:t>
                  </w:r>
                  <w:r w:rsidR="002924C4" w:rsidRPr="0079679B">
                    <w:rPr>
                      <w:spacing w:val="-6"/>
                      <w:sz w:val="22"/>
                      <w:szCs w:val="22"/>
                    </w:rPr>
                    <w:t>инвентаризаци</w:t>
                  </w:r>
                  <w:r w:rsidR="002924C4" w:rsidRPr="0079679B">
                    <w:rPr>
                      <w:sz w:val="22"/>
                      <w:szCs w:val="22"/>
                    </w:rPr>
                    <w:t>и</w:t>
                  </w:r>
                  <w:r w:rsidR="002924C4" w:rsidRPr="0079679B">
                    <w:rPr>
                      <w:spacing w:val="-24"/>
                      <w:sz w:val="22"/>
                      <w:szCs w:val="22"/>
                    </w:rPr>
                    <w:t xml:space="preserve"> </w:t>
                  </w:r>
                  <w:r w:rsidR="002924C4" w:rsidRPr="0079679B">
                    <w:rPr>
                      <w:sz w:val="22"/>
                      <w:szCs w:val="22"/>
                    </w:rPr>
                    <w:t>и</w:t>
                  </w:r>
                  <w:r w:rsidR="002924C4" w:rsidRPr="0079679B">
                    <w:rPr>
                      <w:spacing w:val="-7"/>
                      <w:sz w:val="22"/>
                      <w:szCs w:val="22"/>
                    </w:rPr>
                    <w:t xml:space="preserve"> </w:t>
                  </w:r>
                  <w:r w:rsidR="002924C4" w:rsidRPr="0079679B">
                    <w:rPr>
                      <w:spacing w:val="-6"/>
                      <w:sz w:val="22"/>
                      <w:szCs w:val="22"/>
                    </w:rPr>
                    <w:t>переоценк</w:t>
                  </w:r>
                  <w:r w:rsidR="002924C4" w:rsidRPr="0079679B">
                    <w:rPr>
                      <w:sz w:val="22"/>
                      <w:szCs w:val="22"/>
                    </w:rPr>
                    <w:t>и</w:t>
                  </w:r>
                  <w:r w:rsidR="002924C4" w:rsidRPr="0079679B">
                    <w:rPr>
                      <w:spacing w:val="-19"/>
                      <w:sz w:val="22"/>
                      <w:szCs w:val="22"/>
                    </w:rPr>
                    <w:t xml:space="preserve"> </w:t>
                  </w:r>
                  <w:r w:rsidR="002924C4" w:rsidRPr="0079679B">
                    <w:rPr>
                      <w:spacing w:val="-7"/>
                      <w:w w:val="98"/>
                      <w:sz w:val="22"/>
                      <w:szCs w:val="22"/>
                    </w:rPr>
                    <w:t>м</w:t>
                  </w:r>
                  <w:r w:rsidR="002924C4" w:rsidRPr="0079679B">
                    <w:rPr>
                      <w:spacing w:val="-6"/>
                      <w:w w:val="98"/>
                      <w:sz w:val="22"/>
                      <w:szCs w:val="22"/>
                    </w:rPr>
                    <w:t>атериальн</w:t>
                  </w:r>
                  <w:r w:rsidR="002924C4" w:rsidRPr="0079679B">
                    <w:rPr>
                      <w:spacing w:val="-4"/>
                      <w:w w:val="98"/>
                      <w:sz w:val="22"/>
                      <w:szCs w:val="22"/>
                    </w:rPr>
                    <w:t>о</w:t>
                  </w:r>
                  <w:r w:rsidR="002924C4" w:rsidRPr="0079679B">
                    <w:rPr>
                      <w:spacing w:val="-6"/>
                      <w:w w:val="98"/>
                      <w:sz w:val="22"/>
                      <w:szCs w:val="22"/>
                    </w:rPr>
                    <w:t>-производственны</w:t>
                  </w:r>
                  <w:r w:rsidR="002924C4" w:rsidRPr="0079679B">
                    <w:rPr>
                      <w:w w:val="98"/>
                      <w:sz w:val="22"/>
                      <w:szCs w:val="22"/>
                    </w:rPr>
                    <w:t>х</w:t>
                  </w:r>
                  <w:r w:rsidR="002924C4" w:rsidRPr="0079679B">
                    <w:rPr>
                      <w:spacing w:val="32"/>
                      <w:w w:val="98"/>
                      <w:sz w:val="22"/>
                      <w:szCs w:val="22"/>
                    </w:rPr>
                    <w:t xml:space="preserve"> </w:t>
                  </w:r>
                  <w:r w:rsidR="002924C4" w:rsidRPr="0079679B">
                    <w:rPr>
                      <w:spacing w:val="-6"/>
                      <w:sz w:val="22"/>
                      <w:szCs w:val="22"/>
                    </w:rPr>
                    <w:t>запасо</w:t>
                  </w:r>
                  <w:r w:rsidR="002924C4" w:rsidRPr="0079679B">
                    <w:rPr>
                      <w:sz w:val="22"/>
                      <w:szCs w:val="22"/>
                    </w:rPr>
                    <w:t>в</w:t>
                  </w:r>
                  <w:r w:rsidR="002924C4" w:rsidRPr="0079679B">
                    <w:rPr>
                      <w:spacing w:val="-13"/>
                      <w:sz w:val="22"/>
                      <w:szCs w:val="22"/>
                    </w:rPr>
                    <w:t xml:space="preserve"> </w:t>
                  </w:r>
                  <w:r w:rsidR="002924C4" w:rsidRPr="0079679B">
                    <w:rPr>
                      <w:sz w:val="22"/>
                      <w:szCs w:val="22"/>
                    </w:rPr>
                    <w:t xml:space="preserve">и </w:t>
                  </w:r>
                  <w:r w:rsidR="002924C4" w:rsidRPr="0079679B">
                    <w:rPr>
                      <w:spacing w:val="-6"/>
                      <w:sz w:val="22"/>
                      <w:szCs w:val="22"/>
                    </w:rPr>
                    <w:t>отражени</w:t>
                  </w:r>
                  <w:r w:rsidR="002924C4" w:rsidRPr="0079679B">
                    <w:rPr>
                      <w:sz w:val="22"/>
                      <w:szCs w:val="22"/>
                    </w:rPr>
                    <w:t>е</w:t>
                  </w:r>
                  <w:r w:rsidR="002924C4" w:rsidRPr="0079679B">
                    <w:rPr>
                      <w:spacing w:val="-24"/>
                      <w:sz w:val="22"/>
                      <w:szCs w:val="22"/>
                    </w:rPr>
                    <w:t xml:space="preserve"> </w:t>
                  </w:r>
                  <w:r w:rsidR="002924C4" w:rsidRPr="0079679B">
                    <w:rPr>
                      <w:spacing w:val="-6"/>
                      <w:sz w:val="22"/>
                      <w:szCs w:val="22"/>
                    </w:rPr>
                    <w:t>е</w:t>
                  </w:r>
                  <w:r w:rsidR="002924C4" w:rsidRPr="0079679B">
                    <w:rPr>
                      <w:sz w:val="22"/>
                      <w:szCs w:val="22"/>
                    </w:rPr>
                    <w:t>е</w:t>
                  </w:r>
                  <w:r w:rsidR="002924C4" w:rsidRPr="0079679B">
                    <w:rPr>
                      <w:spacing w:val="-13"/>
                      <w:sz w:val="22"/>
                      <w:szCs w:val="22"/>
                    </w:rPr>
                    <w:t xml:space="preserve"> </w:t>
                  </w:r>
                  <w:r w:rsidR="002924C4" w:rsidRPr="0079679B">
                    <w:rPr>
                      <w:spacing w:val="-6"/>
                      <w:sz w:val="22"/>
                      <w:szCs w:val="22"/>
                    </w:rPr>
                    <w:t>результато</w:t>
                  </w:r>
                  <w:r w:rsidR="002924C4" w:rsidRPr="0079679B">
                    <w:rPr>
                      <w:sz w:val="22"/>
                      <w:szCs w:val="22"/>
                    </w:rPr>
                    <w:t>в</w:t>
                  </w:r>
                  <w:r w:rsidR="002924C4" w:rsidRPr="0079679B">
                    <w:rPr>
                      <w:spacing w:val="-26"/>
                      <w:sz w:val="22"/>
                      <w:szCs w:val="22"/>
                    </w:rPr>
                    <w:t xml:space="preserve"> </w:t>
                  </w:r>
                  <w:r w:rsidR="002924C4" w:rsidRPr="0079679B">
                    <w:rPr>
                      <w:sz w:val="22"/>
                      <w:szCs w:val="22"/>
                    </w:rPr>
                    <w:t>в</w:t>
                  </w:r>
                  <w:r w:rsidR="002924C4" w:rsidRPr="0079679B">
                    <w:rPr>
                      <w:spacing w:val="-13"/>
                      <w:sz w:val="22"/>
                      <w:szCs w:val="22"/>
                    </w:rPr>
                    <w:t xml:space="preserve"> </w:t>
                  </w:r>
                  <w:r w:rsidR="002924C4" w:rsidRPr="0079679B">
                    <w:rPr>
                      <w:spacing w:val="-6"/>
                      <w:w w:val="98"/>
                      <w:sz w:val="22"/>
                      <w:szCs w:val="22"/>
                    </w:rPr>
                    <w:t>бухгалтерски</w:t>
                  </w:r>
                  <w:r w:rsidR="002924C4" w:rsidRPr="0079679B">
                    <w:rPr>
                      <w:w w:val="98"/>
                      <w:sz w:val="22"/>
                      <w:szCs w:val="22"/>
                    </w:rPr>
                    <w:t>х</w:t>
                  </w:r>
                  <w:r w:rsidR="002924C4" w:rsidRPr="0079679B">
                    <w:rPr>
                      <w:spacing w:val="6"/>
                      <w:w w:val="98"/>
                      <w:sz w:val="22"/>
                      <w:szCs w:val="22"/>
                    </w:rPr>
                    <w:t xml:space="preserve"> </w:t>
                  </w:r>
                  <w:r w:rsidR="002924C4" w:rsidRPr="0079679B">
                    <w:rPr>
                      <w:spacing w:val="-6"/>
                      <w:sz w:val="22"/>
                      <w:szCs w:val="22"/>
                    </w:rPr>
                    <w:t>провод</w:t>
                  </w:r>
                  <w:r w:rsidR="002924C4" w:rsidRPr="0079679B">
                    <w:rPr>
                      <w:spacing w:val="-7"/>
                      <w:sz w:val="22"/>
                      <w:szCs w:val="22"/>
                    </w:rPr>
                    <w:t>к</w:t>
                  </w:r>
                  <w:r w:rsidR="002924C4" w:rsidRPr="0079679B">
                    <w:rPr>
                      <w:spacing w:val="-6"/>
                      <w:sz w:val="22"/>
                      <w:szCs w:val="22"/>
                    </w:rPr>
                    <w:t>а</w:t>
                  </w:r>
                  <w:r w:rsidR="002924C4" w:rsidRPr="0079679B">
                    <w:rPr>
                      <w:spacing w:val="-5"/>
                      <w:sz w:val="22"/>
                      <w:szCs w:val="22"/>
                    </w:rPr>
                    <w:t>х</w:t>
                  </w:r>
                  <w:r w:rsidR="002924C4" w:rsidRPr="0079679B">
                    <w:rPr>
                      <w:sz w:val="22"/>
                      <w:szCs w:val="22"/>
                    </w:rPr>
                    <w:t>; (ПК</w:t>
                  </w:r>
                  <w:proofErr w:type="gramStart"/>
                  <w:r w:rsidR="002924C4" w:rsidRPr="0079679B">
                    <w:rPr>
                      <w:sz w:val="22"/>
                      <w:szCs w:val="22"/>
                    </w:rPr>
                    <w:t>2</w:t>
                  </w:r>
                  <w:proofErr w:type="gramEnd"/>
                  <w:r w:rsidR="002924C4" w:rsidRPr="0079679B">
                    <w:rPr>
                      <w:sz w:val="22"/>
                      <w:szCs w:val="22"/>
                    </w:rPr>
                    <w:t>.3)</w:t>
                  </w:r>
                </w:p>
                <w:p w:rsidR="002924C4" w:rsidRPr="0079679B" w:rsidRDefault="00717186" w:rsidP="002924C4">
                  <w:pPr>
                    <w:widowControl w:val="0"/>
                    <w:autoSpaceDE w:val="0"/>
                    <w:autoSpaceDN w:val="0"/>
                    <w:adjustRightInd w:val="0"/>
                    <w:spacing w:before="16"/>
                    <w:ind w:right="53"/>
                    <w:jc w:val="both"/>
                    <w:rPr>
                      <w:sz w:val="22"/>
                      <w:szCs w:val="22"/>
                    </w:rPr>
                  </w:pPr>
                  <w:r w:rsidRPr="0079679B">
                    <w:rPr>
                      <w:b/>
                      <w:spacing w:val="-6"/>
                      <w:sz w:val="22"/>
                      <w:szCs w:val="22"/>
                    </w:rPr>
                    <w:t>З25.</w:t>
                  </w:r>
                  <w:r w:rsidRPr="0079679B">
                    <w:rPr>
                      <w:spacing w:val="-6"/>
                      <w:sz w:val="22"/>
                      <w:szCs w:val="22"/>
                    </w:rPr>
                    <w:t xml:space="preserve"> Ф</w:t>
                  </w:r>
                  <w:r w:rsidR="002924C4" w:rsidRPr="0079679B">
                    <w:rPr>
                      <w:spacing w:val="-6"/>
                      <w:sz w:val="22"/>
                      <w:szCs w:val="22"/>
                    </w:rPr>
                    <w:t>ормировани</w:t>
                  </w:r>
                  <w:r w:rsidR="002924C4" w:rsidRPr="0079679B">
                    <w:rPr>
                      <w:sz w:val="22"/>
                      <w:szCs w:val="22"/>
                    </w:rPr>
                    <w:t>е</w:t>
                  </w:r>
                  <w:r w:rsidR="002924C4" w:rsidRPr="0079679B">
                    <w:rPr>
                      <w:spacing w:val="65"/>
                      <w:sz w:val="22"/>
                      <w:szCs w:val="22"/>
                    </w:rPr>
                    <w:t xml:space="preserve"> </w:t>
                  </w:r>
                  <w:r w:rsidR="002924C4" w:rsidRPr="0079679B">
                    <w:rPr>
                      <w:spacing w:val="-6"/>
                      <w:sz w:val="22"/>
                      <w:szCs w:val="22"/>
                    </w:rPr>
                    <w:t>бухгалтерски</w:t>
                  </w:r>
                  <w:r w:rsidR="002924C4" w:rsidRPr="0079679B">
                    <w:rPr>
                      <w:sz w:val="22"/>
                      <w:szCs w:val="22"/>
                    </w:rPr>
                    <w:t>х</w:t>
                  </w:r>
                  <w:r w:rsidR="002924C4" w:rsidRPr="0079679B">
                    <w:rPr>
                      <w:spacing w:val="68"/>
                      <w:sz w:val="22"/>
                      <w:szCs w:val="22"/>
                    </w:rPr>
                    <w:t xml:space="preserve"> </w:t>
                  </w:r>
                  <w:r w:rsidR="002924C4" w:rsidRPr="0079679B">
                    <w:rPr>
                      <w:spacing w:val="-6"/>
                      <w:sz w:val="22"/>
                      <w:szCs w:val="22"/>
                    </w:rPr>
                    <w:t>проводо</w:t>
                  </w:r>
                  <w:r w:rsidR="002924C4" w:rsidRPr="0079679B">
                    <w:rPr>
                      <w:sz w:val="22"/>
                      <w:szCs w:val="22"/>
                    </w:rPr>
                    <w:t xml:space="preserve">к </w:t>
                  </w:r>
                  <w:r w:rsidR="002924C4" w:rsidRPr="0079679B">
                    <w:rPr>
                      <w:spacing w:val="2"/>
                      <w:sz w:val="22"/>
                      <w:szCs w:val="22"/>
                    </w:rPr>
                    <w:t xml:space="preserve"> </w:t>
                  </w:r>
                  <w:r w:rsidR="002924C4" w:rsidRPr="0079679B">
                    <w:rPr>
                      <w:spacing w:val="-6"/>
                      <w:sz w:val="22"/>
                      <w:szCs w:val="22"/>
                    </w:rPr>
                    <w:t>п</w:t>
                  </w:r>
                  <w:r w:rsidR="002924C4" w:rsidRPr="0079679B">
                    <w:rPr>
                      <w:sz w:val="22"/>
                      <w:szCs w:val="22"/>
                    </w:rPr>
                    <w:t xml:space="preserve">о </w:t>
                  </w:r>
                  <w:r w:rsidR="002924C4" w:rsidRPr="0079679B">
                    <w:rPr>
                      <w:spacing w:val="10"/>
                      <w:sz w:val="22"/>
                      <w:szCs w:val="22"/>
                    </w:rPr>
                    <w:t xml:space="preserve"> </w:t>
                  </w:r>
                  <w:r w:rsidR="002924C4" w:rsidRPr="0079679B">
                    <w:rPr>
                      <w:spacing w:val="-6"/>
                      <w:sz w:val="22"/>
                      <w:szCs w:val="22"/>
                    </w:rPr>
                    <w:t>отражени</w:t>
                  </w:r>
                  <w:r w:rsidR="002924C4" w:rsidRPr="0079679B">
                    <w:rPr>
                      <w:sz w:val="22"/>
                      <w:szCs w:val="22"/>
                    </w:rPr>
                    <w:t xml:space="preserve">ю  </w:t>
                  </w:r>
                  <w:r w:rsidR="002924C4" w:rsidRPr="0079679B">
                    <w:rPr>
                      <w:spacing w:val="-6"/>
                      <w:sz w:val="22"/>
                      <w:szCs w:val="22"/>
                    </w:rPr>
                    <w:t>недостач</w:t>
                  </w:r>
                  <w:r w:rsidR="002924C4" w:rsidRPr="0079679B">
                    <w:rPr>
                      <w:sz w:val="22"/>
                      <w:szCs w:val="22"/>
                    </w:rPr>
                    <w:t xml:space="preserve">и </w:t>
                  </w:r>
                  <w:r w:rsidR="002924C4" w:rsidRPr="0079679B">
                    <w:rPr>
                      <w:spacing w:val="2"/>
                      <w:sz w:val="22"/>
                      <w:szCs w:val="22"/>
                    </w:rPr>
                    <w:t xml:space="preserve"> </w:t>
                  </w:r>
                  <w:r w:rsidR="002924C4" w:rsidRPr="0079679B">
                    <w:rPr>
                      <w:spacing w:val="-6"/>
                      <w:sz w:val="22"/>
                      <w:szCs w:val="22"/>
                    </w:rPr>
                    <w:t>ценносте</w:t>
                  </w:r>
                  <w:r w:rsidR="002924C4" w:rsidRPr="0079679B">
                    <w:rPr>
                      <w:spacing w:val="-3"/>
                      <w:sz w:val="22"/>
                      <w:szCs w:val="22"/>
                    </w:rPr>
                    <w:t>й</w:t>
                  </w:r>
                  <w:r w:rsidR="002924C4" w:rsidRPr="0079679B">
                    <w:rPr>
                      <w:sz w:val="22"/>
                      <w:szCs w:val="22"/>
                    </w:rPr>
                    <w:t xml:space="preserve">, </w:t>
                  </w:r>
                  <w:r w:rsidR="002924C4" w:rsidRPr="0079679B">
                    <w:rPr>
                      <w:spacing w:val="-6"/>
                      <w:sz w:val="22"/>
                      <w:szCs w:val="22"/>
                    </w:rPr>
                    <w:t>выявлен</w:t>
                  </w:r>
                  <w:r w:rsidR="002924C4" w:rsidRPr="0079679B">
                    <w:rPr>
                      <w:spacing w:val="-4"/>
                      <w:sz w:val="22"/>
                      <w:szCs w:val="22"/>
                    </w:rPr>
                    <w:t>н</w:t>
                  </w:r>
                  <w:r w:rsidR="002924C4" w:rsidRPr="0079679B">
                    <w:rPr>
                      <w:spacing w:val="-6"/>
                      <w:sz w:val="22"/>
                      <w:szCs w:val="22"/>
                    </w:rPr>
                    <w:t>ы</w:t>
                  </w:r>
                  <w:r w:rsidR="002924C4" w:rsidRPr="0079679B">
                    <w:rPr>
                      <w:sz w:val="22"/>
                      <w:szCs w:val="22"/>
                    </w:rPr>
                    <w:t>е</w:t>
                  </w:r>
                  <w:r w:rsidR="002924C4" w:rsidRPr="0079679B">
                    <w:rPr>
                      <w:spacing w:val="1"/>
                      <w:sz w:val="22"/>
                      <w:szCs w:val="22"/>
                    </w:rPr>
                    <w:t xml:space="preserve"> </w:t>
                  </w:r>
                  <w:r w:rsidR="002924C4" w:rsidRPr="0079679B">
                    <w:rPr>
                      <w:sz w:val="22"/>
                      <w:szCs w:val="22"/>
                    </w:rPr>
                    <w:t>в</w:t>
                  </w:r>
                  <w:r w:rsidR="002924C4" w:rsidRPr="0079679B">
                    <w:rPr>
                      <w:spacing w:val="14"/>
                      <w:sz w:val="22"/>
                      <w:szCs w:val="22"/>
                    </w:rPr>
                    <w:t xml:space="preserve"> </w:t>
                  </w:r>
                  <w:r w:rsidR="002924C4" w:rsidRPr="0079679B">
                    <w:rPr>
                      <w:spacing w:val="-5"/>
                      <w:sz w:val="22"/>
                      <w:szCs w:val="22"/>
                    </w:rPr>
                    <w:t>ход</w:t>
                  </w:r>
                  <w:r w:rsidR="002924C4" w:rsidRPr="0079679B">
                    <w:rPr>
                      <w:sz w:val="22"/>
                      <w:szCs w:val="22"/>
                    </w:rPr>
                    <w:t>е</w:t>
                  </w:r>
                  <w:r w:rsidR="002924C4" w:rsidRPr="0079679B">
                    <w:rPr>
                      <w:spacing w:val="9"/>
                      <w:sz w:val="22"/>
                      <w:szCs w:val="22"/>
                    </w:rPr>
                    <w:t xml:space="preserve"> </w:t>
                  </w:r>
                  <w:r w:rsidR="002924C4" w:rsidRPr="0079679B">
                    <w:rPr>
                      <w:spacing w:val="-5"/>
                      <w:sz w:val="22"/>
                      <w:szCs w:val="22"/>
                    </w:rPr>
                    <w:t>инвентаризаци</w:t>
                  </w:r>
                  <w:r w:rsidR="002924C4" w:rsidRPr="0079679B">
                    <w:rPr>
                      <w:spacing w:val="-4"/>
                      <w:sz w:val="22"/>
                      <w:szCs w:val="22"/>
                    </w:rPr>
                    <w:t>и</w:t>
                  </w:r>
                  <w:r w:rsidR="002924C4" w:rsidRPr="0079679B">
                    <w:rPr>
                      <w:sz w:val="22"/>
                      <w:szCs w:val="22"/>
                    </w:rPr>
                    <w:t>,</w:t>
                  </w:r>
                  <w:r w:rsidR="002924C4" w:rsidRPr="0079679B">
                    <w:rPr>
                      <w:spacing w:val="-3"/>
                      <w:sz w:val="22"/>
                      <w:szCs w:val="22"/>
                    </w:rPr>
                    <w:t xml:space="preserve"> </w:t>
                  </w:r>
                  <w:r w:rsidR="002924C4" w:rsidRPr="0079679B">
                    <w:rPr>
                      <w:spacing w:val="-5"/>
                      <w:sz w:val="22"/>
                      <w:szCs w:val="22"/>
                    </w:rPr>
                    <w:t>не</w:t>
                  </w:r>
                  <w:r w:rsidR="002924C4" w:rsidRPr="0079679B">
                    <w:rPr>
                      <w:spacing w:val="-6"/>
                      <w:sz w:val="22"/>
                      <w:szCs w:val="22"/>
                    </w:rPr>
                    <w:t>з</w:t>
                  </w:r>
                  <w:r w:rsidR="002924C4" w:rsidRPr="0079679B">
                    <w:rPr>
                      <w:spacing w:val="-5"/>
                      <w:sz w:val="22"/>
                      <w:szCs w:val="22"/>
                    </w:rPr>
                    <w:t>ависим</w:t>
                  </w:r>
                  <w:r w:rsidR="002924C4" w:rsidRPr="0079679B">
                    <w:rPr>
                      <w:sz w:val="22"/>
                      <w:szCs w:val="22"/>
                    </w:rPr>
                    <w:t>о</w:t>
                  </w:r>
                  <w:r w:rsidR="002924C4" w:rsidRPr="0079679B">
                    <w:rPr>
                      <w:spacing w:val="6"/>
                      <w:sz w:val="22"/>
                      <w:szCs w:val="22"/>
                    </w:rPr>
                    <w:t xml:space="preserve"> </w:t>
                  </w:r>
                  <w:r w:rsidR="002924C4" w:rsidRPr="0079679B">
                    <w:rPr>
                      <w:spacing w:val="-5"/>
                      <w:sz w:val="22"/>
                      <w:szCs w:val="22"/>
                    </w:rPr>
                    <w:t>о</w:t>
                  </w:r>
                  <w:r w:rsidR="002924C4" w:rsidRPr="0079679B">
                    <w:rPr>
                      <w:sz w:val="22"/>
                      <w:szCs w:val="22"/>
                    </w:rPr>
                    <w:t>т</w:t>
                  </w:r>
                  <w:r w:rsidR="002924C4" w:rsidRPr="0079679B">
                    <w:rPr>
                      <w:spacing w:val="15"/>
                      <w:sz w:val="22"/>
                      <w:szCs w:val="22"/>
                    </w:rPr>
                    <w:t xml:space="preserve"> </w:t>
                  </w:r>
                  <w:r w:rsidR="002924C4" w:rsidRPr="0079679B">
                    <w:rPr>
                      <w:spacing w:val="-5"/>
                      <w:sz w:val="22"/>
                      <w:szCs w:val="22"/>
                    </w:rPr>
                    <w:t>причи</w:t>
                  </w:r>
                  <w:r w:rsidR="002924C4" w:rsidRPr="0079679B">
                    <w:rPr>
                      <w:sz w:val="22"/>
                      <w:szCs w:val="22"/>
                    </w:rPr>
                    <w:t>н</w:t>
                  </w:r>
                  <w:r w:rsidR="002924C4" w:rsidRPr="0079679B">
                    <w:rPr>
                      <w:spacing w:val="7"/>
                      <w:sz w:val="22"/>
                      <w:szCs w:val="22"/>
                    </w:rPr>
                    <w:t xml:space="preserve"> </w:t>
                  </w:r>
                  <w:r w:rsidR="002924C4" w:rsidRPr="0079679B">
                    <w:rPr>
                      <w:spacing w:val="-4"/>
                      <w:sz w:val="22"/>
                      <w:szCs w:val="22"/>
                    </w:rPr>
                    <w:t>и</w:t>
                  </w:r>
                  <w:r w:rsidR="002924C4" w:rsidRPr="0079679B">
                    <w:rPr>
                      <w:sz w:val="22"/>
                      <w:szCs w:val="22"/>
                    </w:rPr>
                    <w:t>х</w:t>
                  </w:r>
                  <w:r w:rsidR="002924C4" w:rsidRPr="0079679B">
                    <w:rPr>
                      <w:spacing w:val="15"/>
                      <w:sz w:val="22"/>
                      <w:szCs w:val="22"/>
                    </w:rPr>
                    <w:t xml:space="preserve"> </w:t>
                  </w:r>
                  <w:r w:rsidR="002924C4" w:rsidRPr="0079679B">
                    <w:rPr>
                      <w:spacing w:val="-6"/>
                      <w:sz w:val="22"/>
                      <w:szCs w:val="22"/>
                    </w:rPr>
                    <w:t>в</w:t>
                  </w:r>
                  <w:r w:rsidR="002924C4" w:rsidRPr="0079679B">
                    <w:rPr>
                      <w:spacing w:val="-4"/>
                      <w:sz w:val="22"/>
                      <w:szCs w:val="22"/>
                    </w:rPr>
                    <w:t>о</w:t>
                  </w:r>
                  <w:r w:rsidR="002924C4" w:rsidRPr="0079679B">
                    <w:rPr>
                      <w:spacing w:val="-5"/>
                      <w:sz w:val="22"/>
                      <w:szCs w:val="22"/>
                    </w:rPr>
                    <w:t>зни</w:t>
                  </w:r>
                  <w:r w:rsidR="002924C4" w:rsidRPr="0079679B">
                    <w:rPr>
                      <w:spacing w:val="-6"/>
                      <w:sz w:val="22"/>
                      <w:szCs w:val="22"/>
                    </w:rPr>
                    <w:t>к</w:t>
                  </w:r>
                  <w:r w:rsidR="002924C4" w:rsidRPr="0079679B">
                    <w:rPr>
                      <w:spacing w:val="-5"/>
                      <w:sz w:val="22"/>
                      <w:szCs w:val="22"/>
                    </w:rPr>
                    <w:t>новени</w:t>
                  </w:r>
                  <w:r w:rsidR="002924C4" w:rsidRPr="0079679B">
                    <w:rPr>
                      <w:sz w:val="22"/>
                      <w:szCs w:val="22"/>
                    </w:rPr>
                    <w:t xml:space="preserve">я с </w:t>
                  </w:r>
                  <w:r w:rsidR="002924C4" w:rsidRPr="0079679B">
                    <w:rPr>
                      <w:spacing w:val="-5"/>
                      <w:sz w:val="22"/>
                      <w:szCs w:val="22"/>
                    </w:rPr>
                    <w:t>цель</w:t>
                  </w:r>
                  <w:r w:rsidR="002924C4" w:rsidRPr="0079679B">
                    <w:rPr>
                      <w:sz w:val="22"/>
                      <w:szCs w:val="22"/>
                    </w:rPr>
                    <w:t>ю</w:t>
                  </w:r>
                  <w:r w:rsidR="002924C4" w:rsidRPr="0079679B">
                    <w:rPr>
                      <w:spacing w:val="-18"/>
                      <w:sz w:val="22"/>
                      <w:szCs w:val="22"/>
                    </w:rPr>
                    <w:t xml:space="preserve"> </w:t>
                  </w:r>
                  <w:r w:rsidR="002924C4" w:rsidRPr="0079679B">
                    <w:rPr>
                      <w:spacing w:val="-5"/>
                      <w:sz w:val="22"/>
                      <w:szCs w:val="22"/>
                    </w:rPr>
                    <w:t>контрол</w:t>
                  </w:r>
                  <w:r w:rsidR="002924C4" w:rsidRPr="0079679B">
                    <w:rPr>
                      <w:sz w:val="22"/>
                      <w:szCs w:val="22"/>
                    </w:rPr>
                    <w:t>я</w:t>
                  </w:r>
                  <w:r w:rsidR="002924C4" w:rsidRPr="0079679B">
                    <w:rPr>
                      <w:spacing w:val="-21"/>
                      <w:sz w:val="22"/>
                      <w:szCs w:val="22"/>
                    </w:rPr>
                    <w:t xml:space="preserve"> </w:t>
                  </w:r>
                  <w:r w:rsidR="002924C4" w:rsidRPr="0079679B">
                    <w:rPr>
                      <w:spacing w:val="-4"/>
                      <w:sz w:val="22"/>
                      <w:szCs w:val="22"/>
                    </w:rPr>
                    <w:t>н</w:t>
                  </w:r>
                  <w:r w:rsidR="002924C4" w:rsidRPr="0079679B">
                    <w:rPr>
                      <w:sz w:val="22"/>
                      <w:szCs w:val="22"/>
                    </w:rPr>
                    <w:t>а</w:t>
                  </w:r>
                  <w:r w:rsidR="002924C4" w:rsidRPr="0079679B">
                    <w:rPr>
                      <w:spacing w:val="-13"/>
                      <w:sz w:val="22"/>
                      <w:szCs w:val="22"/>
                    </w:rPr>
                    <w:t xml:space="preserve"> </w:t>
                  </w:r>
                  <w:r w:rsidR="002924C4" w:rsidRPr="0079679B">
                    <w:rPr>
                      <w:spacing w:val="-5"/>
                      <w:sz w:val="22"/>
                      <w:szCs w:val="22"/>
                    </w:rPr>
                    <w:t>счет</w:t>
                  </w:r>
                  <w:r w:rsidR="002924C4" w:rsidRPr="0079679B">
                    <w:rPr>
                      <w:sz w:val="22"/>
                      <w:szCs w:val="22"/>
                    </w:rPr>
                    <w:t>е</w:t>
                  </w:r>
                  <w:r w:rsidR="002924C4" w:rsidRPr="0079679B">
                    <w:rPr>
                      <w:spacing w:val="-16"/>
                      <w:sz w:val="22"/>
                      <w:szCs w:val="22"/>
                    </w:rPr>
                    <w:t xml:space="preserve"> </w:t>
                  </w:r>
                  <w:r w:rsidR="002924C4" w:rsidRPr="0079679B">
                    <w:rPr>
                      <w:spacing w:val="-4"/>
                      <w:sz w:val="22"/>
                      <w:szCs w:val="22"/>
                    </w:rPr>
                    <w:t>9</w:t>
                  </w:r>
                  <w:r w:rsidR="002924C4" w:rsidRPr="0079679B">
                    <w:rPr>
                      <w:sz w:val="22"/>
                      <w:szCs w:val="22"/>
                    </w:rPr>
                    <w:t>4</w:t>
                  </w:r>
                  <w:r w:rsidR="002924C4" w:rsidRPr="0079679B">
                    <w:rPr>
                      <w:spacing w:val="-13"/>
                      <w:sz w:val="22"/>
                      <w:szCs w:val="22"/>
                    </w:rPr>
                    <w:t xml:space="preserve"> </w:t>
                  </w:r>
                  <w:r w:rsidR="002924C4" w:rsidRPr="0079679B">
                    <w:rPr>
                      <w:spacing w:val="-5"/>
                      <w:sz w:val="22"/>
                      <w:szCs w:val="22"/>
                    </w:rPr>
                    <w:t>«</w:t>
                  </w:r>
                  <w:r w:rsidR="002924C4" w:rsidRPr="0079679B">
                    <w:rPr>
                      <w:spacing w:val="-6"/>
                      <w:sz w:val="22"/>
                      <w:szCs w:val="22"/>
                    </w:rPr>
                    <w:t>Недостач</w:t>
                  </w:r>
                  <w:r w:rsidR="002924C4" w:rsidRPr="0079679B">
                    <w:rPr>
                      <w:sz w:val="22"/>
                      <w:szCs w:val="22"/>
                    </w:rPr>
                    <w:t>и</w:t>
                  </w:r>
                  <w:r w:rsidR="002924C4" w:rsidRPr="0079679B">
                    <w:rPr>
                      <w:spacing w:val="-23"/>
                      <w:sz w:val="22"/>
                      <w:szCs w:val="22"/>
                    </w:rPr>
                    <w:t xml:space="preserve"> </w:t>
                  </w:r>
                  <w:r w:rsidR="002924C4" w:rsidRPr="0079679B">
                    <w:rPr>
                      <w:sz w:val="22"/>
                      <w:szCs w:val="22"/>
                    </w:rPr>
                    <w:t>и</w:t>
                  </w:r>
                  <w:r w:rsidR="002924C4" w:rsidRPr="0079679B">
                    <w:rPr>
                      <w:spacing w:val="-13"/>
                      <w:sz w:val="22"/>
                      <w:szCs w:val="22"/>
                    </w:rPr>
                    <w:t xml:space="preserve"> </w:t>
                  </w:r>
                  <w:r w:rsidR="002924C4" w:rsidRPr="0079679B">
                    <w:rPr>
                      <w:spacing w:val="-6"/>
                      <w:sz w:val="22"/>
                      <w:szCs w:val="22"/>
                    </w:rPr>
                    <w:t>потер</w:t>
                  </w:r>
                  <w:r w:rsidR="002924C4" w:rsidRPr="0079679B">
                    <w:rPr>
                      <w:sz w:val="22"/>
                      <w:szCs w:val="22"/>
                    </w:rPr>
                    <w:t>и</w:t>
                  </w:r>
                  <w:r w:rsidR="002924C4" w:rsidRPr="0079679B">
                    <w:rPr>
                      <w:spacing w:val="-20"/>
                      <w:sz w:val="22"/>
                      <w:szCs w:val="22"/>
                    </w:rPr>
                    <w:t xml:space="preserve"> </w:t>
                  </w:r>
                  <w:r w:rsidR="002924C4" w:rsidRPr="0079679B">
                    <w:rPr>
                      <w:spacing w:val="-5"/>
                      <w:sz w:val="22"/>
                      <w:szCs w:val="22"/>
                    </w:rPr>
                    <w:t>о</w:t>
                  </w:r>
                  <w:r w:rsidR="002924C4" w:rsidRPr="0079679B">
                    <w:rPr>
                      <w:sz w:val="22"/>
                      <w:szCs w:val="22"/>
                    </w:rPr>
                    <w:t>т</w:t>
                  </w:r>
                  <w:r w:rsidR="002924C4" w:rsidRPr="0079679B">
                    <w:rPr>
                      <w:spacing w:val="-15"/>
                      <w:sz w:val="22"/>
                      <w:szCs w:val="22"/>
                    </w:rPr>
                    <w:t xml:space="preserve"> </w:t>
                  </w:r>
                  <w:r w:rsidR="002924C4" w:rsidRPr="0079679B">
                    <w:rPr>
                      <w:spacing w:val="-6"/>
                      <w:sz w:val="22"/>
                      <w:szCs w:val="22"/>
                    </w:rPr>
                    <w:t>порч</w:t>
                  </w:r>
                  <w:r w:rsidR="002924C4" w:rsidRPr="0079679B">
                    <w:rPr>
                      <w:sz w:val="22"/>
                      <w:szCs w:val="22"/>
                    </w:rPr>
                    <w:t>и</w:t>
                  </w:r>
                  <w:r w:rsidR="002924C4" w:rsidRPr="0079679B">
                    <w:rPr>
                      <w:spacing w:val="-19"/>
                      <w:sz w:val="22"/>
                      <w:szCs w:val="22"/>
                    </w:rPr>
                    <w:t xml:space="preserve"> </w:t>
                  </w:r>
                  <w:r w:rsidR="002924C4" w:rsidRPr="0079679B">
                    <w:rPr>
                      <w:spacing w:val="-6"/>
                      <w:sz w:val="22"/>
                      <w:szCs w:val="22"/>
                    </w:rPr>
                    <w:t>ценносте</w:t>
                  </w:r>
                  <w:r w:rsidR="002924C4" w:rsidRPr="0079679B">
                    <w:rPr>
                      <w:spacing w:val="-4"/>
                      <w:sz w:val="22"/>
                      <w:szCs w:val="22"/>
                    </w:rPr>
                    <w:t>й</w:t>
                  </w:r>
                  <w:r w:rsidR="002924C4" w:rsidRPr="0079679B">
                    <w:rPr>
                      <w:spacing w:val="-6"/>
                      <w:sz w:val="22"/>
                      <w:szCs w:val="22"/>
                    </w:rPr>
                    <w:t>»;</w:t>
                  </w:r>
                </w:p>
                <w:p w:rsidR="002924C4" w:rsidRPr="0079679B" w:rsidRDefault="00621EFF" w:rsidP="002924C4">
                  <w:pPr>
                    <w:widowControl w:val="0"/>
                    <w:autoSpaceDE w:val="0"/>
                    <w:autoSpaceDN w:val="0"/>
                    <w:adjustRightInd w:val="0"/>
                    <w:spacing w:before="23" w:line="322" w:lineRule="exact"/>
                    <w:ind w:right="59"/>
                    <w:jc w:val="both"/>
                    <w:rPr>
                      <w:sz w:val="22"/>
                      <w:szCs w:val="22"/>
                    </w:rPr>
                  </w:pPr>
                  <w:r w:rsidRPr="0079679B">
                    <w:rPr>
                      <w:b/>
                      <w:spacing w:val="-6"/>
                      <w:sz w:val="22"/>
                      <w:szCs w:val="22"/>
                    </w:rPr>
                    <w:lastRenderedPageBreak/>
                    <w:t>З26.</w:t>
                  </w:r>
                  <w:r w:rsidRPr="0079679B">
                    <w:rPr>
                      <w:spacing w:val="-6"/>
                      <w:sz w:val="22"/>
                      <w:szCs w:val="22"/>
                    </w:rPr>
                    <w:t xml:space="preserve"> Ф</w:t>
                  </w:r>
                  <w:r w:rsidR="002924C4" w:rsidRPr="0079679B">
                    <w:rPr>
                      <w:spacing w:val="-6"/>
                      <w:sz w:val="22"/>
                      <w:szCs w:val="22"/>
                    </w:rPr>
                    <w:t>ормировани</w:t>
                  </w:r>
                  <w:r w:rsidR="002924C4" w:rsidRPr="0079679B">
                    <w:rPr>
                      <w:sz w:val="22"/>
                      <w:szCs w:val="22"/>
                    </w:rPr>
                    <w:t>е</w:t>
                  </w:r>
                  <w:r w:rsidR="002924C4" w:rsidRPr="0079679B">
                    <w:rPr>
                      <w:spacing w:val="-9"/>
                      <w:sz w:val="22"/>
                      <w:szCs w:val="22"/>
                    </w:rPr>
                    <w:t xml:space="preserve"> </w:t>
                  </w:r>
                  <w:r w:rsidR="002924C4" w:rsidRPr="0079679B">
                    <w:rPr>
                      <w:spacing w:val="-6"/>
                      <w:sz w:val="22"/>
                      <w:szCs w:val="22"/>
                    </w:rPr>
                    <w:t>бухгалтерски</w:t>
                  </w:r>
                  <w:r w:rsidR="002924C4" w:rsidRPr="0079679B">
                    <w:rPr>
                      <w:sz w:val="22"/>
                      <w:szCs w:val="22"/>
                    </w:rPr>
                    <w:t>х</w:t>
                  </w:r>
                  <w:r w:rsidR="002924C4" w:rsidRPr="0079679B">
                    <w:rPr>
                      <w:spacing w:val="-6"/>
                      <w:sz w:val="22"/>
                      <w:szCs w:val="22"/>
                    </w:rPr>
                    <w:t xml:space="preserve"> проводо</w:t>
                  </w:r>
                  <w:r w:rsidR="002924C4" w:rsidRPr="0079679B">
                    <w:rPr>
                      <w:sz w:val="22"/>
                      <w:szCs w:val="22"/>
                    </w:rPr>
                    <w:t>к</w:t>
                  </w:r>
                  <w:r w:rsidR="002924C4" w:rsidRPr="0079679B">
                    <w:rPr>
                      <w:spacing w:val="-3"/>
                      <w:sz w:val="22"/>
                      <w:szCs w:val="22"/>
                    </w:rPr>
                    <w:t xml:space="preserve"> </w:t>
                  </w:r>
                  <w:r w:rsidR="002924C4" w:rsidRPr="0079679B">
                    <w:rPr>
                      <w:spacing w:val="-6"/>
                      <w:sz w:val="22"/>
                      <w:szCs w:val="22"/>
                    </w:rPr>
                    <w:t>п</w:t>
                  </w:r>
                  <w:r w:rsidR="002924C4" w:rsidRPr="0079679B">
                    <w:rPr>
                      <w:sz w:val="22"/>
                      <w:szCs w:val="22"/>
                    </w:rPr>
                    <w:t>о</w:t>
                  </w:r>
                  <w:r w:rsidR="002924C4" w:rsidRPr="0079679B">
                    <w:rPr>
                      <w:spacing w:val="6"/>
                      <w:sz w:val="22"/>
                      <w:szCs w:val="22"/>
                    </w:rPr>
                    <w:t xml:space="preserve"> </w:t>
                  </w:r>
                  <w:r w:rsidR="002924C4" w:rsidRPr="0079679B">
                    <w:rPr>
                      <w:spacing w:val="-6"/>
                      <w:sz w:val="22"/>
                      <w:szCs w:val="22"/>
                    </w:rPr>
                    <w:t>списани</w:t>
                  </w:r>
                  <w:r w:rsidR="002924C4" w:rsidRPr="0079679B">
                    <w:rPr>
                      <w:sz w:val="22"/>
                      <w:szCs w:val="22"/>
                    </w:rPr>
                    <w:t>ю</w:t>
                  </w:r>
                  <w:r w:rsidR="002924C4" w:rsidRPr="0079679B">
                    <w:rPr>
                      <w:spacing w:val="-4"/>
                      <w:sz w:val="22"/>
                      <w:szCs w:val="22"/>
                    </w:rPr>
                    <w:t xml:space="preserve"> </w:t>
                  </w:r>
                  <w:r w:rsidR="002924C4" w:rsidRPr="0079679B">
                    <w:rPr>
                      <w:spacing w:val="-5"/>
                      <w:sz w:val="22"/>
                      <w:szCs w:val="22"/>
                    </w:rPr>
                    <w:t>недоста</w:t>
                  </w:r>
                  <w:r w:rsidR="002924C4" w:rsidRPr="0079679B">
                    <w:rPr>
                      <w:sz w:val="22"/>
                      <w:szCs w:val="22"/>
                    </w:rPr>
                    <w:t>ч</w:t>
                  </w:r>
                  <w:r w:rsidR="002924C4" w:rsidRPr="0079679B">
                    <w:rPr>
                      <w:spacing w:val="1"/>
                      <w:sz w:val="22"/>
                      <w:szCs w:val="22"/>
                    </w:rPr>
                    <w:t xml:space="preserve"> </w:t>
                  </w:r>
                  <w:r w:rsidR="002924C4" w:rsidRPr="0079679B">
                    <w:rPr>
                      <w:sz w:val="22"/>
                      <w:szCs w:val="22"/>
                    </w:rPr>
                    <w:t>в</w:t>
                  </w:r>
                  <w:r w:rsidR="002924C4" w:rsidRPr="0079679B">
                    <w:rPr>
                      <w:spacing w:val="10"/>
                      <w:sz w:val="22"/>
                      <w:szCs w:val="22"/>
                    </w:rPr>
                    <w:t xml:space="preserve"> </w:t>
                  </w:r>
                  <w:r w:rsidR="002924C4" w:rsidRPr="0079679B">
                    <w:rPr>
                      <w:spacing w:val="-5"/>
                      <w:sz w:val="22"/>
                      <w:szCs w:val="22"/>
                    </w:rPr>
                    <w:t>за</w:t>
                  </w:r>
                  <w:r w:rsidR="002924C4" w:rsidRPr="0079679B">
                    <w:rPr>
                      <w:spacing w:val="-4"/>
                      <w:sz w:val="22"/>
                      <w:szCs w:val="22"/>
                    </w:rPr>
                    <w:t>ви</w:t>
                  </w:r>
                  <w:r w:rsidR="002924C4" w:rsidRPr="0079679B">
                    <w:rPr>
                      <w:spacing w:val="-5"/>
                      <w:sz w:val="22"/>
                      <w:szCs w:val="22"/>
                    </w:rPr>
                    <w:t>симост</w:t>
                  </w:r>
                  <w:r w:rsidR="002924C4" w:rsidRPr="0079679B">
                    <w:rPr>
                      <w:sz w:val="22"/>
                      <w:szCs w:val="22"/>
                    </w:rPr>
                    <w:t>и</w:t>
                  </w:r>
                  <w:r w:rsidR="002924C4" w:rsidRPr="0079679B">
                    <w:rPr>
                      <w:spacing w:val="-3"/>
                      <w:sz w:val="22"/>
                      <w:szCs w:val="22"/>
                    </w:rPr>
                    <w:t xml:space="preserve"> </w:t>
                  </w:r>
                  <w:r w:rsidR="002924C4" w:rsidRPr="0079679B">
                    <w:rPr>
                      <w:spacing w:val="-5"/>
                      <w:sz w:val="22"/>
                      <w:szCs w:val="22"/>
                    </w:rPr>
                    <w:t>от причи</w:t>
                  </w:r>
                  <w:r w:rsidR="002924C4" w:rsidRPr="0079679B">
                    <w:rPr>
                      <w:sz w:val="22"/>
                      <w:szCs w:val="22"/>
                    </w:rPr>
                    <w:t>н</w:t>
                  </w:r>
                  <w:r w:rsidR="002924C4" w:rsidRPr="0079679B">
                    <w:rPr>
                      <w:spacing w:val="-17"/>
                      <w:sz w:val="22"/>
                      <w:szCs w:val="22"/>
                    </w:rPr>
                    <w:t xml:space="preserve"> </w:t>
                  </w:r>
                  <w:r w:rsidR="002924C4" w:rsidRPr="0079679B">
                    <w:rPr>
                      <w:spacing w:val="-4"/>
                      <w:sz w:val="22"/>
                      <w:szCs w:val="22"/>
                    </w:rPr>
                    <w:t>и</w:t>
                  </w:r>
                  <w:r w:rsidR="002924C4" w:rsidRPr="0079679B">
                    <w:rPr>
                      <w:sz w:val="22"/>
                      <w:szCs w:val="22"/>
                    </w:rPr>
                    <w:t>х</w:t>
                  </w:r>
                  <w:r w:rsidR="002924C4" w:rsidRPr="0079679B">
                    <w:rPr>
                      <w:spacing w:val="-14"/>
                      <w:sz w:val="22"/>
                      <w:szCs w:val="22"/>
                    </w:rPr>
                    <w:t xml:space="preserve"> </w:t>
                  </w:r>
                  <w:r w:rsidR="002924C4" w:rsidRPr="0079679B">
                    <w:rPr>
                      <w:spacing w:val="-5"/>
                      <w:sz w:val="22"/>
                      <w:szCs w:val="22"/>
                    </w:rPr>
                    <w:t>возникновени</w:t>
                  </w:r>
                  <w:r w:rsidR="002924C4" w:rsidRPr="0079679B">
                    <w:rPr>
                      <w:spacing w:val="-4"/>
                      <w:sz w:val="22"/>
                      <w:szCs w:val="22"/>
                    </w:rPr>
                    <w:t>я</w:t>
                  </w:r>
                  <w:r w:rsidR="002924C4" w:rsidRPr="0079679B">
                    <w:rPr>
                      <w:sz w:val="22"/>
                      <w:szCs w:val="22"/>
                    </w:rPr>
                    <w:t>; (ПК</w:t>
                  </w:r>
                  <w:proofErr w:type="gramStart"/>
                  <w:r w:rsidR="002924C4" w:rsidRPr="0079679B">
                    <w:rPr>
                      <w:sz w:val="22"/>
                      <w:szCs w:val="22"/>
                    </w:rPr>
                    <w:t>2</w:t>
                  </w:r>
                  <w:proofErr w:type="gramEnd"/>
                  <w:r w:rsidR="002924C4" w:rsidRPr="0079679B">
                    <w:rPr>
                      <w:sz w:val="22"/>
                      <w:szCs w:val="22"/>
                    </w:rPr>
                    <w:t>.4)</w:t>
                  </w:r>
                </w:p>
                <w:p w:rsidR="002924C4" w:rsidRPr="0079679B" w:rsidRDefault="00621EFF" w:rsidP="002924C4">
                  <w:pPr>
                    <w:widowControl w:val="0"/>
                    <w:autoSpaceDE w:val="0"/>
                    <w:autoSpaceDN w:val="0"/>
                    <w:adjustRightInd w:val="0"/>
                    <w:spacing w:before="16"/>
                    <w:rPr>
                      <w:sz w:val="22"/>
                      <w:szCs w:val="22"/>
                    </w:rPr>
                  </w:pPr>
                  <w:r w:rsidRPr="0079679B">
                    <w:rPr>
                      <w:b/>
                      <w:spacing w:val="-5"/>
                      <w:sz w:val="22"/>
                      <w:szCs w:val="22"/>
                    </w:rPr>
                    <w:t>З27</w:t>
                  </w:r>
                  <w:r w:rsidRPr="0079679B">
                    <w:rPr>
                      <w:spacing w:val="-5"/>
                      <w:sz w:val="22"/>
                      <w:szCs w:val="22"/>
                    </w:rPr>
                    <w:t>. П</w:t>
                  </w:r>
                  <w:r w:rsidR="002924C4" w:rsidRPr="0079679B">
                    <w:rPr>
                      <w:spacing w:val="-5"/>
                      <w:sz w:val="22"/>
                      <w:szCs w:val="22"/>
                    </w:rPr>
                    <w:t>роцедур</w:t>
                  </w:r>
                  <w:r w:rsidR="002924C4" w:rsidRPr="0079679B">
                    <w:rPr>
                      <w:sz w:val="22"/>
                      <w:szCs w:val="22"/>
                    </w:rPr>
                    <w:t>у</w:t>
                  </w:r>
                  <w:r w:rsidR="002924C4" w:rsidRPr="0079679B">
                    <w:rPr>
                      <w:spacing w:val="-23"/>
                      <w:sz w:val="22"/>
                      <w:szCs w:val="22"/>
                    </w:rPr>
                    <w:t xml:space="preserve"> </w:t>
                  </w:r>
                  <w:r w:rsidR="002924C4" w:rsidRPr="0079679B">
                    <w:rPr>
                      <w:spacing w:val="-5"/>
                      <w:sz w:val="22"/>
                      <w:szCs w:val="22"/>
                    </w:rPr>
                    <w:t>составле</w:t>
                  </w:r>
                  <w:r w:rsidR="002924C4" w:rsidRPr="0079679B">
                    <w:rPr>
                      <w:spacing w:val="-3"/>
                      <w:sz w:val="22"/>
                      <w:szCs w:val="22"/>
                    </w:rPr>
                    <w:t>н</w:t>
                  </w:r>
                  <w:r w:rsidR="002924C4" w:rsidRPr="0079679B">
                    <w:rPr>
                      <w:spacing w:val="-4"/>
                      <w:sz w:val="22"/>
                      <w:szCs w:val="22"/>
                    </w:rPr>
                    <w:t>и</w:t>
                  </w:r>
                  <w:r w:rsidR="002924C4" w:rsidRPr="0079679B">
                    <w:rPr>
                      <w:sz w:val="22"/>
                      <w:szCs w:val="22"/>
                    </w:rPr>
                    <w:t>я</w:t>
                  </w:r>
                  <w:r w:rsidR="002924C4" w:rsidRPr="0079679B">
                    <w:rPr>
                      <w:spacing w:val="-23"/>
                      <w:sz w:val="22"/>
                      <w:szCs w:val="22"/>
                    </w:rPr>
                    <w:t xml:space="preserve"> </w:t>
                  </w:r>
                  <w:r w:rsidR="002924C4" w:rsidRPr="0079679B">
                    <w:rPr>
                      <w:spacing w:val="-5"/>
                      <w:sz w:val="22"/>
                      <w:szCs w:val="22"/>
                    </w:rPr>
                    <w:t>акт</w:t>
                  </w:r>
                  <w:r w:rsidR="002924C4" w:rsidRPr="0079679B">
                    <w:rPr>
                      <w:sz w:val="22"/>
                      <w:szCs w:val="22"/>
                    </w:rPr>
                    <w:t>а</w:t>
                  </w:r>
                  <w:r w:rsidR="002924C4" w:rsidRPr="0079679B">
                    <w:rPr>
                      <w:spacing w:val="-15"/>
                      <w:sz w:val="22"/>
                      <w:szCs w:val="22"/>
                    </w:rPr>
                    <w:t xml:space="preserve"> </w:t>
                  </w:r>
                  <w:r w:rsidR="002924C4" w:rsidRPr="0079679B">
                    <w:rPr>
                      <w:spacing w:val="-4"/>
                      <w:sz w:val="22"/>
                      <w:szCs w:val="22"/>
                    </w:rPr>
                    <w:t>п</w:t>
                  </w:r>
                  <w:r w:rsidR="002924C4" w:rsidRPr="0079679B">
                    <w:rPr>
                      <w:sz w:val="22"/>
                      <w:szCs w:val="22"/>
                    </w:rPr>
                    <w:t>о</w:t>
                  </w:r>
                  <w:r w:rsidR="002924C4" w:rsidRPr="0079679B">
                    <w:rPr>
                      <w:spacing w:val="-12"/>
                      <w:sz w:val="22"/>
                      <w:szCs w:val="22"/>
                    </w:rPr>
                    <w:t xml:space="preserve"> </w:t>
                  </w:r>
                  <w:r w:rsidR="002924C4" w:rsidRPr="0079679B">
                    <w:rPr>
                      <w:spacing w:val="-5"/>
                      <w:sz w:val="22"/>
                      <w:szCs w:val="22"/>
                    </w:rPr>
                    <w:t>результата</w:t>
                  </w:r>
                  <w:r w:rsidR="002924C4" w:rsidRPr="0079679B">
                    <w:rPr>
                      <w:sz w:val="22"/>
                      <w:szCs w:val="22"/>
                    </w:rPr>
                    <w:t>м</w:t>
                  </w:r>
                  <w:r w:rsidR="002924C4" w:rsidRPr="0079679B">
                    <w:rPr>
                      <w:spacing w:val="-23"/>
                      <w:sz w:val="22"/>
                      <w:szCs w:val="22"/>
                    </w:rPr>
                    <w:t xml:space="preserve"> </w:t>
                  </w:r>
                  <w:r w:rsidR="002924C4" w:rsidRPr="0079679B">
                    <w:rPr>
                      <w:spacing w:val="-6"/>
                      <w:sz w:val="22"/>
                      <w:szCs w:val="22"/>
                    </w:rPr>
                    <w:t>инвентаризаци</w:t>
                  </w:r>
                  <w:r w:rsidR="002924C4" w:rsidRPr="0079679B">
                    <w:rPr>
                      <w:spacing w:val="-5"/>
                      <w:sz w:val="22"/>
                      <w:szCs w:val="22"/>
                    </w:rPr>
                    <w:t>и</w:t>
                  </w:r>
                  <w:r w:rsidR="002924C4" w:rsidRPr="0079679B">
                    <w:rPr>
                      <w:sz w:val="22"/>
                      <w:szCs w:val="22"/>
                    </w:rPr>
                    <w:t>; (ПК</w:t>
                  </w:r>
                  <w:proofErr w:type="gramStart"/>
                  <w:r w:rsidR="002924C4" w:rsidRPr="0079679B">
                    <w:rPr>
                      <w:sz w:val="22"/>
                      <w:szCs w:val="22"/>
                    </w:rPr>
                    <w:t>2</w:t>
                  </w:r>
                  <w:proofErr w:type="gramEnd"/>
                  <w:r w:rsidR="002924C4" w:rsidRPr="0079679B">
                    <w:rPr>
                      <w:sz w:val="22"/>
                      <w:szCs w:val="22"/>
                    </w:rPr>
                    <w:t>.4)</w:t>
                  </w:r>
                </w:p>
                <w:p w:rsidR="002924C4" w:rsidRPr="0079679B" w:rsidRDefault="00621EFF" w:rsidP="002924C4">
                  <w:pPr>
                    <w:widowControl w:val="0"/>
                    <w:tabs>
                      <w:tab w:val="left" w:pos="1660"/>
                      <w:tab w:val="left" w:pos="3860"/>
                      <w:tab w:val="left" w:pos="5640"/>
                      <w:tab w:val="left" w:pos="6120"/>
                      <w:tab w:val="left" w:pos="8020"/>
                    </w:tabs>
                    <w:autoSpaceDE w:val="0"/>
                    <w:autoSpaceDN w:val="0"/>
                    <w:adjustRightInd w:val="0"/>
                    <w:spacing w:before="24" w:line="322" w:lineRule="exact"/>
                    <w:ind w:right="61"/>
                    <w:jc w:val="both"/>
                    <w:rPr>
                      <w:sz w:val="22"/>
                      <w:szCs w:val="22"/>
                    </w:rPr>
                  </w:pPr>
                  <w:r w:rsidRPr="0079679B">
                    <w:rPr>
                      <w:b/>
                      <w:spacing w:val="-4"/>
                      <w:sz w:val="22"/>
                      <w:szCs w:val="22"/>
                    </w:rPr>
                    <w:t>З28.</w:t>
                  </w:r>
                  <w:r w:rsidRPr="0079679B">
                    <w:rPr>
                      <w:spacing w:val="-4"/>
                      <w:sz w:val="22"/>
                      <w:szCs w:val="22"/>
                    </w:rPr>
                    <w:t xml:space="preserve"> Пор</w:t>
                  </w:r>
                  <w:r w:rsidRPr="0079679B">
                    <w:rPr>
                      <w:spacing w:val="-6"/>
                      <w:sz w:val="22"/>
                      <w:szCs w:val="22"/>
                    </w:rPr>
                    <w:t>я</w:t>
                  </w:r>
                  <w:r w:rsidRPr="0079679B">
                    <w:rPr>
                      <w:spacing w:val="-4"/>
                      <w:sz w:val="22"/>
                      <w:szCs w:val="22"/>
                    </w:rPr>
                    <w:t>до</w:t>
                  </w:r>
                  <w:r w:rsidRPr="0079679B">
                    <w:rPr>
                      <w:sz w:val="22"/>
                      <w:szCs w:val="22"/>
                    </w:rPr>
                    <w:t>к</w:t>
                  </w:r>
                  <w:r w:rsidRPr="0079679B">
                    <w:rPr>
                      <w:sz w:val="22"/>
                      <w:szCs w:val="22"/>
                    </w:rPr>
                    <w:tab/>
                    <w:t xml:space="preserve"> </w:t>
                  </w:r>
                  <w:r w:rsidRPr="0079679B">
                    <w:rPr>
                      <w:spacing w:val="-5"/>
                      <w:sz w:val="22"/>
                      <w:szCs w:val="22"/>
                    </w:rPr>
                    <w:t>инвентаризаци</w:t>
                  </w:r>
                  <w:r w:rsidRPr="0079679B">
                    <w:rPr>
                      <w:sz w:val="22"/>
                      <w:szCs w:val="22"/>
                    </w:rPr>
                    <w:t>и д</w:t>
                  </w:r>
                  <w:r w:rsidRPr="0079679B">
                    <w:rPr>
                      <w:spacing w:val="-5"/>
                      <w:sz w:val="22"/>
                      <w:szCs w:val="22"/>
                    </w:rPr>
                    <w:t>еби</w:t>
                  </w:r>
                  <w:r w:rsidRPr="0079679B">
                    <w:rPr>
                      <w:spacing w:val="-6"/>
                      <w:sz w:val="22"/>
                      <w:szCs w:val="22"/>
                    </w:rPr>
                    <w:t>т</w:t>
                  </w:r>
                  <w:r w:rsidRPr="0079679B">
                    <w:rPr>
                      <w:spacing w:val="-5"/>
                      <w:sz w:val="22"/>
                      <w:szCs w:val="22"/>
                    </w:rPr>
                    <w:t>орско</w:t>
                  </w:r>
                  <w:r w:rsidRPr="0079679B">
                    <w:rPr>
                      <w:sz w:val="22"/>
                      <w:szCs w:val="22"/>
                    </w:rPr>
                    <w:t>й и кредиторской задолженности организации;</w:t>
                  </w:r>
                  <w:r w:rsidRPr="0079679B">
                    <w:rPr>
                      <w:spacing w:val="-4"/>
                      <w:sz w:val="22"/>
                      <w:szCs w:val="22"/>
                    </w:rPr>
                    <w:t xml:space="preserve"> </w:t>
                  </w:r>
                </w:p>
                <w:p w:rsidR="002924C4" w:rsidRPr="0079679B" w:rsidRDefault="00A163CA" w:rsidP="002924C4">
                  <w:pPr>
                    <w:widowControl w:val="0"/>
                    <w:autoSpaceDE w:val="0"/>
                    <w:autoSpaceDN w:val="0"/>
                    <w:adjustRightInd w:val="0"/>
                    <w:spacing w:before="17"/>
                    <w:rPr>
                      <w:sz w:val="22"/>
                      <w:szCs w:val="22"/>
                    </w:rPr>
                  </w:pPr>
                  <w:r w:rsidRPr="0079679B">
                    <w:rPr>
                      <w:b/>
                      <w:spacing w:val="-6"/>
                      <w:sz w:val="22"/>
                      <w:szCs w:val="22"/>
                    </w:rPr>
                    <w:t>З29.</w:t>
                  </w:r>
                  <w:r w:rsidRPr="0079679B">
                    <w:rPr>
                      <w:spacing w:val="-6"/>
                      <w:sz w:val="22"/>
                      <w:szCs w:val="22"/>
                    </w:rPr>
                    <w:t xml:space="preserve"> П</w:t>
                  </w:r>
                  <w:r w:rsidR="002924C4" w:rsidRPr="0079679B">
                    <w:rPr>
                      <w:spacing w:val="-6"/>
                      <w:sz w:val="22"/>
                      <w:szCs w:val="22"/>
                    </w:rPr>
                    <w:t>орядо</w:t>
                  </w:r>
                  <w:r w:rsidR="002924C4" w:rsidRPr="0079679B">
                    <w:rPr>
                      <w:sz w:val="22"/>
                      <w:szCs w:val="22"/>
                    </w:rPr>
                    <w:t>к</w:t>
                  </w:r>
                  <w:r w:rsidR="002924C4" w:rsidRPr="0079679B">
                    <w:rPr>
                      <w:spacing w:val="-22"/>
                      <w:sz w:val="22"/>
                      <w:szCs w:val="22"/>
                    </w:rPr>
                    <w:t xml:space="preserve"> </w:t>
                  </w:r>
                  <w:r w:rsidR="002924C4" w:rsidRPr="0079679B">
                    <w:rPr>
                      <w:spacing w:val="-6"/>
                      <w:w w:val="98"/>
                      <w:sz w:val="22"/>
                      <w:szCs w:val="22"/>
                    </w:rPr>
                    <w:t>инвентаризаци</w:t>
                  </w:r>
                  <w:r w:rsidR="002924C4" w:rsidRPr="0079679B">
                    <w:rPr>
                      <w:w w:val="98"/>
                      <w:sz w:val="22"/>
                      <w:szCs w:val="22"/>
                    </w:rPr>
                    <w:t>и</w:t>
                  </w:r>
                  <w:r w:rsidR="002924C4" w:rsidRPr="0079679B">
                    <w:rPr>
                      <w:spacing w:val="8"/>
                      <w:w w:val="98"/>
                      <w:sz w:val="22"/>
                      <w:szCs w:val="22"/>
                    </w:rPr>
                    <w:t xml:space="preserve"> </w:t>
                  </w:r>
                  <w:r w:rsidR="002924C4" w:rsidRPr="0079679B">
                    <w:rPr>
                      <w:spacing w:val="-6"/>
                      <w:sz w:val="22"/>
                      <w:szCs w:val="22"/>
                    </w:rPr>
                    <w:t>расчето</w:t>
                  </w:r>
                  <w:r w:rsidR="002924C4" w:rsidRPr="0079679B">
                    <w:rPr>
                      <w:spacing w:val="-5"/>
                      <w:sz w:val="22"/>
                      <w:szCs w:val="22"/>
                    </w:rPr>
                    <w:t>в</w:t>
                  </w:r>
                  <w:r w:rsidR="002924C4" w:rsidRPr="0079679B">
                    <w:rPr>
                      <w:sz w:val="22"/>
                      <w:szCs w:val="22"/>
                    </w:rPr>
                    <w:t>; (ПК</w:t>
                  </w:r>
                  <w:proofErr w:type="gramStart"/>
                  <w:r w:rsidR="002924C4" w:rsidRPr="0079679B">
                    <w:rPr>
                      <w:sz w:val="22"/>
                      <w:szCs w:val="22"/>
                    </w:rPr>
                    <w:t>2</w:t>
                  </w:r>
                  <w:proofErr w:type="gramEnd"/>
                  <w:r w:rsidR="002924C4" w:rsidRPr="0079679B">
                    <w:rPr>
                      <w:sz w:val="22"/>
                      <w:szCs w:val="22"/>
                    </w:rPr>
                    <w:t>.4)</w:t>
                  </w:r>
                </w:p>
                <w:p w:rsidR="002924C4" w:rsidRPr="0079679B" w:rsidRDefault="00A163CA" w:rsidP="002924C4">
                  <w:pPr>
                    <w:widowControl w:val="0"/>
                    <w:autoSpaceDE w:val="0"/>
                    <w:autoSpaceDN w:val="0"/>
                    <w:adjustRightInd w:val="0"/>
                    <w:spacing w:before="20"/>
                    <w:rPr>
                      <w:sz w:val="22"/>
                      <w:szCs w:val="22"/>
                    </w:rPr>
                  </w:pPr>
                  <w:r w:rsidRPr="0079679B">
                    <w:rPr>
                      <w:b/>
                      <w:sz w:val="22"/>
                      <w:szCs w:val="22"/>
                    </w:rPr>
                    <w:t>З30</w:t>
                  </w:r>
                  <w:r w:rsidRPr="0079679B">
                    <w:rPr>
                      <w:sz w:val="22"/>
                      <w:szCs w:val="22"/>
                    </w:rPr>
                    <w:t>.Т</w:t>
                  </w:r>
                  <w:r w:rsidR="002924C4" w:rsidRPr="0079679B">
                    <w:rPr>
                      <w:spacing w:val="-5"/>
                      <w:sz w:val="22"/>
                      <w:szCs w:val="22"/>
                    </w:rPr>
                    <w:t>ехнолог</w:t>
                  </w:r>
                  <w:r w:rsidR="002924C4" w:rsidRPr="0079679B">
                    <w:rPr>
                      <w:spacing w:val="-6"/>
                      <w:sz w:val="22"/>
                      <w:szCs w:val="22"/>
                    </w:rPr>
                    <w:t>и</w:t>
                  </w:r>
                  <w:r w:rsidR="002924C4" w:rsidRPr="0079679B">
                    <w:rPr>
                      <w:sz w:val="22"/>
                      <w:szCs w:val="22"/>
                    </w:rPr>
                    <w:t>ю</w:t>
                  </w:r>
                  <w:r w:rsidR="002924C4" w:rsidRPr="0079679B">
                    <w:rPr>
                      <w:spacing w:val="-24"/>
                      <w:sz w:val="22"/>
                      <w:szCs w:val="22"/>
                    </w:rPr>
                    <w:t xml:space="preserve"> </w:t>
                  </w:r>
                  <w:r w:rsidR="002924C4" w:rsidRPr="0079679B">
                    <w:rPr>
                      <w:spacing w:val="-5"/>
                      <w:sz w:val="22"/>
                      <w:szCs w:val="22"/>
                    </w:rPr>
                    <w:t>определени</w:t>
                  </w:r>
                  <w:r w:rsidR="002924C4" w:rsidRPr="0079679B">
                    <w:rPr>
                      <w:sz w:val="22"/>
                      <w:szCs w:val="22"/>
                    </w:rPr>
                    <w:t>я</w:t>
                  </w:r>
                  <w:r w:rsidR="002924C4" w:rsidRPr="0079679B">
                    <w:rPr>
                      <w:spacing w:val="-24"/>
                      <w:sz w:val="22"/>
                      <w:szCs w:val="22"/>
                    </w:rPr>
                    <w:t xml:space="preserve"> </w:t>
                  </w:r>
                  <w:r w:rsidR="002924C4" w:rsidRPr="0079679B">
                    <w:rPr>
                      <w:spacing w:val="-5"/>
                      <w:sz w:val="22"/>
                      <w:szCs w:val="22"/>
                    </w:rPr>
                    <w:t>реальног</w:t>
                  </w:r>
                  <w:r w:rsidR="002924C4" w:rsidRPr="0079679B">
                    <w:rPr>
                      <w:sz w:val="22"/>
                      <w:szCs w:val="22"/>
                    </w:rPr>
                    <w:t>о</w:t>
                  </w:r>
                  <w:r w:rsidR="002924C4" w:rsidRPr="0079679B">
                    <w:rPr>
                      <w:spacing w:val="-21"/>
                      <w:sz w:val="22"/>
                      <w:szCs w:val="22"/>
                    </w:rPr>
                    <w:t xml:space="preserve"> </w:t>
                  </w:r>
                  <w:r w:rsidR="002924C4" w:rsidRPr="0079679B">
                    <w:rPr>
                      <w:spacing w:val="-5"/>
                      <w:sz w:val="22"/>
                      <w:szCs w:val="22"/>
                    </w:rPr>
                    <w:t>состояни</w:t>
                  </w:r>
                  <w:r w:rsidR="002924C4" w:rsidRPr="0079679B">
                    <w:rPr>
                      <w:sz w:val="22"/>
                      <w:szCs w:val="22"/>
                    </w:rPr>
                    <w:t>я</w:t>
                  </w:r>
                  <w:r w:rsidR="002924C4" w:rsidRPr="0079679B">
                    <w:rPr>
                      <w:spacing w:val="-21"/>
                      <w:sz w:val="22"/>
                      <w:szCs w:val="22"/>
                    </w:rPr>
                    <w:t xml:space="preserve"> </w:t>
                  </w:r>
                  <w:r w:rsidR="002924C4" w:rsidRPr="0079679B">
                    <w:rPr>
                      <w:spacing w:val="-7"/>
                      <w:sz w:val="22"/>
                      <w:szCs w:val="22"/>
                    </w:rPr>
                    <w:t>расчето</w:t>
                  </w:r>
                  <w:r w:rsidR="002924C4" w:rsidRPr="0079679B">
                    <w:rPr>
                      <w:spacing w:val="-8"/>
                      <w:sz w:val="22"/>
                      <w:szCs w:val="22"/>
                    </w:rPr>
                    <w:t>в</w:t>
                  </w:r>
                  <w:proofErr w:type="gramStart"/>
                  <w:r w:rsidR="002924C4" w:rsidRPr="0079679B">
                    <w:rPr>
                      <w:sz w:val="22"/>
                      <w:szCs w:val="22"/>
                    </w:rPr>
                    <w:t>;(</w:t>
                  </w:r>
                  <w:proofErr w:type="gramEnd"/>
                  <w:r w:rsidR="002924C4" w:rsidRPr="0079679B">
                    <w:rPr>
                      <w:sz w:val="22"/>
                      <w:szCs w:val="22"/>
                    </w:rPr>
                    <w:t>ПК2.4)</w:t>
                  </w:r>
                </w:p>
                <w:p w:rsidR="00A163CA" w:rsidRPr="0079679B" w:rsidRDefault="00A163CA" w:rsidP="00A163CA">
                  <w:pPr>
                    <w:widowControl w:val="0"/>
                    <w:autoSpaceDE w:val="0"/>
                    <w:autoSpaceDN w:val="0"/>
                    <w:adjustRightInd w:val="0"/>
                    <w:spacing w:before="20"/>
                    <w:rPr>
                      <w:sz w:val="22"/>
                      <w:szCs w:val="22"/>
                    </w:rPr>
                  </w:pPr>
                  <w:r w:rsidRPr="0079679B">
                    <w:rPr>
                      <w:b/>
                      <w:spacing w:val="-4"/>
                      <w:sz w:val="22"/>
                      <w:szCs w:val="22"/>
                    </w:rPr>
                    <w:t>З31</w:t>
                  </w:r>
                  <w:r w:rsidRPr="0079679B">
                    <w:rPr>
                      <w:spacing w:val="-4"/>
                      <w:sz w:val="22"/>
                      <w:szCs w:val="22"/>
                    </w:rPr>
                    <w:t>. П</w:t>
                  </w:r>
                  <w:r w:rsidR="002924C4" w:rsidRPr="0079679B">
                    <w:rPr>
                      <w:spacing w:val="-4"/>
                      <w:sz w:val="22"/>
                      <w:szCs w:val="22"/>
                    </w:rPr>
                    <w:t>ор</w:t>
                  </w:r>
                  <w:r w:rsidR="002924C4" w:rsidRPr="0079679B">
                    <w:rPr>
                      <w:spacing w:val="-6"/>
                      <w:sz w:val="22"/>
                      <w:szCs w:val="22"/>
                    </w:rPr>
                    <w:t>я</w:t>
                  </w:r>
                  <w:r w:rsidR="002924C4" w:rsidRPr="0079679B">
                    <w:rPr>
                      <w:spacing w:val="-4"/>
                      <w:sz w:val="22"/>
                      <w:szCs w:val="22"/>
                    </w:rPr>
                    <w:t>до</w:t>
                  </w:r>
                  <w:r w:rsidR="002924C4" w:rsidRPr="0079679B">
                    <w:rPr>
                      <w:sz w:val="22"/>
                      <w:szCs w:val="22"/>
                    </w:rPr>
                    <w:t>к</w:t>
                  </w:r>
                  <w:r w:rsidR="002924C4" w:rsidRPr="0079679B">
                    <w:rPr>
                      <w:sz w:val="22"/>
                      <w:szCs w:val="22"/>
                    </w:rPr>
                    <w:tab/>
                  </w:r>
                  <w:r w:rsidR="002924C4" w:rsidRPr="0079679B">
                    <w:rPr>
                      <w:spacing w:val="-5"/>
                      <w:sz w:val="22"/>
                      <w:szCs w:val="22"/>
                    </w:rPr>
                    <w:t>выявлени</w:t>
                  </w:r>
                  <w:r w:rsidRPr="0079679B">
                    <w:rPr>
                      <w:sz w:val="22"/>
                      <w:szCs w:val="22"/>
                    </w:rPr>
                    <w:t>я</w:t>
                  </w:r>
                  <w:r w:rsidR="0079679B" w:rsidRPr="0079679B">
                    <w:rPr>
                      <w:sz w:val="22"/>
                      <w:szCs w:val="22"/>
                    </w:rPr>
                    <w:t xml:space="preserve"> </w:t>
                  </w:r>
                  <w:r w:rsidR="002924C4" w:rsidRPr="0079679B">
                    <w:rPr>
                      <w:spacing w:val="-5"/>
                      <w:sz w:val="22"/>
                      <w:szCs w:val="22"/>
                    </w:rPr>
                    <w:t>задолженност</w:t>
                  </w:r>
                  <w:r w:rsidR="002924C4" w:rsidRPr="0079679B">
                    <w:rPr>
                      <w:spacing w:val="-3"/>
                      <w:sz w:val="22"/>
                      <w:szCs w:val="22"/>
                    </w:rPr>
                    <w:t>и</w:t>
                  </w:r>
                  <w:r w:rsidR="00293A96">
                    <w:rPr>
                      <w:sz w:val="22"/>
                      <w:szCs w:val="22"/>
                    </w:rPr>
                    <w:t xml:space="preserve">, </w:t>
                  </w:r>
                  <w:r w:rsidR="002924C4" w:rsidRPr="0079679B">
                    <w:rPr>
                      <w:spacing w:val="-5"/>
                      <w:sz w:val="22"/>
                      <w:szCs w:val="22"/>
                    </w:rPr>
                    <w:t>нереально</w:t>
                  </w:r>
                  <w:r w:rsidRPr="0079679B">
                    <w:rPr>
                      <w:sz w:val="22"/>
                      <w:szCs w:val="22"/>
                    </w:rPr>
                    <w:t xml:space="preserve">й </w:t>
                  </w:r>
                  <w:r w:rsidR="002924C4" w:rsidRPr="0079679B">
                    <w:rPr>
                      <w:spacing w:val="-5"/>
                      <w:sz w:val="22"/>
                      <w:szCs w:val="22"/>
                    </w:rPr>
                    <w:t>дл</w:t>
                  </w:r>
                  <w:r w:rsidR="002924C4" w:rsidRPr="0079679B">
                    <w:rPr>
                      <w:sz w:val="22"/>
                      <w:szCs w:val="22"/>
                    </w:rPr>
                    <w:t>я</w:t>
                  </w:r>
                  <w:r w:rsidR="002924C4" w:rsidRPr="0079679B">
                    <w:rPr>
                      <w:sz w:val="22"/>
                      <w:szCs w:val="22"/>
                    </w:rPr>
                    <w:tab/>
                  </w:r>
                  <w:r w:rsidR="002924C4" w:rsidRPr="0079679B">
                    <w:rPr>
                      <w:spacing w:val="-5"/>
                      <w:sz w:val="22"/>
                      <w:szCs w:val="22"/>
                    </w:rPr>
                    <w:t>взыскани</w:t>
                  </w:r>
                  <w:r w:rsidR="002924C4" w:rsidRPr="0079679B">
                    <w:rPr>
                      <w:spacing w:val="-4"/>
                      <w:sz w:val="22"/>
                      <w:szCs w:val="22"/>
                    </w:rPr>
                    <w:t>я</w:t>
                  </w:r>
                  <w:r w:rsidR="00293A96">
                    <w:rPr>
                      <w:sz w:val="22"/>
                      <w:szCs w:val="22"/>
                    </w:rPr>
                    <w:t>,</w:t>
                  </w:r>
                  <w:r w:rsidR="00293A96">
                    <w:rPr>
                      <w:sz w:val="22"/>
                      <w:szCs w:val="22"/>
                    </w:rPr>
                    <w:tab/>
                    <w:t xml:space="preserve">с </w:t>
                  </w:r>
                  <w:r w:rsidR="002924C4" w:rsidRPr="0079679B">
                    <w:rPr>
                      <w:spacing w:val="-5"/>
                      <w:sz w:val="22"/>
                      <w:szCs w:val="22"/>
                    </w:rPr>
                    <w:t>целью приняти</w:t>
                  </w:r>
                  <w:r w:rsidR="002924C4" w:rsidRPr="0079679B">
                    <w:rPr>
                      <w:sz w:val="22"/>
                      <w:szCs w:val="22"/>
                    </w:rPr>
                    <w:t>я</w:t>
                  </w:r>
                  <w:r w:rsidR="002924C4" w:rsidRPr="0079679B">
                    <w:rPr>
                      <w:spacing w:val="6"/>
                      <w:sz w:val="22"/>
                      <w:szCs w:val="22"/>
                    </w:rPr>
                    <w:t xml:space="preserve"> </w:t>
                  </w:r>
                  <w:r w:rsidR="002924C4" w:rsidRPr="0079679B">
                    <w:rPr>
                      <w:spacing w:val="-5"/>
                      <w:sz w:val="22"/>
                      <w:szCs w:val="22"/>
                    </w:rPr>
                    <w:t>ме</w:t>
                  </w:r>
                  <w:r w:rsidR="002924C4" w:rsidRPr="0079679B">
                    <w:rPr>
                      <w:sz w:val="22"/>
                      <w:szCs w:val="22"/>
                    </w:rPr>
                    <w:t>р</w:t>
                  </w:r>
                  <w:r w:rsidR="002924C4" w:rsidRPr="0079679B">
                    <w:rPr>
                      <w:spacing w:val="13"/>
                      <w:sz w:val="22"/>
                      <w:szCs w:val="22"/>
                    </w:rPr>
                    <w:t xml:space="preserve"> </w:t>
                  </w:r>
                  <w:r w:rsidR="002924C4" w:rsidRPr="0079679B">
                    <w:rPr>
                      <w:sz w:val="22"/>
                      <w:szCs w:val="22"/>
                    </w:rPr>
                    <w:t>к</w:t>
                  </w:r>
                  <w:r w:rsidR="002924C4" w:rsidRPr="0079679B">
                    <w:rPr>
                      <w:spacing w:val="15"/>
                      <w:sz w:val="22"/>
                      <w:szCs w:val="22"/>
                    </w:rPr>
                    <w:t xml:space="preserve"> </w:t>
                  </w:r>
                  <w:r w:rsidR="002924C4" w:rsidRPr="0079679B">
                    <w:rPr>
                      <w:spacing w:val="-5"/>
                      <w:sz w:val="22"/>
                      <w:szCs w:val="22"/>
                    </w:rPr>
                    <w:t>взыскани</w:t>
                  </w:r>
                  <w:r w:rsidR="002924C4" w:rsidRPr="0079679B">
                    <w:rPr>
                      <w:sz w:val="22"/>
                      <w:szCs w:val="22"/>
                    </w:rPr>
                    <w:t>ю</w:t>
                  </w:r>
                  <w:r w:rsidR="002924C4" w:rsidRPr="0079679B">
                    <w:rPr>
                      <w:spacing w:val="4"/>
                      <w:sz w:val="22"/>
                      <w:szCs w:val="22"/>
                    </w:rPr>
                    <w:t xml:space="preserve"> </w:t>
                  </w:r>
                  <w:r w:rsidR="002924C4" w:rsidRPr="0079679B">
                    <w:rPr>
                      <w:spacing w:val="-5"/>
                      <w:sz w:val="22"/>
                      <w:szCs w:val="22"/>
                    </w:rPr>
                    <w:t>задолженност</w:t>
                  </w:r>
                  <w:r w:rsidR="002924C4" w:rsidRPr="0079679B">
                    <w:rPr>
                      <w:sz w:val="22"/>
                      <w:szCs w:val="22"/>
                    </w:rPr>
                    <w:t>и с</w:t>
                  </w:r>
                  <w:r w:rsidR="002924C4" w:rsidRPr="0079679B">
                    <w:rPr>
                      <w:spacing w:val="15"/>
                      <w:sz w:val="22"/>
                      <w:szCs w:val="22"/>
                    </w:rPr>
                    <w:t xml:space="preserve"> </w:t>
                  </w:r>
                  <w:r w:rsidR="002924C4" w:rsidRPr="0079679B">
                    <w:rPr>
                      <w:spacing w:val="-5"/>
                      <w:sz w:val="22"/>
                      <w:szCs w:val="22"/>
                    </w:rPr>
                    <w:t>должников</w:t>
                  </w:r>
                  <w:r w:rsidR="002924C4" w:rsidRPr="0079679B">
                    <w:rPr>
                      <w:sz w:val="22"/>
                      <w:szCs w:val="22"/>
                    </w:rPr>
                    <w:t>,</w:t>
                  </w:r>
                  <w:r w:rsidR="002924C4" w:rsidRPr="0079679B">
                    <w:rPr>
                      <w:spacing w:val="2"/>
                      <w:sz w:val="22"/>
                      <w:szCs w:val="22"/>
                    </w:rPr>
                    <w:t xml:space="preserve"> </w:t>
                  </w:r>
                  <w:r w:rsidR="002924C4" w:rsidRPr="0079679B">
                    <w:rPr>
                      <w:spacing w:val="-5"/>
                      <w:sz w:val="22"/>
                      <w:szCs w:val="22"/>
                    </w:rPr>
                    <w:t>либ</w:t>
                  </w:r>
                  <w:r w:rsidR="002924C4" w:rsidRPr="0079679B">
                    <w:rPr>
                      <w:sz w:val="22"/>
                      <w:szCs w:val="22"/>
                    </w:rPr>
                    <w:t>о</w:t>
                  </w:r>
                  <w:r w:rsidR="002924C4" w:rsidRPr="0079679B">
                    <w:rPr>
                      <w:spacing w:val="10"/>
                      <w:sz w:val="22"/>
                      <w:szCs w:val="22"/>
                    </w:rPr>
                    <w:t xml:space="preserve"> </w:t>
                  </w:r>
                  <w:r w:rsidR="002924C4" w:rsidRPr="0079679B">
                    <w:rPr>
                      <w:sz w:val="22"/>
                      <w:szCs w:val="22"/>
                    </w:rPr>
                    <w:t>к</w:t>
                  </w:r>
                  <w:r w:rsidR="002924C4" w:rsidRPr="0079679B">
                    <w:rPr>
                      <w:spacing w:val="15"/>
                      <w:sz w:val="22"/>
                      <w:szCs w:val="22"/>
                    </w:rPr>
                    <w:t xml:space="preserve"> </w:t>
                  </w:r>
                  <w:r w:rsidR="002924C4" w:rsidRPr="0079679B">
                    <w:rPr>
                      <w:spacing w:val="-5"/>
                      <w:sz w:val="22"/>
                      <w:szCs w:val="22"/>
                    </w:rPr>
                    <w:t>списани</w:t>
                  </w:r>
                  <w:r w:rsidR="002924C4" w:rsidRPr="0079679B">
                    <w:rPr>
                      <w:sz w:val="22"/>
                      <w:szCs w:val="22"/>
                    </w:rPr>
                    <w:t>ю</w:t>
                  </w:r>
                  <w:r w:rsidR="002924C4" w:rsidRPr="0079679B">
                    <w:rPr>
                      <w:spacing w:val="4"/>
                      <w:sz w:val="22"/>
                      <w:szCs w:val="22"/>
                    </w:rPr>
                    <w:t xml:space="preserve"> </w:t>
                  </w:r>
                  <w:r w:rsidR="002924C4" w:rsidRPr="0079679B">
                    <w:rPr>
                      <w:spacing w:val="-5"/>
                      <w:sz w:val="22"/>
                      <w:szCs w:val="22"/>
                    </w:rPr>
                    <w:t>е</w:t>
                  </w:r>
                  <w:r w:rsidR="002924C4" w:rsidRPr="0079679B">
                    <w:rPr>
                      <w:sz w:val="22"/>
                      <w:szCs w:val="22"/>
                    </w:rPr>
                    <w:t>е</w:t>
                  </w:r>
                  <w:r w:rsidR="002924C4" w:rsidRPr="0079679B">
                    <w:rPr>
                      <w:spacing w:val="16"/>
                      <w:sz w:val="22"/>
                      <w:szCs w:val="22"/>
                    </w:rPr>
                    <w:t xml:space="preserve"> </w:t>
                  </w:r>
                  <w:r w:rsidR="002924C4" w:rsidRPr="0079679B">
                    <w:rPr>
                      <w:sz w:val="22"/>
                      <w:szCs w:val="22"/>
                    </w:rPr>
                    <w:t xml:space="preserve">с </w:t>
                  </w:r>
                  <w:r w:rsidR="002924C4" w:rsidRPr="0079679B">
                    <w:rPr>
                      <w:spacing w:val="-8"/>
                      <w:sz w:val="22"/>
                      <w:szCs w:val="22"/>
                    </w:rPr>
                    <w:t>учета</w:t>
                  </w:r>
                  <w:r w:rsidRPr="0079679B">
                    <w:rPr>
                      <w:sz w:val="22"/>
                      <w:szCs w:val="22"/>
                    </w:rPr>
                    <w:t>; (ПК</w:t>
                  </w:r>
                  <w:proofErr w:type="gramStart"/>
                  <w:r w:rsidRPr="0079679B">
                    <w:rPr>
                      <w:sz w:val="22"/>
                      <w:szCs w:val="22"/>
                    </w:rPr>
                    <w:t>2</w:t>
                  </w:r>
                  <w:proofErr w:type="gramEnd"/>
                  <w:r w:rsidRPr="0079679B">
                    <w:rPr>
                      <w:sz w:val="22"/>
                      <w:szCs w:val="22"/>
                    </w:rPr>
                    <w:t>.4)</w:t>
                  </w:r>
                </w:p>
                <w:p w:rsidR="002924C4" w:rsidRPr="0079679B" w:rsidRDefault="00A163CA" w:rsidP="00A163CA">
                  <w:pPr>
                    <w:widowControl w:val="0"/>
                    <w:autoSpaceDE w:val="0"/>
                    <w:autoSpaceDN w:val="0"/>
                    <w:adjustRightInd w:val="0"/>
                    <w:spacing w:before="20"/>
                    <w:rPr>
                      <w:sz w:val="22"/>
                      <w:szCs w:val="22"/>
                    </w:rPr>
                  </w:pPr>
                  <w:r w:rsidRPr="0079679B">
                    <w:rPr>
                      <w:b/>
                      <w:sz w:val="22"/>
                      <w:szCs w:val="22"/>
                    </w:rPr>
                    <w:t>З32</w:t>
                  </w:r>
                  <w:r w:rsidRPr="0079679B">
                    <w:rPr>
                      <w:sz w:val="22"/>
                      <w:szCs w:val="22"/>
                    </w:rPr>
                    <w:t>. П</w:t>
                  </w:r>
                  <w:r w:rsidR="002924C4" w:rsidRPr="0079679B">
                    <w:rPr>
                      <w:spacing w:val="-4"/>
                      <w:sz w:val="22"/>
                      <w:szCs w:val="22"/>
                    </w:rPr>
                    <w:t>ор</w:t>
                  </w:r>
                  <w:r w:rsidR="002924C4" w:rsidRPr="0079679B">
                    <w:rPr>
                      <w:spacing w:val="-6"/>
                      <w:sz w:val="22"/>
                      <w:szCs w:val="22"/>
                    </w:rPr>
                    <w:t>я</w:t>
                  </w:r>
                  <w:r w:rsidR="002924C4" w:rsidRPr="0079679B">
                    <w:rPr>
                      <w:spacing w:val="-4"/>
                      <w:sz w:val="22"/>
                      <w:szCs w:val="22"/>
                    </w:rPr>
                    <w:t>до</w:t>
                  </w:r>
                  <w:r w:rsidR="002924C4" w:rsidRPr="0079679B">
                    <w:rPr>
                      <w:sz w:val="22"/>
                      <w:szCs w:val="22"/>
                    </w:rPr>
                    <w:t xml:space="preserve">к </w:t>
                  </w:r>
                  <w:r w:rsidR="002924C4" w:rsidRPr="0079679B">
                    <w:rPr>
                      <w:spacing w:val="8"/>
                      <w:sz w:val="22"/>
                      <w:szCs w:val="22"/>
                    </w:rPr>
                    <w:t xml:space="preserve"> </w:t>
                  </w:r>
                  <w:r w:rsidR="002924C4" w:rsidRPr="0079679B">
                    <w:rPr>
                      <w:spacing w:val="-5"/>
                      <w:sz w:val="22"/>
                      <w:szCs w:val="22"/>
                    </w:rPr>
                    <w:t>инвентаризаци</w:t>
                  </w:r>
                  <w:r w:rsidR="002924C4" w:rsidRPr="0079679B">
                    <w:rPr>
                      <w:sz w:val="22"/>
                      <w:szCs w:val="22"/>
                    </w:rPr>
                    <w:t xml:space="preserve">и </w:t>
                  </w:r>
                  <w:r w:rsidR="002924C4" w:rsidRPr="0079679B">
                    <w:rPr>
                      <w:spacing w:val="1"/>
                      <w:sz w:val="22"/>
                      <w:szCs w:val="22"/>
                    </w:rPr>
                    <w:t xml:space="preserve"> </w:t>
                  </w:r>
                  <w:r w:rsidR="002924C4" w:rsidRPr="0079679B">
                    <w:rPr>
                      <w:spacing w:val="-5"/>
                      <w:sz w:val="22"/>
                      <w:szCs w:val="22"/>
                    </w:rPr>
                    <w:t>недоста</w:t>
                  </w:r>
                  <w:r w:rsidR="002924C4" w:rsidRPr="0079679B">
                    <w:rPr>
                      <w:sz w:val="22"/>
                      <w:szCs w:val="22"/>
                    </w:rPr>
                    <w:t xml:space="preserve">ч </w:t>
                  </w:r>
                  <w:r w:rsidR="002924C4" w:rsidRPr="0079679B">
                    <w:rPr>
                      <w:spacing w:val="9"/>
                      <w:sz w:val="22"/>
                      <w:szCs w:val="22"/>
                    </w:rPr>
                    <w:t xml:space="preserve"> </w:t>
                  </w:r>
                  <w:r w:rsidR="002924C4" w:rsidRPr="0079679B">
                    <w:rPr>
                      <w:sz w:val="22"/>
                      <w:szCs w:val="22"/>
                    </w:rPr>
                    <w:t xml:space="preserve">и </w:t>
                  </w:r>
                  <w:r w:rsidR="002924C4" w:rsidRPr="0079679B">
                    <w:rPr>
                      <w:spacing w:val="17"/>
                      <w:sz w:val="22"/>
                      <w:szCs w:val="22"/>
                    </w:rPr>
                    <w:t xml:space="preserve"> </w:t>
                  </w:r>
                  <w:r w:rsidR="002924C4" w:rsidRPr="0079679B">
                    <w:rPr>
                      <w:spacing w:val="-4"/>
                      <w:sz w:val="22"/>
                      <w:szCs w:val="22"/>
                    </w:rPr>
                    <w:t>потер</w:t>
                  </w:r>
                  <w:r w:rsidR="002924C4" w:rsidRPr="0079679B">
                    <w:rPr>
                      <w:sz w:val="22"/>
                      <w:szCs w:val="22"/>
                    </w:rPr>
                    <w:t xml:space="preserve">ь </w:t>
                  </w:r>
                  <w:r w:rsidR="002924C4" w:rsidRPr="0079679B">
                    <w:rPr>
                      <w:spacing w:val="9"/>
                      <w:sz w:val="22"/>
                      <w:szCs w:val="22"/>
                    </w:rPr>
                    <w:t xml:space="preserve"> </w:t>
                  </w:r>
                  <w:r w:rsidR="002924C4" w:rsidRPr="0079679B">
                    <w:rPr>
                      <w:spacing w:val="-4"/>
                      <w:sz w:val="22"/>
                      <w:szCs w:val="22"/>
                    </w:rPr>
                    <w:t>о</w:t>
                  </w:r>
                  <w:r w:rsidR="002924C4" w:rsidRPr="0079679B">
                    <w:rPr>
                      <w:sz w:val="22"/>
                      <w:szCs w:val="22"/>
                    </w:rPr>
                    <w:t xml:space="preserve">т </w:t>
                  </w:r>
                  <w:r w:rsidR="002924C4" w:rsidRPr="0079679B">
                    <w:rPr>
                      <w:spacing w:val="14"/>
                      <w:sz w:val="22"/>
                      <w:szCs w:val="22"/>
                    </w:rPr>
                    <w:t xml:space="preserve"> </w:t>
                  </w:r>
                  <w:r w:rsidR="002924C4" w:rsidRPr="0079679B">
                    <w:rPr>
                      <w:spacing w:val="-4"/>
                      <w:sz w:val="22"/>
                      <w:szCs w:val="22"/>
                    </w:rPr>
                    <w:t>пор</w:t>
                  </w:r>
                  <w:r w:rsidR="002924C4" w:rsidRPr="0079679B">
                    <w:rPr>
                      <w:spacing w:val="-6"/>
                      <w:sz w:val="22"/>
                      <w:szCs w:val="22"/>
                    </w:rPr>
                    <w:t>ч</w:t>
                  </w:r>
                  <w:r w:rsidR="002924C4" w:rsidRPr="0079679B">
                    <w:rPr>
                      <w:sz w:val="22"/>
                      <w:szCs w:val="22"/>
                    </w:rPr>
                    <w:t xml:space="preserve">и </w:t>
                  </w:r>
                  <w:r w:rsidR="002924C4" w:rsidRPr="0079679B">
                    <w:rPr>
                      <w:spacing w:val="12"/>
                      <w:sz w:val="22"/>
                      <w:szCs w:val="22"/>
                    </w:rPr>
                    <w:t xml:space="preserve"> </w:t>
                  </w:r>
                  <w:r w:rsidR="002924C4" w:rsidRPr="0079679B">
                    <w:rPr>
                      <w:spacing w:val="-5"/>
                      <w:sz w:val="22"/>
                      <w:szCs w:val="22"/>
                    </w:rPr>
                    <w:t>ценносте</w:t>
                  </w:r>
                  <w:r w:rsidR="002924C4" w:rsidRPr="0079679B">
                    <w:rPr>
                      <w:sz w:val="22"/>
                      <w:szCs w:val="22"/>
                    </w:rPr>
                    <w:t xml:space="preserve">й </w:t>
                  </w:r>
                  <w:r w:rsidR="002924C4" w:rsidRPr="0079679B">
                    <w:rPr>
                      <w:spacing w:val="7"/>
                      <w:sz w:val="22"/>
                      <w:szCs w:val="22"/>
                    </w:rPr>
                    <w:t xml:space="preserve"> </w:t>
                  </w:r>
                  <w:r w:rsidR="002924C4" w:rsidRPr="0079679B">
                    <w:rPr>
                      <w:spacing w:val="-4"/>
                      <w:sz w:val="22"/>
                      <w:szCs w:val="22"/>
                    </w:rPr>
                    <w:t>(</w:t>
                  </w:r>
                  <w:r w:rsidR="002924C4" w:rsidRPr="0079679B">
                    <w:rPr>
                      <w:spacing w:val="-5"/>
                      <w:sz w:val="22"/>
                      <w:szCs w:val="22"/>
                    </w:rPr>
                    <w:t>сче</w:t>
                  </w:r>
                  <w:r w:rsidR="002924C4" w:rsidRPr="0079679B">
                    <w:rPr>
                      <w:sz w:val="22"/>
                      <w:szCs w:val="22"/>
                    </w:rPr>
                    <w:t xml:space="preserve">т </w:t>
                  </w:r>
                  <w:r w:rsidR="002924C4" w:rsidRPr="0079679B">
                    <w:rPr>
                      <w:spacing w:val="13"/>
                      <w:sz w:val="22"/>
                      <w:szCs w:val="22"/>
                    </w:rPr>
                    <w:t xml:space="preserve"> </w:t>
                  </w:r>
                  <w:r w:rsidR="002924C4" w:rsidRPr="0079679B">
                    <w:rPr>
                      <w:spacing w:val="-4"/>
                      <w:sz w:val="22"/>
                      <w:szCs w:val="22"/>
                    </w:rPr>
                    <w:t>94),</w:t>
                  </w:r>
                </w:p>
                <w:p w:rsidR="002924C4" w:rsidRPr="0079679B" w:rsidRDefault="002924C4" w:rsidP="002924C4">
                  <w:pPr>
                    <w:widowControl w:val="0"/>
                    <w:autoSpaceDE w:val="0"/>
                    <w:autoSpaceDN w:val="0"/>
                    <w:adjustRightInd w:val="0"/>
                    <w:spacing w:line="322" w:lineRule="exact"/>
                    <w:rPr>
                      <w:sz w:val="22"/>
                      <w:szCs w:val="22"/>
                    </w:rPr>
                  </w:pPr>
                  <w:r w:rsidRPr="0079679B">
                    <w:rPr>
                      <w:spacing w:val="-5"/>
                      <w:sz w:val="22"/>
                      <w:szCs w:val="22"/>
                    </w:rPr>
                    <w:t>целевог</w:t>
                  </w:r>
                  <w:r w:rsidRPr="0079679B">
                    <w:rPr>
                      <w:sz w:val="22"/>
                      <w:szCs w:val="22"/>
                    </w:rPr>
                    <w:t>о</w:t>
                  </w:r>
                  <w:r w:rsidRPr="0079679B">
                    <w:rPr>
                      <w:spacing w:val="-21"/>
                      <w:sz w:val="22"/>
                      <w:szCs w:val="22"/>
                    </w:rPr>
                    <w:t xml:space="preserve"> </w:t>
                  </w:r>
                  <w:r w:rsidRPr="0079679B">
                    <w:rPr>
                      <w:spacing w:val="-5"/>
                      <w:w w:val="98"/>
                      <w:sz w:val="22"/>
                      <w:szCs w:val="22"/>
                    </w:rPr>
                    <w:t>финансировани</w:t>
                  </w:r>
                  <w:r w:rsidRPr="0079679B">
                    <w:rPr>
                      <w:w w:val="98"/>
                      <w:sz w:val="22"/>
                      <w:szCs w:val="22"/>
                    </w:rPr>
                    <w:t>я</w:t>
                  </w:r>
                  <w:r w:rsidRPr="0079679B">
                    <w:rPr>
                      <w:spacing w:val="11"/>
                      <w:w w:val="98"/>
                      <w:sz w:val="22"/>
                      <w:szCs w:val="22"/>
                    </w:rPr>
                    <w:t xml:space="preserve"> </w:t>
                  </w:r>
                  <w:r w:rsidRPr="0079679B">
                    <w:rPr>
                      <w:spacing w:val="-4"/>
                      <w:sz w:val="22"/>
                      <w:szCs w:val="22"/>
                    </w:rPr>
                    <w:t>(</w:t>
                  </w:r>
                  <w:r w:rsidRPr="0079679B">
                    <w:rPr>
                      <w:spacing w:val="-5"/>
                      <w:sz w:val="22"/>
                      <w:szCs w:val="22"/>
                    </w:rPr>
                    <w:t>сче</w:t>
                  </w:r>
                  <w:r w:rsidRPr="0079679B">
                    <w:rPr>
                      <w:sz w:val="22"/>
                      <w:szCs w:val="22"/>
                    </w:rPr>
                    <w:t>т</w:t>
                  </w:r>
                  <w:r w:rsidRPr="0079679B">
                    <w:rPr>
                      <w:spacing w:val="-15"/>
                      <w:sz w:val="22"/>
                      <w:szCs w:val="22"/>
                    </w:rPr>
                    <w:t xml:space="preserve"> </w:t>
                  </w:r>
                  <w:r w:rsidRPr="0079679B">
                    <w:rPr>
                      <w:spacing w:val="-5"/>
                      <w:sz w:val="22"/>
                      <w:szCs w:val="22"/>
                    </w:rPr>
                    <w:t>86)</w:t>
                  </w:r>
                  <w:r w:rsidRPr="0079679B">
                    <w:rPr>
                      <w:sz w:val="22"/>
                      <w:szCs w:val="22"/>
                    </w:rPr>
                    <w:t>,</w:t>
                  </w:r>
                  <w:r w:rsidRPr="0079679B">
                    <w:rPr>
                      <w:spacing w:val="-13"/>
                      <w:sz w:val="22"/>
                      <w:szCs w:val="22"/>
                    </w:rPr>
                    <w:t xml:space="preserve"> </w:t>
                  </w:r>
                  <w:r w:rsidRPr="0079679B">
                    <w:rPr>
                      <w:spacing w:val="-5"/>
                      <w:sz w:val="22"/>
                      <w:szCs w:val="22"/>
                    </w:rPr>
                    <w:t>доходо</w:t>
                  </w:r>
                  <w:r w:rsidRPr="0079679B">
                    <w:rPr>
                      <w:sz w:val="22"/>
                      <w:szCs w:val="22"/>
                    </w:rPr>
                    <w:t>в</w:t>
                  </w:r>
                  <w:r w:rsidRPr="0079679B">
                    <w:rPr>
                      <w:spacing w:val="-21"/>
                      <w:sz w:val="22"/>
                      <w:szCs w:val="22"/>
                    </w:rPr>
                    <w:t xml:space="preserve"> </w:t>
                  </w:r>
                  <w:r w:rsidRPr="0079679B">
                    <w:rPr>
                      <w:spacing w:val="-5"/>
                      <w:sz w:val="22"/>
                      <w:szCs w:val="22"/>
                    </w:rPr>
                    <w:t>будущи</w:t>
                  </w:r>
                  <w:r w:rsidRPr="0079679B">
                    <w:rPr>
                      <w:sz w:val="22"/>
                      <w:szCs w:val="22"/>
                    </w:rPr>
                    <w:t>х</w:t>
                  </w:r>
                  <w:r w:rsidRPr="0079679B">
                    <w:rPr>
                      <w:spacing w:val="-20"/>
                      <w:sz w:val="22"/>
                      <w:szCs w:val="22"/>
                    </w:rPr>
                    <w:t xml:space="preserve"> </w:t>
                  </w:r>
                  <w:r w:rsidRPr="0079679B">
                    <w:rPr>
                      <w:spacing w:val="-4"/>
                      <w:sz w:val="22"/>
                      <w:szCs w:val="22"/>
                    </w:rPr>
                    <w:t>пер</w:t>
                  </w:r>
                  <w:r w:rsidRPr="0079679B">
                    <w:rPr>
                      <w:spacing w:val="-6"/>
                      <w:sz w:val="22"/>
                      <w:szCs w:val="22"/>
                    </w:rPr>
                    <w:t>и</w:t>
                  </w:r>
                  <w:r w:rsidRPr="0079679B">
                    <w:rPr>
                      <w:spacing w:val="-4"/>
                      <w:sz w:val="22"/>
                      <w:szCs w:val="22"/>
                    </w:rPr>
                    <w:t>одо</w:t>
                  </w:r>
                  <w:r w:rsidRPr="0079679B">
                    <w:rPr>
                      <w:sz w:val="22"/>
                      <w:szCs w:val="22"/>
                    </w:rPr>
                    <w:t>в</w:t>
                  </w:r>
                  <w:r w:rsidRPr="0079679B">
                    <w:rPr>
                      <w:spacing w:val="-22"/>
                      <w:sz w:val="22"/>
                      <w:szCs w:val="22"/>
                    </w:rPr>
                    <w:t xml:space="preserve"> </w:t>
                  </w:r>
                  <w:r w:rsidRPr="0079679B">
                    <w:rPr>
                      <w:spacing w:val="-4"/>
                      <w:sz w:val="22"/>
                      <w:szCs w:val="22"/>
                    </w:rPr>
                    <w:t>(</w:t>
                  </w:r>
                  <w:r w:rsidRPr="0079679B">
                    <w:rPr>
                      <w:spacing w:val="-5"/>
                      <w:sz w:val="22"/>
                      <w:szCs w:val="22"/>
                    </w:rPr>
                    <w:t>сче</w:t>
                  </w:r>
                  <w:r w:rsidRPr="0079679B">
                    <w:rPr>
                      <w:sz w:val="22"/>
                      <w:szCs w:val="22"/>
                    </w:rPr>
                    <w:t>т</w:t>
                  </w:r>
                  <w:r w:rsidRPr="0079679B">
                    <w:rPr>
                      <w:spacing w:val="-15"/>
                      <w:sz w:val="22"/>
                      <w:szCs w:val="22"/>
                    </w:rPr>
                    <w:t xml:space="preserve"> </w:t>
                  </w:r>
                  <w:r w:rsidRPr="0079679B">
                    <w:rPr>
                      <w:spacing w:val="-5"/>
                      <w:sz w:val="22"/>
                      <w:szCs w:val="22"/>
                    </w:rPr>
                    <w:t>98)</w:t>
                  </w:r>
                  <w:r w:rsidRPr="0079679B">
                    <w:rPr>
                      <w:sz w:val="22"/>
                      <w:szCs w:val="22"/>
                    </w:rPr>
                    <w:t xml:space="preserve"> (ПК</w:t>
                  </w:r>
                  <w:proofErr w:type="gramStart"/>
                  <w:r w:rsidRPr="0079679B">
                    <w:rPr>
                      <w:sz w:val="22"/>
                      <w:szCs w:val="22"/>
                    </w:rPr>
                    <w:t>2</w:t>
                  </w:r>
                  <w:proofErr w:type="gramEnd"/>
                  <w:r w:rsidRPr="0079679B">
                    <w:rPr>
                      <w:sz w:val="22"/>
                      <w:szCs w:val="22"/>
                    </w:rPr>
                    <w:t>.4)</w:t>
                  </w:r>
                </w:p>
                <w:p w:rsidR="002924C4" w:rsidRPr="0079679B" w:rsidRDefault="002924C4" w:rsidP="002924C4">
                  <w:pPr>
                    <w:widowControl w:val="0"/>
                    <w:autoSpaceDE w:val="0"/>
                    <w:autoSpaceDN w:val="0"/>
                    <w:adjustRightInd w:val="0"/>
                    <w:spacing w:before="5" w:line="120" w:lineRule="exact"/>
                    <w:rPr>
                      <w:sz w:val="22"/>
                      <w:szCs w:val="22"/>
                    </w:rPr>
                  </w:pPr>
                </w:p>
                <w:p w:rsidR="002924C4" w:rsidRPr="0079679B" w:rsidRDefault="002924C4" w:rsidP="002924C4">
                  <w:pPr>
                    <w:widowControl w:val="0"/>
                    <w:autoSpaceDE w:val="0"/>
                    <w:autoSpaceDN w:val="0"/>
                    <w:adjustRightInd w:val="0"/>
                    <w:spacing w:line="200" w:lineRule="exact"/>
                    <w:rPr>
                      <w:sz w:val="22"/>
                      <w:szCs w:val="22"/>
                    </w:rPr>
                  </w:pPr>
                </w:p>
                <w:p w:rsidR="00561A3D" w:rsidRPr="0079679B" w:rsidRDefault="00561A3D" w:rsidP="00475B62">
                  <w:pPr>
                    <w:widowControl w:val="0"/>
                    <w:suppressAutoHyphens/>
                    <w:jc w:val="both"/>
                    <w:rPr>
                      <w:color w:val="000000"/>
                      <w:sz w:val="22"/>
                      <w:szCs w:val="22"/>
                    </w:rPr>
                  </w:pPr>
                </w:p>
                <w:p w:rsidR="00561A3D" w:rsidRPr="0079679B" w:rsidRDefault="00561A3D" w:rsidP="00E02ACC">
                  <w:pPr>
                    <w:widowControl w:val="0"/>
                    <w:suppressAutoHyphens/>
                    <w:jc w:val="both"/>
                    <w:rPr>
                      <w:color w:val="000000"/>
                      <w:sz w:val="22"/>
                      <w:szCs w:val="22"/>
                    </w:rPr>
                  </w:pPr>
                </w:p>
              </w:tc>
              <w:tc>
                <w:tcPr>
                  <w:tcW w:w="1440" w:type="pct"/>
                  <w:tcBorders>
                    <w:top w:val="single" w:sz="4" w:space="0" w:color="auto"/>
                    <w:left w:val="single" w:sz="4" w:space="0" w:color="auto"/>
                    <w:bottom w:val="single" w:sz="4" w:space="0" w:color="auto"/>
                    <w:right w:val="single" w:sz="4" w:space="0" w:color="auto"/>
                  </w:tcBorders>
                  <w:hideMark/>
                </w:tcPr>
                <w:p w:rsidR="00561A3D" w:rsidRPr="0079679B" w:rsidRDefault="00561A3D">
                  <w:pPr>
                    <w:jc w:val="both"/>
                    <w:rPr>
                      <w:bCs/>
                      <w:sz w:val="22"/>
                      <w:szCs w:val="22"/>
                    </w:rPr>
                  </w:pPr>
                  <w:r w:rsidRPr="0079679B">
                    <w:rPr>
                      <w:bCs/>
                      <w:sz w:val="22"/>
                      <w:szCs w:val="22"/>
                    </w:rPr>
                    <w:lastRenderedPageBreak/>
                    <w:t>Показатель оценивается в рамках экзамена по МДК</w:t>
                  </w:r>
                </w:p>
              </w:tc>
              <w:tc>
                <w:tcPr>
                  <w:tcW w:w="1137" w:type="pct"/>
                  <w:tcBorders>
                    <w:top w:val="single" w:sz="4" w:space="0" w:color="auto"/>
                    <w:left w:val="single" w:sz="4" w:space="0" w:color="auto"/>
                    <w:bottom w:val="single" w:sz="4" w:space="0" w:color="auto"/>
                    <w:right w:val="single" w:sz="4" w:space="0" w:color="auto"/>
                  </w:tcBorders>
                  <w:hideMark/>
                </w:tcPr>
                <w:p w:rsidR="00561A3D" w:rsidRPr="0079679B" w:rsidRDefault="00561A3D">
                  <w:pPr>
                    <w:pStyle w:val="13"/>
                    <w:spacing w:after="0" w:line="240" w:lineRule="auto"/>
                    <w:ind w:left="0"/>
                    <w:rPr>
                      <w:rFonts w:ascii="Times New Roman" w:hAnsi="Times New Roman"/>
                      <w:bCs/>
                    </w:rPr>
                  </w:pPr>
                  <w:r w:rsidRPr="0079679B">
                    <w:rPr>
                      <w:rFonts w:ascii="Times New Roman" w:hAnsi="Times New Roman"/>
                      <w:bCs/>
                    </w:rPr>
                    <w:t>Задание № 1-№3</w:t>
                  </w:r>
                </w:p>
                <w:p w:rsidR="00561A3D" w:rsidRPr="0079679B" w:rsidRDefault="00561A3D">
                  <w:pPr>
                    <w:pStyle w:val="13"/>
                    <w:spacing w:after="0" w:line="240" w:lineRule="auto"/>
                    <w:ind w:left="0"/>
                    <w:rPr>
                      <w:rFonts w:ascii="Times New Roman" w:hAnsi="Times New Roman"/>
                      <w:bCs/>
                    </w:rPr>
                  </w:pPr>
                  <w:r w:rsidRPr="0079679B">
                    <w:rPr>
                      <w:rFonts w:ascii="Times New Roman" w:hAnsi="Times New Roman"/>
                      <w:bCs/>
                    </w:rPr>
                    <w:t>При проведении экза</w:t>
                  </w:r>
                  <w:r w:rsidR="00E9227B" w:rsidRPr="0079679B">
                    <w:rPr>
                      <w:rFonts w:ascii="Times New Roman" w:hAnsi="Times New Roman"/>
                      <w:bCs/>
                    </w:rPr>
                    <w:softHyphen/>
                  </w:r>
                  <w:r w:rsidRPr="0079679B">
                    <w:rPr>
                      <w:rFonts w:ascii="Times New Roman" w:hAnsi="Times New Roman"/>
                      <w:bCs/>
                    </w:rPr>
                    <w:t>мена по МДК (междис</w:t>
                  </w:r>
                  <w:r w:rsidR="00E9227B" w:rsidRPr="0079679B">
                    <w:rPr>
                      <w:rFonts w:ascii="Times New Roman" w:hAnsi="Times New Roman"/>
                      <w:bCs/>
                    </w:rPr>
                    <w:softHyphen/>
                  </w:r>
                  <w:r w:rsidRPr="0079679B">
                    <w:rPr>
                      <w:rFonts w:ascii="Times New Roman" w:hAnsi="Times New Roman"/>
                      <w:bCs/>
                    </w:rPr>
                    <w:t>циплинарному курсу)</w:t>
                  </w:r>
                </w:p>
                <w:p w:rsidR="00A163CA" w:rsidRPr="0079679B" w:rsidRDefault="00A163CA">
                  <w:pPr>
                    <w:pStyle w:val="13"/>
                    <w:spacing w:after="0" w:line="240" w:lineRule="auto"/>
                    <w:ind w:left="0"/>
                    <w:rPr>
                      <w:rFonts w:ascii="Times New Roman" w:hAnsi="Times New Roman"/>
                      <w:bCs/>
                    </w:rPr>
                  </w:pPr>
                </w:p>
                <w:p w:rsidR="00A163CA" w:rsidRPr="0079679B" w:rsidRDefault="00A163CA">
                  <w:pPr>
                    <w:pStyle w:val="13"/>
                    <w:spacing w:after="0" w:line="240" w:lineRule="auto"/>
                    <w:ind w:left="0"/>
                    <w:rPr>
                      <w:rFonts w:ascii="Times New Roman" w:hAnsi="Times New Roman"/>
                      <w:bCs/>
                    </w:rPr>
                  </w:pPr>
                </w:p>
                <w:p w:rsidR="00A163CA" w:rsidRPr="0079679B" w:rsidRDefault="00A163CA">
                  <w:pPr>
                    <w:pStyle w:val="13"/>
                    <w:spacing w:after="0" w:line="240" w:lineRule="auto"/>
                    <w:ind w:left="0"/>
                    <w:rPr>
                      <w:rFonts w:ascii="Times New Roman" w:hAnsi="Times New Roman"/>
                      <w:bCs/>
                    </w:rPr>
                  </w:pPr>
                </w:p>
                <w:p w:rsidR="00A163CA" w:rsidRPr="0079679B" w:rsidRDefault="00A163CA">
                  <w:pPr>
                    <w:pStyle w:val="13"/>
                    <w:spacing w:after="0" w:line="240" w:lineRule="auto"/>
                    <w:ind w:left="0"/>
                    <w:rPr>
                      <w:rFonts w:ascii="Times New Roman" w:hAnsi="Times New Roman"/>
                      <w:bCs/>
                    </w:rPr>
                  </w:pPr>
                </w:p>
                <w:p w:rsidR="00A163CA" w:rsidRPr="0079679B" w:rsidRDefault="00A163CA">
                  <w:pPr>
                    <w:pStyle w:val="13"/>
                    <w:spacing w:after="0" w:line="240" w:lineRule="auto"/>
                    <w:ind w:left="0"/>
                    <w:rPr>
                      <w:rFonts w:ascii="Times New Roman" w:hAnsi="Times New Roman"/>
                      <w:bCs/>
                    </w:rPr>
                  </w:pPr>
                </w:p>
                <w:p w:rsidR="00A163CA" w:rsidRPr="0079679B" w:rsidRDefault="00A163CA">
                  <w:pPr>
                    <w:pStyle w:val="13"/>
                    <w:spacing w:after="0" w:line="240" w:lineRule="auto"/>
                    <w:ind w:left="0"/>
                    <w:rPr>
                      <w:rFonts w:ascii="Times New Roman" w:hAnsi="Times New Roman"/>
                      <w:bCs/>
                    </w:rPr>
                  </w:pPr>
                </w:p>
                <w:p w:rsidR="00A163CA" w:rsidRPr="0079679B" w:rsidRDefault="00A163CA">
                  <w:pPr>
                    <w:pStyle w:val="13"/>
                    <w:spacing w:after="0" w:line="240" w:lineRule="auto"/>
                    <w:ind w:left="0"/>
                    <w:rPr>
                      <w:rFonts w:ascii="Times New Roman" w:hAnsi="Times New Roman"/>
                      <w:bCs/>
                    </w:rPr>
                  </w:pPr>
                </w:p>
                <w:p w:rsidR="00A163CA" w:rsidRPr="0079679B" w:rsidRDefault="00A163CA">
                  <w:pPr>
                    <w:pStyle w:val="13"/>
                    <w:spacing w:after="0" w:line="240" w:lineRule="auto"/>
                    <w:ind w:left="0"/>
                    <w:rPr>
                      <w:rFonts w:ascii="Times New Roman" w:hAnsi="Times New Roman"/>
                      <w:bCs/>
                    </w:rPr>
                  </w:pPr>
                </w:p>
                <w:p w:rsidR="00A163CA" w:rsidRPr="0079679B" w:rsidRDefault="00A163CA">
                  <w:pPr>
                    <w:pStyle w:val="13"/>
                    <w:spacing w:after="0" w:line="240" w:lineRule="auto"/>
                    <w:ind w:left="0"/>
                    <w:rPr>
                      <w:rFonts w:ascii="Times New Roman" w:hAnsi="Times New Roman"/>
                      <w:bCs/>
                    </w:rPr>
                  </w:pPr>
                </w:p>
                <w:p w:rsidR="00A163CA" w:rsidRPr="0079679B" w:rsidRDefault="00A163CA">
                  <w:pPr>
                    <w:pStyle w:val="13"/>
                    <w:spacing w:after="0" w:line="240" w:lineRule="auto"/>
                    <w:ind w:left="0"/>
                    <w:rPr>
                      <w:rFonts w:ascii="Times New Roman" w:hAnsi="Times New Roman"/>
                      <w:bCs/>
                    </w:rPr>
                  </w:pPr>
                </w:p>
                <w:p w:rsidR="00A163CA" w:rsidRPr="0079679B" w:rsidRDefault="00A163CA">
                  <w:pPr>
                    <w:pStyle w:val="13"/>
                    <w:spacing w:after="0" w:line="240" w:lineRule="auto"/>
                    <w:ind w:left="0"/>
                    <w:rPr>
                      <w:rFonts w:ascii="Times New Roman" w:hAnsi="Times New Roman"/>
                      <w:bCs/>
                    </w:rPr>
                  </w:pPr>
                </w:p>
              </w:tc>
            </w:tr>
          </w:tbl>
          <w:p w:rsidR="00561A3D" w:rsidRPr="00293242" w:rsidRDefault="00561A3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p>
          <w:p w:rsidR="00460F28" w:rsidRDefault="00460F28">
            <w:pPr>
              <w:pStyle w:val="3"/>
              <w:jc w:val="center"/>
              <w:rPr>
                <w:rFonts w:ascii="Times New Roman" w:hAnsi="Times New Roman" w:cs="Times New Roman"/>
                <w:bCs w:val="0"/>
                <w:sz w:val="24"/>
                <w:szCs w:val="24"/>
              </w:rPr>
            </w:pPr>
          </w:p>
          <w:p w:rsidR="00561A3D" w:rsidRPr="00293242" w:rsidRDefault="00561A3D">
            <w:pPr>
              <w:pStyle w:val="3"/>
              <w:jc w:val="center"/>
              <w:rPr>
                <w:rFonts w:ascii="Times New Roman" w:hAnsi="Times New Roman" w:cs="Times New Roman"/>
                <w:b w:val="0"/>
                <w:sz w:val="24"/>
                <w:szCs w:val="24"/>
              </w:rPr>
            </w:pPr>
            <w:r w:rsidRPr="00293242">
              <w:rPr>
                <w:rFonts w:ascii="Times New Roman" w:hAnsi="Times New Roman" w:cs="Times New Roman"/>
                <w:bCs w:val="0"/>
                <w:sz w:val="24"/>
                <w:szCs w:val="24"/>
              </w:rPr>
              <w:t>2.  Формы промежуточной аттестации по профессиональному модулю</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2"/>
              <w:gridCol w:w="4251"/>
            </w:tblGrid>
            <w:tr w:rsidR="00561A3D" w:rsidRPr="00293242" w:rsidTr="00787282">
              <w:trPr>
                <w:trHeight w:val="562"/>
              </w:trPr>
              <w:tc>
                <w:tcPr>
                  <w:tcW w:w="4992" w:type="dxa"/>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e"/>
                    <w:spacing w:after="0" w:line="240" w:lineRule="auto"/>
                    <w:ind w:left="0"/>
                    <w:jc w:val="center"/>
                    <w:rPr>
                      <w:rFonts w:ascii="Times New Roman" w:hAnsi="Times New Roman" w:cs="Times New Roman"/>
                      <w:b/>
                      <w:sz w:val="24"/>
                      <w:szCs w:val="24"/>
                    </w:rPr>
                  </w:pPr>
                  <w:r w:rsidRPr="00293242">
                    <w:rPr>
                      <w:rFonts w:ascii="Times New Roman" w:hAnsi="Times New Roman" w:cs="Times New Roman"/>
                      <w:b/>
                      <w:bCs/>
                      <w:sz w:val="24"/>
                      <w:szCs w:val="24"/>
                    </w:rPr>
                    <w:t>Элементы модуля, профессиональный мо</w:t>
                  </w:r>
                  <w:r w:rsidR="00E9227B" w:rsidRPr="00293242">
                    <w:rPr>
                      <w:rFonts w:ascii="Times New Roman" w:hAnsi="Times New Roman" w:cs="Times New Roman"/>
                      <w:b/>
                      <w:bCs/>
                      <w:sz w:val="24"/>
                      <w:szCs w:val="24"/>
                    </w:rPr>
                    <w:softHyphen/>
                  </w:r>
                  <w:r w:rsidRPr="00293242">
                    <w:rPr>
                      <w:rFonts w:ascii="Times New Roman" w:hAnsi="Times New Roman" w:cs="Times New Roman"/>
                      <w:b/>
                      <w:bCs/>
                      <w:sz w:val="24"/>
                      <w:szCs w:val="24"/>
                    </w:rPr>
                    <w:t>дуль</w:t>
                  </w:r>
                </w:p>
              </w:tc>
              <w:tc>
                <w:tcPr>
                  <w:tcW w:w="4251" w:type="dxa"/>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e"/>
                    <w:spacing w:after="0" w:line="240" w:lineRule="auto"/>
                    <w:ind w:left="0"/>
                    <w:jc w:val="center"/>
                    <w:rPr>
                      <w:rFonts w:ascii="Times New Roman" w:hAnsi="Times New Roman" w:cs="Times New Roman"/>
                      <w:b/>
                      <w:sz w:val="24"/>
                      <w:szCs w:val="24"/>
                    </w:rPr>
                  </w:pPr>
                  <w:r w:rsidRPr="00293242">
                    <w:rPr>
                      <w:rFonts w:ascii="Times New Roman" w:hAnsi="Times New Roman" w:cs="Times New Roman"/>
                      <w:b/>
                      <w:sz w:val="24"/>
                      <w:szCs w:val="24"/>
                    </w:rPr>
                    <w:t xml:space="preserve">Форма контроля </w:t>
                  </w:r>
                </w:p>
              </w:tc>
            </w:tr>
            <w:tr w:rsidR="00561A3D" w:rsidRPr="00293242" w:rsidTr="00787282">
              <w:tc>
                <w:tcPr>
                  <w:tcW w:w="4992" w:type="dxa"/>
                  <w:tcBorders>
                    <w:top w:val="single" w:sz="4" w:space="0" w:color="auto"/>
                    <w:left w:val="single" w:sz="4" w:space="0" w:color="auto"/>
                    <w:bottom w:val="single" w:sz="4" w:space="0" w:color="auto"/>
                    <w:right w:val="single" w:sz="4" w:space="0" w:color="auto"/>
                  </w:tcBorders>
                </w:tcPr>
                <w:p w:rsidR="00561A3D" w:rsidRPr="00293242" w:rsidRDefault="00561A3D" w:rsidP="00031C74">
                  <w:pPr>
                    <w:jc w:val="both"/>
                  </w:pPr>
                  <w:r w:rsidRPr="00293242">
                    <w:t>МДК 0</w:t>
                  </w:r>
                  <w:r w:rsidR="0079679B">
                    <w:t>2</w:t>
                  </w:r>
                  <w:r w:rsidRPr="00293242">
                    <w:t xml:space="preserve">.01. </w:t>
                  </w:r>
                  <w:r w:rsidR="00031C74" w:rsidRPr="00031C74">
                    <w:t>Ведение бухгалтерского учета источников формирования имущества</w:t>
                  </w:r>
                </w:p>
              </w:tc>
              <w:tc>
                <w:tcPr>
                  <w:tcW w:w="4251" w:type="dxa"/>
                  <w:tcBorders>
                    <w:top w:val="single" w:sz="4" w:space="0" w:color="auto"/>
                    <w:left w:val="single" w:sz="4" w:space="0" w:color="auto"/>
                    <w:bottom w:val="single" w:sz="4" w:space="0" w:color="auto"/>
                    <w:right w:val="single" w:sz="4" w:space="0" w:color="auto"/>
                  </w:tcBorders>
                </w:tcPr>
                <w:p w:rsidR="00561A3D" w:rsidRPr="00293242" w:rsidRDefault="00561A3D">
                  <w:pPr>
                    <w:pStyle w:val="afe"/>
                    <w:spacing w:after="0" w:line="240" w:lineRule="auto"/>
                    <w:ind w:left="0"/>
                    <w:jc w:val="center"/>
                    <w:rPr>
                      <w:rFonts w:ascii="Times New Roman" w:hAnsi="Times New Roman" w:cs="Times New Roman"/>
                      <w:sz w:val="24"/>
                      <w:szCs w:val="24"/>
                    </w:rPr>
                  </w:pPr>
                  <w:r w:rsidRPr="00293242">
                    <w:rPr>
                      <w:rFonts w:ascii="Times New Roman" w:hAnsi="Times New Roman" w:cs="Times New Roman"/>
                      <w:sz w:val="24"/>
                      <w:szCs w:val="24"/>
                    </w:rPr>
                    <w:t xml:space="preserve">Экзамен </w:t>
                  </w:r>
                  <w:r w:rsidR="00460F28">
                    <w:rPr>
                      <w:rFonts w:ascii="Times New Roman" w:hAnsi="Times New Roman" w:cs="Times New Roman"/>
                      <w:sz w:val="24"/>
                      <w:szCs w:val="24"/>
                    </w:rPr>
                    <w:t>по</w:t>
                  </w:r>
                  <w:r w:rsidR="0079679B">
                    <w:rPr>
                      <w:rFonts w:ascii="Times New Roman" w:hAnsi="Times New Roman" w:cs="Times New Roman"/>
                      <w:sz w:val="24"/>
                      <w:szCs w:val="24"/>
                    </w:rPr>
                    <w:t xml:space="preserve"> </w:t>
                  </w:r>
                  <w:r w:rsidR="00460F28">
                    <w:rPr>
                      <w:rFonts w:ascii="Times New Roman" w:hAnsi="Times New Roman" w:cs="Times New Roman"/>
                      <w:sz w:val="24"/>
                      <w:szCs w:val="24"/>
                    </w:rPr>
                    <w:t>МДК</w:t>
                  </w:r>
                </w:p>
                <w:p w:rsidR="00561A3D" w:rsidRPr="00293242" w:rsidRDefault="00561A3D">
                  <w:pPr>
                    <w:jc w:val="center"/>
                    <w:rPr>
                      <w:bCs/>
                      <w:iCs/>
                    </w:rPr>
                  </w:pPr>
                </w:p>
              </w:tc>
            </w:tr>
            <w:tr w:rsidR="00561A3D" w:rsidRPr="00293242" w:rsidTr="00787282">
              <w:tc>
                <w:tcPr>
                  <w:tcW w:w="4992" w:type="dxa"/>
                  <w:tcBorders>
                    <w:top w:val="single" w:sz="4" w:space="0" w:color="auto"/>
                    <w:left w:val="single" w:sz="4" w:space="0" w:color="auto"/>
                    <w:bottom w:val="single" w:sz="4" w:space="0" w:color="auto"/>
                    <w:right w:val="single" w:sz="4" w:space="0" w:color="auto"/>
                  </w:tcBorders>
                  <w:hideMark/>
                </w:tcPr>
                <w:p w:rsidR="00561A3D" w:rsidRPr="00293242" w:rsidRDefault="0079679B" w:rsidP="000919DF">
                  <w:pPr>
                    <w:pStyle w:val="afe"/>
                    <w:spacing w:after="0" w:line="240" w:lineRule="auto"/>
                    <w:ind w:left="0"/>
                    <w:rPr>
                      <w:rFonts w:ascii="Times New Roman" w:hAnsi="Times New Roman" w:cs="Times New Roman"/>
                      <w:sz w:val="24"/>
                      <w:szCs w:val="24"/>
                    </w:rPr>
                  </w:pPr>
                  <w:r>
                    <w:rPr>
                      <w:rFonts w:ascii="Times New Roman" w:hAnsi="Times New Roman" w:cs="Times New Roman"/>
                      <w:sz w:val="24"/>
                      <w:szCs w:val="24"/>
                    </w:rPr>
                    <w:t>П</w:t>
                  </w:r>
                  <w:r w:rsidR="00377FEB" w:rsidRPr="00293242">
                    <w:rPr>
                      <w:rFonts w:ascii="Times New Roman" w:hAnsi="Times New Roman" w:cs="Times New Roman"/>
                      <w:sz w:val="24"/>
                      <w:szCs w:val="24"/>
                    </w:rPr>
                    <w:t>П. 01</w:t>
                  </w:r>
                  <w:r>
                    <w:rPr>
                      <w:rFonts w:ascii="Times New Roman" w:hAnsi="Times New Roman" w:cs="Times New Roman"/>
                      <w:sz w:val="24"/>
                      <w:szCs w:val="24"/>
                    </w:rPr>
                    <w:t xml:space="preserve"> Производствен</w:t>
                  </w:r>
                  <w:r w:rsidR="000919DF" w:rsidRPr="00293242">
                    <w:rPr>
                      <w:rFonts w:ascii="Times New Roman" w:hAnsi="Times New Roman" w:cs="Times New Roman"/>
                      <w:sz w:val="24"/>
                      <w:szCs w:val="24"/>
                    </w:rPr>
                    <w:t>ная практика</w:t>
                  </w:r>
                </w:p>
              </w:tc>
              <w:tc>
                <w:tcPr>
                  <w:tcW w:w="4251" w:type="dxa"/>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e"/>
                    <w:spacing w:after="0" w:line="240" w:lineRule="auto"/>
                    <w:ind w:left="0"/>
                    <w:jc w:val="center"/>
                    <w:rPr>
                      <w:rFonts w:ascii="Times New Roman" w:hAnsi="Times New Roman" w:cs="Times New Roman"/>
                      <w:sz w:val="24"/>
                      <w:szCs w:val="24"/>
                    </w:rPr>
                  </w:pPr>
                  <w:r w:rsidRPr="00293242">
                    <w:rPr>
                      <w:rFonts w:ascii="Times New Roman" w:hAnsi="Times New Roman" w:cs="Times New Roman"/>
                      <w:sz w:val="24"/>
                      <w:szCs w:val="24"/>
                    </w:rPr>
                    <w:t>Дифференцированный зачет</w:t>
                  </w:r>
                </w:p>
              </w:tc>
            </w:tr>
            <w:tr w:rsidR="00561A3D" w:rsidRPr="00293242" w:rsidTr="00787282">
              <w:tc>
                <w:tcPr>
                  <w:tcW w:w="4992" w:type="dxa"/>
                  <w:tcBorders>
                    <w:top w:val="single" w:sz="4" w:space="0" w:color="auto"/>
                    <w:left w:val="single" w:sz="4" w:space="0" w:color="auto"/>
                    <w:bottom w:val="single" w:sz="4" w:space="0" w:color="auto"/>
                    <w:right w:val="single" w:sz="4" w:space="0" w:color="auto"/>
                  </w:tcBorders>
                  <w:hideMark/>
                </w:tcPr>
                <w:p w:rsidR="00561A3D" w:rsidRPr="00293242" w:rsidRDefault="00031C74">
                  <w:pPr>
                    <w:pStyle w:val="13"/>
                    <w:spacing w:after="0" w:line="240" w:lineRule="auto"/>
                    <w:ind w:left="0"/>
                    <w:rPr>
                      <w:rFonts w:ascii="Times New Roman" w:hAnsi="Times New Roman"/>
                      <w:bCs/>
                      <w:sz w:val="24"/>
                      <w:szCs w:val="24"/>
                    </w:rPr>
                  </w:pPr>
                  <w:r>
                    <w:rPr>
                      <w:rFonts w:ascii="Times New Roman" w:hAnsi="Times New Roman"/>
                      <w:bCs/>
                      <w:sz w:val="24"/>
                      <w:szCs w:val="24"/>
                    </w:rPr>
                    <w:t>ПМ.02</w:t>
                  </w:r>
                  <w:r w:rsidR="00561A3D" w:rsidRPr="00293242">
                    <w:rPr>
                      <w:rFonts w:ascii="Times New Roman" w:hAnsi="Times New Roman"/>
                      <w:bCs/>
                      <w:sz w:val="24"/>
                      <w:szCs w:val="24"/>
                    </w:rPr>
                    <w:t xml:space="preserve"> Профессиональный модуль</w:t>
                  </w:r>
                </w:p>
              </w:tc>
              <w:tc>
                <w:tcPr>
                  <w:tcW w:w="4251" w:type="dxa"/>
                  <w:tcBorders>
                    <w:top w:val="single" w:sz="4" w:space="0" w:color="auto"/>
                    <w:left w:val="single" w:sz="4" w:space="0" w:color="auto"/>
                    <w:bottom w:val="single" w:sz="4" w:space="0" w:color="auto"/>
                    <w:right w:val="single" w:sz="4" w:space="0" w:color="auto"/>
                  </w:tcBorders>
                  <w:hideMark/>
                </w:tcPr>
                <w:p w:rsidR="00561A3D" w:rsidRPr="00293242" w:rsidRDefault="00561A3D">
                  <w:pPr>
                    <w:pStyle w:val="afe"/>
                    <w:spacing w:after="0" w:line="240" w:lineRule="auto"/>
                    <w:ind w:left="0"/>
                    <w:jc w:val="center"/>
                    <w:rPr>
                      <w:rFonts w:ascii="Times New Roman" w:hAnsi="Times New Roman" w:cs="Times New Roman"/>
                      <w:sz w:val="24"/>
                      <w:szCs w:val="24"/>
                    </w:rPr>
                  </w:pPr>
                  <w:r w:rsidRPr="00293242">
                    <w:rPr>
                      <w:rFonts w:ascii="Times New Roman" w:hAnsi="Times New Roman" w:cs="Times New Roman"/>
                      <w:bCs/>
                      <w:sz w:val="24"/>
                      <w:szCs w:val="24"/>
                    </w:rPr>
                    <w:t>Экзамен (квалификационный)</w:t>
                  </w:r>
                </w:p>
              </w:tc>
            </w:tr>
          </w:tbl>
          <w:p w:rsidR="00561A3D" w:rsidRPr="00293242" w:rsidRDefault="00561A3D">
            <w:pPr>
              <w:spacing w:line="276" w:lineRule="auto"/>
            </w:pPr>
          </w:p>
        </w:tc>
      </w:tr>
      <w:tr w:rsidR="003C0E0E" w:rsidRPr="00293242" w:rsidTr="00561A3D">
        <w:trPr>
          <w:tblCellSpacing w:w="0" w:type="dxa"/>
        </w:trPr>
        <w:tc>
          <w:tcPr>
            <w:tcW w:w="9781" w:type="dxa"/>
          </w:tcPr>
          <w:p w:rsidR="003C0E0E" w:rsidRPr="00293242" w:rsidRDefault="003C0E0E">
            <w:pPr>
              <w:ind w:left="142"/>
              <w:jc w:val="center"/>
              <w:rPr>
                <w:b/>
              </w:rPr>
            </w:pPr>
          </w:p>
        </w:tc>
      </w:tr>
      <w:tr w:rsidR="00561A3D" w:rsidRPr="00293242" w:rsidTr="00561A3D">
        <w:trPr>
          <w:tblCellSpacing w:w="0" w:type="dxa"/>
        </w:trPr>
        <w:tc>
          <w:tcPr>
            <w:tcW w:w="9781" w:type="dxa"/>
          </w:tcPr>
          <w:p w:rsidR="00561A3D" w:rsidRPr="00293242" w:rsidRDefault="00561A3D">
            <w:pPr>
              <w:jc w:val="center"/>
              <w:rPr>
                <w:b/>
                <w:bCs/>
              </w:rPr>
            </w:pPr>
          </w:p>
        </w:tc>
      </w:tr>
    </w:tbl>
    <w:p w:rsidR="00561A3D" w:rsidRPr="00293242" w:rsidRDefault="00561A3D" w:rsidP="00561A3D">
      <w:pPr>
        <w:rPr>
          <w:b/>
          <w:bCs/>
        </w:rPr>
      </w:pPr>
    </w:p>
    <w:p w:rsidR="00561A3D" w:rsidRPr="00293242" w:rsidRDefault="00561A3D" w:rsidP="00561A3D">
      <w:pPr>
        <w:jc w:val="center"/>
        <w:rPr>
          <w:b/>
          <w:bCs/>
        </w:rPr>
      </w:pPr>
      <w:r w:rsidRPr="00293242">
        <w:rPr>
          <w:b/>
          <w:bCs/>
        </w:rPr>
        <w:t>3.Оценка освоения теоретического курса профессионального модуля</w:t>
      </w:r>
    </w:p>
    <w:p w:rsidR="00561A3D" w:rsidRPr="00293242" w:rsidRDefault="00561A3D" w:rsidP="00561A3D">
      <w:pPr>
        <w:jc w:val="center"/>
        <w:rPr>
          <w:b/>
          <w:bCs/>
        </w:rPr>
      </w:pPr>
      <w:r w:rsidRPr="00293242">
        <w:rPr>
          <w:b/>
          <w:bCs/>
        </w:rPr>
        <w:t>3.1. Общие положения</w:t>
      </w:r>
    </w:p>
    <w:p w:rsidR="00377FEB" w:rsidRPr="00293242" w:rsidRDefault="00377FEB" w:rsidP="00377FEB">
      <w:pPr>
        <w:keepNext/>
        <w:ind w:firstLine="450"/>
        <w:jc w:val="both"/>
        <w:outlineLvl w:val="2"/>
        <w:rPr>
          <w:bCs/>
        </w:rPr>
      </w:pPr>
      <w:r w:rsidRPr="00293242">
        <w:rPr>
          <w:bCs/>
        </w:rPr>
        <w:t>Основной целью оценки теоретического курса профессионального модуля является оценка умений и знаний.</w:t>
      </w:r>
    </w:p>
    <w:p w:rsidR="00377FEB" w:rsidRPr="00293242" w:rsidRDefault="00377FEB" w:rsidP="00031C74">
      <w:pPr>
        <w:ind w:firstLine="567"/>
        <w:jc w:val="both"/>
        <w:rPr>
          <w:bCs/>
        </w:rPr>
      </w:pPr>
      <w:r w:rsidRPr="00293242">
        <w:t>Оценка теоретического курса профессионального модуля осуществляется с использованием следующих форм и методов контроля: Организация контроля и оценки освоения программы</w:t>
      </w:r>
      <w:r w:rsidR="00031C74">
        <w:rPr>
          <w:b/>
        </w:rPr>
        <w:t xml:space="preserve"> ПМ 02</w:t>
      </w:r>
      <w:r w:rsidRPr="00293242">
        <w:rPr>
          <w:b/>
        </w:rPr>
        <w:t xml:space="preserve"> </w:t>
      </w:r>
      <w:r w:rsidR="00031C74" w:rsidRPr="00031C74">
        <w:rPr>
          <w:b/>
        </w:rPr>
        <w:t>Ведение бухгалтерского учета источников формирования имущества</w:t>
      </w:r>
      <w:r w:rsidR="00031C74">
        <w:rPr>
          <w:b/>
        </w:rPr>
        <w:t xml:space="preserve">. </w:t>
      </w:r>
      <w:r w:rsidRPr="00293242">
        <w:rPr>
          <w:bCs/>
        </w:rPr>
        <w:t xml:space="preserve">Итоговый контроль освоения вида профессиональной деятельности, осуществляется на экзамене (квалификационном). Условием допуска к экзамену (квалификационному) является положительная аттестация по МДК, </w:t>
      </w:r>
      <w:r w:rsidR="008D0C4D" w:rsidRPr="00293242">
        <w:rPr>
          <w:bCs/>
        </w:rPr>
        <w:t>уче</w:t>
      </w:r>
      <w:r w:rsidR="00C36278" w:rsidRPr="00293242">
        <w:rPr>
          <w:bCs/>
        </w:rPr>
        <w:t>бн</w:t>
      </w:r>
      <w:r w:rsidRPr="00293242">
        <w:rPr>
          <w:bCs/>
        </w:rPr>
        <w:t>ой практике.</w:t>
      </w:r>
    </w:p>
    <w:p w:rsidR="00377FEB" w:rsidRPr="00293242" w:rsidRDefault="00377FEB" w:rsidP="00377FEB">
      <w:pPr>
        <w:ind w:firstLine="709"/>
        <w:jc w:val="both"/>
      </w:pPr>
      <w:r w:rsidRPr="00293242">
        <w:t xml:space="preserve">Экзамен (квалификационный) проводится в виде выполнения практических заданий. Условием положительной аттестации (вид профессиональной деятельности освоен) на экзамене (квалификационном) является положительная оценка (80 % выполнения задания) освоения всех профессиональных компетенций по всем контролируемым показателям. </w:t>
      </w:r>
    </w:p>
    <w:p w:rsidR="00377FEB" w:rsidRPr="00293242" w:rsidRDefault="00377FEB" w:rsidP="00377FEB">
      <w:pPr>
        <w:ind w:firstLine="709"/>
        <w:jc w:val="both"/>
      </w:pPr>
      <w:r w:rsidRPr="00293242">
        <w:lastRenderedPageBreak/>
        <w:t>При отрицательном заключении хотя бы по одной из профессиональных компетенций принимается решение «вид профессиональной деятельности не освоен».</w:t>
      </w:r>
    </w:p>
    <w:p w:rsidR="00377FEB" w:rsidRPr="00293242" w:rsidRDefault="00377FEB" w:rsidP="00377FEB">
      <w:pPr>
        <w:ind w:firstLine="709"/>
        <w:jc w:val="both"/>
      </w:pPr>
      <w:r w:rsidRPr="00293242">
        <w:t>Промежуточный контроль освоения профессионального модуля осуществляется при проведении дифференцированного зачета и экзамена по МДК, а также дифференцированного зачета по</w:t>
      </w:r>
      <w:r w:rsidR="00617679">
        <w:t xml:space="preserve"> производственной </w:t>
      </w:r>
      <w:r w:rsidRPr="00293242">
        <w:t xml:space="preserve"> практике.</w:t>
      </w:r>
    </w:p>
    <w:p w:rsidR="00377FEB" w:rsidRPr="00293242" w:rsidRDefault="00377FEB" w:rsidP="00377FEB">
      <w:pPr>
        <w:ind w:firstLine="709"/>
        <w:jc w:val="both"/>
      </w:pPr>
      <w:r w:rsidRPr="00293242">
        <w:t xml:space="preserve">Предметом оценки освоения МДК являются умения и знания. Экзамен по МДК проводится с учетом результатов текущего контроля. </w:t>
      </w:r>
    </w:p>
    <w:p w:rsidR="00377FEB" w:rsidRPr="00293242" w:rsidRDefault="00377FEB" w:rsidP="00377FEB">
      <w:pPr>
        <w:ind w:firstLine="709"/>
        <w:jc w:val="both"/>
      </w:pPr>
      <w:r w:rsidRPr="00293242">
        <w:t xml:space="preserve">Предметом оценки по </w:t>
      </w:r>
      <w:r w:rsidR="00617679">
        <w:t>производственной</w:t>
      </w:r>
      <w:r w:rsidRPr="00293242">
        <w:t xml:space="preserve"> практике является приобретение практического опыта, а также </w:t>
      </w:r>
      <w:r w:rsidRPr="00293242">
        <w:rPr>
          <w:iCs/>
        </w:rPr>
        <w:t>освоение общих и профессиональных компетенций.</w:t>
      </w:r>
    </w:p>
    <w:p w:rsidR="00377FEB" w:rsidRPr="00293242" w:rsidRDefault="00377FEB" w:rsidP="00377FEB">
      <w:pPr>
        <w:ind w:firstLine="709"/>
        <w:jc w:val="both"/>
      </w:pPr>
      <w:r w:rsidRPr="00293242">
        <w:t>Контроль и оценка по</w:t>
      </w:r>
      <w:r w:rsidR="00617679" w:rsidRPr="00617679">
        <w:t xml:space="preserve"> </w:t>
      </w:r>
      <w:r w:rsidR="00617679">
        <w:t>производственной</w:t>
      </w:r>
      <w:r w:rsidRPr="00293242">
        <w:t xml:space="preserve"> практике проводится на основе утвержденного документационного обеспечения практики: содержание </w:t>
      </w:r>
      <w:r w:rsidR="00617679">
        <w:t>производственной</w:t>
      </w:r>
      <w:r w:rsidRPr="00293242">
        <w:t xml:space="preserve"> практик, сопроводительная и отчетная документация по практике, отзыв-характеристика обучающихся с места прохождения практики, составленных и завизированных руководителем практики от ВУЗа и руководителем практики от предприятия (базы практики). В характеристике отражаются виды работ, выполненные </w:t>
      </w:r>
      <w:proofErr w:type="gramStart"/>
      <w:r w:rsidRPr="00293242">
        <w:t>обучающимся</w:t>
      </w:r>
      <w:proofErr w:type="gramEnd"/>
      <w:r w:rsidRPr="00293242">
        <w:t xml:space="preserve"> во время практики, их объем, качество выполнения в соот</w:t>
      </w:r>
      <w:r w:rsidR="00617679">
        <w:t xml:space="preserve">ветствии с требованиями </w:t>
      </w:r>
      <w:r w:rsidRPr="00293242">
        <w:t xml:space="preserve"> организации, на базе  которой проходила практика.</w:t>
      </w:r>
    </w:p>
    <w:p w:rsidR="00377FEB" w:rsidRPr="00293242" w:rsidRDefault="00377FEB" w:rsidP="00377FEB">
      <w:pPr>
        <w:ind w:firstLine="709"/>
        <w:jc w:val="both"/>
      </w:pPr>
    </w:p>
    <w:p w:rsidR="00377FEB" w:rsidRPr="00293242" w:rsidRDefault="00377FEB" w:rsidP="00561A3D">
      <w:pPr>
        <w:jc w:val="center"/>
        <w:rPr>
          <w:b/>
          <w:bCs/>
        </w:rPr>
      </w:pPr>
    </w:p>
    <w:p w:rsidR="00561A3D" w:rsidRPr="00293242" w:rsidRDefault="00561A3D" w:rsidP="00561A3D">
      <w:pPr>
        <w:jc w:val="center"/>
        <w:rPr>
          <w:b/>
          <w:bCs/>
        </w:rPr>
      </w:pPr>
      <w:r w:rsidRPr="00293242">
        <w:rPr>
          <w:b/>
          <w:bCs/>
        </w:rPr>
        <w:t>3.2. Типовые задания для оценки освоения МДК</w:t>
      </w:r>
    </w:p>
    <w:p w:rsidR="00561A3D" w:rsidRPr="00293242" w:rsidRDefault="00561A3D" w:rsidP="00561A3D">
      <w:pPr>
        <w:rPr>
          <w:b/>
          <w:bCs/>
        </w:rPr>
      </w:pPr>
    </w:p>
    <w:p w:rsidR="003C2AFA" w:rsidRPr="003C2AFA" w:rsidRDefault="003C2AFA" w:rsidP="003C2AFA">
      <w:pPr>
        <w:jc w:val="center"/>
        <w:rPr>
          <w:b/>
        </w:rPr>
      </w:pPr>
      <w:r w:rsidRPr="003C2AFA">
        <w:rPr>
          <w:b/>
        </w:rPr>
        <w:t>3.</w:t>
      </w:r>
      <w:r>
        <w:rPr>
          <w:b/>
        </w:rPr>
        <w:t>2.</w:t>
      </w:r>
      <w:r w:rsidRPr="003C2AFA">
        <w:rPr>
          <w:b/>
        </w:rPr>
        <w:t xml:space="preserve">1. Задания для оценки освоения МДК 02.01  «Практические основы бухгалтерского </w:t>
      </w:r>
      <w:proofErr w:type="gramStart"/>
      <w:r w:rsidRPr="003C2AFA">
        <w:rPr>
          <w:b/>
        </w:rPr>
        <w:t>учета источников формирования имущества организации</w:t>
      </w:r>
      <w:proofErr w:type="gramEnd"/>
      <w:r w:rsidRPr="003C2AFA">
        <w:t>»</w:t>
      </w:r>
    </w:p>
    <w:p w:rsidR="003C2AFA" w:rsidRPr="003C2AFA" w:rsidRDefault="003C2AFA" w:rsidP="003C2AFA">
      <w:r w:rsidRPr="003C2AFA">
        <w:t>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w:t>
      </w:r>
    </w:p>
    <w:p w:rsidR="003C2AFA" w:rsidRPr="003C2AFA" w:rsidRDefault="003C2AFA" w:rsidP="003C2AFA">
      <w:pPr>
        <w:rPr>
          <w:b/>
        </w:rPr>
      </w:pPr>
    </w:p>
    <w:p w:rsidR="003C2AFA" w:rsidRDefault="003C2AFA" w:rsidP="003C2AFA">
      <w:pPr>
        <w:rPr>
          <w:b/>
        </w:rPr>
      </w:pPr>
      <w:r w:rsidRPr="003C2AFA">
        <w:rPr>
          <w:b/>
        </w:rPr>
        <w:t>Показатели оценки достижений:</w:t>
      </w:r>
    </w:p>
    <w:p w:rsidR="003C2AFA" w:rsidRDefault="003C2AFA" w:rsidP="003C2AFA">
      <w:pPr>
        <w:rPr>
          <w:b/>
        </w:rPr>
      </w:pPr>
    </w:p>
    <w:tbl>
      <w:tblPr>
        <w:tblW w:w="7991" w:type="dxa"/>
        <w:jc w:val="center"/>
        <w:tblInd w:w="-175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700"/>
        <w:gridCol w:w="2318"/>
        <w:gridCol w:w="2973"/>
      </w:tblGrid>
      <w:tr w:rsidR="003C2AFA" w:rsidRPr="003C2AFA" w:rsidTr="003C2AFA">
        <w:trPr>
          <w:trHeight w:val="20"/>
          <w:jc w:val="center"/>
        </w:trPr>
        <w:tc>
          <w:tcPr>
            <w:tcW w:w="2700" w:type="dxa"/>
            <w:vMerge w:val="restart"/>
            <w:tcBorders>
              <w:top w:val="single" w:sz="8" w:space="0" w:color="auto"/>
            </w:tcBorders>
            <w:noWrap/>
            <w:vAlign w:val="center"/>
          </w:tcPr>
          <w:p w:rsidR="003C2AFA" w:rsidRPr="003C2AFA" w:rsidRDefault="003C2AFA" w:rsidP="003C2AFA">
            <w:pPr>
              <w:spacing w:line="240" w:lineRule="exact"/>
              <w:jc w:val="center"/>
              <w:rPr>
                <w:b/>
              </w:rPr>
            </w:pPr>
            <w:r w:rsidRPr="003C2AFA">
              <w:rPr>
                <w:b/>
              </w:rPr>
              <w:t>Процент результативности (правильных ответов)</w:t>
            </w:r>
          </w:p>
        </w:tc>
        <w:tc>
          <w:tcPr>
            <w:tcW w:w="5291" w:type="dxa"/>
            <w:gridSpan w:val="2"/>
            <w:tcBorders>
              <w:top w:val="single" w:sz="8" w:space="0" w:color="auto"/>
            </w:tcBorders>
            <w:vAlign w:val="center"/>
          </w:tcPr>
          <w:p w:rsidR="003C2AFA" w:rsidRPr="003C2AFA" w:rsidRDefault="003C2AFA" w:rsidP="003C2AFA">
            <w:pPr>
              <w:spacing w:line="240" w:lineRule="exact"/>
              <w:jc w:val="center"/>
              <w:rPr>
                <w:b/>
              </w:rPr>
            </w:pPr>
            <w:r w:rsidRPr="003C2AFA">
              <w:rPr>
                <w:b/>
              </w:rPr>
              <w:t>Качественная оценка индивидуальных образовательных достижений</w:t>
            </w:r>
          </w:p>
        </w:tc>
      </w:tr>
      <w:tr w:rsidR="003C2AFA" w:rsidRPr="003C2AFA" w:rsidTr="003C2AFA">
        <w:trPr>
          <w:trHeight w:val="20"/>
          <w:jc w:val="center"/>
        </w:trPr>
        <w:tc>
          <w:tcPr>
            <w:tcW w:w="2700" w:type="dxa"/>
            <w:vMerge/>
            <w:tcBorders>
              <w:bottom w:val="single" w:sz="8" w:space="0" w:color="auto"/>
            </w:tcBorders>
            <w:noWrap/>
            <w:vAlign w:val="center"/>
          </w:tcPr>
          <w:p w:rsidR="003C2AFA" w:rsidRPr="003C2AFA" w:rsidRDefault="003C2AFA" w:rsidP="003C2AFA">
            <w:pPr>
              <w:spacing w:line="240" w:lineRule="exact"/>
              <w:jc w:val="center"/>
              <w:rPr>
                <w:b/>
              </w:rPr>
            </w:pPr>
          </w:p>
        </w:tc>
        <w:tc>
          <w:tcPr>
            <w:tcW w:w="2318" w:type="dxa"/>
            <w:tcBorders>
              <w:bottom w:val="single" w:sz="8" w:space="0" w:color="auto"/>
            </w:tcBorders>
            <w:vAlign w:val="center"/>
          </w:tcPr>
          <w:p w:rsidR="003C2AFA" w:rsidRPr="003C2AFA" w:rsidRDefault="003C2AFA" w:rsidP="003C2AFA">
            <w:pPr>
              <w:spacing w:line="240" w:lineRule="exact"/>
              <w:jc w:val="center"/>
              <w:rPr>
                <w:b/>
              </w:rPr>
            </w:pPr>
            <w:r w:rsidRPr="003C2AFA">
              <w:rPr>
                <w:b/>
              </w:rPr>
              <w:t>балл (отметка)</w:t>
            </w:r>
          </w:p>
        </w:tc>
        <w:tc>
          <w:tcPr>
            <w:tcW w:w="2973" w:type="dxa"/>
            <w:tcBorders>
              <w:bottom w:val="single" w:sz="8" w:space="0" w:color="auto"/>
            </w:tcBorders>
            <w:vAlign w:val="center"/>
          </w:tcPr>
          <w:p w:rsidR="003C2AFA" w:rsidRPr="003C2AFA" w:rsidRDefault="003C2AFA" w:rsidP="003C2AFA">
            <w:pPr>
              <w:spacing w:line="240" w:lineRule="exact"/>
              <w:jc w:val="center"/>
              <w:rPr>
                <w:b/>
              </w:rPr>
            </w:pPr>
            <w:r w:rsidRPr="003C2AFA">
              <w:rPr>
                <w:b/>
              </w:rPr>
              <w:t>вербальный аналог</w:t>
            </w:r>
          </w:p>
        </w:tc>
      </w:tr>
      <w:tr w:rsidR="003C2AFA" w:rsidRPr="003C2AFA" w:rsidTr="003C2AFA">
        <w:trPr>
          <w:trHeight w:val="20"/>
          <w:jc w:val="center"/>
        </w:trPr>
        <w:tc>
          <w:tcPr>
            <w:tcW w:w="2700" w:type="dxa"/>
            <w:tcBorders>
              <w:top w:val="single" w:sz="8" w:space="0" w:color="auto"/>
            </w:tcBorders>
            <w:noWrap/>
            <w:vAlign w:val="center"/>
          </w:tcPr>
          <w:p w:rsidR="003C2AFA" w:rsidRPr="003C2AFA" w:rsidRDefault="003C2AFA" w:rsidP="003C2AFA">
            <w:pPr>
              <w:spacing w:line="240" w:lineRule="exact"/>
              <w:jc w:val="center"/>
            </w:pPr>
            <w:r w:rsidRPr="003C2AFA">
              <w:t>90 ÷ 100</w:t>
            </w:r>
          </w:p>
        </w:tc>
        <w:tc>
          <w:tcPr>
            <w:tcW w:w="2318" w:type="dxa"/>
            <w:tcBorders>
              <w:top w:val="single" w:sz="8" w:space="0" w:color="auto"/>
            </w:tcBorders>
            <w:vAlign w:val="center"/>
          </w:tcPr>
          <w:p w:rsidR="003C2AFA" w:rsidRPr="003C2AFA" w:rsidRDefault="003C2AFA" w:rsidP="003C2AFA">
            <w:pPr>
              <w:spacing w:line="240" w:lineRule="exact"/>
              <w:jc w:val="center"/>
            </w:pPr>
            <w:r w:rsidRPr="003C2AFA">
              <w:t>5</w:t>
            </w:r>
          </w:p>
        </w:tc>
        <w:tc>
          <w:tcPr>
            <w:tcW w:w="2973" w:type="dxa"/>
            <w:tcBorders>
              <w:top w:val="single" w:sz="8" w:space="0" w:color="auto"/>
            </w:tcBorders>
          </w:tcPr>
          <w:p w:rsidR="003C2AFA" w:rsidRPr="003C2AFA" w:rsidRDefault="003C2AFA" w:rsidP="003C2AFA">
            <w:pPr>
              <w:spacing w:line="240" w:lineRule="exact"/>
              <w:jc w:val="center"/>
            </w:pPr>
            <w:r w:rsidRPr="003C2AFA">
              <w:t>отлично</w:t>
            </w:r>
          </w:p>
        </w:tc>
      </w:tr>
      <w:tr w:rsidR="003C2AFA" w:rsidRPr="003C2AFA" w:rsidTr="003C2AFA">
        <w:trPr>
          <w:trHeight w:val="20"/>
          <w:jc w:val="center"/>
        </w:trPr>
        <w:tc>
          <w:tcPr>
            <w:tcW w:w="2700" w:type="dxa"/>
            <w:noWrap/>
            <w:vAlign w:val="center"/>
          </w:tcPr>
          <w:p w:rsidR="003C2AFA" w:rsidRPr="003C2AFA" w:rsidRDefault="003C2AFA" w:rsidP="003C2AFA">
            <w:pPr>
              <w:spacing w:line="240" w:lineRule="exact"/>
              <w:jc w:val="center"/>
            </w:pPr>
            <w:r w:rsidRPr="003C2AFA">
              <w:t>80 ÷ 89</w:t>
            </w:r>
          </w:p>
        </w:tc>
        <w:tc>
          <w:tcPr>
            <w:tcW w:w="2318" w:type="dxa"/>
            <w:vAlign w:val="center"/>
          </w:tcPr>
          <w:p w:rsidR="003C2AFA" w:rsidRPr="003C2AFA" w:rsidRDefault="003C2AFA" w:rsidP="003C2AFA">
            <w:pPr>
              <w:spacing w:line="240" w:lineRule="exact"/>
              <w:jc w:val="center"/>
            </w:pPr>
            <w:r w:rsidRPr="003C2AFA">
              <w:t>4</w:t>
            </w:r>
          </w:p>
        </w:tc>
        <w:tc>
          <w:tcPr>
            <w:tcW w:w="2973" w:type="dxa"/>
          </w:tcPr>
          <w:p w:rsidR="003C2AFA" w:rsidRPr="003C2AFA" w:rsidRDefault="003C2AFA" w:rsidP="003C2AFA">
            <w:pPr>
              <w:spacing w:line="240" w:lineRule="exact"/>
              <w:jc w:val="center"/>
            </w:pPr>
            <w:r w:rsidRPr="003C2AFA">
              <w:t>хорошо</w:t>
            </w:r>
          </w:p>
        </w:tc>
      </w:tr>
      <w:tr w:rsidR="003C2AFA" w:rsidRPr="003C2AFA" w:rsidTr="003C2AFA">
        <w:trPr>
          <w:trHeight w:val="20"/>
          <w:jc w:val="center"/>
        </w:trPr>
        <w:tc>
          <w:tcPr>
            <w:tcW w:w="2700" w:type="dxa"/>
            <w:noWrap/>
            <w:vAlign w:val="center"/>
          </w:tcPr>
          <w:p w:rsidR="003C2AFA" w:rsidRPr="003C2AFA" w:rsidRDefault="003C2AFA" w:rsidP="003C2AFA">
            <w:pPr>
              <w:spacing w:line="240" w:lineRule="exact"/>
              <w:jc w:val="center"/>
            </w:pPr>
            <w:r w:rsidRPr="003C2AFA">
              <w:t>70 ÷ 79</w:t>
            </w:r>
          </w:p>
        </w:tc>
        <w:tc>
          <w:tcPr>
            <w:tcW w:w="2318" w:type="dxa"/>
            <w:vAlign w:val="center"/>
          </w:tcPr>
          <w:p w:rsidR="003C2AFA" w:rsidRPr="003C2AFA" w:rsidRDefault="003C2AFA" w:rsidP="003C2AFA">
            <w:pPr>
              <w:spacing w:line="240" w:lineRule="exact"/>
              <w:jc w:val="center"/>
            </w:pPr>
            <w:r w:rsidRPr="003C2AFA">
              <w:t>3</w:t>
            </w:r>
          </w:p>
        </w:tc>
        <w:tc>
          <w:tcPr>
            <w:tcW w:w="2973" w:type="dxa"/>
          </w:tcPr>
          <w:p w:rsidR="003C2AFA" w:rsidRPr="003C2AFA" w:rsidRDefault="003C2AFA" w:rsidP="003C2AFA">
            <w:pPr>
              <w:spacing w:line="240" w:lineRule="exact"/>
              <w:jc w:val="center"/>
            </w:pPr>
            <w:r w:rsidRPr="003C2AFA">
              <w:t>удовлетворительно</w:t>
            </w:r>
          </w:p>
        </w:tc>
      </w:tr>
      <w:tr w:rsidR="003C2AFA" w:rsidRPr="003C2AFA" w:rsidTr="003C2AFA">
        <w:trPr>
          <w:trHeight w:val="20"/>
          <w:jc w:val="center"/>
        </w:trPr>
        <w:tc>
          <w:tcPr>
            <w:tcW w:w="2700" w:type="dxa"/>
            <w:tcBorders>
              <w:bottom w:val="single" w:sz="8" w:space="0" w:color="auto"/>
            </w:tcBorders>
            <w:noWrap/>
            <w:vAlign w:val="center"/>
          </w:tcPr>
          <w:p w:rsidR="003C2AFA" w:rsidRPr="003C2AFA" w:rsidRDefault="003C2AFA" w:rsidP="003C2AFA">
            <w:pPr>
              <w:spacing w:line="240" w:lineRule="exact"/>
              <w:jc w:val="center"/>
            </w:pPr>
            <w:r w:rsidRPr="003C2AFA">
              <w:t>менее 70</w:t>
            </w:r>
          </w:p>
        </w:tc>
        <w:tc>
          <w:tcPr>
            <w:tcW w:w="2318" w:type="dxa"/>
            <w:tcBorders>
              <w:bottom w:val="single" w:sz="8" w:space="0" w:color="auto"/>
            </w:tcBorders>
            <w:vAlign w:val="center"/>
          </w:tcPr>
          <w:p w:rsidR="003C2AFA" w:rsidRPr="003C2AFA" w:rsidRDefault="003C2AFA" w:rsidP="003C2AFA">
            <w:pPr>
              <w:spacing w:line="240" w:lineRule="exact"/>
              <w:jc w:val="center"/>
            </w:pPr>
            <w:r w:rsidRPr="003C2AFA">
              <w:t>2</w:t>
            </w:r>
          </w:p>
        </w:tc>
        <w:tc>
          <w:tcPr>
            <w:tcW w:w="2973" w:type="dxa"/>
            <w:tcBorders>
              <w:bottom w:val="single" w:sz="8" w:space="0" w:color="auto"/>
            </w:tcBorders>
          </w:tcPr>
          <w:p w:rsidR="003C2AFA" w:rsidRPr="003C2AFA" w:rsidRDefault="003C2AFA" w:rsidP="003C2AFA">
            <w:pPr>
              <w:spacing w:line="240" w:lineRule="exact"/>
              <w:jc w:val="center"/>
            </w:pPr>
            <w:r w:rsidRPr="003C2AFA">
              <w:t>неудовлетворительно</w:t>
            </w:r>
          </w:p>
        </w:tc>
      </w:tr>
    </w:tbl>
    <w:p w:rsidR="003C2AFA" w:rsidRDefault="003C2AFA" w:rsidP="003C2AFA">
      <w:pPr>
        <w:rPr>
          <w:b/>
        </w:rPr>
      </w:pPr>
    </w:p>
    <w:p w:rsidR="003C2AFA" w:rsidRDefault="003C2AFA" w:rsidP="003C2AFA">
      <w:pPr>
        <w:rPr>
          <w:b/>
        </w:rPr>
      </w:pPr>
    </w:p>
    <w:p w:rsidR="003C2AFA" w:rsidRDefault="003C2AFA" w:rsidP="003C2AFA">
      <w:pPr>
        <w:spacing w:line="240" w:lineRule="exact"/>
        <w:ind w:firstLine="709"/>
        <w:jc w:val="center"/>
        <w:rPr>
          <w:b/>
        </w:rPr>
      </w:pPr>
      <w:r w:rsidRPr="00B612CC">
        <w:rPr>
          <w:b/>
        </w:rPr>
        <w:t>ЗАДАНИЕ 1</w:t>
      </w:r>
    </w:p>
    <w:p w:rsidR="003C2AFA" w:rsidRPr="00C643EA" w:rsidRDefault="003C2AFA" w:rsidP="00772F16">
      <w:pPr>
        <w:pStyle w:val="a5"/>
        <w:spacing w:line="240" w:lineRule="auto"/>
        <w:ind w:left="720" w:right="-187"/>
        <w:contextualSpacing/>
        <w:rPr>
          <w:sz w:val="24"/>
          <w:lang w:val="ru-RU"/>
        </w:rPr>
      </w:pPr>
      <w:r w:rsidRPr="00C643EA">
        <w:rPr>
          <w:color w:val="000000"/>
          <w:sz w:val="24"/>
          <w:lang w:val="ru-RU"/>
        </w:rPr>
        <w:t>1. Задачи учета труда и заработной платы. Виды, формы и системы оплаты труда.</w:t>
      </w:r>
    </w:p>
    <w:p w:rsidR="003C2AFA" w:rsidRPr="00C643EA" w:rsidRDefault="003C2AFA" w:rsidP="00772F16">
      <w:pPr>
        <w:pStyle w:val="a5"/>
        <w:spacing w:line="240" w:lineRule="auto"/>
        <w:ind w:left="720" w:right="-187"/>
        <w:contextualSpacing/>
        <w:rPr>
          <w:sz w:val="24"/>
          <w:lang w:val="ru-RU"/>
        </w:rPr>
      </w:pPr>
      <w:r w:rsidRPr="00C643EA">
        <w:rPr>
          <w:color w:val="000000"/>
          <w:sz w:val="24"/>
          <w:lang w:val="ru-RU"/>
        </w:rPr>
        <w:t>2. Задача</w:t>
      </w:r>
    </w:p>
    <w:p w:rsidR="003C2AFA" w:rsidRPr="00C643EA" w:rsidRDefault="003C2AFA" w:rsidP="00772F16">
      <w:pPr>
        <w:pStyle w:val="a5"/>
        <w:spacing w:line="240" w:lineRule="auto"/>
        <w:ind w:left="720" w:right="-187"/>
        <w:contextualSpacing/>
        <w:rPr>
          <w:sz w:val="24"/>
          <w:lang w:val="ru-RU"/>
        </w:rPr>
      </w:pPr>
      <w:r w:rsidRPr="00C643EA">
        <w:rPr>
          <w:sz w:val="24"/>
          <w:lang w:val="ru-RU"/>
        </w:rPr>
        <w:t xml:space="preserve">Старший бухгалтер расчетного отдела Дмитриева О. П., табельный № 54, оклад </w:t>
      </w:r>
      <w:r w:rsidR="00C643EA">
        <w:rPr>
          <w:sz w:val="24"/>
          <w:lang w:val="ru-RU"/>
        </w:rPr>
        <w:t>1</w:t>
      </w:r>
      <w:r w:rsidRPr="00C643EA">
        <w:rPr>
          <w:sz w:val="24"/>
          <w:lang w:val="ru-RU"/>
        </w:rPr>
        <w:t>7850,00 руб. Отработала 17 дней, 5 дней – отпуск без сохранения з/пл. В текущем месяце 22 рабочих дня. Премиальный процент за месяц 30% от оклада. На иждивении имеет двух детей (12 лет и студент заочного отделения института 20 лет). Начислить заработную плату сотруднику по итогам работы за текущий месяц.</w:t>
      </w:r>
    </w:p>
    <w:p w:rsidR="003C2AFA" w:rsidRPr="00B612CC" w:rsidRDefault="003C2AFA" w:rsidP="003C2AF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4771"/>
      </w:tblGrid>
      <w:tr w:rsidR="003C2AFA" w:rsidRPr="005669D5" w:rsidTr="003C2AFA">
        <w:tc>
          <w:tcPr>
            <w:tcW w:w="5068" w:type="dxa"/>
          </w:tcPr>
          <w:p w:rsidR="003C2AFA" w:rsidRPr="005669D5" w:rsidRDefault="003C2AFA" w:rsidP="003C2AFA">
            <w:pPr>
              <w:spacing w:line="240" w:lineRule="exact"/>
              <w:jc w:val="both"/>
              <w:rPr>
                <w:b/>
                <w:sz w:val="20"/>
                <w:szCs w:val="20"/>
              </w:rPr>
            </w:pPr>
            <w:r w:rsidRPr="005669D5">
              <w:rPr>
                <w:b/>
                <w:sz w:val="20"/>
                <w:szCs w:val="20"/>
              </w:rPr>
              <w:t>Проверяемые умения и знания</w:t>
            </w:r>
          </w:p>
        </w:tc>
        <w:tc>
          <w:tcPr>
            <w:tcW w:w="5069" w:type="dxa"/>
          </w:tcPr>
          <w:p w:rsidR="003C2AFA" w:rsidRPr="005669D5" w:rsidRDefault="003C2AFA" w:rsidP="003C2AFA">
            <w:pPr>
              <w:spacing w:line="240" w:lineRule="exact"/>
              <w:jc w:val="both"/>
              <w:rPr>
                <w:b/>
                <w:color w:val="FF0000"/>
                <w:sz w:val="20"/>
                <w:szCs w:val="20"/>
              </w:rPr>
            </w:pPr>
            <w:r w:rsidRPr="005669D5">
              <w:rPr>
                <w:b/>
                <w:sz w:val="20"/>
                <w:szCs w:val="20"/>
              </w:rPr>
              <w:t>Критерии оценки</w:t>
            </w:r>
          </w:p>
        </w:tc>
      </w:tr>
      <w:tr w:rsidR="003C2AFA" w:rsidRPr="005669D5" w:rsidTr="003C2AFA">
        <w:tc>
          <w:tcPr>
            <w:tcW w:w="5068" w:type="dxa"/>
          </w:tcPr>
          <w:p w:rsidR="003C2AFA" w:rsidRDefault="003C2AFA" w:rsidP="003C2AFA">
            <w:pPr>
              <w:tabs>
                <w:tab w:val="left" w:pos="4005"/>
              </w:tabs>
              <w:spacing w:line="240" w:lineRule="exact"/>
              <w:jc w:val="both"/>
              <w:rPr>
                <w:b/>
                <w:sz w:val="20"/>
                <w:szCs w:val="20"/>
              </w:rPr>
            </w:pPr>
            <w:r w:rsidRPr="005669D5">
              <w:rPr>
                <w:b/>
                <w:sz w:val="20"/>
                <w:szCs w:val="20"/>
              </w:rPr>
              <w:t>Умения</w:t>
            </w:r>
          </w:p>
          <w:p w:rsidR="003C2AFA" w:rsidRPr="007E72CD" w:rsidRDefault="003C2AFA" w:rsidP="003C2AFA">
            <w:pPr>
              <w:tabs>
                <w:tab w:val="left" w:pos="4005"/>
              </w:tabs>
              <w:spacing w:line="240" w:lineRule="exact"/>
              <w:jc w:val="both"/>
              <w:rPr>
                <w:b/>
                <w:sz w:val="20"/>
                <w:szCs w:val="20"/>
              </w:rPr>
            </w:pPr>
            <w:r>
              <w:t xml:space="preserve">Использовать технические средства и профессиональные программы для учета заработной платы; рассчитывать заработную плату и определять сумму </w:t>
            </w:r>
            <w:r>
              <w:lastRenderedPageBreak/>
              <w:t xml:space="preserve">удержаний из заработной платы; заполнение первичной документации; составление бухгалтерских проводок. </w:t>
            </w:r>
          </w:p>
        </w:tc>
        <w:tc>
          <w:tcPr>
            <w:tcW w:w="5069" w:type="dxa"/>
          </w:tcPr>
          <w:p w:rsidR="003C2AFA" w:rsidRPr="00C643EA" w:rsidRDefault="003C2AFA" w:rsidP="00C643EA">
            <w:pPr>
              <w:pStyle w:val="a5"/>
              <w:spacing w:line="240" w:lineRule="auto"/>
              <w:contextualSpacing/>
              <w:rPr>
                <w:sz w:val="24"/>
                <w:lang w:val="ru-RU"/>
              </w:rPr>
            </w:pPr>
            <w:r w:rsidRPr="00C643EA">
              <w:rPr>
                <w:sz w:val="24"/>
                <w:lang w:val="ru-RU"/>
              </w:rPr>
              <w:lastRenderedPageBreak/>
              <w:t>Выполнение алгоритма по учету труда и его оплаты. Правильность расчета заработной платы</w:t>
            </w:r>
            <w:proofErr w:type="gramStart"/>
            <w:r w:rsidRPr="00C643EA">
              <w:rPr>
                <w:sz w:val="24"/>
                <w:lang w:val="ru-RU"/>
              </w:rPr>
              <w:t xml:space="preserve"> .</w:t>
            </w:r>
            <w:proofErr w:type="gramEnd"/>
            <w:r w:rsidRPr="00C643EA">
              <w:rPr>
                <w:sz w:val="24"/>
                <w:lang w:val="ru-RU"/>
              </w:rPr>
              <w:t xml:space="preserve"> Полнота и обоснованность </w:t>
            </w:r>
            <w:r w:rsidRPr="00C643EA">
              <w:rPr>
                <w:color w:val="000000"/>
                <w:sz w:val="24"/>
                <w:lang w:val="ru-RU"/>
              </w:rPr>
              <w:t>ответа.</w:t>
            </w:r>
          </w:p>
          <w:p w:rsidR="003C2AFA" w:rsidRPr="005669D5" w:rsidRDefault="003C2AFA" w:rsidP="003C2AFA">
            <w:pPr>
              <w:tabs>
                <w:tab w:val="left" w:pos="4005"/>
              </w:tabs>
              <w:spacing w:line="240" w:lineRule="exact"/>
              <w:jc w:val="both"/>
              <w:rPr>
                <w:b/>
                <w:sz w:val="20"/>
                <w:szCs w:val="20"/>
              </w:rPr>
            </w:pPr>
          </w:p>
        </w:tc>
      </w:tr>
      <w:tr w:rsidR="003C2AFA" w:rsidRPr="005669D5" w:rsidTr="003C2AFA">
        <w:tc>
          <w:tcPr>
            <w:tcW w:w="5068" w:type="dxa"/>
          </w:tcPr>
          <w:p w:rsidR="003C2AFA" w:rsidRDefault="003C2AFA" w:rsidP="003C2AFA">
            <w:pPr>
              <w:spacing w:line="240" w:lineRule="exact"/>
              <w:jc w:val="both"/>
              <w:rPr>
                <w:b/>
                <w:color w:val="000000"/>
                <w:sz w:val="20"/>
                <w:szCs w:val="20"/>
              </w:rPr>
            </w:pPr>
            <w:r w:rsidRPr="005669D5">
              <w:rPr>
                <w:b/>
                <w:color w:val="000000"/>
                <w:sz w:val="20"/>
                <w:szCs w:val="20"/>
              </w:rPr>
              <w:lastRenderedPageBreak/>
              <w:t>Знания</w:t>
            </w:r>
          </w:p>
          <w:p w:rsidR="003C2AFA" w:rsidRPr="007E72CD" w:rsidRDefault="003C2AFA" w:rsidP="003C2AFA">
            <w:pPr>
              <w:spacing w:line="240" w:lineRule="exact"/>
              <w:jc w:val="both"/>
              <w:rPr>
                <w:b/>
                <w:color w:val="000000"/>
                <w:sz w:val="20"/>
                <w:szCs w:val="20"/>
              </w:rPr>
            </w:pPr>
            <w:r>
              <w:t>Плана счетов организации; учет труда и его оплаты; учет удержаний из заработной платы работников.</w:t>
            </w:r>
          </w:p>
          <w:p w:rsidR="003C2AFA" w:rsidRPr="005669D5" w:rsidRDefault="003C2AFA" w:rsidP="003C2AFA">
            <w:pPr>
              <w:spacing w:line="240" w:lineRule="exact"/>
              <w:jc w:val="both"/>
              <w:rPr>
                <w:b/>
                <w:color w:val="000000"/>
                <w:sz w:val="20"/>
                <w:szCs w:val="20"/>
              </w:rPr>
            </w:pPr>
          </w:p>
          <w:p w:rsidR="003C2AFA" w:rsidRPr="005669D5" w:rsidRDefault="003C2AFA" w:rsidP="003C2AFA">
            <w:pPr>
              <w:tabs>
                <w:tab w:val="left" w:pos="4005"/>
              </w:tabs>
              <w:spacing w:line="240" w:lineRule="exact"/>
              <w:jc w:val="both"/>
              <w:rPr>
                <w:b/>
                <w:color w:val="FF0000"/>
                <w:sz w:val="20"/>
                <w:szCs w:val="20"/>
              </w:rPr>
            </w:pPr>
          </w:p>
        </w:tc>
        <w:tc>
          <w:tcPr>
            <w:tcW w:w="5069" w:type="dxa"/>
          </w:tcPr>
          <w:p w:rsidR="003C2AFA" w:rsidRPr="00655814" w:rsidRDefault="003C2AFA" w:rsidP="003C2AFA">
            <w:pPr>
              <w:tabs>
                <w:tab w:val="left" w:pos="4005"/>
              </w:tabs>
              <w:spacing w:line="240" w:lineRule="exact"/>
              <w:jc w:val="both"/>
              <w:rPr>
                <w:b/>
                <w:sz w:val="20"/>
                <w:szCs w:val="20"/>
              </w:rPr>
            </w:pPr>
            <w:r w:rsidRPr="00655814">
              <w:rPr>
                <w:b/>
                <w:sz w:val="20"/>
                <w:szCs w:val="20"/>
              </w:rPr>
              <w:t>Правильность составления бухгалтерских проводок</w:t>
            </w:r>
          </w:p>
        </w:tc>
      </w:tr>
    </w:tbl>
    <w:p w:rsidR="003C2AFA" w:rsidRDefault="003C2AFA" w:rsidP="003C2AFA">
      <w:pPr>
        <w:spacing w:line="240" w:lineRule="exact"/>
        <w:ind w:firstLine="709"/>
        <w:jc w:val="both"/>
        <w:rPr>
          <w:b/>
        </w:rPr>
      </w:pPr>
    </w:p>
    <w:p w:rsidR="003C2AFA" w:rsidRDefault="003C2AFA" w:rsidP="003C2AFA">
      <w:pPr>
        <w:spacing w:line="240" w:lineRule="exact"/>
        <w:ind w:firstLine="709"/>
        <w:jc w:val="center"/>
        <w:rPr>
          <w:b/>
        </w:rPr>
      </w:pPr>
    </w:p>
    <w:p w:rsidR="003C2AFA" w:rsidRDefault="003C2AFA" w:rsidP="003C2AFA">
      <w:pPr>
        <w:spacing w:line="240" w:lineRule="exact"/>
        <w:ind w:firstLine="709"/>
        <w:jc w:val="center"/>
        <w:rPr>
          <w:b/>
        </w:rPr>
      </w:pPr>
      <w:r w:rsidRPr="00B612CC">
        <w:rPr>
          <w:b/>
        </w:rPr>
        <w:t>ЗАДАНИЕ 2</w:t>
      </w:r>
    </w:p>
    <w:p w:rsidR="003C2AFA" w:rsidRPr="00764077" w:rsidRDefault="003C2AFA" w:rsidP="003C2AFA">
      <w:pPr>
        <w:spacing w:line="240" w:lineRule="exact"/>
        <w:ind w:firstLine="709"/>
        <w:jc w:val="both"/>
        <w:rPr>
          <w:b/>
        </w:rPr>
      </w:pPr>
    </w:p>
    <w:p w:rsidR="00772F16" w:rsidRDefault="00772F16" w:rsidP="00C643EA">
      <w:pPr>
        <w:pStyle w:val="afe"/>
        <w:spacing w:line="240" w:lineRule="auto"/>
        <w:contextualSpacing/>
        <w:rPr>
          <w:rFonts w:ascii="Times New Roman" w:hAnsi="Times New Roman"/>
          <w:sz w:val="24"/>
          <w:szCs w:val="24"/>
        </w:rPr>
      </w:pPr>
    </w:p>
    <w:p w:rsidR="003C2AFA" w:rsidRPr="00764077" w:rsidRDefault="003C2AFA" w:rsidP="00C643EA">
      <w:pPr>
        <w:pStyle w:val="afe"/>
        <w:spacing w:line="240" w:lineRule="auto"/>
        <w:contextualSpacing/>
        <w:rPr>
          <w:rFonts w:ascii="Times New Roman" w:hAnsi="Times New Roman"/>
          <w:sz w:val="24"/>
          <w:szCs w:val="24"/>
        </w:rPr>
      </w:pPr>
      <w:r w:rsidRPr="00764077">
        <w:rPr>
          <w:rFonts w:ascii="Times New Roman" w:hAnsi="Times New Roman"/>
          <w:sz w:val="24"/>
          <w:szCs w:val="24"/>
        </w:rPr>
        <w:t xml:space="preserve">1. Необходимость создания резервов для покрытия предстоящих расходов и его учет. </w:t>
      </w:r>
    </w:p>
    <w:p w:rsidR="003C2AFA" w:rsidRPr="00764077" w:rsidRDefault="003C2AFA" w:rsidP="00C643EA">
      <w:pPr>
        <w:pStyle w:val="afe"/>
        <w:spacing w:line="240" w:lineRule="auto"/>
        <w:contextualSpacing/>
        <w:rPr>
          <w:rFonts w:ascii="Times New Roman" w:hAnsi="Times New Roman"/>
          <w:sz w:val="24"/>
          <w:szCs w:val="24"/>
        </w:rPr>
      </w:pPr>
      <w:r w:rsidRPr="00764077">
        <w:rPr>
          <w:rFonts w:ascii="Times New Roman" w:hAnsi="Times New Roman"/>
          <w:sz w:val="24"/>
          <w:szCs w:val="24"/>
        </w:rPr>
        <w:t>2. Задача</w:t>
      </w:r>
    </w:p>
    <w:p w:rsidR="003C2AFA" w:rsidRPr="00764077" w:rsidRDefault="003C2AFA" w:rsidP="00C643EA">
      <w:pPr>
        <w:pStyle w:val="afe"/>
        <w:spacing w:line="240" w:lineRule="auto"/>
        <w:contextualSpacing/>
        <w:rPr>
          <w:rFonts w:ascii="Times New Roman" w:hAnsi="Times New Roman"/>
          <w:sz w:val="24"/>
          <w:szCs w:val="24"/>
        </w:rPr>
      </w:pPr>
      <w:r w:rsidRPr="00764077">
        <w:rPr>
          <w:rFonts w:ascii="Times New Roman" w:hAnsi="Times New Roman"/>
          <w:sz w:val="24"/>
          <w:szCs w:val="24"/>
        </w:rPr>
        <w:t>Фирма начислила заработную плату персоналу по ведомости:</w:t>
      </w:r>
    </w:p>
    <w:p w:rsidR="003C2AFA" w:rsidRPr="00764077" w:rsidRDefault="003C2AFA" w:rsidP="00C643EA">
      <w:pPr>
        <w:pStyle w:val="afe"/>
        <w:spacing w:line="240" w:lineRule="auto"/>
        <w:contextualSpacing/>
        <w:rPr>
          <w:rFonts w:ascii="Times New Roman" w:hAnsi="Times New Roman"/>
          <w:sz w:val="24"/>
          <w:szCs w:val="24"/>
        </w:rPr>
      </w:pPr>
      <w:r w:rsidRPr="00764077">
        <w:rPr>
          <w:rFonts w:ascii="Times New Roman" w:hAnsi="Times New Roman"/>
          <w:sz w:val="24"/>
          <w:szCs w:val="24"/>
        </w:rPr>
        <w:t>всего 460</w:t>
      </w:r>
      <w:r w:rsidR="00C643EA">
        <w:rPr>
          <w:rFonts w:ascii="Times New Roman" w:hAnsi="Times New Roman"/>
          <w:sz w:val="24"/>
          <w:szCs w:val="24"/>
        </w:rPr>
        <w:t>0</w:t>
      </w:r>
      <w:r w:rsidRPr="00764077">
        <w:rPr>
          <w:rFonts w:ascii="Times New Roman" w:hAnsi="Times New Roman"/>
          <w:sz w:val="24"/>
          <w:szCs w:val="24"/>
        </w:rPr>
        <w:t>00,00руб., из них: за отработанное время, согласно утвержденным ставкам и окладам, 40</w:t>
      </w:r>
      <w:r w:rsidR="00C643EA">
        <w:rPr>
          <w:rFonts w:ascii="Times New Roman" w:hAnsi="Times New Roman"/>
          <w:sz w:val="24"/>
          <w:szCs w:val="24"/>
        </w:rPr>
        <w:t>0</w:t>
      </w:r>
      <w:r w:rsidRPr="00764077">
        <w:rPr>
          <w:rFonts w:ascii="Times New Roman" w:hAnsi="Times New Roman"/>
          <w:sz w:val="24"/>
          <w:szCs w:val="24"/>
        </w:rPr>
        <w:t>000,00руб., единовременные выплаты из прибыли 60</w:t>
      </w:r>
      <w:r w:rsidR="00C643EA">
        <w:rPr>
          <w:rFonts w:ascii="Times New Roman" w:hAnsi="Times New Roman"/>
          <w:sz w:val="24"/>
          <w:szCs w:val="24"/>
        </w:rPr>
        <w:t>0</w:t>
      </w:r>
      <w:r w:rsidRPr="00764077">
        <w:rPr>
          <w:rFonts w:ascii="Times New Roman" w:hAnsi="Times New Roman"/>
          <w:sz w:val="24"/>
          <w:szCs w:val="24"/>
        </w:rPr>
        <w:t>00,00руб.</w:t>
      </w:r>
    </w:p>
    <w:p w:rsidR="003C2AFA" w:rsidRPr="00764077" w:rsidRDefault="003C2AFA" w:rsidP="00C643EA">
      <w:pPr>
        <w:pStyle w:val="afe"/>
        <w:spacing w:line="240" w:lineRule="auto"/>
        <w:contextualSpacing/>
        <w:rPr>
          <w:rFonts w:ascii="Times New Roman" w:hAnsi="Times New Roman"/>
          <w:sz w:val="24"/>
          <w:szCs w:val="24"/>
        </w:rPr>
      </w:pPr>
      <w:r w:rsidRPr="00764077">
        <w:rPr>
          <w:rFonts w:ascii="Times New Roman" w:hAnsi="Times New Roman"/>
          <w:sz w:val="24"/>
          <w:szCs w:val="24"/>
        </w:rPr>
        <w:t xml:space="preserve">сумма к выплате </w:t>
      </w:r>
      <w:r w:rsidR="00772F16">
        <w:rPr>
          <w:rFonts w:ascii="Times New Roman" w:hAnsi="Times New Roman"/>
          <w:sz w:val="24"/>
          <w:szCs w:val="24"/>
        </w:rPr>
        <w:t>……</w:t>
      </w:r>
      <w:r w:rsidRPr="00764077">
        <w:rPr>
          <w:rFonts w:ascii="Times New Roman" w:hAnsi="Times New Roman"/>
          <w:sz w:val="24"/>
          <w:szCs w:val="24"/>
        </w:rPr>
        <w:t>руб.</w:t>
      </w:r>
    </w:p>
    <w:p w:rsidR="003C2AFA" w:rsidRPr="00764077" w:rsidRDefault="003C2AFA" w:rsidP="00C643EA">
      <w:pPr>
        <w:pStyle w:val="afe"/>
        <w:spacing w:line="240" w:lineRule="auto"/>
        <w:contextualSpacing/>
        <w:rPr>
          <w:rFonts w:ascii="Times New Roman" w:hAnsi="Times New Roman"/>
          <w:sz w:val="24"/>
          <w:szCs w:val="24"/>
        </w:rPr>
      </w:pPr>
      <w:r w:rsidRPr="00764077">
        <w:rPr>
          <w:rFonts w:ascii="Times New Roman" w:hAnsi="Times New Roman"/>
          <w:sz w:val="24"/>
          <w:szCs w:val="24"/>
        </w:rPr>
        <w:t>НДФЛ 6</w:t>
      </w:r>
      <w:r w:rsidR="00C643EA">
        <w:rPr>
          <w:rFonts w:ascii="Times New Roman" w:hAnsi="Times New Roman"/>
          <w:sz w:val="24"/>
          <w:szCs w:val="24"/>
        </w:rPr>
        <w:t>0</w:t>
      </w:r>
      <w:r w:rsidRPr="00764077">
        <w:rPr>
          <w:rFonts w:ascii="Times New Roman" w:hAnsi="Times New Roman"/>
          <w:sz w:val="24"/>
          <w:szCs w:val="24"/>
        </w:rPr>
        <w:t>000,00руб.</w:t>
      </w:r>
    </w:p>
    <w:p w:rsidR="003C2AFA" w:rsidRPr="00764077" w:rsidRDefault="003C2AFA" w:rsidP="00C643EA">
      <w:pPr>
        <w:pStyle w:val="afe"/>
        <w:spacing w:line="240" w:lineRule="auto"/>
        <w:contextualSpacing/>
        <w:rPr>
          <w:rFonts w:ascii="Times New Roman" w:hAnsi="Times New Roman"/>
          <w:sz w:val="24"/>
          <w:szCs w:val="24"/>
        </w:rPr>
      </w:pPr>
      <w:r w:rsidRPr="00764077">
        <w:rPr>
          <w:rFonts w:ascii="Times New Roman" w:hAnsi="Times New Roman"/>
          <w:sz w:val="24"/>
          <w:szCs w:val="24"/>
        </w:rPr>
        <w:t>удержание по исполнительным листам 12</w:t>
      </w:r>
      <w:r w:rsidR="00C643EA">
        <w:rPr>
          <w:rFonts w:ascii="Times New Roman" w:hAnsi="Times New Roman"/>
          <w:sz w:val="24"/>
          <w:szCs w:val="24"/>
        </w:rPr>
        <w:t>0</w:t>
      </w:r>
      <w:r w:rsidRPr="00764077">
        <w:rPr>
          <w:rFonts w:ascii="Times New Roman" w:hAnsi="Times New Roman"/>
          <w:sz w:val="24"/>
          <w:szCs w:val="24"/>
        </w:rPr>
        <w:t>00,00руб.</w:t>
      </w:r>
    </w:p>
    <w:p w:rsidR="003C2AFA" w:rsidRPr="00764077" w:rsidRDefault="003C2AFA" w:rsidP="00C643EA">
      <w:pPr>
        <w:pStyle w:val="afe"/>
        <w:spacing w:line="240" w:lineRule="auto"/>
        <w:contextualSpacing/>
        <w:rPr>
          <w:rFonts w:ascii="Times New Roman" w:hAnsi="Times New Roman"/>
          <w:sz w:val="24"/>
          <w:szCs w:val="24"/>
        </w:rPr>
      </w:pPr>
      <w:r w:rsidRPr="00764077">
        <w:rPr>
          <w:rFonts w:ascii="Times New Roman" w:hAnsi="Times New Roman"/>
          <w:sz w:val="24"/>
          <w:szCs w:val="24"/>
        </w:rPr>
        <w:t>Требуется:</w:t>
      </w:r>
    </w:p>
    <w:p w:rsidR="003C2AFA" w:rsidRPr="00764077" w:rsidRDefault="003C2AFA" w:rsidP="00C643EA">
      <w:pPr>
        <w:pStyle w:val="afe"/>
        <w:spacing w:line="240" w:lineRule="auto"/>
        <w:contextualSpacing/>
        <w:rPr>
          <w:rFonts w:ascii="Times New Roman" w:hAnsi="Times New Roman"/>
          <w:sz w:val="24"/>
          <w:szCs w:val="24"/>
        </w:rPr>
      </w:pPr>
      <w:r w:rsidRPr="00764077">
        <w:rPr>
          <w:rFonts w:ascii="Times New Roman" w:hAnsi="Times New Roman"/>
          <w:sz w:val="24"/>
          <w:szCs w:val="24"/>
        </w:rPr>
        <w:t>1) сделать необходимые бухгалтерские проводки</w:t>
      </w:r>
    </w:p>
    <w:p w:rsidR="003C2AFA" w:rsidRPr="00764077" w:rsidRDefault="00C643EA" w:rsidP="00C643EA">
      <w:pPr>
        <w:pStyle w:val="afe"/>
        <w:spacing w:line="240" w:lineRule="auto"/>
        <w:contextualSpacing/>
        <w:rPr>
          <w:rFonts w:ascii="Times New Roman" w:hAnsi="Times New Roman"/>
          <w:sz w:val="24"/>
          <w:szCs w:val="24"/>
        </w:rPr>
      </w:pPr>
      <w:r>
        <w:rPr>
          <w:rFonts w:ascii="Times New Roman" w:hAnsi="Times New Roman"/>
          <w:sz w:val="24"/>
          <w:szCs w:val="24"/>
        </w:rPr>
        <w:t>2) исчислить сумму страховых взносов и сумму к выдаче</w:t>
      </w:r>
    </w:p>
    <w:p w:rsidR="003C2AFA" w:rsidRDefault="003C2AFA" w:rsidP="003C2AFA">
      <w:pPr>
        <w:tabs>
          <w:tab w:val="left" w:pos="4005"/>
        </w:tabs>
        <w:spacing w:line="240" w:lineRule="exact"/>
        <w:jc w:val="both"/>
        <w:rPr>
          <w:b/>
        </w:rPr>
      </w:pPr>
    </w:p>
    <w:p w:rsidR="003C2AFA" w:rsidRPr="00B612CC" w:rsidRDefault="003C2AFA" w:rsidP="003C2AF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4771"/>
      </w:tblGrid>
      <w:tr w:rsidR="003C2AFA" w:rsidRPr="005669D5" w:rsidTr="003C2AFA">
        <w:tc>
          <w:tcPr>
            <w:tcW w:w="5068" w:type="dxa"/>
          </w:tcPr>
          <w:p w:rsidR="003C2AFA" w:rsidRPr="005669D5" w:rsidRDefault="003C2AFA" w:rsidP="003C2AFA">
            <w:pPr>
              <w:spacing w:line="240" w:lineRule="exact"/>
              <w:jc w:val="both"/>
              <w:rPr>
                <w:b/>
                <w:sz w:val="20"/>
                <w:szCs w:val="20"/>
              </w:rPr>
            </w:pPr>
            <w:r w:rsidRPr="005669D5">
              <w:rPr>
                <w:b/>
                <w:sz w:val="20"/>
                <w:szCs w:val="20"/>
              </w:rPr>
              <w:t>Проверяемые умения и знания</w:t>
            </w:r>
          </w:p>
        </w:tc>
        <w:tc>
          <w:tcPr>
            <w:tcW w:w="5069" w:type="dxa"/>
          </w:tcPr>
          <w:p w:rsidR="003C2AFA" w:rsidRPr="005669D5" w:rsidRDefault="003C2AFA" w:rsidP="003C2AFA">
            <w:pPr>
              <w:spacing w:line="240" w:lineRule="exact"/>
              <w:jc w:val="both"/>
              <w:rPr>
                <w:b/>
                <w:color w:val="FF0000"/>
                <w:sz w:val="20"/>
                <w:szCs w:val="20"/>
              </w:rPr>
            </w:pPr>
            <w:r w:rsidRPr="005669D5">
              <w:rPr>
                <w:b/>
                <w:sz w:val="20"/>
                <w:szCs w:val="20"/>
              </w:rPr>
              <w:t>Критерии оценки</w:t>
            </w:r>
          </w:p>
        </w:tc>
      </w:tr>
      <w:tr w:rsidR="003C2AFA" w:rsidRPr="005669D5" w:rsidTr="003C2AFA">
        <w:tc>
          <w:tcPr>
            <w:tcW w:w="5068" w:type="dxa"/>
          </w:tcPr>
          <w:p w:rsidR="003C2AFA" w:rsidRDefault="003C2AFA" w:rsidP="003C2AFA">
            <w:pPr>
              <w:tabs>
                <w:tab w:val="left" w:pos="4005"/>
              </w:tabs>
              <w:spacing w:line="240" w:lineRule="exact"/>
              <w:jc w:val="both"/>
              <w:rPr>
                <w:b/>
                <w:sz w:val="20"/>
                <w:szCs w:val="20"/>
              </w:rPr>
            </w:pPr>
            <w:r w:rsidRPr="005669D5">
              <w:rPr>
                <w:b/>
                <w:sz w:val="20"/>
                <w:szCs w:val="20"/>
              </w:rPr>
              <w:t>Умения</w:t>
            </w:r>
          </w:p>
          <w:p w:rsidR="003C2AFA" w:rsidRPr="007E72CD" w:rsidRDefault="003C2AFA" w:rsidP="003C2AFA">
            <w:pPr>
              <w:tabs>
                <w:tab w:val="left" w:pos="4005"/>
              </w:tabs>
              <w:spacing w:line="240" w:lineRule="exact"/>
              <w:jc w:val="both"/>
              <w:rPr>
                <w:b/>
                <w:sz w:val="20"/>
                <w:szCs w:val="20"/>
              </w:rPr>
            </w:pPr>
            <w:r>
              <w:t>Использовать технические средства и профессиональные программы для учета труда и его оплаты; заполнение первичной документации; составление бухгалтерских проводок.</w:t>
            </w:r>
          </w:p>
        </w:tc>
        <w:tc>
          <w:tcPr>
            <w:tcW w:w="5069" w:type="dxa"/>
          </w:tcPr>
          <w:p w:rsidR="003C2AFA" w:rsidRPr="00772F16" w:rsidRDefault="003C2AFA" w:rsidP="00772F16">
            <w:pPr>
              <w:pStyle w:val="a5"/>
              <w:spacing w:line="240" w:lineRule="auto"/>
              <w:contextualSpacing/>
              <w:jc w:val="both"/>
              <w:rPr>
                <w:sz w:val="24"/>
                <w:lang w:val="ru-RU"/>
              </w:rPr>
            </w:pPr>
            <w:r w:rsidRPr="00772F16">
              <w:rPr>
                <w:sz w:val="24"/>
                <w:lang w:val="ru-RU"/>
              </w:rPr>
              <w:t xml:space="preserve">Выполнение алгоритма по учету труда и его оплаты. Правильность отражения в учете хозяйственных операций, связанных с предстоящими расходами. </w:t>
            </w:r>
            <w:proofErr w:type="spellStart"/>
            <w:r w:rsidRPr="00772F16">
              <w:rPr>
                <w:sz w:val="24"/>
              </w:rPr>
              <w:t>Полнота</w:t>
            </w:r>
            <w:proofErr w:type="spellEnd"/>
            <w:r w:rsidRPr="00772F16">
              <w:rPr>
                <w:sz w:val="24"/>
              </w:rPr>
              <w:t xml:space="preserve"> и </w:t>
            </w:r>
            <w:proofErr w:type="spellStart"/>
            <w:r w:rsidRPr="00772F16">
              <w:rPr>
                <w:sz w:val="24"/>
              </w:rPr>
              <w:t>обоснованность</w:t>
            </w:r>
            <w:proofErr w:type="spellEnd"/>
            <w:r w:rsidRPr="00772F16">
              <w:rPr>
                <w:sz w:val="24"/>
              </w:rPr>
              <w:t xml:space="preserve"> </w:t>
            </w:r>
            <w:proofErr w:type="spellStart"/>
            <w:r w:rsidRPr="00772F16">
              <w:rPr>
                <w:sz w:val="24"/>
              </w:rPr>
              <w:t>ответа</w:t>
            </w:r>
            <w:proofErr w:type="spellEnd"/>
            <w:r w:rsidR="00772F16">
              <w:rPr>
                <w:sz w:val="24"/>
                <w:lang w:val="ru-RU"/>
              </w:rPr>
              <w:t>.</w:t>
            </w:r>
          </w:p>
          <w:p w:rsidR="003C2AFA" w:rsidRPr="005669D5" w:rsidRDefault="003C2AFA" w:rsidP="003C2AFA">
            <w:pPr>
              <w:tabs>
                <w:tab w:val="left" w:pos="4005"/>
              </w:tabs>
              <w:spacing w:line="240" w:lineRule="exact"/>
              <w:jc w:val="both"/>
              <w:rPr>
                <w:b/>
                <w:sz w:val="20"/>
                <w:szCs w:val="20"/>
              </w:rPr>
            </w:pPr>
          </w:p>
        </w:tc>
      </w:tr>
      <w:tr w:rsidR="003C2AFA" w:rsidRPr="005669D5" w:rsidTr="003C2AFA">
        <w:tc>
          <w:tcPr>
            <w:tcW w:w="5068" w:type="dxa"/>
          </w:tcPr>
          <w:p w:rsidR="003C2AFA" w:rsidRDefault="003C2AFA" w:rsidP="003C2AFA">
            <w:pPr>
              <w:spacing w:line="240" w:lineRule="exact"/>
              <w:jc w:val="both"/>
              <w:rPr>
                <w:b/>
                <w:color w:val="000000"/>
                <w:sz w:val="20"/>
                <w:szCs w:val="20"/>
              </w:rPr>
            </w:pPr>
            <w:r w:rsidRPr="005669D5">
              <w:rPr>
                <w:b/>
                <w:color w:val="000000"/>
                <w:sz w:val="20"/>
                <w:szCs w:val="20"/>
              </w:rPr>
              <w:t>Знания</w:t>
            </w:r>
          </w:p>
          <w:p w:rsidR="003C2AFA" w:rsidRPr="007E72CD" w:rsidRDefault="003C2AFA" w:rsidP="003C2AFA">
            <w:pPr>
              <w:spacing w:line="240" w:lineRule="exact"/>
              <w:jc w:val="both"/>
              <w:rPr>
                <w:b/>
                <w:color w:val="000000"/>
                <w:sz w:val="20"/>
                <w:szCs w:val="20"/>
              </w:rPr>
            </w:pPr>
            <w:r>
              <w:t>учета труда и его оплату; учета предстоящих расходов</w:t>
            </w:r>
          </w:p>
        </w:tc>
        <w:tc>
          <w:tcPr>
            <w:tcW w:w="5069" w:type="dxa"/>
          </w:tcPr>
          <w:p w:rsidR="003C2AFA" w:rsidRPr="005669D5" w:rsidRDefault="003C2AFA" w:rsidP="003C2AFA">
            <w:pPr>
              <w:tabs>
                <w:tab w:val="left" w:pos="4005"/>
              </w:tabs>
              <w:spacing w:line="240" w:lineRule="exact"/>
              <w:jc w:val="both"/>
              <w:rPr>
                <w:b/>
                <w:color w:val="FF0000"/>
                <w:sz w:val="20"/>
                <w:szCs w:val="20"/>
              </w:rPr>
            </w:pPr>
          </w:p>
        </w:tc>
      </w:tr>
    </w:tbl>
    <w:p w:rsidR="003C2AFA" w:rsidRDefault="003C2AFA" w:rsidP="003C2AFA">
      <w:pPr>
        <w:spacing w:line="240" w:lineRule="exact"/>
        <w:ind w:firstLine="709"/>
        <w:jc w:val="center"/>
        <w:rPr>
          <w:b/>
        </w:rPr>
      </w:pPr>
    </w:p>
    <w:p w:rsidR="003C2AFA" w:rsidRDefault="003C2AFA" w:rsidP="003C2AFA">
      <w:pPr>
        <w:spacing w:line="240" w:lineRule="exact"/>
        <w:ind w:firstLine="709"/>
        <w:jc w:val="center"/>
        <w:rPr>
          <w:b/>
        </w:rPr>
      </w:pPr>
    </w:p>
    <w:p w:rsidR="003C2AFA" w:rsidRPr="00B612CC" w:rsidRDefault="003C2AFA" w:rsidP="003C2AFA">
      <w:pPr>
        <w:spacing w:line="240" w:lineRule="exact"/>
        <w:ind w:firstLine="709"/>
        <w:jc w:val="center"/>
        <w:rPr>
          <w:b/>
        </w:rPr>
      </w:pPr>
      <w:r w:rsidRPr="00B612CC">
        <w:rPr>
          <w:b/>
        </w:rPr>
        <w:t>ЗАДАНИЕ 3</w:t>
      </w:r>
    </w:p>
    <w:p w:rsidR="003C2AFA" w:rsidRPr="00B612CC" w:rsidRDefault="003C2AFA" w:rsidP="003C2AFA">
      <w:pPr>
        <w:spacing w:line="240" w:lineRule="exact"/>
        <w:ind w:firstLine="709"/>
        <w:jc w:val="both"/>
        <w:rPr>
          <w:b/>
        </w:rPr>
      </w:pPr>
    </w:p>
    <w:p w:rsidR="003C2AFA" w:rsidRPr="00772F16" w:rsidRDefault="003C2AFA" w:rsidP="00772F16">
      <w:pPr>
        <w:pStyle w:val="a5"/>
        <w:shd w:val="clear" w:color="auto" w:fill="FFFFFF"/>
        <w:spacing w:after="0" w:afterAutospacing="0" w:line="240" w:lineRule="auto"/>
        <w:ind w:left="720"/>
        <w:contextualSpacing/>
        <w:jc w:val="both"/>
        <w:rPr>
          <w:sz w:val="24"/>
          <w:lang w:val="ru-RU"/>
        </w:rPr>
      </w:pPr>
      <w:r w:rsidRPr="00772F16">
        <w:rPr>
          <w:color w:val="000000"/>
          <w:sz w:val="24"/>
          <w:lang w:val="ru-RU"/>
        </w:rPr>
        <w:t>1. Оперативный учет численности работников предприятия и их рабочего времени.</w:t>
      </w:r>
    </w:p>
    <w:p w:rsidR="003C2AFA" w:rsidRPr="00772F16" w:rsidRDefault="003C2AFA" w:rsidP="00772F16">
      <w:pPr>
        <w:pStyle w:val="a5"/>
        <w:shd w:val="clear" w:color="auto" w:fill="FFFFFF"/>
        <w:spacing w:after="0" w:afterAutospacing="0" w:line="240" w:lineRule="auto"/>
        <w:ind w:left="720"/>
        <w:contextualSpacing/>
        <w:jc w:val="both"/>
        <w:rPr>
          <w:sz w:val="24"/>
          <w:lang w:val="ru-RU"/>
        </w:rPr>
      </w:pPr>
      <w:r w:rsidRPr="00772F16">
        <w:rPr>
          <w:color w:val="000000"/>
          <w:sz w:val="24"/>
          <w:lang w:val="ru-RU"/>
        </w:rPr>
        <w:t xml:space="preserve">2.Задача </w:t>
      </w:r>
    </w:p>
    <w:p w:rsidR="003C2AFA" w:rsidRPr="00772F16" w:rsidRDefault="003C2AFA" w:rsidP="00772F16">
      <w:pPr>
        <w:pStyle w:val="a5"/>
        <w:shd w:val="clear" w:color="auto" w:fill="FFFFFF"/>
        <w:spacing w:after="0" w:afterAutospacing="0" w:line="240" w:lineRule="auto"/>
        <w:ind w:left="720"/>
        <w:contextualSpacing/>
        <w:jc w:val="both"/>
        <w:rPr>
          <w:sz w:val="24"/>
          <w:lang w:val="ru-RU"/>
        </w:rPr>
      </w:pPr>
      <w:r w:rsidRPr="00772F16">
        <w:rPr>
          <w:color w:val="000000"/>
          <w:sz w:val="24"/>
          <w:lang w:val="ru-RU"/>
        </w:rPr>
        <w:t>Согласно ведомости начислена заработная плата сотрудникам торгового предприятия 41</w:t>
      </w:r>
      <w:r w:rsidR="00772F16">
        <w:rPr>
          <w:color w:val="000000"/>
          <w:sz w:val="24"/>
          <w:lang w:val="ru-RU"/>
        </w:rPr>
        <w:t>0</w:t>
      </w:r>
      <w:r w:rsidRPr="00772F16">
        <w:rPr>
          <w:color w:val="000000"/>
          <w:sz w:val="24"/>
          <w:lang w:val="ru-RU"/>
        </w:rPr>
        <w:t>000,00руб. Сумма к выплате составила 356</w:t>
      </w:r>
      <w:r w:rsidR="00772F16">
        <w:rPr>
          <w:color w:val="000000"/>
          <w:sz w:val="24"/>
          <w:lang w:val="ru-RU"/>
        </w:rPr>
        <w:t>0</w:t>
      </w:r>
      <w:r w:rsidRPr="00772F16">
        <w:rPr>
          <w:color w:val="000000"/>
          <w:sz w:val="24"/>
          <w:lang w:val="ru-RU"/>
        </w:rPr>
        <w:t>00,00руб. Заработная плата выдана в сумме 322</w:t>
      </w:r>
      <w:r w:rsidR="00772F16">
        <w:rPr>
          <w:color w:val="000000"/>
          <w:sz w:val="24"/>
          <w:lang w:val="ru-RU"/>
        </w:rPr>
        <w:t>0</w:t>
      </w:r>
      <w:r w:rsidRPr="00772F16">
        <w:rPr>
          <w:color w:val="000000"/>
          <w:sz w:val="24"/>
          <w:lang w:val="ru-RU"/>
        </w:rPr>
        <w:t>00,00руб.; остальная сумма депонирована и сдана в банк на расчетный счет.</w:t>
      </w:r>
    </w:p>
    <w:p w:rsidR="003C2AFA" w:rsidRPr="00772F16" w:rsidRDefault="003C2AFA" w:rsidP="007B664E">
      <w:pPr>
        <w:pStyle w:val="a5"/>
        <w:numPr>
          <w:ilvl w:val="0"/>
          <w:numId w:val="13"/>
        </w:numPr>
        <w:shd w:val="clear" w:color="auto" w:fill="FFFFFF"/>
        <w:spacing w:after="0" w:afterAutospacing="0" w:line="240" w:lineRule="auto"/>
        <w:contextualSpacing/>
        <w:jc w:val="both"/>
        <w:rPr>
          <w:sz w:val="24"/>
          <w:lang w:val="ru-RU"/>
        </w:rPr>
      </w:pPr>
      <w:r w:rsidRPr="00772F16">
        <w:rPr>
          <w:color w:val="000000"/>
          <w:sz w:val="24"/>
          <w:lang w:val="ru-RU"/>
        </w:rPr>
        <w:t xml:space="preserve">Составить бухгалтерские проводки в соответствии с хозяйственными операциями. </w:t>
      </w:r>
    </w:p>
    <w:p w:rsidR="003C2AFA" w:rsidRPr="00772F16" w:rsidRDefault="003C2AFA" w:rsidP="007B664E">
      <w:pPr>
        <w:pStyle w:val="a5"/>
        <w:numPr>
          <w:ilvl w:val="0"/>
          <w:numId w:val="13"/>
        </w:numPr>
        <w:shd w:val="clear" w:color="auto" w:fill="FFFFFF"/>
        <w:spacing w:after="0" w:afterAutospacing="0" w:line="240" w:lineRule="auto"/>
        <w:contextualSpacing/>
        <w:jc w:val="both"/>
        <w:rPr>
          <w:sz w:val="24"/>
          <w:lang w:val="ru-RU"/>
        </w:rPr>
      </w:pPr>
      <w:r w:rsidRPr="00772F16">
        <w:rPr>
          <w:color w:val="000000"/>
          <w:sz w:val="24"/>
          <w:lang w:val="ru-RU"/>
        </w:rPr>
        <w:t>Рассчитать отчисления в гос</w:t>
      </w:r>
      <w:r w:rsidR="0074397F">
        <w:rPr>
          <w:color w:val="000000"/>
          <w:sz w:val="24"/>
          <w:lang w:val="ru-RU"/>
        </w:rPr>
        <w:t>ударственные внебюджетные фонды</w:t>
      </w:r>
      <w:r w:rsidRPr="00772F16">
        <w:rPr>
          <w:color w:val="000000"/>
          <w:sz w:val="24"/>
          <w:lang w:val="ru-RU"/>
        </w:rPr>
        <w:t>, сделать соответствующие бухгалтерские проводки.</w:t>
      </w:r>
    </w:p>
    <w:p w:rsidR="003C2AFA" w:rsidRPr="00B612CC" w:rsidRDefault="003C2AFA" w:rsidP="003C2AFA">
      <w:pPr>
        <w:tabs>
          <w:tab w:val="left" w:pos="4005"/>
        </w:tabs>
        <w:spacing w:line="240" w:lineRule="exact"/>
        <w:jc w:val="both"/>
        <w:rPr>
          <w:b/>
          <w:color w:val="FF0000"/>
        </w:rPr>
      </w:pPr>
      <w:r w:rsidRPr="00B612CC">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C2AFA" w:rsidRPr="005669D5" w:rsidTr="003C2AFA">
        <w:tc>
          <w:tcPr>
            <w:tcW w:w="5068" w:type="dxa"/>
          </w:tcPr>
          <w:p w:rsidR="003C2AFA" w:rsidRPr="005669D5" w:rsidRDefault="003C2AFA" w:rsidP="003C2AFA">
            <w:pPr>
              <w:spacing w:line="240" w:lineRule="exact"/>
              <w:jc w:val="both"/>
              <w:rPr>
                <w:b/>
                <w:sz w:val="20"/>
                <w:szCs w:val="20"/>
              </w:rPr>
            </w:pPr>
            <w:r w:rsidRPr="005669D5">
              <w:rPr>
                <w:b/>
                <w:sz w:val="20"/>
                <w:szCs w:val="20"/>
              </w:rPr>
              <w:lastRenderedPageBreak/>
              <w:t>Проверяемые умения и знания</w:t>
            </w:r>
          </w:p>
        </w:tc>
        <w:tc>
          <w:tcPr>
            <w:tcW w:w="5069" w:type="dxa"/>
          </w:tcPr>
          <w:p w:rsidR="003C2AFA" w:rsidRPr="005669D5" w:rsidRDefault="003C2AFA" w:rsidP="003C2AFA">
            <w:pPr>
              <w:spacing w:line="240" w:lineRule="exact"/>
              <w:jc w:val="both"/>
              <w:rPr>
                <w:b/>
                <w:color w:val="FF0000"/>
                <w:sz w:val="20"/>
                <w:szCs w:val="20"/>
              </w:rPr>
            </w:pPr>
            <w:r w:rsidRPr="005669D5">
              <w:rPr>
                <w:b/>
                <w:sz w:val="20"/>
                <w:szCs w:val="20"/>
              </w:rPr>
              <w:t>Критерии оценки</w:t>
            </w:r>
          </w:p>
        </w:tc>
      </w:tr>
      <w:tr w:rsidR="003C2AFA" w:rsidRPr="005669D5" w:rsidTr="003C2AFA">
        <w:tc>
          <w:tcPr>
            <w:tcW w:w="5068" w:type="dxa"/>
          </w:tcPr>
          <w:p w:rsidR="003C2AFA" w:rsidRDefault="003C2AFA" w:rsidP="003C2AFA">
            <w:pPr>
              <w:tabs>
                <w:tab w:val="left" w:pos="4005"/>
              </w:tabs>
              <w:spacing w:line="240" w:lineRule="exact"/>
              <w:jc w:val="both"/>
              <w:rPr>
                <w:b/>
                <w:sz w:val="20"/>
                <w:szCs w:val="20"/>
              </w:rPr>
            </w:pPr>
            <w:r w:rsidRPr="005669D5">
              <w:rPr>
                <w:b/>
                <w:sz w:val="20"/>
                <w:szCs w:val="20"/>
              </w:rPr>
              <w:t>Умения</w:t>
            </w:r>
          </w:p>
          <w:p w:rsidR="003C2AFA" w:rsidRPr="007E72CD" w:rsidRDefault="003C2AFA" w:rsidP="003C2AFA">
            <w:pPr>
              <w:tabs>
                <w:tab w:val="left" w:pos="4005"/>
              </w:tabs>
              <w:spacing w:line="240" w:lineRule="exact"/>
              <w:jc w:val="both"/>
              <w:rPr>
                <w:sz w:val="20"/>
                <w:szCs w:val="20"/>
              </w:rPr>
            </w:pPr>
            <w:r>
              <w:rPr>
                <w:sz w:val="20"/>
                <w:szCs w:val="20"/>
              </w:rPr>
              <w:t xml:space="preserve">Использовать технические средства </w:t>
            </w:r>
            <w:r>
              <w:t xml:space="preserve">и </w:t>
            </w:r>
            <w:r>
              <w:rPr>
                <w:color w:val="000000"/>
                <w:sz w:val="20"/>
                <w:szCs w:val="20"/>
              </w:rPr>
              <w:t xml:space="preserve">профессиональные программы по </w:t>
            </w:r>
            <w:r>
              <w:rPr>
                <w:color w:val="000000"/>
              </w:rPr>
              <w:t>учет труда и его оплаты</w:t>
            </w:r>
            <w:r>
              <w:rPr>
                <w:color w:val="000000"/>
                <w:sz w:val="20"/>
                <w:szCs w:val="20"/>
              </w:rPr>
              <w:t xml:space="preserve">; </w:t>
            </w:r>
            <w:r>
              <w:rPr>
                <w:color w:val="000000"/>
              </w:rPr>
              <w:t xml:space="preserve">заполнение первичной документации; составление бухгалтерских проводок. </w:t>
            </w:r>
          </w:p>
        </w:tc>
        <w:tc>
          <w:tcPr>
            <w:tcW w:w="5069" w:type="dxa"/>
          </w:tcPr>
          <w:p w:rsidR="003C2AFA" w:rsidRPr="00772F16" w:rsidRDefault="003C2AFA" w:rsidP="003C2AFA">
            <w:pPr>
              <w:pStyle w:val="a5"/>
              <w:spacing w:after="0"/>
              <w:rPr>
                <w:sz w:val="24"/>
                <w:lang w:val="ru-RU"/>
              </w:rPr>
            </w:pPr>
            <w:r w:rsidRPr="003C2AFA">
              <w:rPr>
                <w:sz w:val="20"/>
                <w:szCs w:val="20"/>
                <w:lang w:val="ru-RU"/>
              </w:rPr>
              <w:t>Выполнение алгоритма по учету</w:t>
            </w:r>
            <w:r w:rsidRPr="003C2AFA">
              <w:rPr>
                <w:b/>
                <w:bCs/>
                <w:sz w:val="20"/>
                <w:szCs w:val="20"/>
                <w:lang w:val="ru-RU"/>
              </w:rPr>
              <w:t xml:space="preserve"> </w:t>
            </w:r>
            <w:r w:rsidRPr="00772F16">
              <w:rPr>
                <w:sz w:val="24"/>
                <w:lang w:val="ru-RU"/>
              </w:rPr>
              <w:t>труда и его</w:t>
            </w:r>
            <w:r w:rsidRPr="003C2AFA">
              <w:rPr>
                <w:lang w:val="ru-RU"/>
              </w:rPr>
              <w:t xml:space="preserve"> </w:t>
            </w:r>
            <w:r w:rsidRPr="00772F16">
              <w:rPr>
                <w:sz w:val="24"/>
                <w:lang w:val="ru-RU"/>
              </w:rPr>
              <w:t>оплаты; Правильность расчета заработ</w:t>
            </w:r>
            <w:r w:rsidRPr="00772F16">
              <w:rPr>
                <w:color w:val="000000"/>
                <w:sz w:val="24"/>
                <w:lang w:val="ru-RU"/>
              </w:rPr>
              <w:t>ной платы. Полнота и обоснованность ответа.</w:t>
            </w:r>
          </w:p>
          <w:p w:rsidR="003C2AFA" w:rsidRPr="005669D5" w:rsidRDefault="003C2AFA" w:rsidP="003C2AFA">
            <w:pPr>
              <w:spacing w:line="240" w:lineRule="exact"/>
              <w:rPr>
                <w:sz w:val="20"/>
                <w:szCs w:val="20"/>
              </w:rPr>
            </w:pPr>
          </w:p>
        </w:tc>
      </w:tr>
      <w:tr w:rsidR="003C2AFA" w:rsidRPr="005669D5" w:rsidTr="003C2AFA">
        <w:tc>
          <w:tcPr>
            <w:tcW w:w="5068" w:type="dxa"/>
          </w:tcPr>
          <w:p w:rsidR="003C2AFA" w:rsidRDefault="003C2AFA" w:rsidP="003C2AFA">
            <w:pPr>
              <w:spacing w:line="240" w:lineRule="exact"/>
              <w:jc w:val="both"/>
              <w:rPr>
                <w:b/>
                <w:color w:val="000000"/>
                <w:sz w:val="20"/>
                <w:szCs w:val="20"/>
              </w:rPr>
            </w:pPr>
            <w:r w:rsidRPr="005669D5">
              <w:rPr>
                <w:b/>
                <w:color w:val="000000"/>
                <w:sz w:val="20"/>
                <w:szCs w:val="20"/>
              </w:rPr>
              <w:t>Знания</w:t>
            </w:r>
          </w:p>
          <w:p w:rsidR="003C2AFA" w:rsidRPr="007E72CD" w:rsidRDefault="003C2AFA" w:rsidP="003C2AFA">
            <w:pPr>
              <w:spacing w:line="240" w:lineRule="exact"/>
              <w:jc w:val="both"/>
              <w:rPr>
                <w:b/>
                <w:color w:val="000000"/>
                <w:sz w:val="20"/>
                <w:szCs w:val="20"/>
              </w:rPr>
            </w:pPr>
            <w:r>
              <w:rPr>
                <w:sz w:val="20"/>
                <w:szCs w:val="20"/>
              </w:rPr>
              <w:t xml:space="preserve">документального оформления и учета </w:t>
            </w:r>
            <w:r>
              <w:t>труда и его оплаты.</w:t>
            </w:r>
          </w:p>
        </w:tc>
        <w:tc>
          <w:tcPr>
            <w:tcW w:w="5069" w:type="dxa"/>
          </w:tcPr>
          <w:p w:rsidR="003C2AFA" w:rsidRPr="005669D5" w:rsidRDefault="003C2AFA" w:rsidP="003C2AFA">
            <w:pPr>
              <w:tabs>
                <w:tab w:val="left" w:pos="4005"/>
              </w:tabs>
              <w:spacing w:line="240" w:lineRule="exact"/>
              <w:jc w:val="both"/>
              <w:rPr>
                <w:sz w:val="20"/>
                <w:szCs w:val="20"/>
              </w:rPr>
            </w:pPr>
          </w:p>
        </w:tc>
      </w:tr>
    </w:tbl>
    <w:p w:rsidR="003C2AFA" w:rsidRDefault="003C2AFA" w:rsidP="003C2AFA">
      <w:pPr>
        <w:spacing w:line="240" w:lineRule="exact"/>
        <w:ind w:firstLine="709"/>
        <w:jc w:val="both"/>
        <w:rPr>
          <w:b/>
        </w:rPr>
      </w:pPr>
    </w:p>
    <w:p w:rsidR="0074397F" w:rsidRDefault="0074397F" w:rsidP="003C2AFA">
      <w:pPr>
        <w:spacing w:line="240" w:lineRule="exact"/>
        <w:ind w:firstLine="709"/>
        <w:jc w:val="center"/>
        <w:rPr>
          <w:b/>
        </w:rPr>
      </w:pPr>
    </w:p>
    <w:p w:rsidR="0074397F" w:rsidRDefault="0074397F" w:rsidP="003C2AFA">
      <w:pPr>
        <w:spacing w:line="240" w:lineRule="exact"/>
        <w:ind w:firstLine="709"/>
        <w:jc w:val="center"/>
        <w:rPr>
          <w:b/>
        </w:rPr>
      </w:pPr>
    </w:p>
    <w:p w:rsidR="0074397F" w:rsidRDefault="0074397F" w:rsidP="003C2AFA">
      <w:pPr>
        <w:spacing w:line="240" w:lineRule="exact"/>
        <w:ind w:firstLine="709"/>
        <w:jc w:val="center"/>
        <w:rPr>
          <w:b/>
        </w:rPr>
      </w:pPr>
    </w:p>
    <w:p w:rsidR="0074397F" w:rsidRDefault="0074397F" w:rsidP="003C2AFA">
      <w:pPr>
        <w:spacing w:line="240" w:lineRule="exact"/>
        <w:ind w:firstLine="709"/>
        <w:jc w:val="center"/>
        <w:rPr>
          <w:b/>
        </w:rPr>
      </w:pPr>
    </w:p>
    <w:p w:rsidR="0074397F" w:rsidRDefault="0074397F" w:rsidP="003C2AFA">
      <w:pPr>
        <w:spacing w:line="240" w:lineRule="exact"/>
        <w:ind w:firstLine="709"/>
        <w:jc w:val="center"/>
        <w:rPr>
          <w:b/>
        </w:rPr>
      </w:pPr>
    </w:p>
    <w:p w:rsidR="003C2AFA" w:rsidRDefault="003C2AFA" w:rsidP="003C2AFA">
      <w:pPr>
        <w:spacing w:line="240" w:lineRule="exact"/>
        <w:ind w:firstLine="709"/>
        <w:jc w:val="center"/>
        <w:rPr>
          <w:b/>
        </w:rPr>
      </w:pPr>
      <w:r w:rsidRPr="00E8091D">
        <w:rPr>
          <w:b/>
        </w:rPr>
        <w:t>ЗАДАНИЕ 4</w:t>
      </w:r>
    </w:p>
    <w:p w:rsidR="003C2AFA" w:rsidRPr="00772F16" w:rsidRDefault="003C2AFA" w:rsidP="0074397F">
      <w:pPr>
        <w:pStyle w:val="a5"/>
        <w:shd w:val="clear" w:color="auto" w:fill="FFFFFF"/>
        <w:spacing w:after="0" w:afterAutospacing="0"/>
        <w:ind w:left="720"/>
        <w:contextualSpacing/>
        <w:jc w:val="both"/>
        <w:rPr>
          <w:sz w:val="24"/>
          <w:lang w:val="ru-RU"/>
        </w:rPr>
      </w:pPr>
      <w:r w:rsidRPr="00772F16">
        <w:rPr>
          <w:color w:val="000000"/>
          <w:sz w:val="24"/>
          <w:lang w:val="ru-RU"/>
        </w:rPr>
        <w:t>1. Начисление заработной платы работникам при повременной оплате труда.</w:t>
      </w:r>
    </w:p>
    <w:p w:rsidR="003C2AFA" w:rsidRPr="00772F16" w:rsidRDefault="0074397F" w:rsidP="0074397F">
      <w:pPr>
        <w:pStyle w:val="a5"/>
        <w:spacing w:after="0" w:afterAutospacing="0"/>
        <w:ind w:right="-187"/>
        <w:contextualSpacing/>
        <w:jc w:val="both"/>
        <w:rPr>
          <w:sz w:val="24"/>
          <w:lang w:val="ru-RU"/>
        </w:rPr>
      </w:pPr>
      <w:r>
        <w:rPr>
          <w:sz w:val="24"/>
          <w:lang w:val="ru-RU"/>
        </w:rPr>
        <w:t xml:space="preserve">             </w:t>
      </w:r>
      <w:r w:rsidR="00AE7355">
        <w:rPr>
          <w:sz w:val="24"/>
          <w:lang w:val="ru-RU"/>
        </w:rPr>
        <w:t>2.Задача</w:t>
      </w:r>
      <w:proofErr w:type="gramStart"/>
      <w:r w:rsidR="00AE7355">
        <w:rPr>
          <w:sz w:val="24"/>
          <w:lang w:val="ru-RU"/>
        </w:rPr>
        <w:t>.</w:t>
      </w:r>
      <w:r w:rsidR="003C2AFA" w:rsidRPr="00772F16">
        <w:rPr>
          <w:sz w:val="24"/>
          <w:lang w:val="ru-RU"/>
        </w:rPr>
        <w:t>Н</w:t>
      </w:r>
      <w:proofErr w:type="gramEnd"/>
      <w:r w:rsidR="003C2AFA" w:rsidRPr="00772F16">
        <w:rPr>
          <w:sz w:val="24"/>
          <w:lang w:val="ru-RU"/>
        </w:rPr>
        <w:t>а основании исходных данных отразить бухгалтерскими проводками операции, связанные с формированием финансовых результатов.</w:t>
      </w:r>
    </w:p>
    <w:p w:rsidR="003C2AFA" w:rsidRPr="00772F16" w:rsidRDefault="003C2AFA" w:rsidP="0074397F">
      <w:pPr>
        <w:pStyle w:val="a5"/>
        <w:shd w:val="clear" w:color="auto" w:fill="FFFFFF"/>
        <w:spacing w:after="0" w:afterAutospacing="0"/>
        <w:ind w:firstLine="709"/>
        <w:contextualSpacing/>
        <w:jc w:val="both"/>
        <w:rPr>
          <w:sz w:val="24"/>
          <w:lang w:val="ru-RU"/>
        </w:rPr>
      </w:pPr>
      <w:r w:rsidRPr="00772F16">
        <w:rPr>
          <w:i/>
          <w:iCs/>
          <w:sz w:val="24"/>
          <w:lang w:val="ru-RU"/>
        </w:rPr>
        <w:t>Исходные данные</w:t>
      </w:r>
    </w:p>
    <w:p w:rsidR="003C2AFA" w:rsidRPr="00772F16" w:rsidRDefault="003C2AFA" w:rsidP="0074397F">
      <w:pPr>
        <w:pStyle w:val="a5"/>
        <w:shd w:val="clear" w:color="auto" w:fill="FFFFFF"/>
        <w:spacing w:after="0" w:afterAutospacing="0"/>
        <w:ind w:firstLine="709"/>
        <w:contextualSpacing/>
        <w:jc w:val="both"/>
        <w:rPr>
          <w:sz w:val="24"/>
          <w:lang w:val="ru-RU"/>
        </w:rPr>
      </w:pPr>
      <w:r w:rsidRPr="00772F16">
        <w:rPr>
          <w:sz w:val="24"/>
          <w:lang w:val="ru-RU"/>
        </w:rPr>
        <w:t>Для отражения в учете ООО «Дон» за март 200_ г. бухгалтеру были предоставлены следующие справки:</w:t>
      </w:r>
    </w:p>
    <w:p w:rsidR="003C2AFA" w:rsidRPr="00772F16" w:rsidRDefault="003C2AFA" w:rsidP="007B664E">
      <w:pPr>
        <w:pStyle w:val="a5"/>
        <w:numPr>
          <w:ilvl w:val="0"/>
          <w:numId w:val="14"/>
        </w:numPr>
        <w:shd w:val="clear" w:color="auto" w:fill="FFFFFF"/>
        <w:spacing w:after="0" w:afterAutospacing="0"/>
        <w:ind w:right="17"/>
        <w:contextualSpacing/>
        <w:jc w:val="both"/>
        <w:rPr>
          <w:sz w:val="24"/>
          <w:lang w:val="ru-RU"/>
        </w:rPr>
      </w:pPr>
      <w:r w:rsidRPr="00772F16">
        <w:rPr>
          <w:sz w:val="24"/>
          <w:lang w:val="ru-RU"/>
        </w:rPr>
        <w:t>Поступили на расчетный счет штрафные санкции в сумме 45</w:t>
      </w:r>
      <w:r w:rsidR="0074397F">
        <w:rPr>
          <w:sz w:val="24"/>
          <w:lang w:val="ru-RU"/>
        </w:rPr>
        <w:t>0</w:t>
      </w:r>
      <w:r w:rsidRPr="00772F16">
        <w:rPr>
          <w:sz w:val="24"/>
          <w:lang w:val="ru-RU"/>
        </w:rPr>
        <w:t>00 руб. от ООО «Дар», предъявленные за невыполнение договорных обязательств по поставке тары.</w:t>
      </w:r>
    </w:p>
    <w:p w:rsidR="003C2AFA" w:rsidRPr="00772F16" w:rsidRDefault="003C2AFA" w:rsidP="007B664E">
      <w:pPr>
        <w:pStyle w:val="a5"/>
        <w:numPr>
          <w:ilvl w:val="0"/>
          <w:numId w:val="14"/>
        </w:numPr>
        <w:shd w:val="clear" w:color="auto" w:fill="FFFFFF"/>
        <w:spacing w:after="0" w:afterAutospacing="0"/>
        <w:ind w:right="17"/>
        <w:contextualSpacing/>
        <w:jc w:val="both"/>
        <w:rPr>
          <w:sz w:val="24"/>
          <w:lang w:val="ru-RU"/>
        </w:rPr>
      </w:pPr>
      <w:r w:rsidRPr="00772F16">
        <w:rPr>
          <w:sz w:val="24"/>
          <w:lang w:val="ru-RU"/>
        </w:rPr>
        <w:t>Уплачен с расчетного счета штраф в сумме 25</w:t>
      </w:r>
      <w:r w:rsidR="0074397F">
        <w:rPr>
          <w:sz w:val="24"/>
          <w:lang w:val="ru-RU"/>
        </w:rPr>
        <w:t>0</w:t>
      </w:r>
      <w:r w:rsidRPr="00772F16">
        <w:rPr>
          <w:sz w:val="24"/>
          <w:lang w:val="ru-RU"/>
        </w:rPr>
        <w:t xml:space="preserve">00 руб. за недопоставку в </w:t>
      </w:r>
      <w:r w:rsidRPr="00772F16">
        <w:rPr>
          <w:sz w:val="24"/>
        </w:rPr>
        <w:t>I</w:t>
      </w:r>
      <w:r w:rsidRPr="00772F16">
        <w:rPr>
          <w:sz w:val="24"/>
          <w:lang w:val="ru-RU"/>
        </w:rPr>
        <w:t xml:space="preserve"> квартале 200_ г. продукции магазину.</w:t>
      </w:r>
    </w:p>
    <w:p w:rsidR="003C2AFA" w:rsidRPr="00772F16" w:rsidRDefault="003C2AFA" w:rsidP="007B664E">
      <w:pPr>
        <w:pStyle w:val="a5"/>
        <w:numPr>
          <w:ilvl w:val="0"/>
          <w:numId w:val="14"/>
        </w:numPr>
        <w:shd w:val="clear" w:color="auto" w:fill="FFFFFF"/>
        <w:spacing w:after="0" w:afterAutospacing="0"/>
        <w:ind w:right="6"/>
        <w:contextualSpacing/>
        <w:jc w:val="both"/>
        <w:rPr>
          <w:sz w:val="24"/>
          <w:lang w:val="ru-RU"/>
        </w:rPr>
      </w:pPr>
      <w:r w:rsidRPr="00772F16">
        <w:rPr>
          <w:sz w:val="24"/>
          <w:lang w:val="ru-RU"/>
        </w:rPr>
        <w:t xml:space="preserve">ИМНС по Советскому району в </w:t>
      </w:r>
      <w:proofErr w:type="spellStart"/>
      <w:r w:rsidRPr="00772F16">
        <w:rPr>
          <w:sz w:val="24"/>
          <w:lang w:val="ru-RU"/>
        </w:rPr>
        <w:t>безакцептном</w:t>
      </w:r>
      <w:proofErr w:type="spellEnd"/>
      <w:r w:rsidRPr="00772F16">
        <w:rPr>
          <w:sz w:val="24"/>
          <w:lang w:val="ru-RU"/>
        </w:rPr>
        <w:t xml:space="preserve"> порядке снят по инкассовому поручению штраф за несвоевременную уплату налога на добавленную стоимость в сумме 5700 руб.</w:t>
      </w:r>
    </w:p>
    <w:p w:rsidR="0074397F" w:rsidRDefault="003C2AFA" w:rsidP="007B664E">
      <w:pPr>
        <w:pStyle w:val="a5"/>
        <w:numPr>
          <w:ilvl w:val="0"/>
          <w:numId w:val="14"/>
        </w:numPr>
        <w:shd w:val="clear" w:color="auto" w:fill="FFFFFF"/>
        <w:spacing w:after="0" w:afterAutospacing="0"/>
        <w:ind w:right="11"/>
        <w:contextualSpacing/>
        <w:jc w:val="both"/>
        <w:rPr>
          <w:sz w:val="24"/>
          <w:lang w:val="ru-RU"/>
        </w:rPr>
      </w:pPr>
      <w:r w:rsidRPr="0074397F">
        <w:rPr>
          <w:sz w:val="24"/>
          <w:lang w:val="ru-RU"/>
        </w:rPr>
        <w:t>Начислен налог на прибыль в сумме 30500 руб. за  200_г.</w:t>
      </w:r>
    </w:p>
    <w:p w:rsidR="003C2AFA" w:rsidRPr="0074397F" w:rsidRDefault="003C2AFA" w:rsidP="007B664E">
      <w:pPr>
        <w:pStyle w:val="a5"/>
        <w:numPr>
          <w:ilvl w:val="0"/>
          <w:numId w:val="14"/>
        </w:numPr>
        <w:shd w:val="clear" w:color="auto" w:fill="FFFFFF"/>
        <w:spacing w:after="0" w:afterAutospacing="0"/>
        <w:ind w:right="11"/>
        <w:contextualSpacing/>
        <w:jc w:val="both"/>
        <w:rPr>
          <w:sz w:val="24"/>
          <w:lang w:val="ru-RU"/>
        </w:rPr>
      </w:pPr>
      <w:r w:rsidRPr="0074397F">
        <w:rPr>
          <w:color w:val="000000"/>
          <w:sz w:val="24"/>
          <w:lang w:val="ru-RU"/>
        </w:rPr>
        <w:t>Поступила от магазина арендная плата за помещение в сумме 1600</w:t>
      </w:r>
      <w:r w:rsidR="0074397F">
        <w:rPr>
          <w:color w:val="000000"/>
          <w:sz w:val="24"/>
          <w:lang w:val="ru-RU"/>
        </w:rPr>
        <w:t>00</w:t>
      </w:r>
      <w:r w:rsidRPr="0074397F">
        <w:rPr>
          <w:color w:val="000000"/>
          <w:sz w:val="24"/>
          <w:lang w:val="ru-RU"/>
        </w:rPr>
        <w:t xml:space="preserve"> руб. за </w:t>
      </w:r>
      <w:r w:rsidR="0074397F">
        <w:rPr>
          <w:color w:val="000000"/>
          <w:sz w:val="24"/>
          <w:lang w:val="ru-RU"/>
        </w:rPr>
        <w:t xml:space="preserve"> 20</w:t>
      </w:r>
      <w:r w:rsidRPr="0074397F">
        <w:rPr>
          <w:color w:val="000000"/>
          <w:sz w:val="24"/>
          <w:lang w:val="ru-RU"/>
        </w:rPr>
        <w:t>_ г.</w:t>
      </w:r>
    </w:p>
    <w:p w:rsidR="003C2AFA" w:rsidRPr="00772F16" w:rsidRDefault="003C2AFA" w:rsidP="0074397F">
      <w:pPr>
        <w:tabs>
          <w:tab w:val="left" w:pos="4005"/>
        </w:tabs>
        <w:spacing w:line="360" w:lineRule="auto"/>
        <w:contextualSpacing/>
        <w:jc w:val="both"/>
        <w:rPr>
          <w:b/>
        </w:rPr>
      </w:pPr>
    </w:p>
    <w:p w:rsidR="003C2AFA" w:rsidRPr="00772F16" w:rsidRDefault="003C2AFA" w:rsidP="0074397F">
      <w:pPr>
        <w:tabs>
          <w:tab w:val="left" w:pos="4005"/>
        </w:tabs>
        <w:spacing w:line="360" w:lineRule="auto"/>
        <w:contextualSpacing/>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4771"/>
      </w:tblGrid>
      <w:tr w:rsidR="003C2AFA" w:rsidRPr="00772F16" w:rsidTr="003C2AFA">
        <w:tc>
          <w:tcPr>
            <w:tcW w:w="5068" w:type="dxa"/>
          </w:tcPr>
          <w:p w:rsidR="003C2AFA" w:rsidRPr="00772F16" w:rsidRDefault="003C2AFA" w:rsidP="0074397F">
            <w:pPr>
              <w:spacing w:line="360" w:lineRule="auto"/>
              <w:contextualSpacing/>
              <w:jc w:val="both"/>
              <w:rPr>
                <w:b/>
              </w:rPr>
            </w:pPr>
            <w:r w:rsidRPr="00772F16">
              <w:rPr>
                <w:b/>
              </w:rPr>
              <w:t>Проверяемые умения и знания</w:t>
            </w:r>
          </w:p>
        </w:tc>
        <w:tc>
          <w:tcPr>
            <w:tcW w:w="5069" w:type="dxa"/>
          </w:tcPr>
          <w:p w:rsidR="003C2AFA" w:rsidRPr="00772F16" w:rsidRDefault="003C2AFA" w:rsidP="0074397F">
            <w:pPr>
              <w:spacing w:line="360" w:lineRule="auto"/>
              <w:contextualSpacing/>
              <w:jc w:val="both"/>
              <w:rPr>
                <w:b/>
                <w:color w:val="FF0000"/>
              </w:rPr>
            </w:pPr>
            <w:r w:rsidRPr="00772F16">
              <w:rPr>
                <w:b/>
              </w:rPr>
              <w:t>Критерии оценки</w:t>
            </w:r>
          </w:p>
        </w:tc>
      </w:tr>
      <w:tr w:rsidR="003C2AFA" w:rsidRPr="00772F16" w:rsidTr="003C2AFA">
        <w:tc>
          <w:tcPr>
            <w:tcW w:w="5068" w:type="dxa"/>
          </w:tcPr>
          <w:p w:rsidR="0074397F" w:rsidRDefault="003C2AFA" w:rsidP="0074397F">
            <w:pPr>
              <w:tabs>
                <w:tab w:val="left" w:pos="4005"/>
              </w:tabs>
              <w:spacing w:line="360" w:lineRule="auto"/>
              <w:contextualSpacing/>
              <w:jc w:val="both"/>
              <w:rPr>
                <w:b/>
              </w:rPr>
            </w:pPr>
            <w:r w:rsidRPr="00772F16">
              <w:rPr>
                <w:b/>
              </w:rPr>
              <w:t>Умения</w:t>
            </w:r>
          </w:p>
          <w:p w:rsidR="003C2AFA" w:rsidRPr="00772F16" w:rsidRDefault="003C2AFA" w:rsidP="0074397F">
            <w:pPr>
              <w:tabs>
                <w:tab w:val="left" w:pos="4005"/>
              </w:tabs>
              <w:contextualSpacing/>
              <w:jc w:val="both"/>
              <w:rPr>
                <w:b/>
              </w:rPr>
            </w:pPr>
            <w:r w:rsidRPr="00772F16">
              <w:t xml:space="preserve">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 </w:t>
            </w:r>
          </w:p>
        </w:tc>
        <w:tc>
          <w:tcPr>
            <w:tcW w:w="5069" w:type="dxa"/>
          </w:tcPr>
          <w:p w:rsidR="003C2AFA" w:rsidRPr="00772F16" w:rsidRDefault="003C2AFA" w:rsidP="0074397F">
            <w:pPr>
              <w:pStyle w:val="a5"/>
              <w:spacing w:after="0" w:afterAutospacing="0" w:line="240" w:lineRule="auto"/>
              <w:contextualSpacing/>
              <w:jc w:val="both"/>
              <w:rPr>
                <w:sz w:val="24"/>
              </w:rPr>
            </w:pPr>
            <w:r w:rsidRPr="00772F16">
              <w:rPr>
                <w:sz w:val="24"/>
                <w:lang w:val="ru-RU"/>
              </w:rPr>
              <w:t>Выполнение алгоритма по</w:t>
            </w:r>
            <w:r w:rsidRPr="00772F16">
              <w:rPr>
                <w:b/>
                <w:bCs/>
                <w:sz w:val="24"/>
                <w:lang w:val="ru-RU"/>
              </w:rPr>
              <w:t xml:space="preserve"> </w:t>
            </w:r>
            <w:r w:rsidRPr="00772F16">
              <w:rPr>
                <w:sz w:val="24"/>
                <w:lang w:val="ru-RU"/>
              </w:rPr>
              <w:t xml:space="preserve">начислению заработной платы Правильность отражения финансовых результатов. </w:t>
            </w:r>
            <w:proofErr w:type="spellStart"/>
            <w:r w:rsidRPr="00772F16">
              <w:rPr>
                <w:color w:val="000000"/>
                <w:sz w:val="24"/>
              </w:rPr>
              <w:t>Полнота</w:t>
            </w:r>
            <w:proofErr w:type="spellEnd"/>
            <w:r w:rsidRPr="00772F16">
              <w:rPr>
                <w:color w:val="000000"/>
                <w:sz w:val="24"/>
              </w:rPr>
              <w:t xml:space="preserve"> и </w:t>
            </w:r>
            <w:proofErr w:type="spellStart"/>
            <w:r w:rsidRPr="00772F16">
              <w:rPr>
                <w:color w:val="000000"/>
                <w:sz w:val="24"/>
              </w:rPr>
              <w:t>обоснованность</w:t>
            </w:r>
            <w:proofErr w:type="spellEnd"/>
            <w:r w:rsidRPr="00772F16">
              <w:rPr>
                <w:color w:val="000000"/>
                <w:sz w:val="24"/>
              </w:rPr>
              <w:t xml:space="preserve"> </w:t>
            </w:r>
            <w:proofErr w:type="spellStart"/>
            <w:r w:rsidRPr="00772F16">
              <w:rPr>
                <w:color w:val="000000"/>
                <w:sz w:val="24"/>
              </w:rPr>
              <w:t>ответа</w:t>
            </w:r>
            <w:proofErr w:type="spellEnd"/>
            <w:r w:rsidRPr="00772F16">
              <w:rPr>
                <w:color w:val="000000"/>
                <w:sz w:val="24"/>
              </w:rPr>
              <w:t>.</w:t>
            </w:r>
          </w:p>
        </w:tc>
      </w:tr>
      <w:tr w:rsidR="003C2AFA" w:rsidRPr="00772F16" w:rsidTr="003C2AFA">
        <w:tc>
          <w:tcPr>
            <w:tcW w:w="5068" w:type="dxa"/>
          </w:tcPr>
          <w:p w:rsidR="003C2AFA" w:rsidRPr="00772F16" w:rsidRDefault="003C2AFA" w:rsidP="0074397F">
            <w:pPr>
              <w:spacing w:line="360" w:lineRule="auto"/>
              <w:contextualSpacing/>
              <w:jc w:val="both"/>
              <w:rPr>
                <w:b/>
                <w:color w:val="000000"/>
              </w:rPr>
            </w:pPr>
            <w:r w:rsidRPr="00772F16">
              <w:rPr>
                <w:b/>
                <w:color w:val="000000"/>
              </w:rPr>
              <w:lastRenderedPageBreak/>
              <w:t xml:space="preserve">Знания </w:t>
            </w:r>
          </w:p>
          <w:p w:rsidR="003C2AFA" w:rsidRPr="00772F16" w:rsidRDefault="003C2AFA" w:rsidP="0074397F">
            <w:pPr>
              <w:contextualSpacing/>
              <w:jc w:val="both"/>
              <w:rPr>
                <w:b/>
                <w:color w:val="000000"/>
              </w:rPr>
            </w:pPr>
            <w:r w:rsidRPr="00772F16">
              <w:t>Начисления заработной платы, учета финансовых результатов.</w:t>
            </w:r>
          </w:p>
        </w:tc>
        <w:tc>
          <w:tcPr>
            <w:tcW w:w="5069" w:type="dxa"/>
          </w:tcPr>
          <w:p w:rsidR="003C2AFA" w:rsidRPr="00772F16" w:rsidRDefault="003C2AFA" w:rsidP="0074397F">
            <w:pPr>
              <w:tabs>
                <w:tab w:val="left" w:pos="4005"/>
              </w:tabs>
              <w:spacing w:line="360" w:lineRule="auto"/>
              <w:contextualSpacing/>
              <w:jc w:val="both"/>
              <w:rPr>
                <w:b/>
                <w:color w:val="FF0000"/>
              </w:rPr>
            </w:pPr>
          </w:p>
        </w:tc>
      </w:tr>
    </w:tbl>
    <w:p w:rsidR="003C2AFA" w:rsidRPr="00772F16" w:rsidRDefault="003C2AFA" w:rsidP="003C2AFA">
      <w:pPr>
        <w:spacing w:line="240" w:lineRule="exact"/>
      </w:pPr>
    </w:p>
    <w:p w:rsidR="00AE7355" w:rsidRDefault="00AE7355" w:rsidP="003C2AFA">
      <w:pPr>
        <w:spacing w:line="240" w:lineRule="exact"/>
        <w:ind w:firstLine="709"/>
        <w:jc w:val="center"/>
        <w:rPr>
          <w:b/>
        </w:rPr>
      </w:pPr>
    </w:p>
    <w:p w:rsidR="00AE7355" w:rsidRDefault="00AE7355" w:rsidP="003C2AFA">
      <w:pPr>
        <w:spacing w:line="240" w:lineRule="exact"/>
        <w:ind w:firstLine="709"/>
        <w:jc w:val="center"/>
        <w:rPr>
          <w:b/>
        </w:rPr>
      </w:pPr>
    </w:p>
    <w:p w:rsidR="003C2AFA" w:rsidRPr="00772F16" w:rsidRDefault="003C2AFA" w:rsidP="003C2AFA">
      <w:pPr>
        <w:spacing w:line="240" w:lineRule="exact"/>
        <w:ind w:firstLine="709"/>
        <w:jc w:val="center"/>
        <w:rPr>
          <w:b/>
        </w:rPr>
      </w:pPr>
      <w:r w:rsidRPr="00772F16">
        <w:rPr>
          <w:b/>
        </w:rPr>
        <w:t>ЗАДАНИЕ 5</w:t>
      </w:r>
    </w:p>
    <w:p w:rsidR="003C2AFA" w:rsidRPr="00772F16" w:rsidRDefault="003C2AFA" w:rsidP="0074397F">
      <w:pPr>
        <w:pStyle w:val="a5"/>
        <w:spacing w:line="240" w:lineRule="auto"/>
        <w:ind w:left="720" w:right="-187"/>
        <w:contextualSpacing/>
        <w:jc w:val="both"/>
        <w:rPr>
          <w:sz w:val="24"/>
          <w:lang w:val="ru-RU"/>
        </w:rPr>
      </w:pPr>
      <w:r w:rsidRPr="00772F16">
        <w:rPr>
          <w:color w:val="000000"/>
          <w:sz w:val="24"/>
          <w:lang w:val="ru-RU"/>
        </w:rPr>
        <w:t>1. Начисление заработной платы работникам при сдельной оплате труда.</w:t>
      </w:r>
    </w:p>
    <w:p w:rsidR="003C2AFA" w:rsidRPr="00772F16" w:rsidRDefault="00AE7355" w:rsidP="0074397F">
      <w:pPr>
        <w:pStyle w:val="a5"/>
        <w:shd w:val="clear" w:color="auto" w:fill="FFFFFF"/>
        <w:spacing w:line="240" w:lineRule="auto"/>
        <w:ind w:left="720" w:right="-187"/>
        <w:contextualSpacing/>
        <w:jc w:val="both"/>
        <w:rPr>
          <w:sz w:val="24"/>
          <w:lang w:val="ru-RU"/>
        </w:rPr>
      </w:pPr>
      <w:r>
        <w:rPr>
          <w:color w:val="000000"/>
          <w:sz w:val="24"/>
          <w:lang w:val="ru-RU"/>
        </w:rPr>
        <w:t>2.Задача</w:t>
      </w:r>
      <w:proofErr w:type="gramStart"/>
      <w:r>
        <w:rPr>
          <w:color w:val="000000"/>
          <w:sz w:val="24"/>
          <w:lang w:val="ru-RU"/>
        </w:rPr>
        <w:t>.</w:t>
      </w:r>
      <w:r w:rsidR="003C2AFA" w:rsidRPr="00772F16">
        <w:rPr>
          <w:color w:val="000000"/>
          <w:sz w:val="24"/>
          <w:lang w:val="ru-RU"/>
        </w:rPr>
        <w:t>О</w:t>
      </w:r>
      <w:proofErr w:type="gramEnd"/>
      <w:r w:rsidR="003C2AFA" w:rsidRPr="00772F16">
        <w:rPr>
          <w:color w:val="000000"/>
          <w:sz w:val="24"/>
          <w:lang w:val="ru-RU"/>
        </w:rPr>
        <w:t xml:space="preserve">пределите финансовый результат от реализации товаров за месяц , если сдана выручка магазина в сумме 15000000 руб., стоимость реализованных товаров по покупным ценам 9870000 руб., сумма торговой наценки составила 1800000 </w:t>
      </w:r>
      <w:proofErr w:type="spellStart"/>
      <w:r w:rsidR="003C2AFA" w:rsidRPr="00772F16">
        <w:rPr>
          <w:color w:val="000000"/>
          <w:sz w:val="24"/>
          <w:lang w:val="ru-RU"/>
        </w:rPr>
        <w:t>руб.,сумма</w:t>
      </w:r>
      <w:proofErr w:type="spellEnd"/>
      <w:r w:rsidR="003C2AFA" w:rsidRPr="00772F16">
        <w:rPr>
          <w:color w:val="000000"/>
          <w:sz w:val="24"/>
          <w:lang w:val="ru-RU"/>
        </w:rPr>
        <w:t xml:space="preserve"> расходов на продажу составила 279500 руб., начислено НДС 18200руб.</w:t>
      </w:r>
    </w:p>
    <w:p w:rsidR="003C2AFA" w:rsidRDefault="003C2AFA" w:rsidP="003C2AFA">
      <w:pPr>
        <w:spacing w:line="240" w:lineRule="exact"/>
      </w:pPr>
    </w:p>
    <w:p w:rsidR="00AE7355" w:rsidRDefault="00AE7355" w:rsidP="003C2AFA">
      <w:pPr>
        <w:spacing w:line="240" w:lineRule="exact"/>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9"/>
        <w:gridCol w:w="4772"/>
      </w:tblGrid>
      <w:tr w:rsidR="003C2AFA" w:rsidRPr="00772F16" w:rsidTr="003C2AFA">
        <w:tc>
          <w:tcPr>
            <w:tcW w:w="5068" w:type="dxa"/>
          </w:tcPr>
          <w:p w:rsidR="003C2AFA" w:rsidRPr="00772F16" w:rsidRDefault="003C2AFA" w:rsidP="003C2AFA">
            <w:pPr>
              <w:spacing w:line="240" w:lineRule="exact"/>
              <w:jc w:val="both"/>
              <w:rPr>
                <w:b/>
              </w:rPr>
            </w:pPr>
            <w:r w:rsidRPr="00772F16">
              <w:rPr>
                <w:b/>
              </w:rPr>
              <w:t>Проверяемые умения и знания</w:t>
            </w:r>
          </w:p>
        </w:tc>
        <w:tc>
          <w:tcPr>
            <w:tcW w:w="506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5068"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pPr>
              <w:tabs>
                <w:tab w:val="left" w:pos="4005"/>
              </w:tabs>
              <w:spacing w:line="240" w:lineRule="exact"/>
              <w:jc w:val="both"/>
              <w:rPr>
                <w:b/>
              </w:rPr>
            </w:pPr>
            <w:r w:rsidRPr="00772F16">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5069" w:type="dxa"/>
          </w:tcPr>
          <w:p w:rsidR="003C2AFA" w:rsidRPr="00772F16" w:rsidRDefault="003C2AFA" w:rsidP="0074397F">
            <w:pPr>
              <w:pStyle w:val="a5"/>
              <w:spacing w:line="240" w:lineRule="auto"/>
              <w:contextualSpacing/>
              <w:jc w:val="both"/>
              <w:rPr>
                <w:sz w:val="24"/>
              </w:rPr>
            </w:pPr>
            <w:r w:rsidRPr="00772F16">
              <w:rPr>
                <w:sz w:val="24"/>
                <w:lang w:val="ru-RU"/>
              </w:rPr>
              <w:t>Выполнение алгоритма по начислению заработной платы</w:t>
            </w:r>
            <w:proofErr w:type="gramStart"/>
            <w:r w:rsidRPr="00772F16">
              <w:rPr>
                <w:sz w:val="24"/>
                <w:lang w:val="ru-RU"/>
              </w:rPr>
              <w:t xml:space="preserve"> .</w:t>
            </w:r>
            <w:proofErr w:type="gramEnd"/>
            <w:r w:rsidRPr="00772F16">
              <w:rPr>
                <w:sz w:val="24"/>
                <w:lang w:val="ru-RU"/>
              </w:rPr>
              <w:t xml:space="preserve">Правильность отражения финансовых результатов. </w:t>
            </w:r>
            <w:proofErr w:type="spellStart"/>
            <w:r w:rsidRPr="00772F16">
              <w:rPr>
                <w:color w:val="000000"/>
                <w:sz w:val="24"/>
              </w:rPr>
              <w:t>Полнота</w:t>
            </w:r>
            <w:proofErr w:type="spellEnd"/>
            <w:r w:rsidRPr="00772F16">
              <w:rPr>
                <w:color w:val="000000"/>
                <w:sz w:val="24"/>
              </w:rPr>
              <w:t xml:space="preserve"> и </w:t>
            </w:r>
            <w:proofErr w:type="spellStart"/>
            <w:proofErr w:type="gramStart"/>
            <w:r w:rsidRPr="00772F16">
              <w:rPr>
                <w:color w:val="000000"/>
                <w:sz w:val="24"/>
              </w:rPr>
              <w:t>обоснованности</w:t>
            </w:r>
            <w:proofErr w:type="spellEnd"/>
            <w:r w:rsidRPr="00772F16">
              <w:rPr>
                <w:color w:val="000000"/>
                <w:sz w:val="24"/>
              </w:rPr>
              <w:t xml:space="preserve">  </w:t>
            </w:r>
            <w:proofErr w:type="spellStart"/>
            <w:r w:rsidRPr="00772F16">
              <w:rPr>
                <w:color w:val="000000"/>
                <w:sz w:val="24"/>
              </w:rPr>
              <w:t>ответа</w:t>
            </w:r>
            <w:proofErr w:type="spellEnd"/>
            <w:proofErr w:type="gramEnd"/>
            <w:r w:rsidRPr="00772F16">
              <w:rPr>
                <w:color w:val="000000"/>
                <w:sz w:val="24"/>
              </w:rPr>
              <w:t>.</w:t>
            </w:r>
          </w:p>
          <w:p w:rsidR="003C2AFA" w:rsidRPr="00772F16" w:rsidRDefault="003C2AFA" w:rsidP="003C2AFA">
            <w:pPr>
              <w:tabs>
                <w:tab w:val="left" w:pos="4005"/>
              </w:tabs>
              <w:spacing w:line="240" w:lineRule="exact"/>
              <w:jc w:val="both"/>
              <w:rPr>
                <w:b/>
              </w:rPr>
            </w:pPr>
          </w:p>
        </w:tc>
      </w:tr>
      <w:tr w:rsidR="003C2AFA" w:rsidRPr="00772F16" w:rsidTr="003C2AFA">
        <w:tc>
          <w:tcPr>
            <w:tcW w:w="5068"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3C2AFA">
            <w:pPr>
              <w:spacing w:line="240" w:lineRule="exact"/>
              <w:jc w:val="both"/>
              <w:rPr>
                <w:b/>
                <w:color w:val="000000"/>
              </w:rPr>
            </w:pPr>
            <w:r w:rsidRPr="00772F16">
              <w:t>начисления заработной платы, учета финансовых результатов по обычным видам деятельности.</w:t>
            </w:r>
          </w:p>
        </w:tc>
        <w:tc>
          <w:tcPr>
            <w:tcW w:w="5069" w:type="dxa"/>
          </w:tcPr>
          <w:p w:rsidR="003C2AFA" w:rsidRPr="00772F16" w:rsidRDefault="003C2AFA" w:rsidP="003C2AFA">
            <w:pPr>
              <w:tabs>
                <w:tab w:val="left" w:pos="4005"/>
              </w:tabs>
              <w:spacing w:line="240" w:lineRule="exact"/>
              <w:jc w:val="both"/>
              <w:rPr>
                <w:b/>
                <w:color w:val="FF0000"/>
              </w:rPr>
            </w:pPr>
          </w:p>
        </w:tc>
      </w:tr>
    </w:tbl>
    <w:p w:rsidR="003C2AFA" w:rsidRPr="00772F16" w:rsidRDefault="003C2AFA" w:rsidP="003C2AFA">
      <w:pPr>
        <w:spacing w:line="240" w:lineRule="exact"/>
        <w:ind w:firstLine="709"/>
        <w:jc w:val="center"/>
        <w:rPr>
          <w:b/>
        </w:rPr>
      </w:pPr>
    </w:p>
    <w:p w:rsidR="003C2AFA" w:rsidRPr="00772F16" w:rsidRDefault="003C2AFA" w:rsidP="003C2AFA">
      <w:pPr>
        <w:spacing w:line="240" w:lineRule="exact"/>
        <w:ind w:firstLine="709"/>
        <w:jc w:val="center"/>
        <w:rPr>
          <w:b/>
        </w:rPr>
      </w:pPr>
    </w:p>
    <w:p w:rsidR="003C2AFA" w:rsidRPr="00772F16" w:rsidRDefault="003C2AFA" w:rsidP="003C2AFA">
      <w:pPr>
        <w:spacing w:line="240" w:lineRule="exact"/>
        <w:ind w:firstLine="709"/>
        <w:jc w:val="center"/>
        <w:rPr>
          <w:b/>
        </w:rPr>
      </w:pPr>
    </w:p>
    <w:p w:rsidR="003C2AFA" w:rsidRPr="00772F16" w:rsidRDefault="003C2AFA" w:rsidP="003C2AFA">
      <w:pPr>
        <w:spacing w:line="240" w:lineRule="exact"/>
        <w:ind w:firstLine="709"/>
        <w:jc w:val="center"/>
        <w:rPr>
          <w:b/>
        </w:rPr>
      </w:pPr>
      <w:r w:rsidRPr="00772F16">
        <w:rPr>
          <w:b/>
        </w:rPr>
        <w:t>ЗАДАНИЕ 6</w:t>
      </w:r>
    </w:p>
    <w:p w:rsidR="0074397F" w:rsidRDefault="003C2AFA" w:rsidP="007B664E">
      <w:pPr>
        <w:pStyle w:val="a5"/>
        <w:numPr>
          <w:ilvl w:val="0"/>
          <w:numId w:val="16"/>
        </w:numPr>
        <w:shd w:val="clear" w:color="auto" w:fill="FFFFFF"/>
        <w:spacing w:after="0" w:afterAutospacing="0" w:line="240" w:lineRule="auto"/>
        <w:contextualSpacing/>
        <w:jc w:val="both"/>
        <w:rPr>
          <w:color w:val="000000"/>
          <w:sz w:val="24"/>
          <w:lang w:val="ru-RU"/>
        </w:rPr>
      </w:pPr>
      <w:r w:rsidRPr="00772F16">
        <w:rPr>
          <w:color w:val="000000"/>
          <w:sz w:val="24"/>
          <w:lang w:val="ru-RU"/>
        </w:rPr>
        <w:t>Синтетический учет расчетов по кредитам и займам</w:t>
      </w:r>
    </w:p>
    <w:p w:rsidR="00A811FF" w:rsidRDefault="00A811FF" w:rsidP="00A811FF">
      <w:pPr>
        <w:pStyle w:val="a5"/>
        <w:shd w:val="clear" w:color="auto" w:fill="FFFFFF"/>
        <w:spacing w:after="0" w:afterAutospacing="0" w:line="240" w:lineRule="auto"/>
        <w:ind w:left="720"/>
        <w:contextualSpacing/>
        <w:jc w:val="both"/>
        <w:rPr>
          <w:color w:val="000000"/>
          <w:sz w:val="24"/>
          <w:lang w:val="ru-RU"/>
        </w:rPr>
      </w:pPr>
    </w:p>
    <w:p w:rsidR="003C2AFA" w:rsidRDefault="003C2AFA" w:rsidP="007B664E">
      <w:pPr>
        <w:pStyle w:val="a5"/>
        <w:numPr>
          <w:ilvl w:val="0"/>
          <w:numId w:val="16"/>
        </w:numPr>
        <w:shd w:val="clear" w:color="auto" w:fill="FFFFFF"/>
        <w:spacing w:after="0" w:afterAutospacing="0" w:line="240" w:lineRule="auto"/>
        <w:ind w:left="720"/>
        <w:contextualSpacing/>
        <w:jc w:val="both"/>
        <w:rPr>
          <w:color w:val="000000"/>
          <w:sz w:val="24"/>
          <w:lang w:val="ru-RU"/>
        </w:rPr>
      </w:pPr>
      <w:r w:rsidRPr="0058394E">
        <w:rPr>
          <w:color w:val="000000"/>
          <w:sz w:val="24"/>
          <w:lang w:val="ru-RU"/>
        </w:rPr>
        <w:t>Задача</w:t>
      </w:r>
      <w:r w:rsidR="0058394E" w:rsidRPr="0058394E">
        <w:rPr>
          <w:color w:val="000000"/>
          <w:sz w:val="24"/>
          <w:lang w:val="ru-RU"/>
        </w:rPr>
        <w:t xml:space="preserve">. </w:t>
      </w:r>
      <w:r w:rsidRPr="0058394E">
        <w:rPr>
          <w:color w:val="000000"/>
          <w:sz w:val="24"/>
          <w:lang w:val="ru-RU"/>
        </w:rPr>
        <w:t>В программе «1С Бухгалтерия» сформировать приказ о приеме на работу сотрудников предприятия:</w:t>
      </w:r>
    </w:p>
    <w:p w:rsidR="0058394E" w:rsidRPr="0058394E" w:rsidRDefault="0058394E" w:rsidP="0058394E">
      <w:pPr>
        <w:pStyle w:val="a5"/>
        <w:shd w:val="clear" w:color="auto" w:fill="FFFFFF"/>
        <w:spacing w:after="0" w:afterAutospacing="0" w:line="240" w:lineRule="auto"/>
        <w:ind w:left="720"/>
        <w:contextualSpacing/>
        <w:jc w:val="both"/>
        <w:rPr>
          <w:color w:val="000000"/>
          <w:sz w:val="24"/>
          <w:lang w:val="ru-RU"/>
        </w:rPr>
      </w:pPr>
    </w:p>
    <w:p w:rsidR="003C2AFA" w:rsidRDefault="003C2AFA" w:rsidP="007B664E">
      <w:pPr>
        <w:pStyle w:val="a5"/>
        <w:numPr>
          <w:ilvl w:val="0"/>
          <w:numId w:val="17"/>
        </w:numPr>
        <w:shd w:val="clear" w:color="auto" w:fill="FFFFFF"/>
        <w:spacing w:after="0" w:afterAutospacing="0" w:line="240" w:lineRule="auto"/>
        <w:contextualSpacing/>
        <w:jc w:val="both"/>
        <w:rPr>
          <w:color w:val="000000"/>
          <w:sz w:val="24"/>
          <w:lang w:val="ru-RU"/>
        </w:rPr>
      </w:pPr>
      <w:r w:rsidRPr="00772F16">
        <w:rPr>
          <w:color w:val="000000"/>
          <w:sz w:val="24"/>
          <w:lang w:val="ru-RU"/>
        </w:rPr>
        <w:t xml:space="preserve">Принять на работу с 11.05.200_г.: </w:t>
      </w:r>
      <w:proofErr w:type="spellStart"/>
      <w:r w:rsidRPr="00772F16">
        <w:rPr>
          <w:color w:val="000000"/>
          <w:sz w:val="24"/>
          <w:lang w:val="ru-RU"/>
        </w:rPr>
        <w:t>Бурукин</w:t>
      </w:r>
      <w:proofErr w:type="spellEnd"/>
      <w:r w:rsidRPr="00772F16">
        <w:rPr>
          <w:color w:val="000000"/>
          <w:sz w:val="24"/>
          <w:lang w:val="ru-RU"/>
        </w:rPr>
        <w:t xml:space="preserve"> Анатолий Степанович, 15.05.1957г.р.; ИНН 263001157758; № ПФР 026-420-304 04; должность – охранник; подразделение – магазин № 1; оклад </w:t>
      </w:r>
      <w:r w:rsidR="00A811FF">
        <w:rPr>
          <w:color w:val="000000"/>
          <w:sz w:val="24"/>
          <w:lang w:val="ru-RU"/>
        </w:rPr>
        <w:t>1</w:t>
      </w:r>
      <w:r w:rsidRPr="00772F16">
        <w:rPr>
          <w:color w:val="000000"/>
          <w:sz w:val="24"/>
          <w:lang w:val="ru-RU"/>
        </w:rPr>
        <w:t>8300,00руб.; счет отнесения затрат по начислению заработной платы - издержки, не облагаемые ЕНВД; детей нет; паспорт 07 01 №</w:t>
      </w:r>
      <w:r w:rsidRPr="00772F16">
        <w:rPr>
          <w:sz w:val="24"/>
          <w:lang w:val="ru-RU"/>
        </w:rPr>
        <w:t xml:space="preserve"> </w:t>
      </w:r>
      <w:r w:rsidRPr="00772F16">
        <w:rPr>
          <w:color w:val="000000"/>
          <w:sz w:val="24"/>
          <w:lang w:val="ru-RU"/>
        </w:rPr>
        <w:t xml:space="preserve">503047, выдан УВД </w:t>
      </w:r>
      <w:proofErr w:type="spellStart"/>
      <w:r w:rsidRPr="00772F16">
        <w:rPr>
          <w:color w:val="000000"/>
          <w:sz w:val="24"/>
          <w:lang w:val="ru-RU"/>
        </w:rPr>
        <w:t>г</w:t>
      </w:r>
      <w:proofErr w:type="gramStart"/>
      <w:r w:rsidRPr="00772F16">
        <w:rPr>
          <w:color w:val="000000"/>
          <w:sz w:val="24"/>
          <w:lang w:val="ru-RU"/>
        </w:rPr>
        <w:t>.В</w:t>
      </w:r>
      <w:proofErr w:type="gramEnd"/>
      <w:r w:rsidRPr="00772F16">
        <w:rPr>
          <w:color w:val="000000"/>
          <w:sz w:val="24"/>
          <w:lang w:val="ru-RU"/>
        </w:rPr>
        <w:t>о</w:t>
      </w:r>
      <w:r w:rsidR="00A811FF">
        <w:rPr>
          <w:color w:val="000000"/>
          <w:sz w:val="24"/>
          <w:lang w:val="ru-RU"/>
        </w:rPr>
        <w:t>ронежа</w:t>
      </w:r>
      <w:proofErr w:type="spellEnd"/>
      <w:r w:rsidRPr="00772F16">
        <w:rPr>
          <w:color w:val="000000"/>
          <w:sz w:val="24"/>
          <w:lang w:val="ru-RU"/>
        </w:rPr>
        <w:t xml:space="preserve"> 01.10.2001; адрес проживания:  </w:t>
      </w:r>
      <w:proofErr w:type="spellStart"/>
      <w:r w:rsidRPr="00772F16">
        <w:rPr>
          <w:color w:val="000000"/>
          <w:sz w:val="24"/>
          <w:lang w:val="ru-RU"/>
        </w:rPr>
        <w:t>г.</w:t>
      </w:r>
      <w:r w:rsidR="00A811FF">
        <w:rPr>
          <w:color w:val="000000"/>
          <w:sz w:val="24"/>
          <w:lang w:val="ru-RU"/>
        </w:rPr>
        <w:t>Воронеж</w:t>
      </w:r>
      <w:proofErr w:type="spellEnd"/>
      <w:r w:rsidR="00A811FF">
        <w:rPr>
          <w:color w:val="000000"/>
          <w:sz w:val="24"/>
          <w:lang w:val="ru-RU"/>
        </w:rPr>
        <w:t>,</w:t>
      </w:r>
      <w:r w:rsidRPr="00772F16">
        <w:rPr>
          <w:color w:val="000000"/>
          <w:sz w:val="24"/>
          <w:lang w:val="ru-RU"/>
        </w:rPr>
        <w:t xml:space="preserve"> ул. Чапаева, 21</w:t>
      </w:r>
      <w:r w:rsidR="00A811FF">
        <w:rPr>
          <w:color w:val="000000"/>
          <w:sz w:val="24"/>
          <w:lang w:val="ru-RU"/>
        </w:rPr>
        <w:t>,к</w:t>
      </w:r>
      <w:r w:rsidRPr="00772F16">
        <w:rPr>
          <w:color w:val="000000"/>
          <w:sz w:val="24"/>
          <w:lang w:val="ru-RU"/>
        </w:rPr>
        <w:t>в. 15.</w:t>
      </w:r>
    </w:p>
    <w:p w:rsidR="0058394E" w:rsidRPr="00772F16" w:rsidRDefault="0058394E" w:rsidP="0058394E">
      <w:pPr>
        <w:pStyle w:val="a5"/>
        <w:shd w:val="clear" w:color="auto" w:fill="FFFFFF"/>
        <w:spacing w:after="0" w:afterAutospacing="0" w:line="240" w:lineRule="auto"/>
        <w:ind w:left="490"/>
        <w:contextualSpacing/>
        <w:jc w:val="both"/>
        <w:rPr>
          <w:sz w:val="24"/>
          <w:lang w:val="ru-RU"/>
        </w:rPr>
      </w:pPr>
    </w:p>
    <w:p w:rsidR="003C2AFA" w:rsidRDefault="003C2AFA" w:rsidP="007B664E">
      <w:pPr>
        <w:pStyle w:val="a5"/>
        <w:numPr>
          <w:ilvl w:val="0"/>
          <w:numId w:val="17"/>
        </w:numPr>
        <w:shd w:val="clear" w:color="auto" w:fill="FFFFFF"/>
        <w:spacing w:after="0" w:afterAutospacing="0" w:line="240" w:lineRule="auto"/>
        <w:contextualSpacing/>
        <w:jc w:val="both"/>
        <w:rPr>
          <w:color w:val="000000"/>
          <w:sz w:val="24"/>
          <w:lang w:val="ru-RU"/>
        </w:rPr>
      </w:pPr>
      <w:r w:rsidRPr="00772F16">
        <w:rPr>
          <w:color w:val="000000"/>
          <w:sz w:val="24"/>
          <w:lang w:val="ru-RU"/>
        </w:rPr>
        <w:t xml:space="preserve">Принять на работу с 13.05.200_г.: Дегтярев Юрий Евгеньевич, 12.03.1977г.р.; ИНН 263003425459; № ПФР 025-270-544 24; должность – охранник; подразделение – магазин № 1; оклад </w:t>
      </w:r>
      <w:r w:rsidR="00A811FF">
        <w:rPr>
          <w:color w:val="000000"/>
          <w:sz w:val="24"/>
          <w:lang w:val="ru-RU"/>
        </w:rPr>
        <w:t>1</w:t>
      </w:r>
      <w:r w:rsidRPr="00772F16">
        <w:rPr>
          <w:color w:val="000000"/>
          <w:sz w:val="24"/>
          <w:lang w:val="ru-RU"/>
        </w:rPr>
        <w:t>8300,00руб.; счет отнесения затрат по начислению заработной платы - издержки, не облагаемые ЕНВД; детей - 2; паспорт 07 01 №</w:t>
      </w:r>
      <w:r w:rsidRPr="00772F16">
        <w:rPr>
          <w:sz w:val="24"/>
          <w:lang w:val="ru-RU"/>
        </w:rPr>
        <w:t xml:space="preserve"> 587708</w:t>
      </w:r>
      <w:r w:rsidRPr="00772F16">
        <w:rPr>
          <w:color w:val="000000"/>
          <w:sz w:val="24"/>
          <w:lang w:val="ru-RU"/>
        </w:rPr>
        <w:t xml:space="preserve">, выдан УВД </w:t>
      </w:r>
      <w:r w:rsidR="00A811FF">
        <w:rPr>
          <w:color w:val="000000"/>
          <w:sz w:val="24"/>
          <w:lang w:val="ru-RU"/>
        </w:rPr>
        <w:t xml:space="preserve"> г. Воронежа </w:t>
      </w:r>
      <w:r w:rsidRPr="00772F16">
        <w:rPr>
          <w:color w:val="000000"/>
          <w:sz w:val="24"/>
          <w:lang w:val="ru-RU"/>
        </w:rPr>
        <w:t>05.11.2002; адрес проживани</w:t>
      </w:r>
      <w:r w:rsidR="00A811FF">
        <w:rPr>
          <w:color w:val="000000"/>
          <w:sz w:val="24"/>
          <w:lang w:val="ru-RU"/>
        </w:rPr>
        <w:t xml:space="preserve">я </w:t>
      </w:r>
      <w:proofErr w:type="spellStart"/>
      <w:r w:rsidR="00A811FF">
        <w:rPr>
          <w:color w:val="000000"/>
          <w:sz w:val="24"/>
          <w:lang w:val="ru-RU"/>
        </w:rPr>
        <w:t>г</w:t>
      </w:r>
      <w:proofErr w:type="gramStart"/>
      <w:r w:rsidR="00A811FF">
        <w:rPr>
          <w:color w:val="000000"/>
          <w:sz w:val="24"/>
          <w:lang w:val="ru-RU"/>
        </w:rPr>
        <w:t>.В</w:t>
      </w:r>
      <w:proofErr w:type="gramEnd"/>
      <w:r w:rsidR="00A811FF">
        <w:rPr>
          <w:color w:val="000000"/>
          <w:sz w:val="24"/>
          <w:lang w:val="ru-RU"/>
        </w:rPr>
        <w:t>оронеж</w:t>
      </w:r>
      <w:proofErr w:type="spellEnd"/>
      <w:r w:rsidRPr="00772F16">
        <w:rPr>
          <w:color w:val="000000"/>
          <w:sz w:val="24"/>
          <w:lang w:val="ru-RU"/>
        </w:rPr>
        <w:t xml:space="preserve">, </w:t>
      </w:r>
      <w:proofErr w:type="spellStart"/>
      <w:r w:rsidRPr="00772F16">
        <w:rPr>
          <w:color w:val="000000"/>
          <w:sz w:val="24"/>
          <w:lang w:val="ru-RU"/>
        </w:rPr>
        <w:t>ул.Юбилейная</w:t>
      </w:r>
      <w:proofErr w:type="spellEnd"/>
      <w:r w:rsidRPr="00772F16">
        <w:rPr>
          <w:color w:val="000000"/>
          <w:sz w:val="24"/>
          <w:lang w:val="ru-RU"/>
        </w:rPr>
        <w:t>, 17, кв. 1.</w:t>
      </w:r>
    </w:p>
    <w:p w:rsidR="0058394E" w:rsidRPr="00772F16" w:rsidRDefault="0058394E" w:rsidP="0058394E">
      <w:pPr>
        <w:pStyle w:val="a5"/>
        <w:shd w:val="clear" w:color="auto" w:fill="FFFFFF"/>
        <w:spacing w:after="0" w:afterAutospacing="0" w:line="240" w:lineRule="auto"/>
        <w:ind w:left="490"/>
        <w:contextualSpacing/>
        <w:jc w:val="both"/>
        <w:rPr>
          <w:sz w:val="24"/>
          <w:lang w:val="ru-RU"/>
        </w:rPr>
      </w:pPr>
    </w:p>
    <w:p w:rsidR="003C2AFA" w:rsidRDefault="0058394E" w:rsidP="0058394E">
      <w:pPr>
        <w:pStyle w:val="a5"/>
        <w:shd w:val="clear" w:color="auto" w:fill="FFFFFF"/>
        <w:spacing w:after="0" w:afterAutospacing="0" w:line="240" w:lineRule="auto"/>
        <w:contextualSpacing/>
        <w:jc w:val="both"/>
        <w:rPr>
          <w:color w:val="000000"/>
          <w:sz w:val="24"/>
          <w:lang w:val="ru-RU"/>
        </w:rPr>
      </w:pPr>
      <w:r>
        <w:rPr>
          <w:color w:val="000000"/>
          <w:sz w:val="24"/>
          <w:lang w:val="ru-RU"/>
        </w:rPr>
        <w:t xml:space="preserve"> </w:t>
      </w:r>
      <w:r w:rsidR="00A811FF">
        <w:rPr>
          <w:color w:val="000000"/>
          <w:sz w:val="24"/>
          <w:lang w:val="ru-RU"/>
        </w:rPr>
        <w:t>3.</w:t>
      </w:r>
      <w:r w:rsidR="003C2AFA" w:rsidRPr="00772F16">
        <w:rPr>
          <w:color w:val="000000"/>
          <w:sz w:val="24"/>
          <w:lang w:val="ru-RU"/>
        </w:rPr>
        <w:t xml:space="preserve">Принять на работу с 20.05.200_г.: </w:t>
      </w:r>
      <w:proofErr w:type="spellStart"/>
      <w:r w:rsidR="003C2AFA" w:rsidRPr="00772F16">
        <w:rPr>
          <w:color w:val="000000"/>
          <w:sz w:val="24"/>
          <w:lang w:val="ru-RU"/>
        </w:rPr>
        <w:t>Маташнева</w:t>
      </w:r>
      <w:proofErr w:type="spellEnd"/>
      <w:r w:rsidR="003C2AFA" w:rsidRPr="00772F16">
        <w:rPr>
          <w:color w:val="000000"/>
          <w:sz w:val="24"/>
          <w:lang w:val="ru-RU"/>
        </w:rPr>
        <w:t xml:space="preserve"> </w:t>
      </w:r>
      <w:proofErr w:type="spellStart"/>
      <w:r w:rsidR="003C2AFA" w:rsidRPr="00772F16">
        <w:rPr>
          <w:color w:val="000000"/>
          <w:sz w:val="24"/>
          <w:lang w:val="ru-RU"/>
        </w:rPr>
        <w:t>Елана</w:t>
      </w:r>
      <w:proofErr w:type="spellEnd"/>
      <w:r w:rsidR="003C2AFA" w:rsidRPr="00772F16">
        <w:rPr>
          <w:color w:val="000000"/>
          <w:sz w:val="24"/>
          <w:lang w:val="ru-RU"/>
        </w:rPr>
        <w:t xml:space="preserve"> Петровна, 30.04.1961г.р.; ИНН </w:t>
      </w:r>
      <w:r>
        <w:rPr>
          <w:color w:val="000000"/>
          <w:sz w:val="24"/>
          <w:lang w:val="ru-RU"/>
        </w:rPr>
        <w:t xml:space="preserve">   </w:t>
      </w:r>
      <w:r w:rsidR="003C2AFA" w:rsidRPr="00772F16">
        <w:rPr>
          <w:color w:val="000000"/>
          <w:sz w:val="24"/>
          <w:lang w:val="ru-RU"/>
        </w:rPr>
        <w:t>262903425468; № ПФР 078-063-423 72 ; должность – уборщица; подр</w:t>
      </w:r>
      <w:r w:rsidR="00A811FF">
        <w:rPr>
          <w:color w:val="000000"/>
          <w:sz w:val="24"/>
          <w:lang w:val="ru-RU"/>
        </w:rPr>
        <w:t>азделение – магазин № 1; оклад 9</w:t>
      </w:r>
      <w:r w:rsidR="003C2AFA" w:rsidRPr="00772F16">
        <w:rPr>
          <w:color w:val="000000"/>
          <w:sz w:val="24"/>
          <w:lang w:val="ru-RU"/>
        </w:rPr>
        <w:t xml:space="preserve">500,00руб.; счет отнесения затрат по начислению заработной платы - </w:t>
      </w:r>
      <w:r w:rsidR="003C2AFA" w:rsidRPr="00772F16">
        <w:rPr>
          <w:color w:val="000000"/>
          <w:sz w:val="24"/>
          <w:lang w:val="ru-RU"/>
        </w:rPr>
        <w:lastRenderedPageBreak/>
        <w:t>издержки, не облагаемые ЕНВД; детей - 1; паспорт 07 01 №</w:t>
      </w:r>
      <w:r w:rsidR="003C2AFA" w:rsidRPr="00772F16">
        <w:rPr>
          <w:sz w:val="24"/>
          <w:lang w:val="ru-RU"/>
        </w:rPr>
        <w:t xml:space="preserve"> 264578</w:t>
      </w:r>
      <w:r w:rsidR="003C2AFA" w:rsidRPr="00772F16">
        <w:rPr>
          <w:color w:val="000000"/>
          <w:sz w:val="24"/>
          <w:lang w:val="ru-RU"/>
        </w:rPr>
        <w:t xml:space="preserve">, выдан ОВД </w:t>
      </w:r>
      <w:proofErr w:type="spellStart"/>
      <w:r w:rsidR="003C2AFA" w:rsidRPr="00772F16">
        <w:rPr>
          <w:color w:val="000000"/>
          <w:sz w:val="24"/>
          <w:lang w:val="ru-RU"/>
        </w:rPr>
        <w:t>г</w:t>
      </w:r>
      <w:proofErr w:type="gramStart"/>
      <w:r w:rsidR="003C2AFA" w:rsidRPr="00772F16">
        <w:rPr>
          <w:color w:val="000000"/>
          <w:sz w:val="24"/>
          <w:lang w:val="ru-RU"/>
        </w:rPr>
        <w:t>.</w:t>
      </w:r>
      <w:r w:rsidR="00A811FF">
        <w:rPr>
          <w:color w:val="000000"/>
          <w:sz w:val="24"/>
          <w:lang w:val="ru-RU"/>
        </w:rPr>
        <w:t>В</w:t>
      </w:r>
      <w:proofErr w:type="gramEnd"/>
      <w:r w:rsidR="00A811FF">
        <w:rPr>
          <w:color w:val="000000"/>
          <w:sz w:val="24"/>
          <w:lang w:val="ru-RU"/>
        </w:rPr>
        <w:t>оронежа</w:t>
      </w:r>
      <w:proofErr w:type="spellEnd"/>
      <w:r w:rsidR="00A811FF">
        <w:rPr>
          <w:color w:val="000000"/>
          <w:sz w:val="24"/>
          <w:lang w:val="ru-RU"/>
        </w:rPr>
        <w:t>,</w:t>
      </w:r>
      <w:r w:rsidR="003C2AFA" w:rsidRPr="00772F16">
        <w:rPr>
          <w:color w:val="000000"/>
          <w:sz w:val="24"/>
          <w:lang w:val="ru-RU"/>
        </w:rPr>
        <w:t xml:space="preserve"> 10.07.2001; адрес </w:t>
      </w:r>
      <w:proofErr w:type="spellStart"/>
      <w:r w:rsidR="003C2AFA" w:rsidRPr="00772F16">
        <w:rPr>
          <w:color w:val="000000"/>
          <w:sz w:val="24"/>
          <w:lang w:val="ru-RU"/>
        </w:rPr>
        <w:t>проживания,</w:t>
      </w:r>
      <w:r w:rsidR="00A811FF">
        <w:rPr>
          <w:color w:val="000000"/>
          <w:sz w:val="24"/>
          <w:lang w:val="ru-RU"/>
        </w:rPr>
        <w:t>г</w:t>
      </w:r>
      <w:proofErr w:type="spellEnd"/>
      <w:r w:rsidR="00A811FF">
        <w:rPr>
          <w:color w:val="000000"/>
          <w:sz w:val="24"/>
          <w:lang w:val="ru-RU"/>
        </w:rPr>
        <w:t xml:space="preserve"> Воронеж,</w:t>
      </w:r>
      <w:r w:rsidR="003C2AFA" w:rsidRPr="00772F16">
        <w:rPr>
          <w:color w:val="000000"/>
          <w:sz w:val="24"/>
          <w:lang w:val="ru-RU"/>
        </w:rPr>
        <w:t xml:space="preserve"> </w:t>
      </w:r>
      <w:proofErr w:type="spellStart"/>
      <w:r w:rsidR="003C2AFA" w:rsidRPr="00772F16">
        <w:rPr>
          <w:color w:val="000000"/>
          <w:sz w:val="24"/>
          <w:lang w:val="ru-RU"/>
        </w:rPr>
        <w:t>ул.</w:t>
      </w:r>
      <w:r w:rsidR="00A811FF">
        <w:rPr>
          <w:color w:val="000000"/>
          <w:sz w:val="24"/>
          <w:lang w:val="ru-RU"/>
        </w:rPr>
        <w:t>Майкова</w:t>
      </w:r>
      <w:proofErr w:type="spellEnd"/>
      <w:r w:rsidR="003C2AFA" w:rsidRPr="00772F16">
        <w:rPr>
          <w:color w:val="000000"/>
          <w:sz w:val="24"/>
          <w:lang w:val="ru-RU"/>
        </w:rPr>
        <w:t>, д. 13.</w:t>
      </w:r>
    </w:p>
    <w:p w:rsidR="0058394E" w:rsidRDefault="0058394E" w:rsidP="0058394E">
      <w:pPr>
        <w:pStyle w:val="a5"/>
        <w:shd w:val="clear" w:color="auto" w:fill="FFFFFF"/>
        <w:spacing w:after="0" w:afterAutospacing="0" w:line="240" w:lineRule="auto"/>
        <w:contextualSpacing/>
        <w:jc w:val="both"/>
        <w:rPr>
          <w:color w:val="000000"/>
          <w:sz w:val="24"/>
          <w:lang w:val="ru-RU"/>
        </w:rPr>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4771"/>
      </w:tblGrid>
      <w:tr w:rsidR="003C2AFA" w:rsidRPr="00772F16" w:rsidTr="003C2AFA">
        <w:tc>
          <w:tcPr>
            <w:tcW w:w="5068" w:type="dxa"/>
          </w:tcPr>
          <w:p w:rsidR="003C2AFA" w:rsidRPr="00772F16" w:rsidRDefault="003C2AFA" w:rsidP="003C2AFA">
            <w:pPr>
              <w:spacing w:line="240" w:lineRule="exact"/>
              <w:jc w:val="both"/>
              <w:rPr>
                <w:b/>
              </w:rPr>
            </w:pPr>
            <w:r w:rsidRPr="00772F16">
              <w:rPr>
                <w:b/>
              </w:rPr>
              <w:t>Проверяемые умения и знания</w:t>
            </w:r>
          </w:p>
        </w:tc>
        <w:tc>
          <w:tcPr>
            <w:tcW w:w="506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5068"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pPr>
              <w:tabs>
                <w:tab w:val="left" w:pos="4005"/>
              </w:tabs>
              <w:spacing w:line="240" w:lineRule="exact"/>
              <w:jc w:val="both"/>
              <w:rPr>
                <w:b/>
              </w:rPr>
            </w:pPr>
            <w:r w:rsidRPr="00772F16">
              <w:t xml:space="preserve">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 </w:t>
            </w:r>
          </w:p>
        </w:tc>
        <w:tc>
          <w:tcPr>
            <w:tcW w:w="5069" w:type="dxa"/>
          </w:tcPr>
          <w:p w:rsidR="003C2AFA" w:rsidRPr="00772F16" w:rsidRDefault="003C2AFA" w:rsidP="0058394E">
            <w:pPr>
              <w:pStyle w:val="a5"/>
              <w:spacing w:line="240" w:lineRule="auto"/>
              <w:contextualSpacing/>
              <w:rPr>
                <w:sz w:val="24"/>
              </w:rPr>
            </w:pPr>
            <w:r w:rsidRPr="00772F16">
              <w:rPr>
                <w:sz w:val="24"/>
                <w:lang w:val="ru-RU"/>
              </w:rPr>
              <w:t xml:space="preserve">Выполнение алгоритма по начислению заработной платы. Описание учета кредитов и займов. </w:t>
            </w:r>
            <w:proofErr w:type="spellStart"/>
            <w:r w:rsidRPr="00772F16">
              <w:rPr>
                <w:color w:val="000000"/>
                <w:sz w:val="24"/>
              </w:rPr>
              <w:t>Полнота</w:t>
            </w:r>
            <w:proofErr w:type="spellEnd"/>
            <w:r w:rsidRPr="00772F16">
              <w:rPr>
                <w:color w:val="000000"/>
                <w:sz w:val="24"/>
              </w:rPr>
              <w:t xml:space="preserve"> и </w:t>
            </w:r>
            <w:proofErr w:type="spellStart"/>
            <w:r w:rsidRPr="00772F16">
              <w:rPr>
                <w:color w:val="000000"/>
                <w:sz w:val="24"/>
              </w:rPr>
              <w:t>обоснованность</w:t>
            </w:r>
            <w:proofErr w:type="spellEnd"/>
            <w:r w:rsidRPr="00772F16">
              <w:rPr>
                <w:color w:val="000000"/>
                <w:sz w:val="24"/>
              </w:rPr>
              <w:t xml:space="preserve"> </w:t>
            </w:r>
            <w:proofErr w:type="spellStart"/>
            <w:r w:rsidRPr="00772F16">
              <w:rPr>
                <w:color w:val="000000"/>
                <w:sz w:val="24"/>
              </w:rPr>
              <w:t>ответа</w:t>
            </w:r>
            <w:proofErr w:type="spellEnd"/>
            <w:r w:rsidRPr="00772F16">
              <w:rPr>
                <w:color w:val="000000"/>
                <w:sz w:val="24"/>
              </w:rPr>
              <w:t>.</w:t>
            </w:r>
          </w:p>
          <w:p w:rsidR="003C2AFA" w:rsidRPr="00772F16" w:rsidRDefault="003C2AFA" w:rsidP="003C2AFA">
            <w:pPr>
              <w:spacing w:line="240" w:lineRule="exact"/>
            </w:pPr>
          </w:p>
        </w:tc>
      </w:tr>
      <w:tr w:rsidR="003C2AFA" w:rsidRPr="00772F16" w:rsidTr="003C2AFA">
        <w:tc>
          <w:tcPr>
            <w:tcW w:w="5068" w:type="dxa"/>
          </w:tcPr>
          <w:p w:rsidR="003C2AFA" w:rsidRPr="00772F16" w:rsidRDefault="003C2AFA" w:rsidP="003C2AFA">
            <w:pPr>
              <w:spacing w:line="240" w:lineRule="exact"/>
              <w:jc w:val="both"/>
              <w:rPr>
                <w:b/>
                <w:color w:val="000000"/>
              </w:rPr>
            </w:pPr>
            <w:r w:rsidRPr="00772F16">
              <w:rPr>
                <w:b/>
                <w:color w:val="000000"/>
              </w:rPr>
              <w:t>Знания</w:t>
            </w:r>
          </w:p>
          <w:p w:rsidR="003C2AFA" w:rsidRPr="00772F16" w:rsidRDefault="003C2AFA" w:rsidP="003C2AFA">
            <w:pPr>
              <w:spacing w:line="240" w:lineRule="exact"/>
              <w:jc w:val="both"/>
              <w:rPr>
                <w:b/>
                <w:color w:val="000000"/>
              </w:rPr>
            </w:pPr>
            <w:r w:rsidRPr="00772F16">
              <w:t>начисления заработной платы, учета кредитов и займов.</w:t>
            </w:r>
          </w:p>
        </w:tc>
        <w:tc>
          <w:tcPr>
            <w:tcW w:w="5069" w:type="dxa"/>
          </w:tcPr>
          <w:p w:rsidR="003C2AFA" w:rsidRPr="00772F16" w:rsidRDefault="003C2AFA" w:rsidP="003C2AFA">
            <w:pPr>
              <w:tabs>
                <w:tab w:val="left" w:pos="4005"/>
              </w:tabs>
              <w:spacing w:line="240" w:lineRule="exact"/>
              <w:jc w:val="both"/>
              <w:rPr>
                <w:b/>
                <w:color w:val="FF0000"/>
              </w:rPr>
            </w:pPr>
          </w:p>
        </w:tc>
      </w:tr>
    </w:tbl>
    <w:p w:rsidR="003C2AFA" w:rsidRPr="00772F16" w:rsidRDefault="003C2AFA" w:rsidP="003C2AFA">
      <w:pPr>
        <w:spacing w:line="240" w:lineRule="exact"/>
        <w:ind w:firstLine="709"/>
        <w:jc w:val="center"/>
        <w:rPr>
          <w:b/>
        </w:rPr>
      </w:pPr>
    </w:p>
    <w:p w:rsidR="00AE7355" w:rsidRDefault="00AE7355" w:rsidP="003C2AFA">
      <w:pPr>
        <w:spacing w:line="240" w:lineRule="exact"/>
        <w:ind w:firstLine="709"/>
        <w:jc w:val="center"/>
        <w:rPr>
          <w:b/>
        </w:rPr>
      </w:pPr>
    </w:p>
    <w:p w:rsidR="00AE7355" w:rsidRDefault="00AE7355" w:rsidP="003C2AFA">
      <w:pPr>
        <w:spacing w:line="240" w:lineRule="exact"/>
        <w:ind w:firstLine="709"/>
        <w:jc w:val="center"/>
        <w:rPr>
          <w:b/>
        </w:rPr>
      </w:pPr>
    </w:p>
    <w:p w:rsidR="00AE7355" w:rsidRDefault="00AE7355" w:rsidP="003C2AFA">
      <w:pPr>
        <w:spacing w:line="240" w:lineRule="exact"/>
        <w:ind w:firstLine="709"/>
        <w:jc w:val="center"/>
        <w:rPr>
          <w:b/>
        </w:rPr>
      </w:pPr>
    </w:p>
    <w:p w:rsidR="003C2AFA" w:rsidRPr="00772F16" w:rsidRDefault="003C2AFA" w:rsidP="003C2AFA">
      <w:pPr>
        <w:spacing w:line="240" w:lineRule="exact"/>
        <w:ind w:firstLine="709"/>
        <w:jc w:val="center"/>
        <w:rPr>
          <w:b/>
        </w:rPr>
      </w:pPr>
      <w:r w:rsidRPr="00772F16">
        <w:rPr>
          <w:b/>
        </w:rPr>
        <w:t>ЗАДАНИЕ 7</w:t>
      </w:r>
    </w:p>
    <w:p w:rsidR="00AE7355" w:rsidRDefault="00AE7355" w:rsidP="00AE7355">
      <w:pPr>
        <w:ind w:firstLine="709"/>
        <w:contextualSpacing/>
        <w:rPr>
          <w:color w:val="000000"/>
        </w:rPr>
      </w:pPr>
    </w:p>
    <w:p w:rsidR="003C2AFA" w:rsidRPr="00772F16" w:rsidRDefault="003C2AFA" w:rsidP="00AE7355">
      <w:pPr>
        <w:ind w:firstLine="709"/>
        <w:contextualSpacing/>
        <w:rPr>
          <w:b/>
        </w:rPr>
      </w:pPr>
      <w:r w:rsidRPr="00772F16">
        <w:rPr>
          <w:color w:val="000000"/>
        </w:rPr>
        <w:t>1 Оплата ночных часов, выходных и праздничных дней.</w:t>
      </w:r>
    </w:p>
    <w:p w:rsidR="003C2AFA" w:rsidRPr="00772F16" w:rsidRDefault="003C2AFA" w:rsidP="0058394E">
      <w:pPr>
        <w:pStyle w:val="a5"/>
        <w:spacing w:after="0" w:afterAutospacing="0" w:line="240" w:lineRule="auto"/>
        <w:ind w:left="720" w:right="-187"/>
        <w:contextualSpacing/>
        <w:rPr>
          <w:sz w:val="24"/>
        </w:rPr>
      </w:pPr>
      <w:r w:rsidRPr="00772F16">
        <w:rPr>
          <w:color w:val="000000"/>
          <w:sz w:val="24"/>
          <w:lang w:val="ru-RU"/>
        </w:rPr>
        <w:t xml:space="preserve">2. </w:t>
      </w:r>
      <w:proofErr w:type="spellStart"/>
      <w:r w:rsidRPr="00772F16">
        <w:rPr>
          <w:color w:val="000000"/>
          <w:sz w:val="24"/>
          <w:lang w:val="ru-RU"/>
        </w:rPr>
        <w:t>Задача</w:t>
      </w:r>
      <w:proofErr w:type="gramStart"/>
      <w:r w:rsidR="0058394E">
        <w:rPr>
          <w:color w:val="000000"/>
          <w:sz w:val="24"/>
          <w:lang w:val="ru-RU"/>
        </w:rPr>
        <w:t>.</w:t>
      </w:r>
      <w:r w:rsidRPr="00772F16">
        <w:rPr>
          <w:color w:val="000000"/>
          <w:sz w:val="24"/>
          <w:lang w:val="ru-RU"/>
        </w:rPr>
        <w:t>П</w:t>
      </w:r>
      <w:proofErr w:type="gramEnd"/>
      <w:r w:rsidRPr="00772F16">
        <w:rPr>
          <w:color w:val="000000"/>
          <w:sz w:val="24"/>
          <w:lang w:val="ru-RU"/>
        </w:rPr>
        <w:t>олучены</w:t>
      </w:r>
      <w:proofErr w:type="spellEnd"/>
      <w:r w:rsidRPr="00772F16">
        <w:rPr>
          <w:color w:val="000000"/>
          <w:sz w:val="24"/>
          <w:lang w:val="ru-RU"/>
        </w:rPr>
        <w:t xml:space="preserve"> штрафы, пени, неустойки в сумме 15700 руб. Уплачены штрафы в сумме 9250 руб.</w:t>
      </w:r>
      <w:r w:rsidR="00AE7355">
        <w:rPr>
          <w:color w:val="000000"/>
          <w:sz w:val="24"/>
          <w:lang w:val="ru-RU"/>
        </w:rPr>
        <w:t xml:space="preserve"> </w:t>
      </w:r>
      <w:r w:rsidRPr="00772F16">
        <w:rPr>
          <w:color w:val="000000"/>
          <w:sz w:val="24"/>
          <w:lang w:val="ru-RU"/>
        </w:rPr>
        <w:t xml:space="preserve"> </w:t>
      </w:r>
      <w:proofErr w:type="spellStart"/>
      <w:r w:rsidRPr="00772F16">
        <w:rPr>
          <w:color w:val="000000"/>
          <w:sz w:val="24"/>
        </w:rPr>
        <w:t>Определите</w:t>
      </w:r>
      <w:proofErr w:type="spellEnd"/>
      <w:r w:rsidRPr="00772F16">
        <w:rPr>
          <w:color w:val="000000"/>
          <w:sz w:val="24"/>
        </w:rPr>
        <w:t xml:space="preserve"> </w:t>
      </w:r>
      <w:proofErr w:type="spellStart"/>
      <w:r w:rsidRPr="00772F16">
        <w:rPr>
          <w:color w:val="000000"/>
          <w:sz w:val="24"/>
        </w:rPr>
        <w:t>результат</w:t>
      </w:r>
      <w:proofErr w:type="spellEnd"/>
      <w:r w:rsidRPr="00772F16">
        <w:rPr>
          <w:color w:val="000000"/>
          <w:sz w:val="24"/>
        </w:rPr>
        <w:t xml:space="preserve"> </w:t>
      </w:r>
      <w:proofErr w:type="spellStart"/>
      <w:r w:rsidRPr="00772F16">
        <w:rPr>
          <w:color w:val="000000"/>
          <w:sz w:val="24"/>
        </w:rPr>
        <w:t>от</w:t>
      </w:r>
      <w:proofErr w:type="spellEnd"/>
      <w:r w:rsidRPr="00772F16">
        <w:rPr>
          <w:color w:val="000000"/>
          <w:sz w:val="24"/>
        </w:rPr>
        <w:t xml:space="preserve"> </w:t>
      </w:r>
      <w:r w:rsidR="00AE7355">
        <w:rPr>
          <w:color w:val="000000"/>
          <w:sz w:val="24"/>
          <w:lang w:val="ru-RU"/>
        </w:rPr>
        <w:t xml:space="preserve">прочих </w:t>
      </w:r>
      <w:r w:rsidRPr="00772F16">
        <w:rPr>
          <w:color w:val="000000"/>
          <w:sz w:val="24"/>
        </w:rPr>
        <w:t xml:space="preserve"> </w:t>
      </w:r>
      <w:proofErr w:type="spellStart"/>
      <w:r w:rsidRPr="00772F16">
        <w:rPr>
          <w:color w:val="000000"/>
          <w:sz w:val="24"/>
        </w:rPr>
        <w:t>доходов</w:t>
      </w:r>
      <w:proofErr w:type="spellEnd"/>
      <w:r w:rsidRPr="00772F16">
        <w:rPr>
          <w:color w:val="000000"/>
          <w:sz w:val="24"/>
        </w:rPr>
        <w:t xml:space="preserve"> и </w:t>
      </w:r>
      <w:proofErr w:type="spellStart"/>
      <w:r w:rsidRPr="00772F16">
        <w:rPr>
          <w:color w:val="000000"/>
          <w:sz w:val="24"/>
        </w:rPr>
        <w:t>расходов</w:t>
      </w:r>
      <w:proofErr w:type="spellEnd"/>
      <w:r w:rsidRPr="00772F16">
        <w:rPr>
          <w:color w:val="000000"/>
          <w:sz w:val="24"/>
        </w:rPr>
        <w:t>.</w:t>
      </w:r>
    </w:p>
    <w:p w:rsidR="003C2AFA" w:rsidRPr="00772F16" w:rsidRDefault="003C2AFA" w:rsidP="003C2AFA">
      <w:pPr>
        <w:tabs>
          <w:tab w:val="left" w:pos="4005"/>
        </w:tabs>
        <w:spacing w:line="240" w:lineRule="exact"/>
        <w:jc w:val="both"/>
        <w:rPr>
          <w:b/>
        </w:rPr>
      </w:pPr>
    </w:p>
    <w:p w:rsidR="003C2AFA" w:rsidRPr="00772F16" w:rsidRDefault="003C2AFA" w:rsidP="003C2AFA">
      <w:pPr>
        <w:tabs>
          <w:tab w:val="left" w:pos="4005"/>
        </w:tabs>
        <w:spacing w:line="240" w:lineRule="exact"/>
        <w:jc w:val="both"/>
        <w:rPr>
          <w:b/>
        </w:rPr>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4767"/>
      </w:tblGrid>
      <w:tr w:rsidR="003C2AFA" w:rsidRPr="00772F16" w:rsidTr="003C2AFA">
        <w:tc>
          <w:tcPr>
            <w:tcW w:w="5068" w:type="dxa"/>
          </w:tcPr>
          <w:p w:rsidR="003C2AFA" w:rsidRPr="00772F16" w:rsidRDefault="003C2AFA" w:rsidP="003C2AFA">
            <w:pPr>
              <w:spacing w:line="240" w:lineRule="exact"/>
              <w:jc w:val="both"/>
              <w:rPr>
                <w:b/>
              </w:rPr>
            </w:pPr>
            <w:r w:rsidRPr="00772F16">
              <w:rPr>
                <w:b/>
              </w:rPr>
              <w:t>Проверяемые умения и знания</w:t>
            </w:r>
          </w:p>
        </w:tc>
        <w:tc>
          <w:tcPr>
            <w:tcW w:w="506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5068"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pPr>
              <w:tabs>
                <w:tab w:val="left" w:pos="4005"/>
              </w:tabs>
              <w:spacing w:line="240" w:lineRule="exact"/>
              <w:jc w:val="both"/>
              <w:rPr>
                <w:b/>
              </w:rPr>
            </w:pPr>
            <w:r w:rsidRPr="00772F16">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5069" w:type="dxa"/>
          </w:tcPr>
          <w:p w:rsidR="003C2AFA" w:rsidRPr="00772F16" w:rsidRDefault="003C2AFA" w:rsidP="0058394E">
            <w:pPr>
              <w:pStyle w:val="a5"/>
              <w:spacing w:line="240" w:lineRule="auto"/>
              <w:contextualSpacing/>
              <w:jc w:val="both"/>
              <w:rPr>
                <w:sz w:val="24"/>
              </w:rPr>
            </w:pPr>
            <w:r w:rsidRPr="00772F16">
              <w:rPr>
                <w:sz w:val="24"/>
                <w:lang w:val="ru-RU"/>
              </w:rPr>
              <w:t>Выполнение алгоритма по</w:t>
            </w:r>
            <w:r w:rsidRPr="00772F16">
              <w:rPr>
                <w:b/>
                <w:bCs/>
                <w:sz w:val="24"/>
                <w:lang w:val="ru-RU"/>
              </w:rPr>
              <w:t xml:space="preserve"> </w:t>
            </w:r>
            <w:r w:rsidRPr="00772F16">
              <w:rPr>
                <w:sz w:val="24"/>
                <w:lang w:val="ru-RU"/>
              </w:rPr>
              <w:t xml:space="preserve">начислению заработной платы. Описание учета кредитов и займов. </w:t>
            </w:r>
            <w:proofErr w:type="spellStart"/>
            <w:r w:rsidRPr="00772F16">
              <w:rPr>
                <w:color w:val="000000"/>
                <w:sz w:val="24"/>
              </w:rPr>
              <w:t>Полнота</w:t>
            </w:r>
            <w:proofErr w:type="spellEnd"/>
            <w:r w:rsidRPr="00772F16">
              <w:rPr>
                <w:color w:val="000000"/>
                <w:sz w:val="24"/>
              </w:rPr>
              <w:t xml:space="preserve"> и </w:t>
            </w:r>
            <w:proofErr w:type="spellStart"/>
            <w:r w:rsidRPr="00772F16">
              <w:rPr>
                <w:color w:val="000000"/>
                <w:sz w:val="24"/>
              </w:rPr>
              <w:t>обоснованность</w:t>
            </w:r>
            <w:proofErr w:type="spellEnd"/>
            <w:r w:rsidRPr="00772F16">
              <w:rPr>
                <w:color w:val="000000"/>
                <w:sz w:val="24"/>
              </w:rPr>
              <w:t xml:space="preserve"> </w:t>
            </w:r>
            <w:proofErr w:type="spellStart"/>
            <w:r w:rsidRPr="00772F16">
              <w:rPr>
                <w:color w:val="000000"/>
                <w:sz w:val="24"/>
              </w:rPr>
              <w:t>ответа</w:t>
            </w:r>
            <w:proofErr w:type="spellEnd"/>
            <w:r w:rsidRPr="00772F16">
              <w:rPr>
                <w:color w:val="000000"/>
                <w:sz w:val="24"/>
              </w:rPr>
              <w:t>.</w:t>
            </w:r>
          </w:p>
          <w:p w:rsidR="003C2AFA" w:rsidRPr="00772F16" w:rsidRDefault="003C2AFA" w:rsidP="003C2AFA">
            <w:pPr>
              <w:tabs>
                <w:tab w:val="left" w:pos="4005"/>
              </w:tabs>
              <w:spacing w:line="240" w:lineRule="exact"/>
              <w:jc w:val="both"/>
            </w:pPr>
          </w:p>
        </w:tc>
      </w:tr>
      <w:tr w:rsidR="003C2AFA" w:rsidRPr="00772F16" w:rsidTr="003C2AFA">
        <w:tc>
          <w:tcPr>
            <w:tcW w:w="5068" w:type="dxa"/>
          </w:tcPr>
          <w:p w:rsidR="003C2AFA" w:rsidRPr="00772F16" w:rsidRDefault="003C2AFA" w:rsidP="0058394E">
            <w:pPr>
              <w:spacing w:line="240" w:lineRule="exact"/>
              <w:jc w:val="both"/>
            </w:pPr>
            <w:proofErr w:type="spellStart"/>
            <w:r w:rsidRPr="00772F16">
              <w:rPr>
                <w:b/>
                <w:color w:val="000000"/>
              </w:rPr>
              <w:t>Знания</w:t>
            </w:r>
            <w:r w:rsidRPr="00772F16">
              <w:t>начисления</w:t>
            </w:r>
            <w:proofErr w:type="spellEnd"/>
            <w:r w:rsidRPr="00772F16">
              <w:t xml:space="preserve"> заработной платы, учета финансовых результатов от внереализационных доходов и расходов.</w:t>
            </w:r>
          </w:p>
        </w:tc>
        <w:tc>
          <w:tcPr>
            <w:tcW w:w="506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240" w:lineRule="exact"/>
        <w:ind w:firstLine="709"/>
        <w:jc w:val="both"/>
      </w:pPr>
    </w:p>
    <w:p w:rsidR="003C2AFA" w:rsidRPr="00772F16" w:rsidRDefault="003C2AFA" w:rsidP="003C2AFA">
      <w:pPr>
        <w:spacing w:line="240" w:lineRule="exact"/>
        <w:ind w:firstLine="709"/>
        <w:jc w:val="center"/>
        <w:rPr>
          <w:b/>
        </w:rPr>
      </w:pPr>
      <w:r w:rsidRPr="00772F16">
        <w:rPr>
          <w:b/>
        </w:rPr>
        <w:t>ЗАДАНИЕ 8</w:t>
      </w:r>
    </w:p>
    <w:p w:rsidR="003C2AFA" w:rsidRPr="00772F16" w:rsidRDefault="003C2AFA" w:rsidP="003C2AFA">
      <w:pPr>
        <w:tabs>
          <w:tab w:val="left" w:pos="4005"/>
        </w:tabs>
        <w:spacing w:line="240" w:lineRule="exact"/>
        <w:jc w:val="both"/>
        <w:rPr>
          <w:b/>
        </w:rPr>
      </w:pPr>
    </w:p>
    <w:p w:rsidR="003C2AFA" w:rsidRPr="00772F16" w:rsidRDefault="003C2AFA" w:rsidP="0058394E">
      <w:pPr>
        <w:pStyle w:val="a5"/>
        <w:spacing w:line="240" w:lineRule="auto"/>
        <w:ind w:left="720" w:right="-187"/>
        <w:rPr>
          <w:sz w:val="24"/>
          <w:lang w:val="ru-RU"/>
        </w:rPr>
      </w:pPr>
      <w:r w:rsidRPr="00772F16">
        <w:rPr>
          <w:color w:val="000000"/>
          <w:sz w:val="24"/>
          <w:lang w:val="ru-RU"/>
        </w:rPr>
        <w:t>1. Оплата по среднему. Оплата сверхурочных работ.</w:t>
      </w:r>
    </w:p>
    <w:p w:rsidR="003C2AFA" w:rsidRPr="00772F16" w:rsidRDefault="003C2AFA" w:rsidP="0058394E">
      <w:pPr>
        <w:pStyle w:val="a5"/>
        <w:spacing w:line="240" w:lineRule="auto"/>
        <w:ind w:left="720" w:right="-187"/>
        <w:rPr>
          <w:sz w:val="24"/>
          <w:lang w:val="ru-RU"/>
        </w:rPr>
      </w:pPr>
      <w:r w:rsidRPr="00772F16">
        <w:rPr>
          <w:color w:val="000000"/>
          <w:sz w:val="24"/>
          <w:lang w:val="ru-RU"/>
        </w:rPr>
        <w:t xml:space="preserve">2. </w:t>
      </w:r>
      <w:proofErr w:type="spellStart"/>
      <w:r w:rsidRPr="00772F16">
        <w:rPr>
          <w:color w:val="000000"/>
          <w:sz w:val="24"/>
          <w:lang w:val="ru-RU"/>
        </w:rPr>
        <w:t>Задача</w:t>
      </w:r>
      <w:proofErr w:type="gramStart"/>
      <w:r w:rsidR="0058394E">
        <w:rPr>
          <w:color w:val="000000"/>
          <w:sz w:val="24"/>
          <w:lang w:val="ru-RU"/>
        </w:rPr>
        <w:t>.</w:t>
      </w:r>
      <w:r w:rsidRPr="00772F16">
        <w:rPr>
          <w:color w:val="000000"/>
          <w:sz w:val="24"/>
          <w:lang w:val="ru-RU"/>
        </w:rPr>
        <w:t>О</w:t>
      </w:r>
      <w:proofErr w:type="gramEnd"/>
      <w:r w:rsidRPr="00772F16">
        <w:rPr>
          <w:color w:val="000000"/>
          <w:sz w:val="24"/>
          <w:lang w:val="ru-RU"/>
        </w:rPr>
        <w:t>пределите</w:t>
      </w:r>
      <w:proofErr w:type="spellEnd"/>
      <w:r w:rsidRPr="00772F16">
        <w:rPr>
          <w:color w:val="000000"/>
          <w:sz w:val="24"/>
          <w:lang w:val="ru-RU"/>
        </w:rPr>
        <w:t xml:space="preserve"> финансовый результат от реализации НМА, если первоначальная стоимость объекта 180000 руб., начислена амортизация 61500 руб., договорная стоимость объекта 150000 руб.</w:t>
      </w:r>
    </w:p>
    <w:p w:rsidR="003C2AFA" w:rsidRPr="00772F16" w:rsidRDefault="003C2AFA" w:rsidP="003C2AFA">
      <w:pPr>
        <w:tabs>
          <w:tab w:val="left" w:pos="4005"/>
        </w:tabs>
        <w:spacing w:line="240" w:lineRule="exact"/>
        <w:jc w:val="both"/>
        <w:rPr>
          <w:b/>
        </w:rPr>
      </w:pPr>
    </w:p>
    <w:p w:rsidR="003C2AFA" w:rsidRPr="00772F16" w:rsidRDefault="003C2AFA" w:rsidP="003C2AFA">
      <w:pPr>
        <w:spacing w:line="240" w:lineRule="exact"/>
        <w:ind w:firstLine="709"/>
        <w:jc w:val="both"/>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pPr>
              <w:tabs>
                <w:tab w:val="left" w:pos="4005"/>
              </w:tabs>
              <w:spacing w:line="240" w:lineRule="exact"/>
              <w:jc w:val="both"/>
              <w:rPr>
                <w:b/>
              </w:rPr>
            </w:pPr>
            <w:r w:rsidRPr="00772F16">
              <w:t xml:space="preserve">Использовать технические средства и профессиональные программы для учета операций по начислению заработной платы; заполнение первичной документации;  </w:t>
            </w:r>
            <w:r w:rsidRPr="00772F16">
              <w:lastRenderedPageBreak/>
              <w:t>составление бухгалтерских проводок</w:t>
            </w:r>
          </w:p>
        </w:tc>
        <w:tc>
          <w:tcPr>
            <w:tcW w:w="4789" w:type="dxa"/>
          </w:tcPr>
          <w:p w:rsidR="003C2AFA" w:rsidRPr="00772F16" w:rsidRDefault="003C2AFA" w:rsidP="003C2AFA">
            <w:pPr>
              <w:spacing w:line="240" w:lineRule="exact"/>
            </w:pPr>
            <w:r w:rsidRPr="00772F16">
              <w:lastRenderedPageBreak/>
              <w:t xml:space="preserve">  Выполнение алгоритма по начислению</w:t>
            </w:r>
            <w:r w:rsidRPr="00772F16">
              <w:rPr>
                <w:b/>
                <w:bCs/>
              </w:rPr>
              <w:t xml:space="preserve"> </w:t>
            </w:r>
            <w:r w:rsidRPr="00772F16">
              <w:t xml:space="preserve">заработной платы. Правильность отражения финансовых результатов. </w:t>
            </w:r>
            <w:r w:rsidRPr="00772F16">
              <w:rPr>
                <w:color w:val="000000"/>
              </w:rPr>
              <w:t>Полнота и обоснованность ответа.</w:t>
            </w:r>
          </w:p>
          <w:p w:rsidR="003C2AFA" w:rsidRPr="00772F16" w:rsidRDefault="003C2AFA" w:rsidP="003C2AFA"/>
          <w:p w:rsidR="003C2AFA" w:rsidRPr="00772F16" w:rsidRDefault="003C2AFA" w:rsidP="003C2AFA">
            <w:pPr>
              <w:tabs>
                <w:tab w:val="left" w:pos="4005"/>
              </w:tabs>
              <w:spacing w:line="240" w:lineRule="exact"/>
              <w:jc w:val="both"/>
              <w:rPr>
                <w:b/>
              </w:rPr>
            </w:pPr>
          </w:p>
        </w:tc>
      </w:tr>
      <w:tr w:rsidR="003C2AFA" w:rsidRPr="00772F16" w:rsidTr="003C2AFA">
        <w:tc>
          <w:tcPr>
            <w:tcW w:w="4782" w:type="dxa"/>
          </w:tcPr>
          <w:p w:rsidR="003C2AFA" w:rsidRPr="00772F16" w:rsidRDefault="003C2AFA" w:rsidP="003C2AFA">
            <w:pPr>
              <w:spacing w:line="240" w:lineRule="exact"/>
              <w:jc w:val="both"/>
              <w:rPr>
                <w:b/>
                <w:color w:val="000000"/>
              </w:rPr>
            </w:pPr>
            <w:r w:rsidRPr="00772F16">
              <w:rPr>
                <w:b/>
                <w:color w:val="000000"/>
              </w:rPr>
              <w:lastRenderedPageBreak/>
              <w:t xml:space="preserve">Знания </w:t>
            </w:r>
          </w:p>
          <w:p w:rsidR="003C2AFA" w:rsidRPr="00772F16" w:rsidRDefault="003C2AFA" w:rsidP="003C2AFA">
            <w:pPr>
              <w:spacing w:line="240" w:lineRule="exact"/>
              <w:jc w:val="both"/>
              <w:rPr>
                <w:b/>
                <w:color w:val="000000"/>
              </w:rPr>
            </w:pPr>
            <w:r w:rsidRPr="00772F16">
              <w:t xml:space="preserve">начисления заработной платы, учета </w:t>
            </w:r>
            <w:r w:rsidRPr="00772F16">
              <w:rPr>
                <w:color w:val="000000"/>
              </w:rPr>
              <w:t>финансовых результатов по прочим видам</w:t>
            </w:r>
            <w:r w:rsidRPr="00772F16">
              <w:t xml:space="preserve"> </w:t>
            </w:r>
            <w:r w:rsidRPr="00772F16">
              <w:rPr>
                <w:color w:val="000000"/>
              </w:rPr>
              <w:t>деятельности</w:t>
            </w:r>
            <w:proofErr w:type="gramStart"/>
            <w:r w:rsidRPr="00772F16">
              <w:rPr>
                <w:color w:val="000000"/>
              </w:rPr>
              <w:t xml:space="preserve"> .</w:t>
            </w:r>
            <w:proofErr w:type="gramEnd"/>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3C2AFA">
      <w:pPr>
        <w:spacing w:line="240" w:lineRule="exact"/>
        <w:ind w:firstLine="709"/>
        <w:jc w:val="center"/>
        <w:rPr>
          <w:b/>
        </w:rPr>
      </w:pPr>
    </w:p>
    <w:p w:rsidR="003C2AFA" w:rsidRDefault="003C2AFA" w:rsidP="003C2AFA">
      <w:pPr>
        <w:spacing w:line="240" w:lineRule="exact"/>
        <w:ind w:firstLine="709"/>
        <w:jc w:val="center"/>
        <w:rPr>
          <w:b/>
        </w:rPr>
      </w:pPr>
      <w:r w:rsidRPr="00772F16">
        <w:rPr>
          <w:b/>
        </w:rPr>
        <w:t>ЗАДАНИЕ 9</w:t>
      </w:r>
    </w:p>
    <w:p w:rsidR="00AE7355" w:rsidRPr="00772F16" w:rsidRDefault="00AE7355" w:rsidP="003C2AFA">
      <w:pPr>
        <w:spacing w:line="240" w:lineRule="exact"/>
        <w:ind w:firstLine="709"/>
        <w:jc w:val="center"/>
        <w:rPr>
          <w:b/>
        </w:rPr>
      </w:pPr>
    </w:p>
    <w:p w:rsidR="003C2AFA" w:rsidRPr="00772F16" w:rsidRDefault="003C2AFA" w:rsidP="003C2AFA">
      <w:r w:rsidRPr="00772F16">
        <w:t xml:space="preserve">1. Необходимость создания резервов для покрытия предстоящих расходов и его учет. </w:t>
      </w:r>
    </w:p>
    <w:p w:rsidR="00AE7355" w:rsidRDefault="00AE7355" w:rsidP="003C2AFA">
      <w:r>
        <w:t>2.</w:t>
      </w:r>
      <w:r w:rsidR="003C2AFA" w:rsidRPr="00772F16">
        <w:t>Задача</w:t>
      </w:r>
      <w:r>
        <w:t>.</w:t>
      </w:r>
    </w:p>
    <w:p w:rsidR="003C2AFA" w:rsidRPr="00772F16" w:rsidRDefault="003C2AFA" w:rsidP="003C2AFA">
      <w:r w:rsidRPr="00772F16">
        <w:t xml:space="preserve"> ООО «Мир» зарегистрировало предприятие согласно законодательству. Уставный капитал предприятия 300000 руб. Учредителями являются:</w:t>
      </w:r>
    </w:p>
    <w:p w:rsidR="003C2AFA" w:rsidRPr="00772F16" w:rsidRDefault="003C2AFA" w:rsidP="003C2AFA">
      <w:r w:rsidRPr="00772F16">
        <w:t xml:space="preserve">1. </w:t>
      </w:r>
      <w:proofErr w:type="spellStart"/>
      <w:r w:rsidRPr="00772F16">
        <w:t>Кукарекин</w:t>
      </w:r>
      <w:proofErr w:type="spellEnd"/>
      <w:r w:rsidRPr="00772F16">
        <w:t xml:space="preserve"> И. Я 100 000 руб., внесено 580000 </w:t>
      </w:r>
      <w:proofErr w:type="spellStart"/>
      <w:r w:rsidRPr="00772F16">
        <w:t>руб</w:t>
      </w:r>
      <w:proofErr w:type="spellEnd"/>
      <w:r w:rsidRPr="00772F16">
        <w:t xml:space="preserve"> в кассу, 12000 руб. - материалами;</w:t>
      </w:r>
    </w:p>
    <w:p w:rsidR="003C2AFA" w:rsidRPr="00772F16" w:rsidRDefault="003C2AFA" w:rsidP="003C2AFA">
      <w:r w:rsidRPr="00772F16">
        <w:t>2. Семенов А.К. 200000 руб., внесено на расчетный счет 75000 руб., 80000 руб. - НМА.</w:t>
      </w:r>
    </w:p>
    <w:p w:rsidR="003C2AFA" w:rsidRPr="00772F16" w:rsidRDefault="003C2AFA" w:rsidP="003C2AFA">
      <w:r w:rsidRPr="00772F16">
        <w:t>Произвести записи на счетах синтетического и аналитического учета.</w:t>
      </w:r>
    </w:p>
    <w:p w:rsidR="003C2AFA" w:rsidRPr="00772F16" w:rsidRDefault="003C2AFA" w:rsidP="003C2AFA">
      <w:pPr>
        <w:spacing w:line="240" w:lineRule="exact"/>
        <w:ind w:firstLine="709"/>
        <w:jc w:val="both"/>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pPr>
              <w:tabs>
                <w:tab w:val="left" w:pos="4005"/>
              </w:tabs>
              <w:spacing w:line="240" w:lineRule="exact"/>
              <w:jc w:val="both"/>
              <w:rPr>
                <w:b/>
              </w:rPr>
            </w:pPr>
            <w:r w:rsidRPr="00772F16">
              <w:t xml:space="preserve">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 </w:t>
            </w:r>
          </w:p>
        </w:tc>
        <w:tc>
          <w:tcPr>
            <w:tcW w:w="4789" w:type="dxa"/>
          </w:tcPr>
          <w:p w:rsidR="003C2AFA" w:rsidRPr="00772F16" w:rsidRDefault="003C2AFA" w:rsidP="003C2AFA">
            <w:pPr>
              <w:pStyle w:val="a5"/>
              <w:spacing w:after="0"/>
              <w:rPr>
                <w:sz w:val="24"/>
              </w:rPr>
            </w:pPr>
            <w:r w:rsidRPr="00772F16">
              <w:rPr>
                <w:sz w:val="24"/>
                <w:lang w:val="ru-RU"/>
              </w:rPr>
              <w:t>Выполнение алгоритма по учету</w:t>
            </w:r>
            <w:r w:rsidRPr="00772F16">
              <w:rPr>
                <w:b/>
                <w:bCs/>
                <w:sz w:val="24"/>
                <w:lang w:val="ru-RU"/>
              </w:rPr>
              <w:t xml:space="preserve"> </w:t>
            </w:r>
            <w:r w:rsidRPr="00772F16">
              <w:rPr>
                <w:sz w:val="24"/>
                <w:lang w:val="ru-RU"/>
              </w:rPr>
              <w:t xml:space="preserve">уставного капитала. Правильность отражения в учете хозяйственных операций, связанных с предстоящими расходами. </w:t>
            </w:r>
            <w:proofErr w:type="spellStart"/>
            <w:r w:rsidRPr="00772F16">
              <w:rPr>
                <w:sz w:val="24"/>
              </w:rPr>
              <w:t>Полнота</w:t>
            </w:r>
            <w:proofErr w:type="spellEnd"/>
            <w:r w:rsidRPr="00772F16">
              <w:rPr>
                <w:sz w:val="24"/>
              </w:rPr>
              <w:t xml:space="preserve"> и </w:t>
            </w:r>
            <w:proofErr w:type="spellStart"/>
            <w:r w:rsidRPr="00772F16">
              <w:rPr>
                <w:sz w:val="24"/>
              </w:rPr>
              <w:t>обоснованность</w:t>
            </w:r>
            <w:proofErr w:type="spellEnd"/>
            <w:r w:rsidRPr="00772F16">
              <w:rPr>
                <w:sz w:val="24"/>
              </w:rPr>
              <w:t xml:space="preserve"> </w:t>
            </w:r>
            <w:proofErr w:type="spellStart"/>
            <w:r w:rsidRPr="00772F16">
              <w:rPr>
                <w:sz w:val="24"/>
              </w:rPr>
              <w:t>ответа</w:t>
            </w:r>
            <w:proofErr w:type="spellEnd"/>
            <w:r w:rsidRPr="00772F16">
              <w:rPr>
                <w:sz w:val="24"/>
              </w:rPr>
              <w:t>.</w:t>
            </w:r>
          </w:p>
        </w:tc>
      </w:tr>
      <w:tr w:rsidR="003C2AFA" w:rsidRPr="00772F16" w:rsidTr="003C2AFA">
        <w:tc>
          <w:tcPr>
            <w:tcW w:w="4782"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3C2AFA">
            <w:pPr>
              <w:spacing w:line="240" w:lineRule="exact"/>
              <w:jc w:val="both"/>
              <w:rPr>
                <w:b/>
                <w:color w:val="000000"/>
              </w:rPr>
            </w:pPr>
            <w:r w:rsidRPr="00772F16">
              <w:t>учета резервов предстоящих расходов. учета уставного капитала</w:t>
            </w:r>
            <w:proofErr w:type="gramStart"/>
            <w:r w:rsidRPr="00772F16">
              <w:t>.</w:t>
            </w:r>
            <w:r w:rsidRPr="00772F16">
              <w:rPr>
                <w:color w:val="000000"/>
              </w:rPr>
              <w:t>.</w:t>
            </w:r>
            <w:proofErr w:type="gramEnd"/>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3C2AFA">
      <w:pPr>
        <w:spacing w:line="240" w:lineRule="exact"/>
        <w:ind w:firstLine="709"/>
        <w:jc w:val="center"/>
        <w:rPr>
          <w:b/>
        </w:rPr>
      </w:pPr>
    </w:p>
    <w:p w:rsidR="003C2AFA" w:rsidRPr="00772F16" w:rsidRDefault="003C2AFA" w:rsidP="003C2AFA">
      <w:pPr>
        <w:spacing w:line="240" w:lineRule="exact"/>
        <w:ind w:firstLine="709"/>
        <w:jc w:val="center"/>
        <w:rPr>
          <w:b/>
        </w:rPr>
      </w:pPr>
    </w:p>
    <w:p w:rsidR="003C2AFA" w:rsidRPr="00772F16" w:rsidRDefault="003C2AFA" w:rsidP="003C2AFA">
      <w:pPr>
        <w:spacing w:line="240" w:lineRule="exact"/>
        <w:ind w:firstLine="709"/>
        <w:jc w:val="center"/>
        <w:rPr>
          <w:b/>
        </w:rPr>
      </w:pPr>
      <w:r w:rsidRPr="00772F16">
        <w:rPr>
          <w:b/>
        </w:rPr>
        <w:t>ЗАДАНИЕ 10</w:t>
      </w:r>
    </w:p>
    <w:p w:rsidR="003C2AFA" w:rsidRPr="00772F16" w:rsidRDefault="003C2AFA" w:rsidP="003C2AFA">
      <w:pPr>
        <w:tabs>
          <w:tab w:val="left" w:pos="4005"/>
        </w:tabs>
        <w:spacing w:line="240" w:lineRule="exact"/>
        <w:jc w:val="both"/>
        <w:rPr>
          <w:b/>
        </w:rPr>
      </w:pPr>
    </w:p>
    <w:p w:rsidR="003C2AFA" w:rsidRPr="00772F16" w:rsidRDefault="003C2AFA" w:rsidP="003C2AFA">
      <w:r w:rsidRPr="00772F16">
        <w:t>1. Оплата очередных отпусков. Оплата пособий по временной нетрудоспособности.</w:t>
      </w:r>
    </w:p>
    <w:p w:rsidR="003C2AFA" w:rsidRPr="00772F16" w:rsidRDefault="00AE7355" w:rsidP="003C2AFA">
      <w:r>
        <w:t>2.</w:t>
      </w:r>
      <w:r w:rsidR="003C2AFA" w:rsidRPr="00772F16">
        <w:t>Задача</w:t>
      </w:r>
    </w:p>
    <w:p w:rsidR="003C2AFA" w:rsidRPr="00772F16" w:rsidRDefault="003C2AFA" w:rsidP="003C2AFA">
      <w:r w:rsidRPr="00772F16">
        <w:t>По итогам года учредителям начислены дивиденды от нераспределенной прибыли:</w:t>
      </w:r>
    </w:p>
    <w:p w:rsidR="003C2AFA" w:rsidRPr="00772F16" w:rsidRDefault="003C2AFA" w:rsidP="003C2AFA">
      <w:r w:rsidRPr="00772F16">
        <w:t xml:space="preserve">1. </w:t>
      </w:r>
      <w:proofErr w:type="spellStart"/>
      <w:r w:rsidRPr="00772F16">
        <w:t>Камалян</w:t>
      </w:r>
      <w:proofErr w:type="spellEnd"/>
      <w:r w:rsidRPr="00772F16">
        <w:t xml:space="preserve"> А.А. 25000 руб.</w:t>
      </w:r>
    </w:p>
    <w:p w:rsidR="003C2AFA" w:rsidRPr="00772F16" w:rsidRDefault="003C2AFA" w:rsidP="003C2AFA">
      <w:r w:rsidRPr="00772F16">
        <w:t xml:space="preserve">2. </w:t>
      </w:r>
      <w:proofErr w:type="spellStart"/>
      <w:r w:rsidRPr="00772F16">
        <w:t>Тановой</w:t>
      </w:r>
      <w:proofErr w:type="spellEnd"/>
      <w:r w:rsidRPr="00772F16">
        <w:t xml:space="preserve"> Е. М. 20000 руб.</w:t>
      </w:r>
    </w:p>
    <w:p w:rsidR="003C2AFA" w:rsidRPr="00772F16" w:rsidRDefault="003C2AFA" w:rsidP="003C2AFA">
      <w:r w:rsidRPr="00772F16">
        <w:t>3. Скворцовой А.И. 30000 руб.</w:t>
      </w:r>
    </w:p>
    <w:p w:rsidR="003C2AFA" w:rsidRPr="00772F16" w:rsidRDefault="003C2AFA" w:rsidP="003C2AFA">
      <w:r w:rsidRPr="00772F16">
        <w:t>Дивиденды выплачены через кассу предприятия. Произвести расчеты с учредителями и отразить в бухгалтерском учете.</w:t>
      </w:r>
    </w:p>
    <w:p w:rsidR="003C2AFA" w:rsidRPr="00772F16" w:rsidRDefault="003C2AFA" w:rsidP="003C2AFA"/>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3C2AFA" w:rsidRPr="00772F16" w:rsidTr="00AE7355">
        <w:tc>
          <w:tcPr>
            <w:tcW w:w="4928" w:type="dxa"/>
          </w:tcPr>
          <w:p w:rsidR="003C2AFA" w:rsidRPr="00772F16" w:rsidRDefault="003C2AFA" w:rsidP="003C2AFA">
            <w:pPr>
              <w:spacing w:line="240" w:lineRule="exact"/>
              <w:jc w:val="both"/>
              <w:rPr>
                <w:b/>
              </w:rPr>
            </w:pPr>
            <w:r w:rsidRPr="00772F16">
              <w:rPr>
                <w:b/>
              </w:rPr>
              <w:t>Проверяемые умения и знания</w:t>
            </w:r>
          </w:p>
        </w:tc>
        <w:tc>
          <w:tcPr>
            <w:tcW w:w="4642"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AE7355">
        <w:tc>
          <w:tcPr>
            <w:tcW w:w="4928"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pPr>
              <w:tabs>
                <w:tab w:val="left" w:pos="4005"/>
              </w:tabs>
              <w:spacing w:line="240" w:lineRule="exact"/>
              <w:jc w:val="both"/>
              <w:rPr>
                <w:b/>
              </w:rPr>
            </w:pPr>
            <w:r w:rsidRPr="00772F16">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642" w:type="dxa"/>
          </w:tcPr>
          <w:p w:rsidR="003C2AFA" w:rsidRPr="00772F16" w:rsidRDefault="003C2AFA" w:rsidP="003C2AFA">
            <w:pPr>
              <w:spacing w:line="240" w:lineRule="exact"/>
            </w:pPr>
            <w:r w:rsidRPr="00772F16">
              <w:t xml:space="preserve">  Выполнение алгоритма по начислению</w:t>
            </w:r>
            <w:r w:rsidRPr="00772F16">
              <w:rPr>
                <w:b/>
                <w:bCs/>
              </w:rPr>
              <w:t xml:space="preserve"> </w:t>
            </w:r>
            <w:r w:rsidRPr="00772F16">
              <w:t xml:space="preserve">заработной платы. Правильность отражения финансовых результатов. </w:t>
            </w:r>
            <w:r w:rsidRPr="00772F16">
              <w:rPr>
                <w:color w:val="000000"/>
              </w:rPr>
              <w:t>Полнота и обоснованность ответа.</w:t>
            </w:r>
          </w:p>
          <w:p w:rsidR="003C2AFA" w:rsidRPr="00772F16" w:rsidRDefault="003C2AFA" w:rsidP="003C2AFA"/>
          <w:p w:rsidR="003C2AFA" w:rsidRPr="00772F16" w:rsidRDefault="003C2AFA" w:rsidP="003C2AFA">
            <w:pPr>
              <w:tabs>
                <w:tab w:val="left" w:pos="4005"/>
              </w:tabs>
              <w:spacing w:line="240" w:lineRule="exact"/>
              <w:jc w:val="both"/>
              <w:rPr>
                <w:b/>
              </w:rPr>
            </w:pPr>
          </w:p>
        </w:tc>
      </w:tr>
      <w:tr w:rsidR="003C2AFA" w:rsidRPr="00772F16" w:rsidTr="00AE7355">
        <w:tc>
          <w:tcPr>
            <w:tcW w:w="4928"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AE7355">
            <w:r w:rsidRPr="00772F16">
              <w:t xml:space="preserve">начисления отпускных и пособий по временной нетрудоспособности, учета </w:t>
            </w:r>
            <w:r w:rsidRPr="00772F16">
              <w:lastRenderedPageBreak/>
              <w:t>нераспределенной прибыли</w:t>
            </w:r>
            <w:r w:rsidR="00AE7355">
              <w:t xml:space="preserve"> </w:t>
            </w:r>
            <w:r w:rsidRPr="00772F16">
              <w:t>и расчетов с учредителями.</w:t>
            </w:r>
          </w:p>
        </w:tc>
        <w:tc>
          <w:tcPr>
            <w:tcW w:w="4642"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240" w:lineRule="exact"/>
        <w:ind w:firstLine="709"/>
        <w:rPr>
          <w:b/>
        </w:rPr>
      </w:pPr>
    </w:p>
    <w:p w:rsidR="00AE7355" w:rsidRDefault="00AE7355" w:rsidP="003C2AFA">
      <w:pPr>
        <w:spacing w:line="240" w:lineRule="exact"/>
        <w:ind w:firstLine="709"/>
        <w:jc w:val="center"/>
        <w:rPr>
          <w:b/>
        </w:rPr>
      </w:pPr>
    </w:p>
    <w:p w:rsidR="003C2AFA" w:rsidRPr="00772F16" w:rsidRDefault="003C2AFA" w:rsidP="003C2AFA">
      <w:pPr>
        <w:spacing w:line="240" w:lineRule="exact"/>
        <w:ind w:firstLine="709"/>
        <w:jc w:val="center"/>
        <w:rPr>
          <w:b/>
        </w:rPr>
      </w:pPr>
      <w:r w:rsidRPr="00772F16">
        <w:rPr>
          <w:b/>
        </w:rPr>
        <w:t>ЗАДАНИЕ 11</w:t>
      </w:r>
    </w:p>
    <w:p w:rsidR="003C2AFA" w:rsidRPr="00772F16" w:rsidRDefault="003C2AFA" w:rsidP="003C2AFA">
      <w:pPr>
        <w:tabs>
          <w:tab w:val="left" w:pos="4005"/>
        </w:tabs>
        <w:spacing w:line="240" w:lineRule="exact"/>
        <w:jc w:val="both"/>
        <w:rPr>
          <w:b/>
        </w:rPr>
      </w:pPr>
    </w:p>
    <w:p w:rsidR="003C2AFA" w:rsidRPr="00772F16" w:rsidRDefault="003C2AFA" w:rsidP="003C2AFA">
      <w:r w:rsidRPr="00772F16">
        <w:t>1.Синтетический и аналитический учет расчетов с персоналом по оплате труда.</w:t>
      </w:r>
    </w:p>
    <w:p w:rsidR="003C2AFA" w:rsidRPr="00772F16" w:rsidRDefault="003C2AFA" w:rsidP="003C2AFA">
      <w:r w:rsidRPr="00772F16">
        <w:t>2. Задача</w:t>
      </w:r>
    </w:p>
    <w:p w:rsidR="003C2AFA" w:rsidRPr="00772F16" w:rsidRDefault="003C2AFA" w:rsidP="003C2AFA">
      <w:r w:rsidRPr="00772F16">
        <w:t>Задач</w:t>
      </w:r>
      <w:proofErr w:type="gramStart"/>
      <w:r w:rsidRPr="00772F16">
        <w:t>а ООО</w:t>
      </w:r>
      <w:proofErr w:type="gramEnd"/>
      <w:r w:rsidRPr="00772F16">
        <w:t xml:space="preserve"> «Рассвет» зарегистрировало предприятие согласно законодательству. Уставный капитал предприятия 400000 руб. Учредителями являются:</w:t>
      </w:r>
    </w:p>
    <w:p w:rsidR="003C2AFA" w:rsidRPr="00772F16" w:rsidRDefault="003C2AFA" w:rsidP="003C2AFA">
      <w:r w:rsidRPr="00772F16">
        <w:t xml:space="preserve">1. </w:t>
      </w:r>
      <w:proofErr w:type="spellStart"/>
      <w:r w:rsidRPr="00772F16">
        <w:t>Кукарекин</w:t>
      </w:r>
      <w:proofErr w:type="spellEnd"/>
      <w:r w:rsidRPr="00772F16">
        <w:t xml:space="preserve"> И. Я 150 000 руб., внесено 800000 </w:t>
      </w:r>
      <w:proofErr w:type="spellStart"/>
      <w:r w:rsidRPr="00772F16">
        <w:t>руб</w:t>
      </w:r>
      <w:proofErr w:type="spellEnd"/>
      <w:r w:rsidRPr="00772F16">
        <w:t xml:space="preserve"> в кассу, 42000 руб. - товарами;</w:t>
      </w:r>
    </w:p>
    <w:p w:rsidR="003C2AFA" w:rsidRPr="00772F16" w:rsidRDefault="003C2AFA" w:rsidP="003C2AFA">
      <w:r w:rsidRPr="00772F16">
        <w:t>2. Семенов А.К. 250000 руб., внесено на расчетный счет 75000 руб., 120000 руб. - основными средствами.</w:t>
      </w:r>
    </w:p>
    <w:p w:rsidR="003C2AFA" w:rsidRPr="00772F16" w:rsidRDefault="003C2AFA" w:rsidP="003C2AFA">
      <w:r w:rsidRPr="00772F16">
        <w:t>Произвести записи на счетах синтетического и аналитического учета.</w:t>
      </w:r>
    </w:p>
    <w:p w:rsidR="003C2AFA" w:rsidRPr="00772F16" w:rsidRDefault="003C2AFA" w:rsidP="003C2AFA">
      <w:pPr>
        <w:rPr>
          <w:b/>
        </w:rPr>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075"/>
      </w:tblGrid>
      <w:tr w:rsidR="003C2AFA" w:rsidRPr="00772F16" w:rsidTr="00AE7355">
        <w:tc>
          <w:tcPr>
            <w:tcW w:w="5495" w:type="dxa"/>
          </w:tcPr>
          <w:p w:rsidR="003C2AFA" w:rsidRPr="00772F16" w:rsidRDefault="003C2AFA" w:rsidP="003C2AFA">
            <w:pPr>
              <w:spacing w:line="240" w:lineRule="exact"/>
              <w:jc w:val="both"/>
              <w:rPr>
                <w:b/>
              </w:rPr>
            </w:pPr>
            <w:r w:rsidRPr="00772F16">
              <w:rPr>
                <w:b/>
              </w:rPr>
              <w:t>Проверяемые умения и знания</w:t>
            </w:r>
          </w:p>
        </w:tc>
        <w:tc>
          <w:tcPr>
            <w:tcW w:w="4075"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AE7355">
        <w:trPr>
          <w:trHeight w:val="1415"/>
        </w:trPr>
        <w:tc>
          <w:tcPr>
            <w:tcW w:w="5495"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pPr>
              <w:tabs>
                <w:tab w:val="left" w:pos="4005"/>
              </w:tabs>
              <w:spacing w:line="240" w:lineRule="exact"/>
              <w:jc w:val="both"/>
              <w:rPr>
                <w:b/>
              </w:rPr>
            </w:pPr>
            <w:r w:rsidRPr="00772F16">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075" w:type="dxa"/>
          </w:tcPr>
          <w:p w:rsidR="003C2AFA" w:rsidRPr="00772F16" w:rsidRDefault="003C2AFA" w:rsidP="00AE7355">
            <w:pPr>
              <w:pStyle w:val="a5"/>
              <w:spacing w:line="240" w:lineRule="auto"/>
              <w:contextualSpacing/>
              <w:jc w:val="both"/>
              <w:rPr>
                <w:sz w:val="24"/>
              </w:rPr>
            </w:pPr>
            <w:r w:rsidRPr="00772F16">
              <w:rPr>
                <w:sz w:val="24"/>
                <w:lang w:val="ru-RU"/>
              </w:rPr>
              <w:t xml:space="preserve">  Выполнение алгоритма по учету</w:t>
            </w:r>
            <w:r w:rsidRPr="00772F16">
              <w:rPr>
                <w:b/>
                <w:bCs/>
                <w:sz w:val="24"/>
                <w:lang w:val="ru-RU"/>
              </w:rPr>
              <w:t xml:space="preserve"> </w:t>
            </w:r>
            <w:r w:rsidRPr="00772F16">
              <w:rPr>
                <w:sz w:val="24"/>
                <w:lang w:val="ru-RU"/>
              </w:rPr>
              <w:t xml:space="preserve">труда и уставного капитала. </w:t>
            </w:r>
            <w:proofErr w:type="spellStart"/>
            <w:r w:rsidRPr="00772F16">
              <w:rPr>
                <w:sz w:val="24"/>
              </w:rPr>
              <w:t>Полнота</w:t>
            </w:r>
            <w:proofErr w:type="spellEnd"/>
            <w:r w:rsidRPr="00772F16">
              <w:rPr>
                <w:sz w:val="24"/>
              </w:rPr>
              <w:t xml:space="preserve"> и </w:t>
            </w:r>
            <w:proofErr w:type="spellStart"/>
            <w:r w:rsidRPr="00772F16">
              <w:rPr>
                <w:sz w:val="24"/>
              </w:rPr>
              <w:t>обоснованность</w:t>
            </w:r>
            <w:proofErr w:type="spellEnd"/>
            <w:r w:rsidRPr="00772F16">
              <w:rPr>
                <w:sz w:val="24"/>
              </w:rPr>
              <w:t xml:space="preserve"> </w:t>
            </w:r>
            <w:proofErr w:type="spellStart"/>
            <w:r w:rsidRPr="00772F16">
              <w:rPr>
                <w:sz w:val="24"/>
              </w:rPr>
              <w:t>ответа</w:t>
            </w:r>
            <w:proofErr w:type="spellEnd"/>
            <w:r w:rsidRPr="00772F16">
              <w:rPr>
                <w:sz w:val="24"/>
              </w:rPr>
              <w:t>.</w:t>
            </w:r>
          </w:p>
          <w:p w:rsidR="003C2AFA" w:rsidRPr="00772F16" w:rsidRDefault="003C2AFA" w:rsidP="003C2AFA"/>
          <w:p w:rsidR="003C2AFA" w:rsidRPr="00772F16" w:rsidRDefault="003C2AFA" w:rsidP="003C2AFA">
            <w:pPr>
              <w:tabs>
                <w:tab w:val="left" w:pos="4005"/>
              </w:tabs>
              <w:spacing w:line="240" w:lineRule="exact"/>
              <w:jc w:val="both"/>
              <w:rPr>
                <w:b/>
              </w:rPr>
            </w:pPr>
          </w:p>
        </w:tc>
      </w:tr>
      <w:tr w:rsidR="003C2AFA" w:rsidRPr="00772F16" w:rsidTr="00AE7355">
        <w:tc>
          <w:tcPr>
            <w:tcW w:w="5495"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3C2AFA">
            <w:r w:rsidRPr="00772F16">
              <w:t xml:space="preserve">учета труда и заработной платы, учета уставного капитала </w:t>
            </w:r>
          </w:p>
          <w:p w:rsidR="003C2AFA" w:rsidRPr="00772F16" w:rsidRDefault="003C2AFA" w:rsidP="003C2AFA">
            <w:pPr>
              <w:spacing w:line="240" w:lineRule="exact"/>
              <w:jc w:val="both"/>
              <w:rPr>
                <w:b/>
                <w:color w:val="000000"/>
              </w:rPr>
            </w:pPr>
          </w:p>
        </w:tc>
        <w:tc>
          <w:tcPr>
            <w:tcW w:w="4075"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3C2AFA">
      <w:pPr>
        <w:spacing w:line="240" w:lineRule="exact"/>
        <w:ind w:firstLine="709"/>
        <w:jc w:val="center"/>
        <w:rPr>
          <w:b/>
        </w:rPr>
      </w:pPr>
    </w:p>
    <w:p w:rsidR="003C2AFA" w:rsidRPr="00772F16" w:rsidRDefault="003C2AFA" w:rsidP="003C2AFA">
      <w:pPr>
        <w:spacing w:line="240" w:lineRule="exact"/>
        <w:ind w:firstLine="709"/>
        <w:jc w:val="center"/>
        <w:rPr>
          <w:b/>
        </w:rPr>
      </w:pPr>
      <w:r w:rsidRPr="00772F16">
        <w:rPr>
          <w:b/>
        </w:rPr>
        <w:t>ЗАДАНИЕ 12</w:t>
      </w:r>
    </w:p>
    <w:p w:rsidR="003C2AFA" w:rsidRPr="00772F16" w:rsidRDefault="003C2AFA" w:rsidP="003C2AFA">
      <w:pPr>
        <w:tabs>
          <w:tab w:val="left" w:pos="4005"/>
        </w:tabs>
        <w:spacing w:line="240" w:lineRule="exact"/>
        <w:jc w:val="both"/>
        <w:rPr>
          <w:b/>
        </w:rPr>
      </w:pPr>
    </w:p>
    <w:p w:rsidR="003C2AFA" w:rsidRPr="00772F16" w:rsidRDefault="003C2AFA" w:rsidP="003C2AFA">
      <w:r w:rsidRPr="00772F16">
        <w:t>1.Учет уставного капитала.</w:t>
      </w:r>
    </w:p>
    <w:p w:rsidR="003C2AFA" w:rsidRPr="00772F16" w:rsidRDefault="003C2AFA" w:rsidP="003C2AFA">
      <w:r w:rsidRPr="00772F16">
        <w:t xml:space="preserve">2. Задача </w:t>
      </w:r>
    </w:p>
    <w:p w:rsidR="003C2AFA" w:rsidRPr="00772F16" w:rsidRDefault="003C2AFA" w:rsidP="003C2AFA">
      <w:r w:rsidRPr="00772F16">
        <w:t xml:space="preserve">Работнику за апрель начислена заработная плата 15000 руб., на иждивении 2 ребенка, которым выплачивает алименты. Рассчитайте </w:t>
      </w:r>
      <w:proofErr w:type="gramStart"/>
      <w:r w:rsidRPr="00772F16">
        <w:t>сумму заработка, причитающуюся работнику и отразите</w:t>
      </w:r>
      <w:proofErr w:type="gramEnd"/>
      <w:r w:rsidRPr="00772F16">
        <w:t xml:space="preserve"> хозяйственные операции в бухгалтерском учете.</w:t>
      </w:r>
    </w:p>
    <w:p w:rsidR="003C2AFA" w:rsidRPr="00772F16" w:rsidRDefault="003C2AFA" w:rsidP="003C2AFA">
      <w:pPr>
        <w:tabs>
          <w:tab w:val="left" w:pos="4005"/>
        </w:tabs>
        <w:spacing w:line="240" w:lineRule="exact"/>
        <w:jc w:val="both"/>
        <w:rPr>
          <w:b/>
        </w:rPr>
      </w:pPr>
    </w:p>
    <w:p w:rsidR="003C2AFA" w:rsidRPr="00772F16" w:rsidRDefault="003C2AFA" w:rsidP="003C2AFA">
      <w:pPr>
        <w:spacing w:line="240" w:lineRule="exact"/>
        <w:ind w:firstLine="709"/>
        <w:jc w:val="both"/>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pPr>
              <w:tabs>
                <w:tab w:val="left" w:pos="4005"/>
              </w:tabs>
              <w:spacing w:line="240" w:lineRule="exact"/>
              <w:jc w:val="both"/>
              <w:rPr>
                <w:b/>
              </w:rPr>
            </w:pPr>
            <w:r w:rsidRPr="00772F16">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3C2AFA" w:rsidRPr="00772F16" w:rsidRDefault="003C2AFA" w:rsidP="003C2AFA">
            <w:pPr>
              <w:pStyle w:val="a5"/>
              <w:spacing w:after="0"/>
              <w:rPr>
                <w:sz w:val="24"/>
              </w:rPr>
            </w:pPr>
            <w:r w:rsidRPr="00772F16">
              <w:rPr>
                <w:sz w:val="24"/>
                <w:lang w:val="ru-RU"/>
              </w:rPr>
              <w:t>Выполнение алгоритма по учету</w:t>
            </w:r>
            <w:r w:rsidRPr="00772F16">
              <w:rPr>
                <w:b/>
                <w:bCs/>
                <w:sz w:val="24"/>
                <w:lang w:val="ru-RU"/>
              </w:rPr>
              <w:t xml:space="preserve"> </w:t>
            </w:r>
            <w:r w:rsidRPr="00772F16">
              <w:rPr>
                <w:sz w:val="24"/>
                <w:lang w:val="ru-RU"/>
              </w:rPr>
              <w:t xml:space="preserve">труда и уставного капитала. </w:t>
            </w:r>
            <w:proofErr w:type="spellStart"/>
            <w:r w:rsidRPr="00772F16">
              <w:rPr>
                <w:sz w:val="24"/>
              </w:rPr>
              <w:t>Полнота</w:t>
            </w:r>
            <w:proofErr w:type="spellEnd"/>
            <w:r w:rsidRPr="00772F16">
              <w:rPr>
                <w:sz w:val="24"/>
              </w:rPr>
              <w:t xml:space="preserve"> и </w:t>
            </w:r>
            <w:proofErr w:type="spellStart"/>
            <w:r w:rsidRPr="00772F16">
              <w:rPr>
                <w:sz w:val="24"/>
              </w:rPr>
              <w:t>обоснованность</w:t>
            </w:r>
            <w:proofErr w:type="spellEnd"/>
            <w:r w:rsidRPr="00772F16">
              <w:rPr>
                <w:sz w:val="24"/>
              </w:rPr>
              <w:t xml:space="preserve"> </w:t>
            </w:r>
            <w:proofErr w:type="spellStart"/>
            <w:r w:rsidRPr="00772F16">
              <w:rPr>
                <w:sz w:val="24"/>
              </w:rPr>
              <w:t>ответа</w:t>
            </w:r>
            <w:proofErr w:type="spellEnd"/>
            <w:r w:rsidRPr="00772F16">
              <w:rPr>
                <w:sz w:val="24"/>
              </w:rPr>
              <w:t>.</w:t>
            </w:r>
          </w:p>
          <w:p w:rsidR="003C2AFA" w:rsidRPr="00772F16" w:rsidRDefault="003C2AFA" w:rsidP="003C2AFA">
            <w:pPr>
              <w:tabs>
                <w:tab w:val="left" w:pos="4005"/>
              </w:tabs>
              <w:spacing w:line="240" w:lineRule="exact"/>
              <w:jc w:val="both"/>
              <w:rPr>
                <w:b/>
              </w:rPr>
            </w:pPr>
          </w:p>
        </w:tc>
      </w:tr>
      <w:tr w:rsidR="003C2AFA" w:rsidRPr="00772F16" w:rsidTr="003C2AFA">
        <w:tc>
          <w:tcPr>
            <w:tcW w:w="4782"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3C2AFA">
            <w:r w:rsidRPr="00772F16">
              <w:t xml:space="preserve">учета труда и заработной платы, </w:t>
            </w:r>
          </w:p>
          <w:p w:rsidR="003C2AFA" w:rsidRPr="00772F16" w:rsidRDefault="003C2AFA" w:rsidP="003C2AFA">
            <w:r w:rsidRPr="00772F16">
              <w:t>учета уставного капитала</w:t>
            </w:r>
            <w:proofErr w:type="gramStart"/>
            <w:r w:rsidRPr="00772F16">
              <w:t xml:space="preserve"> .</w:t>
            </w:r>
            <w:proofErr w:type="gramEnd"/>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3C2AFA">
      <w:pPr>
        <w:spacing w:line="240" w:lineRule="exact"/>
        <w:ind w:firstLine="709"/>
        <w:jc w:val="center"/>
        <w:rPr>
          <w:b/>
        </w:rPr>
      </w:pPr>
      <w:r w:rsidRPr="00772F16">
        <w:rPr>
          <w:b/>
        </w:rPr>
        <w:t>ЗАДАНИЕ 13</w:t>
      </w:r>
    </w:p>
    <w:p w:rsidR="003C2AFA" w:rsidRPr="00772F16" w:rsidRDefault="003C2AFA" w:rsidP="003C2AFA"/>
    <w:p w:rsidR="003C2AFA" w:rsidRPr="00772F16" w:rsidRDefault="003C2AFA" w:rsidP="003C2AFA">
      <w:r w:rsidRPr="00772F16">
        <w:t>1</w:t>
      </w:r>
      <w:r w:rsidRPr="00772F16">
        <w:rPr>
          <w:color w:val="000000"/>
        </w:rPr>
        <w:t>Удержания из заработной платы.</w:t>
      </w:r>
    </w:p>
    <w:p w:rsidR="003C2AFA" w:rsidRPr="00772F16" w:rsidRDefault="003C2AFA" w:rsidP="003C2AFA">
      <w:r w:rsidRPr="00772F16">
        <w:rPr>
          <w:color w:val="000000"/>
        </w:rPr>
        <w:lastRenderedPageBreak/>
        <w:t xml:space="preserve">2. Задача </w:t>
      </w:r>
    </w:p>
    <w:p w:rsidR="003C2AFA" w:rsidRPr="00772F16" w:rsidRDefault="003C2AFA" w:rsidP="003C2AFA">
      <w:r w:rsidRPr="00772F16">
        <w:rPr>
          <w:color w:val="000000"/>
        </w:rPr>
        <w:t>Определите финансовый результат от реализации НМА, если первоначальная стоимость объекта 180000 руб., начислена амортизация 61500 руб., договорная стоимость объекта 150000 руб.</w:t>
      </w:r>
    </w:p>
    <w:p w:rsidR="003C2AFA" w:rsidRPr="00772F16" w:rsidRDefault="003C2AFA" w:rsidP="003C2AFA">
      <w:pPr>
        <w:spacing w:line="240" w:lineRule="exact"/>
        <w:jc w:val="both"/>
      </w:pPr>
    </w:p>
    <w:p w:rsidR="003C2AFA" w:rsidRPr="00772F16" w:rsidRDefault="003C2AFA" w:rsidP="003C2AFA">
      <w:pPr>
        <w:spacing w:line="240" w:lineRule="exact"/>
        <w:jc w:val="both"/>
      </w:pPr>
    </w:p>
    <w:p w:rsidR="003C2AFA" w:rsidRPr="00772F16" w:rsidRDefault="003C2AFA" w:rsidP="003C2AFA">
      <w:pPr>
        <w:spacing w:line="240" w:lineRule="exact"/>
        <w:jc w:val="both"/>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pPr>
              <w:tabs>
                <w:tab w:val="left" w:pos="4005"/>
              </w:tabs>
              <w:spacing w:line="240" w:lineRule="exact"/>
              <w:jc w:val="both"/>
              <w:rPr>
                <w:b/>
              </w:rPr>
            </w:pPr>
            <w:r w:rsidRPr="00772F16">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3C2AFA" w:rsidRPr="00772F16" w:rsidRDefault="003C2AFA" w:rsidP="003C2AFA">
            <w:pPr>
              <w:spacing w:line="240" w:lineRule="exact"/>
            </w:pPr>
            <w:r w:rsidRPr="00772F16">
              <w:t xml:space="preserve">  Выполнение алгоритма по начислению</w:t>
            </w:r>
            <w:r w:rsidRPr="00772F16">
              <w:rPr>
                <w:b/>
                <w:bCs/>
              </w:rPr>
              <w:t xml:space="preserve"> </w:t>
            </w:r>
            <w:r w:rsidRPr="00772F16">
              <w:t xml:space="preserve">заработной платы. Правильность отражения финансовых результатов. </w:t>
            </w:r>
            <w:r w:rsidRPr="00772F16">
              <w:rPr>
                <w:color w:val="000000"/>
              </w:rPr>
              <w:t>Полнота и обоснованность ответа.</w:t>
            </w:r>
          </w:p>
          <w:p w:rsidR="003C2AFA" w:rsidRPr="00772F16" w:rsidRDefault="003C2AFA" w:rsidP="003C2AFA"/>
          <w:p w:rsidR="003C2AFA" w:rsidRPr="00772F16" w:rsidRDefault="003C2AFA" w:rsidP="003C2AFA">
            <w:pPr>
              <w:tabs>
                <w:tab w:val="left" w:pos="4005"/>
              </w:tabs>
              <w:spacing w:line="240" w:lineRule="exact"/>
              <w:jc w:val="both"/>
              <w:rPr>
                <w:b/>
              </w:rPr>
            </w:pPr>
          </w:p>
        </w:tc>
      </w:tr>
      <w:tr w:rsidR="003C2AFA" w:rsidRPr="00772F16" w:rsidTr="003C2AFA">
        <w:tc>
          <w:tcPr>
            <w:tcW w:w="4782"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3C2AFA">
            <w:r w:rsidRPr="00772F16">
              <w:t>по удержаниям из заработной платы, учета</w:t>
            </w:r>
          </w:p>
          <w:p w:rsidR="003C2AFA" w:rsidRPr="00772F16" w:rsidRDefault="003C2AFA" w:rsidP="003C2AFA">
            <w:r w:rsidRPr="00772F16">
              <w:rPr>
                <w:color w:val="000000"/>
              </w:rPr>
              <w:t>финансовых результатов по прочим видам деятельности</w:t>
            </w:r>
            <w:proofErr w:type="gramStart"/>
            <w:r w:rsidRPr="00772F16">
              <w:rPr>
                <w:color w:val="000000"/>
              </w:rPr>
              <w:t xml:space="preserve"> .</w:t>
            </w:r>
            <w:proofErr w:type="gramEnd"/>
          </w:p>
          <w:p w:rsidR="003C2AFA" w:rsidRPr="00772F16" w:rsidRDefault="003C2AFA" w:rsidP="003C2AFA">
            <w:pPr>
              <w:spacing w:line="240" w:lineRule="exact"/>
              <w:jc w:val="both"/>
              <w:rPr>
                <w:b/>
                <w:color w:val="000000"/>
              </w:rPr>
            </w:pPr>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3C2AFA">
      <w:pPr>
        <w:spacing w:line="240" w:lineRule="exact"/>
        <w:ind w:firstLine="709"/>
        <w:jc w:val="center"/>
        <w:rPr>
          <w:b/>
        </w:rPr>
      </w:pPr>
      <w:r w:rsidRPr="00772F16">
        <w:rPr>
          <w:b/>
        </w:rPr>
        <w:t>ЗАДАНИЕ 14</w:t>
      </w:r>
    </w:p>
    <w:p w:rsidR="003C2AFA" w:rsidRPr="00772F16" w:rsidRDefault="003C2AFA" w:rsidP="003C2AFA">
      <w:pPr>
        <w:tabs>
          <w:tab w:val="left" w:pos="4005"/>
        </w:tabs>
        <w:spacing w:line="240" w:lineRule="exact"/>
        <w:jc w:val="both"/>
        <w:rPr>
          <w:b/>
        </w:rPr>
      </w:pPr>
    </w:p>
    <w:p w:rsidR="003C2AFA" w:rsidRPr="00772F16" w:rsidRDefault="003C2AFA" w:rsidP="003C2AFA">
      <w:r w:rsidRPr="00772F16">
        <w:t>1Учет расчетов с персоналом по прочим операциям.</w:t>
      </w:r>
    </w:p>
    <w:p w:rsidR="003C2AFA" w:rsidRPr="00772F16" w:rsidRDefault="003C2AFA" w:rsidP="003C2AFA">
      <w:r w:rsidRPr="00772F16">
        <w:t>2. Задача</w:t>
      </w:r>
    </w:p>
    <w:p w:rsidR="003C2AFA" w:rsidRPr="00772F16" w:rsidRDefault="003C2AFA" w:rsidP="003C2AFA">
      <w:r w:rsidRPr="00772F16">
        <w:t>Рассчитайте сумму отпускных работнику, если его доход за 12 месяцев составил 235840 руб. Продолжительность отпуска 24 дня. Работник имеет 3 детей. Произведите удержания НДФЛ и выведите сумму к получению. Составьте бухгалтерские проводки.</w:t>
      </w:r>
    </w:p>
    <w:p w:rsidR="003C2AFA" w:rsidRPr="00772F16" w:rsidRDefault="003C2AFA" w:rsidP="003C2AFA">
      <w:pPr>
        <w:tabs>
          <w:tab w:val="left" w:pos="4005"/>
        </w:tabs>
        <w:spacing w:line="240" w:lineRule="exact"/>
        <w:jc w:val="both"/>
        <w:rPr>
          <w:b/>
        </w:rPr>
      </w:pPr>
    </w:p>
    <w:p w:rsidR="003C2AFA" w:rsidRPr="00772F16" w:rsidRDefault="003C2AFA" w:rsidP="003C2AFA">
      <w:pPr>
        <w:spacing w:line="240" w:lineRule="exact"/>
        <w:ind w:firstLine="709"/>
        <w:jc w:val="both"/>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pPr>
              <w:tabs>
                <w:tab w:val="left" w:pos="4005"/>
              </w:tabs>
              <w:spacing w:line="240" w:lineRule="exact"/>
              <w:jc w:val="both"/>
              <w:rPr>
                <w:b/>
              </w:rPr>
            </w:pPr>
            <w:r w:rsidRPr="00772F16">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3C2AFA" w:rsidRPr="00772F16" w:rsidRDefault="003C2AFA" w:rsidP="003C2AFA">
            <w:pPr>
              <w:pStyle w:val="a5"/>
              <w:spacing w:after="0"/>
              <w:rPr>
                <w:sz w:val="24"/>
                <w:lang w:val="ru-RU"/>
              </w:rPr>
            </w:pPr>
            <w:r w:rsidRPr="00772F16">
              <w:rPr>
                <w:sz w:val="24"/>
                <w:lang w:val="ru-RU"/>
              </w:rPr>
              <w:t xml:space="preserve">Выполнение алгоритма по учету труда и заработной платы Полнота и обоснованность </w:t>
            </w:r>
            <w:r w:rsidRPr="00772F16">
              <w:rPr>
                <w:color w:val="000000"/>
                <w:sz w:val="24"/>
                <w:lang w:val="ru-RU"/>
              </w:rPr>
              <w:t>ответа.</w:t>
            </w:r>
          </w:p>
          <w:p w:rsidR="003C2AFA" w:rsidRPr="00772F16" w:rsidRDefault="003C2AFA" w:rsidP="003C2AFA">
            <w:pPr>
              <w:tabs>
                <w:tab w:val="left" w:pos="4005"/>
              </w:tabs>
              <w:spacing w:line="240" w:lineRule="exact"/>
              <w:jc w:val="both"/>
              <w:rPr>
                <w:b/>
              </w:rPr>
            </w:pPr>
          </w:p>
        </w:tc>
      </w:tr>
      <w:tr w:rsidR="003C2AFA" w:rsidRPr="00772F16" w:rsidTr="003C2AFA">
        <w:tc>
          <w:tcPr>
            <w:tcW w:w="4782"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3C2AFA">
            <w:r w:rsidRPr="00772F16">
              <w:t>начисления отпускных</w:t>
            </w:r>
            <w:proofErr w:type="gramStart"/>
            <w:r w:rsidRPr="00772F16">
              <w:t xml:space="preserve"> ,</w:t>
            </w:r>
            <w:proofErr w:type="gramEnd"/>
            <w:r w:rsidRPr="00772F16">
              <w:t xml:space="preserve"> </w:t>
            </w:r>
          </w:p>
          <w:p w:rsidR="003C2AFA" w:rsidRPr="00772F16" w:rsidRDefault="003C2AFA" w:rsidP="003C2AFA">
            <w:r w:rsidRPr="00772F16">
              <w:t>учета расчетов с персоналом по прочим операциям.</w:t>
            </w:r>
          </w:p>
          <w:p w:rsidR="003C2AFA" w:rsidRPr="00772F16" w:rsidRDefault="003C2AFA" w:rsidP="003C2AFA">
            <w:pPr>
              <w:spacing w:line="240" w:lineRule="exact"/>
              <w:jc w:val="both"/>
              <w:rPr>
                <w:b/>
                <w:color w:val="000000"/>
              </w:rPr>
            </w:pPr>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3C2AFA">
      <w:pPr>
        <w:spacing w:line="240" w:lineRule="exact"/>
        <w:ind w:firstLine="709"/>
        <w:jc w:val="center"/>
        <w:rPr>
          <w:b/>
        </w:rPr>
      </w:pPr>
      <w:r w:rsidRPr="00772F16">
        <w:rPr>
          <w:b/>
        </w:rPr>
        <w:t>ЗАДАНИЕ 15</w:t>
      </w:r>
    </w:p>
    <w:p w:rsidR="003C2AFA" w:rsidRPr="00772F16" w:rsidRDefault="003C2AFA" w:rsidP="003C2AFA">
      <w:pPr>
        <w:tabs>
          <w:tab w:val="left" w:pos="4005"/>
        </w:tabs>
        <w:spacing w:line="240" w:lineRule="exact"/>
        <w:jc w:val="both"/>
        <w:rPr>
          <w:b/>
        </w:rPr>
      </w:pPr>
    </w:p>
    <w:p w:rsidR="003C2AFA" w:rsidRPr="00772F16" w:rsidRDefault="003C2AFA" w:rsidP="003C2AFA">
      <w:r w:rsidRPr="00772F16">
        <w:t>1. Банковский кредит.</w:t>
      </w:r>
    </w:p>
    <w:p w:rsidR="003C2AFA" w:rsidRPr="00772F16" w:rsidRDefault="003C2AFA" w:rsidP="003C2AFA">
      <w:r w:rsidRPr="00772F16">
        <w:t>2. Задача</w:t>
      </w:r>
    </w:p>
    <w:p w:rsidR="003C2AFA" w:rsidRPr="00772F16" w:rsidRDefault="003C2AFA" w:rsidP="003C2AFA">
      <w:r w:rsidRPr="00772F16">
        <w:t>Рассчитайте пособие по временной нетрудоспособности, если доход за 2 года составил 423100 руб. Болел 17 дней. Остальные 5 дней проработал. Оклад за месяц 15000 руб. Работник имеет 1 ребенка. Работник выплачивает кредит в сумме 2500 руб. Определите сумму к выдаче и отразите бухгалтерскими проводками.</w:t>
      </w:r>
    </w:p>
    <w:p w:rsidR="003C2AFA" w:rsidRPr="00772F16" w:rsidRDefault="003C2AFA" w:rsidP="003C2AFA"/>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lastRenderedPageBreak/>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pPr>
              <w:tabs>
                <w:tab w:val="left" w:pos="4005"/>
              </w:tabs>
              <w:spacing w:line="240" w:lineRule="exact"/>
              <w:jc w:val="both"/>
              <w:rPr>
                <w:b/>
              </w:rPr>
            </w:pPr>
            <w:r w:rsidRPr="00772F16">
              <w:t>Использовать технические средства и профессиональные программы для учета операций по начислению заработной платы; заполнение первичной документации;  составление бухгалтерских проводок</w:t>
            </w:r>
          </w:p>
        </w:tc>
        <w:tc>
          <w:tcPr>
            <w:tcW w:w="4789" w:type="dxa"/>
          </w:tcPr>
          <w:p w:rsidR="003C2AFA" w:rsidRPr="00772F16" w:rsidRDefault="003C2AFA" w:rsidP="003C2AFA">
            <w:pPr>
              <w:pStyle w:val="a5"/>
              <w:spacing w:after="0"/>
              <w:rPr>
                <w:sz w:val="24"/>
              </w:rPr>
            </w:pPr>
            <w:r w:rsidRPr="00772F16">
              <w:rPr>
                <w:sz w:val="24"/>
                <w:lang w:val="ru-RU"/>
              </w:rPr>
              <w:t xml:space="preserve">  Выполнение алгоритма по учету</w:t>
            </w:r>
            <w:r w:rsidRPr="00772F16">
              <w:rPr>
                <w:b/>
                <w:bCs/>
                <w:sz w:val="24"/>
                <w:lang w:val="ru-RU"/>
              </w:rPr>
              <w:t xml:space="preserve"> </w:t>
            </w:r>
            <w:r w:rsidRPr="00772F16">
              <w:rPr>
                <w:sz w:val="24"/>
                <w:lang w:val="ru-RU"/>
              </w:rPr>
              <w:t>расчетов по банковскому кредиту и расчетов пособий по временной</w:t>
            </w:r>
            <w:proofErr w:type="gramStart"/>
            <w:r w:rsidRPr="00772F16">
              <w:rPr>
                <w:sz w:val="24"/>
                <w:lang w:val="ru-RU"/>
              </w:rPr>
              <w:t>.</w:t>
            </w:r>
            <w:proofErr w:type="gramEnd"/>
            <w:r w:rsidRPr="00772F16">
              <w:rPr>
                <w:sz w:val="24"/>
                <w:lang w:val="ru-RU"/>
              </w:rPr>
              <w:t xml:space="preserve"> </w:t>
            </w:r>
            <w:proofErr w:type="gramStart"/>
            <w:r w:rsidRPr="00772F16">
              <w:rPr>
                <w:sz w:val="24"/>
                <w:lang w:val="ru-RU"/>
              </w:rPr>
              <w:t>н</w:t>
            </w:r>
            <w:proofErr w:type="gramEnd"/>
            <w:r w:rsidRPr="00772F16">
              <w:rPr>
                <w:sz w:val="24"/>
                <w:lang w:val="ru-RU"/>
              </w:rPr>
              <w:t xml:space="preserve">етрудоспособности. </w:t>
            </w:r>
            <w:proofErr w:type="spellStart"/>
            <w:r w:rsidRPr="00772F16">
              <w:rPr>
                <w:sz w:val="24"/>
              </w:rPr>
              <w:t>Полнота</w:t>
            </w:r>
            <w:proofErr w:type="spellEnd"/>
            <w:r w:rsidRPr="00772F16">
              <w:rPr>
                <w:sz w:val="24"/>
              </w:rPr>
              <w:t xml:space="preserve"> и </w:t>
            </w:r>
            <w:proofErr w:type="spellStart"/>
            <w:r w:rsidRPr="00772F16">
              <w:rPr>
                <w:sz w:val="24"/>
              </w:rPr>
              <w:t>обоснованность</w:t>
            </w:r>
            <w:proofErr w:type="spellEnd"/>
            <w:r w:rsidRPr="00772F16">
              <w:rPr>
                <w:sz w:val="24"/>
              </w:rPr>
              <w:t xml:space="preserve"> </w:t>
            </w:r>
            <w:proofErr w:type="spellStart"/>
            <w:r w:rsidRPr="00772F16">
              <w:rPr>
                <w:color w:val="000000"/>
                <w:sz w:val="24"/>
              </w:rPr>
              <w:t>ответа</w:t>
            </w:r>
            <w:proofErr w:type="spellEnd"/>
            <w:r w:rsidRPr="00772F16">
              <w:rPr>
                <w:color w:val="000000"/>
                <w:sz w:val="24"/>
              </w:rPr>
              <w:t>.</w:t>
            </w:r>
          </w:p>
        </w:tc>
      </w:tr>
      <w:tr w:rsidR="003C2AFA" w:rsidRPr="00772F16" w:rsidTr="003C2AFA">
        <w:tc>
          <w:tcPr>
            <w:tcW w:w="4782" w:type="dxa"/>
          </w:tcPr>
          <w:p w:rsidR="003C2AFA" w:rsidRPr="00772F16" w:rsidRDefault="003C2AFA" w:rsidP="003C2AFA">
            <w:pPr>
              <w:rPr>
                <w:b/>
              </w:rPr>
            </w:pPr>
            <w:r w:rsidRPr="00772F16">
              <w:rPr>
                <w:b/>
              </w:rPr>
              <w:t xml:space="preserve">Знания </w:t>
            </w:r>
          </w:p>
          <w:p w:rsidR="003C2AFA" w:rsidRPr="00772F16" w:rsidRDefault="003C2AFA" w:rsidP="003C2AFA">
            <w:r w:rsidRPr="00772F16">
              <w:t xml:space="preserve">Плана счетов организации; </w:t>
            </w:r>
          </w:p>
          <w:p w:rsidR="003C2AFA" w:rsidRPr="00772F16" w:rsidRDefault="003C2AFA" w:rsidP="003C2AFA">
            <w:r w:rsidRPr="00772F16">
              <w:t xml:space="preserve">организацию учета банковского кредита; </w:t>
            </w:r>
          </w:p>
          <w:p w:rsidR="003C2AFA" w:rsidRPr="00772F16" w:rsidRDefault="003C2AFA" w:rsidP="003C2AFA">
            <w:r w:rsidRPr="00772F16">
              <w:t>учет расчетов с работниками по оплате труда.</w:t>
            </w:r>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58394E" w:rsidRDefault="0058394E" w:rsidP="003C2AFA">
      <w:pPr>
        <w:spacing w:line="240" w:lineRule="exact"/>
        <w:ind w:firstLine="709"/>
        <w:jc w:val="center"/>
        <w:rPr>
          <w:b/>
        </w:rPr>
      </w:pPr>
    </w:p>
    <w:p w:rsidR="0058394E" w:rsidRDefault="0058394E" w:rsidP="003C2AFA">
      <w:pPr>
        <w:spacing w:line="240" w:lineRule="exact"/>
        <w:ind w:firstLine="709"/>
        <w:jc w:val="center"/>
        <w:rPr>
          <w:b/>
        </w:rPr>
      </w:pPr>
    </w:p>
    <w:p w:rsidR="003C2AFA" w:rsidRPr="00772F16" w:rsidRDefault="003C2AFA" w:rsidP="003C2AFA">
      <w:pPr>
        <w:spacing w:line="240" w:lineRule="exact"/>
        <w:ind w:firstLine="709"/>
        <w:jc w:val="center"/>
        <w:rPr>
          <w:b/>
        </w:rPr>
      </w:pPr>
      <w:r w:rsidRPr="00772F16">
        <w:rPr>
          <w:b/>
        </w:rPr>
        <w:t>ЗАДАНИЕ 16</w:t>
      </w:r>
    </w:p>
    <w:p w:rsidR="003C2AFA" w:rsidRPr="00772F16" w:rsidRDefault="003C2AFA" w:rsidP="003C2AFA"/>
    <w:p w:rsidR="003C2AFA" w:rsidRPr="00772F16" w:rsidRDefault="003C2AFA" w:rsidP="003C2AFA">
      <w:r w:rsidRPr="00772F16">
        <w:rPr>
          <w:color w:val="000000"/>
        </w:rPr>
        <w:t>1. Коммерческий кредит.</w:t>
      </w:r>
    </w:p>
    <w:p w:rsidR="003C2AFA" w:rsidRPr="00772F16" w:rsidRDefault="003C2AFA" w:rsidP="003C2AFA">
      <w:r w:rsidRPr="00772F16">
        <w:rPr>
          <w:color w:val="000000"/>
        </w:rPr>
        <w:t>2. Задача</w:t>
      </w:r>
    </w:p>
    <w:p w:rsidR="003C2AFA" w:rsidRPr="00772F16" w:rsidRDefault="003C2AFA" w:rsidP="003C2AFA">
      <w:r w:rsidRPr="00772F16">
        <w:rPr>
          <w:color w:val="000000"/>
        </w:rPr>
        <w:t>В программе «1С Бухгалтерия» сформировать справочник сотрудников предприятия и оформить приказ о приеме на работу:</w:t>
      </w:r>
    </w:p>
    <w:p w:rsidR="003C2AFA" w:rsidRPr="00772F16" w:rsidRDefault="003C2AFA" w:rsidP="003C2AFA">
      <w:r w:rsidRPr="00772F16">
        <w:rPr>
          <w:color w:val="000000"/>
        </w:rPr>
        <w:t>1) Принять на работу с 11.05.200_г.: Буркина Анатолия Степановича, 15.05.1957г.р.; ИНН 263001157758; № ПФР 026-420-304 04; должность – охранник; подразделение – магазин № 1; оклад 8300,00руб.; счет отнесения затрат по начислению заработной платы - издержки, не облагаемые ЕНВД; детей нет; паспорт 07 01 №</w:t>
      </w:r>
      <w:r w:rsidRPr="00772F16">
        <w:t xml:space="preserve"> </w:t>
      </w:r>
      <w:r w:rsidRPr="00772F16">
        <w:rPr>
          <w:color w:val="000000"/>
        </w:rPr>
        <w:t xml:space="preserve">503047, выдан УВД </w:t>
      </w:r>
      <w:proofErr w:type="spellStart"/>
      <w:r w:rsidRPr="00772F16">
        <w:rPr>
          <w:color w:val="000000"/>
        </w:rPr>
        <w:t>г</w:t>
      </w:r>
      <w:proofErr w:type="gramStart"/>
      <w:r w:rsidRPr="00772F16">
        <w:rPr>
          <w:color w:val="000000"/>
        </w:rPr>
        <w:t>.М</w:t>
      </w:r>
      <w:proofErr w:type="gramEnd"/>
      <w:r w:rsidRPr="00772F16">
        <w:rPr>
          <w:color w:val="000000"/>
        </w:rPr>
        <w:t>инеральные</w:t>
      </w:r>
      <w:proofErr w:type="spellEnd"/>
      <w:r w:rsidRPr="00772F16">
        <w:rPr>
          <w:color w:val="000000"/>
        </w:rPr>
        <w:t xml:space="preserve"> Воды 01.10.2001; адрес </w:t>
      </w:r>
      <w:proofErr w:type="spellStart"/>
      <w:r w:rsidRPr="00772F16">
        <w:rPr>
          <w:color w:val="000000"/>
        </w:rPr>
        <w:t>проживания:г</w:t>
      </w:r>
      <w:proofErr w:type="gramStart"/>
      <w:r w:rsidRPr="00772F16">
        <w:rPr>
          <w:color w:val="000000"/>
        </w:rPr>
        <w:t>.М</w:t>
      </w:r>
      <w:proofErr w:type="gramEnd"/>
      <w:r w:rsidRPr="00772F16">
        <w:rPr>
          <w:color w:val="000000"/>
        </w:rPr>
        <w:t>инеральные</w:t>
      </w:r>
      <w:proofErr w:type="spellEnd"/>
      <w:r w:rsidRPr="00772F16">
        <w:rPr>
          <w:color w:val="000000"/>
        </w:rPr>
        <w:t xml:space="preserve"> Воды, ул. Чапаева, 21, </w:t>
      </w:r>
      <w:proofErr w:type="spellStart"/>
      <w:r w:rsidRPr="00772F16">
        <w:rPr>
          <w:color w:val="000000"/>
        </w:rPr>
        <w:t>корп.В</w:t>
      </w:r>
      <w:proofErr w:type="spellEnd"/>
      <w:r w:rsidRPr="00772F16">
        <w:rPr>
          <w:color w:val="000000"/>
        </w:rPr>
        <w:t>, кв. 15.</w:t>
      </w:r>
    </w:p>
    <w:p w:rsidR="003C2AFA" w:rsidRPr="00772F16" w:rsidRDefault="003C2AFA" w:rsidP="003C2AFA">
      <w:r w:rsidRPr="00772F16">
        <w:rPr>
          <w:color w:val="000000"/>
        </w:rPr>
        <w:t>2) Принять на работу с 13.05.200_г.: Долгова Юрия Евгеньевича, 12.03.1977г.р.; ИНН 263003425459; № ПФР 025-270-544 24; должность – охранник; подразделение – магазин № 1; оклад 8300,00руб.; счет отнесения затрат по начислению заработной платы - издержки, не облагаемые ЕНВД; детей - 2; паспорт 07 01 №</w:t>
      </w:r>
      <w:r w:rsidRPr="00772F16">
        <w:t xml:space="preserve"> 587708</w:t>
      </w:r>
      <w:r w:rsidRPr="00772F16">
        <w:rPr>
          <w:color w:val="000000"/>
        </w:rPr>
        <w:t xml:space="preserve">, выдан УВД Минераловодского района 05.11.2002; адрес проживания: г. </w:t>
      </w:r>
      <w:r w:rsidR="005237DE">
        <w:rPr>
          <w:color w:val="000000"/>
        </w:rPr>
        <w:t>Воронеж</w:t>
      </w:r>
      <w:r w:rsidRPr="00772F16">
        <w:rPr>
          <w:color w:val="000000"/>
        </w:rPr>
        <w:t xml:space="preserve">, </w:t>
      </w:r>
      <w:proofErr w:type="spellStart"/>
      <w:r w:rsidRPr="00772F16">
        <w:rPr>
          <w:color w:val="000000"/>
        </w:rPr>
        <w:t>ул</w:t>
      </w:r>
      <w:proofErr w:type="gramStart"/>
      <w:r w:rsidRPr="00772F16">
        <w:rPr>
          <w:color w:val="000000"/>
        </w:rPr>
        <w:t>.Ю</w:t>
      </w:r>
      <w:proofErr w:type="gramEnd"/>
      <w:r w:rsidRPr="00772F16">
        <w:rPr>
          <w:color w:val="000000"/>
        </w:rPr>
        <w:t>билейная</w:t>
      </w:r>
      <w:proofErr w:type="spellEnd"/>
      <w:r w:rsidRPr="00772F16">
        <w:rPr>
          <w:color w:val="000000"/>
        </w:rPr>
        <w:t>, 17, кв. 1.</w:t>
      </w:r>
    </w:p>
    <w:p w:rsidR="003C2AFA" w:rsidRPr="00772F16" w:rsidRDefault="003C2AFA" w:rsidP="003C2AFA">
      <w:r w:rsidRPr="00772F16">
        <w:rPr>
          <w:color w:val="000000"/>
        </w:rPr>
        <w:t xml:space="preserve">3) Принять на работу с 20.05.200_г.: </w:t>
      </w:r>
      <w:proofErr w:type="spellStart"/>
      <w:r w:rsidRPr="00772F16">
        <w:rPr>
          <w:color w:val="000000"/>
        </w:rPr>
        <w:t>Мотиенко</w:t>
      </w:r>
      <w:proofErr w:type="spellEnd"/>
      <w:r w:rsidRPr="00772F16">
        <w:rPr>
          <w:color w:val="000000"/>
        </w:rPr>
        <w:t xml:space="preserve"> </w:t>
      </w:r>
      <w:proofErr w:type="spellStart"/>
      <w:r w:rsidRPr="00772F16">
        <w:rPr>
          <w:color w:val="000000"/>
        </w:rPr>
        <w:t>Елану</w:t>
      </w:r>
      <w:proofErr w:type="spellEnd"/>
      <w:r w:rsidRPr="00772F16">
        <w:rPr>
          <w:color w:val="000000"/>
        </w:rPr>
        <w:t xml:space="preserve"> Петровну, 30.04.1961г.р.; ИНН 262903425468; № ПФР 078-063-423 72 ; должность – уборщица; подразделение – магазин № 1; оклад 5500,00руб.; счет отнесения затрат по начислению заработной платы - издержки, не облагаемые </w:t>
      </w:r>
      <w:proofErr w:type="spellStart"/>
      <w:r w:rsidRPr="00772F16">
        <w:rPr>
          <w:color w:val="000000"/>
        </w:rPr>
        <w:t>ЕНВД;детей</w:t>
      </w:r>
      <w:proofErr w:type="spellEnd"/>
      <w:r w:rsidRPr="00772F16">
        <w:rPr>
          <w:color w:val="000000"/>
        </w:rPr>
        <w:t xml:space="preserve"> - 1; паспорт 07 01 № 264578, выдан ОВД </w:t>
      </w:r>
      <w:proofErr w:type="spellStart"/>
      <w:r w:rsidRPr="00772F16">
        <w:rPr>
          <w:color w:val="000000"/>
        </w:rPr>
        <w:t>г</w:t>
      </w:r>
      <w:proofErr w:type="gramStart"/>
      <w:r w:rsidRPr="00772F16">
        <w:rPr>
          <w:color w:val="000000"/>
        </w:rPr>
        <w:t>.</w:t>
      </w:r>
      <w:r w:rsidR="005237DE">
        <w:rPr>
          <w:color w:val="000000"/>
        </w:rPr>
        <w:t>В</w:t>
      </w:r>
      <w:proofErr w:type="gramEnd"/>
      <w:r w:rsidR="005237DE">
        <w:rPr>
          <w:color w:val="000000"/>
        </w:rPr>
        <w:t>оронежа</w:t>
      </w:r>
      <w:proofErr w:type="spellEnd"/>
      <w:r w:rsidR="005237DE">
        <w:rPr>
          <w:color w:val="000000"/>
        </w:rPr>
        <w:t>,</w:t>
      </w:r>
      <w:r w:rsidRPr="00772F16">
        <w:rPr>
          <w:color w:val="000000"/>
        </w:rPr>
        <w:t xml:space="preserve"> 10.07.2001; адрес проживания: </w:t>
      </w:r>
      <w:proofErr w:type="spellStart"/>
      <w:r w:rsidRPr="00772F16">
        <w:rPr>
          <w:color w:val="000000"/>
        </w:rPr>
        <w:t>г</w:t>
      </w:r>
      <w:r w:rsidR="005237DE">
        <w:rPr>
          <w:color w:val="000000"/>
        </w:rPr>
        <w:t>Воронеж</w:t>
      </w:r>
      <w:proofErr w:type="spellEnd"/>
      <w:r w:rsidRPr="00772F16">
        <w:rPr>
          <w:color w:val="000000"/>
        </w:rPr>
        <w:t xml:space="preserve">, </w:t>
      </w:r>
      <w:proofErr w:type="spellStart"/>
      <w:r w:rsidRPr="00772F16">
        <w:rPr>
          <w:color w:val="000000"/>
        </w:rPr>
        <w:t>ул.</w:t>
      </w:r>
      <w:r w:rsidR="005237DE">
        <w:rPr>
          <w:color w:val="000000"/>
        </w:rPr>
        <w:t>Мира</w:t>
      </w:r>
      <w:proofErr w:type="spellEnd"/>
      <w:r w:rsidRPr="00772F16">
        <w:rPr>
          <w:color w:val="000000"/>
        </w:rPr>
        <w:t>, д. 13</w:t>
      </w:r>
      <w:r w:rsidR="005237DE">
        <w:rPr>
          <w:color w:val="000000"/>
        </w:rPr>
        <w:t>, кв.8</w:t>
      </w:r>
      <w:r w:rsidRPr="00772F16">
        <w:rPr>
          <w:color w:val="000000"/>
        </w:rPr>
        <w:t>.</w:t>
      </w:r>
    </w:p>
    <w:p w:rsidR="003C2AFA" w:rsidRPr="00772F16" w:rsidRDefault="003C2AFA" w:rsidP="003C2AFA">
      <w:pPr>
        <w:spacing w:line="240" w:lineRule="exact"/>
        <w:ind w:firstLine="709"/>
        <w:jc w:val="both"/>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r w:rsidRPr="00772F16">
              <w:t xml:space="preserve">Использовать технические средства и профессиональные программы для учета коммерческого кредита, по учету труда и заработной платы </w:t>
            </w:r>
            <w:proofErr w:type="gramStart"/>
            <w:r w:rsidRPr="00772F16">
              <w:t>;з</w:t>
            </w:r>
            <w:proofErr w:type="gramEnd"/>
            <w:r w:rsidRPr="00772F16">
              <w:t>аполнение справочника «Сотрудники»; составление бухгалтерских проводок по учету коммерческого кредита.</w:t>
            </w:r>
          </w:p>
          <w:p w:rsidR="003C2AFA" w:rsidRPr="00772F16" w:rsidRDefault="003C2AFA" w:rsidP="003C2AFA">
            <w:pPr>
              <w:tabs>
                <w:tab w:val="left" w:pos="4005"/>
              </w:tabs>
              <w:spacing w:line="240" w:lineRule="exact"/>
              <w:jc w:val="both"/>
              <w:rPr>
                <w:b/>
              </w:rPr>
            </w:pPr>
          </w:p>
        </w:tc>
        <w:tc>
          <w:tcPr>
            <w:tcW w:w="4789" w:type="dxa"/>
          </w:tcPr>
          <w:p w:rsidR="003C2AFA" w:rsidRPr="00772F16" w:rsidRDefault="003C2AFA" w:rsidP="003C2AFA">
            <w:pPr>
              <w:pStyle w:val="a5"/>
              <w:spacing w:after="0"/>
              <w:rPr>
                <w:sz w:val="24"/>
                <w:lang w:val="ru-RU"/>
              </w:rPr>
            </w:pPr>
            <w:r w:rsidRPr="00772F16">
              <w:rPr>
                <w:sz w:val="24"/>
                <w:lang w:val="ru-RU"/>
              </w:rPr>
              <w:t xml:space="preserve">  Выполнение алгоритма по учету</w:t>
            </w:r>
            <w:r w:rsidRPr="00772F16">
              <w:rPr>
                <w:b/>
                <w:bCs/>
                <w:sz w:val="24"/>
                <w:lang w:val="ru-RU"/>
              </w:rPr>
              <w:t xml:space="preserve"> </w:t>
            </w:r>
            <w:r w:rsidRPr="00772F16">
              <w:rPr>
                <w:sz w:val="24"/>
                <w:lang w:val="ru-RU"/>
              </w:rPr>
              <w:t>коммерческого кредита и формирование справочника «Сотрудники "</w:t>
            </w:r>
            <w:r w:rsidRPr="00772F16">
              <w:rPr>
                <w:color w:val="000000"/>
                <w:sz w:val="24"/>
                <w:lang w:val="ru-RU"/>
              </w:rPr>
              <w:t xml:space="preserve"> Полнота и обоснованность ответа.</w:t>
            </w:r>
          </w:p>
        </w:tc>
      </w:tr>
      <w:tr w:rsidR="003C2AFA" w:rsidRPr="00772F16" w:rsidTr="003C2AFA">
        <w:tc>
          <w:tcPr>
            <w:tcW w:w="4782"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3C2AFA">
            <w:r w:rsidRPr="00772F16">
              <w:t xml:space="preserve">учета коммерческого кредита, алгоритма </w:t>
            </w:r>
            <w:proofErr w:type="gramStart"/>
            <w:r w:rsidRPr="00772F16">
              <w:t>по</w:t>
            </w:r>
            <w:proofErr w:type="gramEnd"/>
            <w:r w:rsidRPr="00772F16">
              <w:t xml:space="preserve"> </w:t>
            </w:r>
          </w:p>
          <w:p w:rsidR="003C2AFA" w:rsidRPr="00772F16" w:rsidRDefault="003C2AFA" w:rsidP="003C2AFA">
            <w:r w:rsidRPr="00772F16">
              <w:t xml:space="preserve">формированию приказа о приеме на работу. </w:t>
            </w:r>
          </w:p>
          <w:p w:rsidR="003C2AFA" w:rsidRPr="00772F16" w:rsidRDefault="003C2AFA" w:rsidP="003C2AFA">
            <w:pPr>
              <w:spacing w:line="240" w:lineRule="exact"/>
              <w:jc w:val="both"/>
              <w:rPr>
                <w:b/>
                <w:color w:val="000000"/>
              </w:rPr>
            </w:pPr>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3C2AFA">
      <w:pPr>
        <w:spacing w:line="240" w:lineRule="exact"/>
        <w:ind w:firstLine="709"/>
        <w:jc w:val="center"/>
        <w:rPr>
          <w:b/>
        </w:rPr>
      </w:pPr>
      <w:r w:rsidRPr="00772F16">
        <w:rPr>
          <w:b/>
        </w:rPr>
        <w:t>ЗАДАНИЕ 17</w:t>
      </w:r>
    </w:p>
    <w:p w:rsidR="003C2AFA" w:rsidRPr="00772F16" w:rsidRDefault="003C2AFA" w:rsidP="003C2AFA">
      <w:pPr>
        <w:tabs>
          <w:tab w:val="left" w:pos="4005"/>
        </w:tabs>
        <w:spacing w:line="240" w:lineRule="exact"/>
        <w:jc w:val="both"/>
        <w:rPr>
          <w:b/>
        </w:rPr>
      </w:pPr>
    </w:p>
    <w:p w:rsidR="003C2AFA" w:rsidRPr="00772F16" w:rsidRDefault="003C2AFA" w:rsidP="003C2AFA">
      <w:r w:rsidRPr="00772F16">
        <w:t>1. Порядок формирования и учет добавочного капитала.</w:t>
      </w:r>
    </w:p>
    <w:p w:rsidR="003C2AFA" w:rsidRPr="00772F16" w:rsidRDefault="003C2AFA" w:rsidP="003C2AFA">
      <w:r w:rsidRPr="00772F16">
        <w:t>2. Задача</w:t>
      </w:r>
      <w:r w:rsidR="00906CDA">
        <w:t xml:space="preserve">. </w:t>
      </w:r>
      <w:r w:rsidRPr="00772F16">
        <w:t>Рассчитайте пособие по временной нетрудоспособности, если доход за 2 года составил 423100 руб. Работник имеет 1 ребенка. Работник выплачивает кредит в сумме 2500 руб. Определите сумму к выдаче и отразите бухгалтерскими проводками.</w:t>
      </w: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r w:rsidRPr="00772F16">
              <w:t xml:space="preserve">Использовать технические средства и профессиональные программы для учета добавочного капитала; заполнение листка </w:t>
            </w:r>
            <w:proofErr w:type="gramStart"/>
            <w:r w:rsidRPr="00772F16">
              <w:t>по</w:t>
            </w:r>
            <w:proofErr w:type="gramEnd"/>
            <w:r w:rsidRPr="00772F16">
              <w:t xml:space="preserve"> временной</w:t>
            </w:r>
          </w:p>
          <w:p w:rsidR="003C2AFA" w:rsidRPr="00772F16" w:rsidRDefault="003C2AFA" w:rsidP="003C2AFA">
            <w:r w:rsidRPr="00772F16">
              <w:t xml:space="preserve">нетрудоспособности; </w:t>
            </w:r>
          </w:p>
          <w:p w:rsidR="003C2AFA" w:rsidRPr="00772F16" w:rsidRDefault="003C2AFA" w:rsidP="003C2AFA">
            <w:r w:rsidRPr="00772F16">
              <w:t xml:space="preserve">составление бухгалтерских проводок. </w:t>
            </w:r>
          </w:p>
          <w:p w:rsidR="003C2AFA" w:rsidRPr="00772F16" w:rsidRDefault="003C2AFA" w:rsidP="003C2AFA">
            <w:pPr>
              <w:tabs>
                <w:tab w:val="left" w:pos="4005"/>
              </w:tabs>
              <w:spacing w:line="240" w:lineRule="exact"/>
              <w:jc w:val="both"/>
              <w:rPr>
                <w:b/>
              </w:rPr>
            </w:pPr>
          </w:p>
        </w:tc>
        <w:tc>
          <w:tcPr>
            <w:tcW w:w="4789" w:type="dxa"/>
          </w:tcPr>
          <w:p w:rsidR="003C2AFA" w:rsidRPr="00772F16" w:rsidRDefault="003C2AFA" w:rsidP="003C2AFA">
            <w:pPr>
              <w:pStyle w:val="a5"/>
              <w:spacing w:after="0"/>
              <w:rPr>
                <w:sz w:val="24"/>
              </w:rPr>
            </w:pPr>
            <w:r w:rsidRPr="00772F16">
              <w:rPr>
                <w:sz w:val="24"/>
                <w:lang w:val="ru-RU"/>
              </w:rPr>
              <w:t>Выполнение алгоритма по учету добавочного капитала.</w:t>
            </w:r>
            <w:r w:rsidRPr="00772F16">
              <w:rPr>
                <w:b/>
                <w:bCs/>
                <w:sz w:val="24"/>
                <w:lang w:val="ru-RU"/>
              </w:rPr>
              <w:t xml:space="preserve"> </w:t>
            </w:r>
            <w:r w:rsidRPr="00772F16">
              <w:rPr>
                <w:sz w:val="24"/>
                <w:lang w:val="ru-RU"/>
              </w:rPr>
              <w:t xml:space="preserve">Правильность расчета пособия по временной нетрудоспособности. </w:t>
            </w:r>
            <w:proofErr w:type="spellStart"/>
            <w:r w:rsidRPr="00772F16">
              <w:rPr>
                <w:sz w:val="24"/>
              </w:rPr>
              <w:t>Полнота</w:t>
            </w:r>
            <w:proofErr w:type="spellEnd"/>
            <w:r w:rsidRPr="00772F16">
              <w:rPr>
                <w:sz w:val="24"/>
              </w:rPr>
              <w:t xml:space="preserve"> и </w:t>
            </w:r>
            <w:proofErr w:type="spellStart"/>
            <w:r w:rsidRPr="00772F16">
              <w:rPr>
                <w:sz w:val="24"/>
              </w:rPr>
              <w:t>обоснованность</w:t>
            </w:r>
            <w:proofErr w:type="spellEnd"/>
            <w:r w:rsidRPr="00772F16">
              <w:rPr>
                <w:sz w:val="24"/>
              </w:rPr>
              <w:t xml:space="preserve"> </w:t>
            </w:r>
            <w:proofErr w:type="spellStart"/>
            <w:r w:rsidRPr="00772F16">
              <w:rPr>
                <w:color w:val="000000"/>
                <w:sz w:val="24"/>
              </w:rPr>
              <w:t>ответа</w:t>
            </w:r>
            <w:proofErr w:type="spellEnd"/>
            <w:r w:rsidRPr="00772F16">
              <w:rPr>
                <w:color w:val="000000"/>
                <w:sz w:val="24"/>
              </w:rPr>
              <w:t>.</w:t>
            </w:r>
          </w:p>
          <w:p w:rsidR="003C2AFA" w:rsidRPr="00772F16" w:rsidRDefault="003C2AFA" w:rsidP="003C2AFA"/>
          <w:p w:rsidR="003C2AFA" w:rsidRPr="00772F16" w:rsidRDefault="003C2AFA" w:rsidP="003C2AFA">
            <w:pPr>
              <w:tabs>
                <w:tab w:val="left" w:pos="4005"/>
              </w:tabs>
              <w:spacing w:line="240" w:lineRule="exact"/>
              <w:jc w:val="both"/>
              <w:rPr>
                <w:b/>
              </w:rPr>
            </w:pPr>
          </w:p>
        </w:tc>
      </w:tr>
      <w:tr w:rsidR="003C2AFA" w:rsidRPr="00772F16" w:rsidTr="003C2AFA">
        <w:tc>
          <w:tcPr>
            <w:tcW w:w="4782"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906CDA">
            <w:pPr>
              <w:contextualSpacing/>
            </w:pPr>
            <w:r w:rsidRPr="00772F16">
              <w:t>Плана счетов организации; формирования и учета</w:t>
            </w:r>
            <w:r w:rsidR="00906CDA">
              <w:t xml:space="preserve"> </w:t>
            </w:r>
            <w:r w:rsidRPr="00772F16">
              <w:t>добавочного капитала; расчета пособия по временной нетрудоспособности и удержаний</w:t>
            </w:r>
            <w:r w:rsidR="00906CDA">
              <w:t xml:space="preserve"> </w:t>
            </w:r>
            <w:r w:rsidRPr="00772F16">
              <w:t>из заработной платы.</w:t>
            </w:r>
          </w:p>
          <w:p w:rsidR="003C2AFA" w:rsidRPr="00772F16" w:rsidRDefault="003C2AFA" w:rsidP="003C2AFA">
            <w:pPr>
              <w:spacing w:line="240" w:lineRule="exact"/>
              <w:jc w:val="both"/>
              <w:rPr>
                <w:b/>
                <w:color w:val="000000"/>
              </w:rPr>
            </w:pPr>
            <w:r w:rsidRPr="00772F16">
              <w:rPr>
                <w:color w:val="000000"/>
              </w:rPr>
              <w:t>.</w:t>
            </w:r>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3C2AFA">
      <w:pPr>
        <w:spacing w:line="240" w:lineRule="exact"/>
        <w:ind w:firstLine="709"/>
        <w:jc w:val="center"/>
        <w:rPr>
          <w:b/>
        </w:rPr>
      </w:pPr>
      <w:r w:rsidRPr="00772F16">
        <w:rPr>
          <w:b/>
        </w:rPr>
        <w:t>ЗАДАНИЕ 18</w:t>
      </w:r>
    </w:p>
    <w:p w:rsidR="003C2AFA" w:rsidRPr="00772F16" w:rsidRDefault="003C2AFA" w:rsidP="003C2AFA">
      <w:pPr>
        <w:tabs>
          <w:tab w:val="left" w:pos="4005"/>
        </w:tabs>
        <w:spacing w:line="240" w:lineRule="exact"/>
        <w:jc w:val="both"/>
        <w:rPr>
          <w:b/>
        </w:rPr>
      </w:pPr>
    </w:p>
    <w:p w:rsidR="003C2AFA" w:rsidRPr="00772F16" w:rsidRDefault="003C2AFA" w:rsidP="003C2AFA">
      <w:r w:rsidRPr="00772F16">
        <w:t>1. Порядок определения финансового результата от обычных видов деятельности.</w:t>
      </w:r>
    </w:p>
    <w:p w:rsidR="003C2AFA" w:rsidRPr="00772F16" w:rsidRDefault="003C2AFA" w:rsidP="003C2AFA">
      <w:r w:rsidRPr="00772F16">
        <w:t>2. Задача</w:t>
      </w:r>
      <w:r w:rsidR="00906CDA">
        <w:t>.</w:t>
      </w:r>
    </w:p>
    <w:p w:rsidR="003C2AFA" w:rsidRPr="00772F16" w:rsidRDefault="003C2AFA" w:rsidP="003C2AFA">
      <w:r w:rsidRPr="00772F16">
        <w:t>Рассчитайте сумму отпускных работнику, если его доход за 12 месяцев составил 235840 руб. Работник имеет 3 детей. Произведите удержания НДФЛ и выведите сумму к получению. Составьте бухгалтерские проводки.</w:t>
      </w:r>
    </w:p>
    <w:p w:rsidR="003C2AFA" w:rsidRPr="00772F16" w:rsidRDefault="003C2AFA" w:rsidP="003C2AFA">
      <w:pPr>
        <w:tabs>
          <w:tab w:val="left" w:pos="4005"/>
        </w:tabs>
        <w:spacing w:line="240" w:lineRule="exact"/>
        <w:jc w:val="both"/>
        <w:rPr>
          <w:b/>
        </w:rPr>
      </w:pPr>
    </w:p>
    <w:p w:rsidR="003C2AFA" w:rsidRPr="00772F16" w:rsidRDefault="003C2AFA" w:rsidP="003C2AFA">
      <w:pPr>
        <w:spacing w:line="240" w:lineRule="exact"/>
        <w:ind w:firstLine="709"/>
        <w:jc w:val="both"/>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r w:rsidRPr="00772F16">
              <w:t>Использовать технические средства и профессиональные программы для учета финансового результата;</w:t>
            </w:r>
          </w:p>
          <w:p w:rsidR="003C2AFA" w:rsidRPr="00772F16" w:rsidRDefault="003C2AFA" w:rsidP="003C2AFA">
            <w:r w:rsidRPr="00772F16">
              <w:t>рассчитать сумму отпускных и произвести удержания из заработной платы;</w:t>
            </w:r>
          </w:p>
          <w:p w:rsidR="003C2AFA" w:rsidRPr="00772F16" w:rsidRDefault="003C2AFA" w:rsidP="003C2AFA">
            <w:r w:rsidRPr="00772F16">
              <w:t>составление бухгалтерских проводок</w:t>
            </w:r>
          </w:p>
          <w:p w:rsidR="003C2AFA" w:rsidRPr="00772F16" w:rsidRDefault="003C2AFA" w:rsidP="003C2AFA">
            <w:pPr>
              <w:rPr>
                <w:b/>
              </w:rPr>
            </w:pPr>
          </w:p>
        </w:tc>
        <w:tc>
          <w:tcPr>
            <w:tcW w:w="4789" w:type="dxa"/>
          </w:tcPr>
          <w:p w:rsidR="003C2AFA" w:rsidRPr="00772F16" w:rsidRDefault="003C2AFA" w:rsidP="003C2AFA">
            <w:r w:rsidRPr="00772F16">
              <w:t xml:space="preserve">  Выполнение алгоритма по учету финансовых результатов и учету </w:t>
            </w:r>
            <w:r w:rsidRPr="00772F16">
              <w:rPr>
                <w:color w:val="000000"/>
              </w:rPr>
              <w:t>труда. Полнота и обоснованность ответа.</w:t>
            </w:r>
          </w:p>
          <w:p w:rsidR="003C2AFA" w:rsidRPr="00772F16" w:rsidRDefault="003C2AFA" w:rsidP="003C2AFA">
            <w:pPr>
              <w:spacing w:line="240" w:lineRule="exact"/>
            </w:pPr>
          </w:p>
          <w:p w:rsidR="003C2AFA" w:rsidRPr="00772F16" w:rsidRDefault="003C2AFA" w:rsidP="003C2AFA"/>
          <w:p w:rsidR="003C2AFA" w:rsidRPr="00772F16" w:rsidRDefault="003C2AFA" w:rsidP="003C2AFA">
            <w:pPr>
              <w:tabs>
                <w:tab w:val="left" w:pos="4005"/>
              </w:tabs>
              <w:spacing w:line="240" w:lineRule="exact"/>
              <w:jc w:val="both"/>
              <w:rPr>
                <w:b/>
              </w:rPr>
            </w:pPr>
          </w:p>
        </w:tc>
      </w:tr>
      <w:tr w:rsidR="003C2AFA" w:rsidRPr="00772F16" w:rsidTr="003C2AFA">
        <w:tc>
          <w:tcPr>
            <w:tcW w:w="4782"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3C2AFA">
            <w:r w:rsidRPr="00772F16">
              <w:t>порядка определения финансового результата от обычных видов деятельности; определения суммы отпускных и учета удержаний из заработной платы работников</w:t>
            </w:r>
          </w:p>
          <w:p w:rsidR="003C2AFA" w:rsidRPr="00772F16" w:rsidRDefault="003C2AFA" w:rsidP="003C2AFA">
            <w:pPr>
              <w:spacing w:line="240" w:lineRule="exact"/>
              <w:jc w:val="both"/>
              <w:rPr>
                <w:b/>
                <w:color w:val="000000"/>
              </w:rPr>
            </w:pPr>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3C2AFA">
      <w:pPr>
        <w:spacing w:line="240" w:lineRule="exact"/>
        <w:ind w:firstLine="709"/>
        <w:jc w:val="center"/>
        <w:rPr>
          <w:b/>
        </w:rPr>
      </w:pPr>
    </w:p>
    <w:p w:rsidR="003C2AFA" w:rsidRPr="00772F16" w:rsidRDefault="003C2AFA" w:rsidP="003C2AFA">
      <w:pPr>
        <w:spacing w:line="240" w:lineRule="exact"/>
        <w:ind w:firstLine="709"/>
        <w:jc w:val="center"/>
        <w:rPr>
          <w:b/>
        </w:rPr>
      </w:pPr>
      <w:r w:rsidRPr="00772F16">
        <w:rPr>
          <w:b/>
        </w:rPr>
        <w:lastRenderedPageBreak/>
        <w:t>ЗАДАНИЕ 19</w:t>
      </w:r>
    </w:p>
    <w:p w:rsidR="003C2AFA" w:rsidRPr="00772F16" w:rsidRDefault="003C2AFA" w:rsidP="003C2AFA">
      <w:pPr>
        <w:tabs>
          <w:tab w:val="left" w:pos="4005"/>
        </w:tabs>
        <w:spacing w:line="240" w:lineRule="exact"/>
        <w:jc w:val="both"/>
        <w:rPr>
          <w:b/>
        </w:rPr>
      </w:pPr>
    </w:p>
    <w:p w:rsidR="003C2AFA" w:rsidRPr="00772F16" w:rsidRDefault="003C2AFA" w:rsidP="003C2AFA">
      <w:r w:rsidRPr="00772F16">
        <w:t>1. Учет нераспределенной прибыли.</w:t>
      </w:r>
    </w:p>
    <w:p w:rsidR="003C2AFA" w:rsidRPr="00772F16" w:rsidRDefault="003C2AFA" w:rsidP="003C2AFA">
      <w:r w:rsidRPr="00772F16">
        <w:t xml:space="preserve">2. Задача </w:t>
      </w:r>
    </w:p>
    <w:p w:rsidR="003C2AFA" w:rsidRPr="00772F16" w:rsidRDefault="003C2AFA" w:rsidP="003C2AFA">
      <w:r w:rsidRPr="00772F16">
        <w:t>Работнику за апрель начислена заработная плата 15000 руб., на иждивении 2 ребенка, которым выплачивает алименты. Рассчитайте сумму заработка, причитающуюся работнику, и отразите хозяйственные операции в бухгалтерском учете.</w:t>
      </w:r>
    </w:p>
    <w:p w:rsidR="003C2AFA" w:rsidRPr="00772F16" w:rsidRDefault="003C2AFA" w:rsidP="003C2AFA">
      <w:pPr>
        <w:spacing w:line="240" w:lineRule="exact"/>
        <w:ind w:firstLine="709"/>
        <w:jc w:val="both"/>
      </w:pPr>
    </w:p>
    <w:p w:rsidR="003C2AFA" w:rsidRPr="00772F16" w:rsidRDefault="003C2AFA" w:rsidP="003C2AFA">
      <w:pPr>
        <w:spacing w:line="240" w:lineRule="exact"/>
        <w:ind w:firstLine="709"/>
        <w:jc w:val="both"/>
      </w:pPr>
    </w:p>
    <w:p w:rsidR="003C2AFA" w:rsidRPr="00772F16" w:rsidRDefault="003C2AFA" w:rsidP="003C2AFA">
      <w:pPr>
        <w:spacing w:line="240" w:lineRule="exact"/>
        <w:ind w:firstLine="709"/>
        <w:jc w:val="both"/>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r w:rsidRPr="00772F16">
              <w:t>Использовать технические средства и профессиональные программы для учета удержаний из заработной платы;</w:t>
            </w:r>
          </w:p>
          <w:p w:rsidR="003C2AFA" w:rsidRPr="00772F16" w:rsidRDefault="003C2AFA" w:rsidP="003C2AFA">
            <w:r w:rsidRPr="00772F16">
              <w:t>заполнение первичной документации; составление бухгалтерских проводок по учету нераспределенной прибыли.</w:t>
            </w:r>
          </w:p>
          <w:p w:rsidR="003C2AFA" w:rsidRPr="00772F16" w:rsidRDefault="003C2AFA" w:rsidP="003C2AFA">
            <w:pPr>
              <w:tabs>
                <w:tab w:val="left" w:pos="4005"/>
              </w:tabs>
              <w:spacing w:line="240" w:lineRule="exact"/>
              <w:jc w:val="both"/>
              <w:rPr>
                <w:b/>
              </w:rPr>
            </w:pPr>
          </w:p>
        </w:tc>
        <w:tc>
          <w:tcPr>
            <w:tcW w:w="4789" w:type="dxa"/>
          </w:tcPr>
          <w:p w:rsidR="003C2AFA" w:rsidRPr="00772F16" w:rsidRDefault="003C2AFA" w:rsidP="003C2AFA">
            <w:pPr>
              <w:pStyle w:val="a5"/>
              <w:spacing w:after="0"/>
              <w:rPr>
                <w:sz w:val="24"/>
              </w:rPr>
            </w:pPr>
            <w:r w:rsidRPr="00772F16">
              <w:rPr>
                <w:sz w:val="24"/>
                <w:lang w:val="ru-RU"/>
              </w:rPr>
              <w:t xml:space="preserve">  Выполнение алгоритма по учету заработной платы. Правильность отражения в учете нераспределенной прибыли. </w:t>
            </w:r>
            <w:proofErr w:type="spellStart"/>
            <w:r w:rsidRPr="00772F16">
              <w:rPr>
                <w:sz w:val="24"/>
              </w:rPr>
              <w:t>Полнота</w:t>
            </w:r>
            <w:proofErr w:type="spellEnd"/>
            <w:r w:rsidRPr="00772F16">
              <w:rPr>
                <w:sz w:val="24"/>
              </w:rPr>
              <w:t xml:space="preserve"> и </w:t>
            </w:r>
            <w:proofErr w:type="spellStart"/>
            <w:r w:rsidRPr="00772F16">
              <w:rPr>
                <w:sz w:val="24"/>
              </w:rPr>
              <w:t>обоснованность</w:t>
            </w:r>
            <w:proofErr w:type="spellEnd"/>
            <w:r w:rsidRPr="00772F16">
              <w:rPr>
                <w:sz w:val="24"/>
              </w:rPr>
              <w:t xml:space="preserve"> </w:t>
            </w:r>
            <w:proofErr w:type="spellStart"/>
            <w:r w:rsidRPr="00772F16">
              <w:rPr>
                <w:sz w:val="24"/>
              </w:rPr>
              <w:t>ответа</w:t>
            </w:r>
            <w:proofErr w:type="spellEnd"/>
            <w:r w:rsidRPr="00772F16">
              <w:rPr>
                <w:sz w:val="24"/>
              </w:rPr>
              <w:t>.</w:t>
            </w:r>
          </w:p>
          <w:p w:rsidR="003C2AFA" w:rsidRPr="00772F16" w:rsidRDefault="003C2AFA" w:rsidP="003C2AFA">
            <w:pPr>
              <w:tabs>
                <w:tab w:val="left" w:pos="4005"/>
              </w:tabs>
              <w:spacing w:line="240" w:lineRule="exact"/>
              <w:jc w:val="both"/>
              <w:rPr>
                <w:b/>
              </w:rPr>
            </w:pPr>
          </w:p>
        </w:tc>
      </w:tr>
      <w:tr w:rsidR="003C2AFA" w:rsidRPr="00772F16" w:rsidTr="003C2AFA">
        <w:tc>
          <w:tcPr>
            <w:tcW w:w="4782"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3C2AFA">
            <w:r w:rsidRPr="00772F16">
              <w:t>Плана счетов организации;</w:t>
            </w:r>
          </w:p>
          <w:p w:rsidR="003C2AFA" w:rsidRPr="00772F16" w:rsidRDefault="003C2AFA" w:rsidP="003C2AFA">
            <w:r w:rsidRPr="00772F16">
              <w:t>организации учета нераспределенной прибыли;</w:t>
            </w:r>
          </w:p>
          <w:p w:rsidR="003C2AFA" w:rsidRPr="00772F16" w:rsidRDefault="003C2AFA" w:rsidP="003C2AFA">
            <w:r w:rsidRPr="00772F16">
              <w:t>удержаний из заработной платы.</w:t>
            </w:r>
          </w:p>
          <w:p w:rsidR="003C2AFA" w:rsidRPr="00772F16" w:rsidRDefault="003C2AFA" w:rsidP="003C2AFA">
            <w:pPr>
              <w:spacing w:line="240" w:lineRule="exact"/>
              <w:jc w:val="both"/>
              <w:rPr>
                <w:b/>
                <w:color w:val="000000"/>
              </w:rPr>
            </w:pPr>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3C2AFA">
      <w:pPr>
        <w:spacing w:line="240" w:lineRule="exact"/>
        <w:ind w:firstLine="709"/>
        <w:jc w:val="center"/>
        <w:rPr>
          <w:b/>
        </w:rPr>
      </w:pPr>
      <w:r w:rsidRPr="00772F16">
        <w:rPr>
          <w:b/>
        </w:rPr>
        <w:t>ЗАДАНИЕ 20</w:t>
      </w:r>
    </w:p>
    <w:p w:rsidR="003C2AFA" w:rsidRPr="00772F16" w:rsidRDefault="003C2AFA" w:rsidP="003C2AFA">
      <w:pPr>
        <w:tabs>
          <w:tab w:val="left" w:pos="4005"/>
        </w:tabs>
        <w:spacing w:line="240" w:lineRule="exact"/>
        <w:jc w:val="both"/>
        <w:rPr>
          <w:b/>
        </w:rPr>
      </w:pPr>
    </w:p>
    <w:p w:rsidR="003C2AFA" w:rsidRPr="00772F16" w:rsidRDefault="003C2AFA" w:rsidP="003C2AFA">
      <w:r w:rsidRPr="00772F16">
        <w:t>1. Понятие уставного капитала, его виды и назначения.</w:t>
      </w:r>
    </w:p>
    <w:p w:rsidR="003C2AFA" w:rsidRPr="00772F16" w:rsidRDefault="003C2AFA" w:rsidP="003C2AFA">
      <w:r w:rsidRPr="00772F16">
        <w:t>2. Задача</w:t>
      </w:r>
    </w:p>
    <w:p w:rsidR="003C2AFA" w:rsidRPr="00772F16" w:rsidRDefault="003C2AFA" w:rsidP="003C2AFA">
      <w:r w:rsidRPr="00772F16">
        <w:t>Определите финансовый результат от реализации готовой продукции, если производственная себестоимость ее составила 750000 руб., коммерческие расходы на ее реализацию составили 8600руб, договорная стоимость 980000 руб. За момент реализации считать момент ее отгрузки. Составьте бухгалтерские проводки.</w:t>
      </w:r>
    </w:p>
    <w:p w:rsidR="003C2AFA" w:rsidRPr="00772F16" w:rsidRDefault="003C2AFA" w:rsidP="003C2AFA">
      <w:pPr>
        <w:tabs>
          <w:tab w:val="left" w:pos="4005"/>
        </w:tabs>
        <w:spacing w:line="240" w:lineRule="exact"/>
        <w:jc w:val="both"/>
        <w:rPr>
          <w:b/>
        </w:rPr>
      </w:pPr>
    </w:p>
    <w:p w:rsidR="003C2AFA" w:rsidRPr="00772F16" w:rsidRDefault="003C2AFA" w:rsidP="003C2AFA">
      <w:pPr>
        <w:spacing w:line="240" w:lineRule="exact"/>
        <w:ind w:firstLine="709"/>
        <w:jc w:val="both"/>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r w:rsidRPr="00772F16">
              <w:t>Использовать технические средства и профессиональные программы для учета уставного капитала;</w:t>
            </w:r>
          </w:p>
          <w:p w:rsidR="003C2AFA" w:rsidRPr="00772F16" w:rsidRDefault="003C2AFA" w:rsidP="003C2AFA">
            <w:r w:rsidRPr="00772F16">
              <w:t>заполнение расчетов на определение финансового результата;</w:t>
            </w:r>
          </w:p>
          <w:p w:rsidR="003C2AFA" w:rsidRPr="00772F16" w:rsidRDefault="003C2AFA" w:rsidP="003C2AFA">
            <w:r w:rsidRPr="00772F16">
              <w:t>составление бухгалтерских проводок.</w:t>
            </w:r>
          </w:p>
          <w:p w:rsidR="003C2AFA" w:rsidRPr="00772F16" w:rsidRDefault="003C2AFA" w:rsidP="003C2AFA">
            <w:pPr>
              <w:tabs>
                <w:tab w:val="left" w:pos="4005"/>
              </w:tabs>
              <w:spacing w:line="240" w:lineRule="exact"/>
              <w:jc w:val="both"/>
              <w:rPr>
                <w:b/>
              </w:rPr>
            </w:pPr>
          </w:p>
        </w:tc>
        <w:tc>
          <w:tcPr>
            <w:tcW w:w="4789" w:type="dxa"/>
          </w:tcPr>
          <w:p w:rsidR="003C2AFA" w:rsidRPr="00772F16" w:rsidRDefault="003C2AFA" w:rsidP="003C2AFA">
            <w:r w:rsidRPr="00772F16">
              <w:t>Выполнение алгоритма по учету уставного капитала; Правильность заполнение расчетов на определение финансового результата;</w:t>
            </w:r>
          </w:p>
          <w:p w:rsidR="003C2AFA" w:rsidRPr="00772F16" w:rsidRDefault="003C2AFA" w:rsidP="003C2AFA">
            <w:r w:rsidRPr="00772F16">
              <w:t>Полнота и обоснованность ответа.</w:t>
            </w:r>
          </w:p>
          <w:p w:rsidR="003C2AFA" w:rsidRPr="00772F16" w:rsidRDefault="003C2AFA" w:rsidP="003C2AFA"/>
          <w:p w:rsidR="003C2AFA" w:rsidRPr="00772F16" w:rsidRDefault="003C2AFA" w:rsidP="003C2AFA">
            <w:pPr>
              <w:tabs>
                <w:tab w:val="left" w:pos="4005"/>
              </w:tabs>
              <w:spacing w:line="240" w:lineRule="exact"/>
              <w:jc w:val="both"/>
              <w:rPr>
                <w:b/>
              </w:rPr>
            </w:pPr>
          </w:p>
        </w:tc>
      </w:tr>
      <w:tr w:rsidR="003C2AFA" w:rsidRPr="00772F16" w:rsidTr="003C2AFA">
        <w:tc>
          <w:tcPr>
            <w:tcW w:w="4782"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3C2AFA">
            <w:r w:rsidRPr="00772F16">
              <w:t xml:space="preserve">Плана счетов организации; </w:t>
            </w:r>
          </w:p>
          <w:p w:rsidR="003C2AFA" w:rsidRPr="00772F16" w:rsidRDefault="003C2AFA" w:rsidP="003C2AFA">
            <w:r w:rsidRPr="00772F16">
              <w:t xml:space="preserve">организации учета уставного капитала, его </w:t>
            </w:r>
          </w:p>
          <w:p w:rsidR="003C2AFA" w:rsidRPr="00772F16" w:rsidRDefault="003C2AFA" w:rsidP="003C2AFA">
            <w:r w:rsidRPr="00772F16">
              <w:t>видов и назначения, учет финансовых результатов от основного вида деятельности.</w:t>
            </w:r>
          </w:p>
          <w:p w:rsidR="003C2AFA" w:rsidRPr="00772F16" w:rsidRDefault="003C2AFA" w:rsidP="003C2AFA">
            <w:pPr>
              <w:spacing w:line="240" w:lineRule="exact"/>
              <w:jc w:val="both"/>
              <w:rPr>
                <w:b/>
                <w:color w:val="000000"/>
              </w:rPr>
            </w:pPr>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3C2AFA">
      <w:pPr>
        <w:spacing w:line="240" w:lineRule="exact"/>
        <w:ind w:firstLine="709"/>
        <w:jc w:val="center"/>
        <w:rPr>
          <w:b/>
        </w:rPr>
      </w:pPr>
      <w:r w:rsidRPr="00772F16">
        <w:rPr>
          <w:b/>
        </w:rPr>
        <w:lastRenderedPageBreak/>
        <w:t>ЗАДАНИЕ 21</w:t>
      </w:r>
    </w:p>
    <w:p w:rsidR="003C2AFA" w:rsidRPr="00772F16" w:rsidRDefault="003C2AFA" w:rsidP="003C2AFA">
      <w:pPr>
        <w:tabs>
          <w:tab w:val="left" w:pos="4005"/>
        </w:tabs>
        <w:spacing w:line="240" w:lineRule="exact"/>
        <w:jc w:val="both"/>
        <w:rPr>
          <w:b/>
        </w:rPr>
      </w:pPr>
    </w:p>
    <w:p w:rsidR="003C2AFA" w:rsidRPr="00772F16" w:rsidRDefault="003C2AFA" w:rsidP="003C2AFA">
      <w:r w:rsidRPr="00772F16">
        <w:t>1. Понятие уставного капитала, его виды и назначения.</w:t>
      </w:r>
    </w:p>
    <w:p w:rsidR="003C2AFA" w:rsidRPr="00772F16" w:rsidRDefault="003C2AFA" w:rsidP="003C2AFA">
      <w:r w:rsidRPr="00772F16">
        <w:t>2. Задача</w:t>
      </w:r>
    </w:p>
    <w:p w:rsidR="003C2AFA" w:rsidRPr="00772F16" w:rsidRDefault="003C2AFA" w:rsidP="003C2AFA">
      <w:r w:rsidRPr="00772F16">
        <w:t>Определите финансовый результат от реализации готовой продукции, если производственная себестоимость ее составила 750000 руб., коммерческие расходы на ее реализацию составили 8600руб, договорная стоимость 980000 руб. За момент реализации считать момент ее отгрузки. Составьте бухгалтерские проводки.</w:t>
      </w:r>
    </w:p>
    <w:p w:rsidR="003C2AFA" w:rsidRPr="00772F16" w:rsidRDefault="003C2AFA" w:rsidP="003C2AFA">
      <w:pPr>
        <w:spacing w:line="240" w:lineRule="exact"/>
        <w:ind w:firstLine="709"/>
        <w:jc w:val="both"/>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r w:rsidRPr="00772F16">
              <w:t>Использовать технические средства и профессиональные программы для учета уставного капитала;</w:t>
            </w:r>
          </w:p>
          <w:p w:rsidR="003C2AFA" w:rsidRPr="00772F16" w:rsidRDefault="003C2AFA" w:rsidP="003C2AFA">
            <w:r w:rsidRPr="00772F16">
              <w:t>заполнение расчетов на определение финансового результата;</w:t>
            </w:r>
          </w:p>
          <w:p w:rsidR="003C2AFA" w:rsidRPr="00772F16" w:rsidRDefault="003C2AFA" w:rsidP="003C2AFA">
            <w:r w:rsidRPr="00772F16">
              <w:t>составление бухгалтерских проводок.</w:t>
            </w:r>
          </w:p>
          <w:p w:rsidR="003C2AFA" w:rsidRPr="00772F16" w:rsidRDefault="003C2AFA" w:rsidP="003C2AFA">
            <w:pPr>
              <w:tabs>
                <w:tab w:val="left" w:pos="4005"/>
              </w:tabs>
              <w:spacing w:line="240" w:lineRule="exact"/>
              <w:jc w:val="both"/>
              <w:rPr>
                <w:b/>
              </w:rPr>
            </w:pPr>
          </w:p>
        </w:tc>
        <w:tc>
          <w:tcPr>
            <w:tcW w:w="4789" w:type="dxa"/>
          </w:tcPr>
          <w:p w:rsidR="003C2AFA" w:rsidRPr="00772F16" w:rsidRDefault="003C2AFA" w:rsidP="003C2AFA">
            <w:r w:rsidRPr="00772F16">
              <w:t xml:space="preserve">  Выполнение алгоритма по учету уставного капитала;</w:t>
            </w:r>
          </w:p>
          <w:p w:rsidR="003C2AFA" w:rsidRPr="00772F16" w:rsidRDefault="003C2AFA" w:rsidP="003C2AFA">
            <w:r w:rsidRPr="00772F16">
              <w:t>Правильность заполнение расчетов на определение финансового результата;</w:t>
            </w:r>
          </w:p>
          <w:p w:rsidR="003C2AFA" w:rsidRPr="00772F16" w:rsidRDefault="003C2AFA" w:rsidP="003C2AFA">
            <w:r w:rsidRPr="00772F16">
              <w:t>Полнота и обоснованность ответа.</w:t>
            </w:r>
          </w:p>
          <w:p w:rsidR="003C2AFA" w:rsidRPr="00772F16" w:rsidRDefault="003C2AFA" w:rsidP="003C2AFA"/>
          <w:p w:rsidR="003C2AFA" w:rsidRPr="00772F16" w:rsidRDefault="003C2AFA" w:rsidP="003C2AFA">
            <w:pPr>
              <w:tabs>
                <w:tab w:val="left" w:pos="4005"/>
              </w:tabs>
              <w:spacing w:line="240" w:lineRule="exact"/>
              <w:jc w:val="both"/>
              <w:rPr>
                <w:b/>
              </w:rPr>
            </w:pPr>
          </w:p>
        </w:tc>
      </w:tr>
      <w:tr w:rsidR="003C2AFA" w:rsidRPr="00772F16" w:rsidTr="003C2AFA">
        <w:tc>
          <w:tcPr>
            <w:tcW w:w="4782"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3C2AFA">
            <w:r w:rsidRPr="00772F16">
              <w:t xml:space="preserve">Плана счетов организации; </w:t>
            </w:r>
          </w:p>
          <w:p w:rsidR="003C2AFA" w:rsidRPr="00772F16" w:rsidRDefault="003C2AFA" w:rsidP="003C2AFA">
            <w:r w:rsidRPr="00772F16">
              <w:t xml:space="preserve">организации учета уставного капитала, его </w:t>
            </w:r>
          </w:p>
          <w:p w:rsidR="003C2AFA" w:rsidRPr="00772F16" w:rsidRDefault="003C2AFA" w:rsidP="003C2AFA">
            <w:r w:rsidRPr="00772F16">
              <w:t>видов и назначения, учет финансовых результатов от основного вида деятельности.</w:t>
            </w:r>
          </w:p>
          <w:p w:rsidR="003C2AFA" w:rsidRPr="00772F16" w:rsidRDefault="003C2AFA" w:rsidP="003C2AFA">
            <w:pPr>
              <w:spacing w:line="240" w:lineRule="exact"/>
              <w:jc w:val="both"/>
              <w:rPr>
                <w:b/>
                <w:color w:val="000000"/>
              </w:rPr>
            </w:pPr>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3C2AFA">
      <w:pPr>
        <w:spacing w:line="240" w:lineRule="exact"/>
        <w:ind w:firstLine="709"/>
        <w:jc w:val="center"/>
        <w:rPr>
          <w:b/>
        </w:rPr>
      </w:pPr>
      <w:r w:rsidRPr="00772F16">
        <w:rPr>
          <w:b/>
        </w:rPr>
        <w:t>ЗАДАНИЕ 22</w:t>
      </w:r>
    </w:p>
    <w:p w:rsidR="003C2AFA" w:rsidRPr="00772F16" w:rsidRDefault="003C2AFA" w:rsidP="003C2AFA">
      <w:pPr>
        <w:tabs>
          <w:tab w:val="left" w:pos="4005"/>
        </w:tabs>
        <w:spacing w:line="240" w:lineRule="exact"/>
        <w:jc w:val="both"/>
        <w:rPr>
          <w:b/>
        </w:rPr>
      </w:pPr>
    </w:p>
    <w:p w:rsidR="003C2AFA" w:rsidRPr="00772F16" w:rsidRDefault="003C2AFA" w:rsidP="003C2AFA">
      <w:r w:rsidRPr="00772F16">
        <w:t>1. Учет резервного капитала и целевого финансирования.</w:t>
      </w:r>
    </w:p>
    <w:p w:rsidR="003C2AFA" w:rsidRPr="00772F16" w:rsidRDefault="003C2AFA" w:rsidP="003C2AFA">
      <w:r w:rsidRPr="00772F16">
        <w:t xml:space="preserve">2.Задача </w:t>
      </w:r>
    </w:p>
    <w:p w:rsidR="003C2AFA" w:rsidRPr="00772F16" w:rsidRDefault="003C2AFA" w:rsidP="003C2AFA">
      <w:r w:rsidRPr="00772F16">
        <w:t>По итогам года учредителям начислены дивиденды от нераспределенной прибыли:</w:t>
      </w:r>
    </w:p>
    <w:p w:rsidR="003C2AFA" w:rsidRPr="00772F16" w:rsidRDefault="003C2AFA" w:rsidP="003C2AFA">
      <w:r w:rsidRPr="00772F16">
        <w:t xml:space="preserve">1. </w:t>
      </w:r>
      <w:proofErr w:type="spellStart"/>
      <w:r w:rsidRPr="00772F16">
        <w:t>Алоян</w:t>
      </w:r>
      <w:proofErr w:type="spellEnd"/>
      <w:r w:rsidRPr="00772F16">
        <w:t xml:space="preserve"> А.А. 25000 руб.</w:t>
      </w:r>
    </w:p>
    <w:p w:rsidR="003C2AFA" w:rsidRPr="00772F16" w:rsidRDefault="003C2AFA" w:rsidP="003C2AFA">
      <w:r w:rsidRPr="00772F16">
        <w:t xml:space="preserve">2. </w:t>
      </w:r>
      <w:proofErr w:type="spellStart"/>
      <w:r w:rsidRPr="00772F16">
        <w:t>Микеловой</w:t>
      </w:r>
      <w:proofErr w:type="spellEnd"/>
      <w:r w:rsidRPr="00772F16">
        <w:t xml:space="preserve"> Е. М. 20000 руб.</w:t>
      </w:r>
    </w:p>
    <w:p w:rsidR="003C2AFA" w:rsidRPr="00772F16" w:rsidRDefault="003C2AFA" w:rsidP="003C2AFA">
      <w:r w:rsidRPr="00772F16">
        <w:t>3. Андрющенко А.И. 30000 руб.</w:t>
      </w:r>
    </w:p>
    <w:p w:rsidR="003C2AFA" w:rsidRPr="00772F16" w:rsidRDefault="003C2AFA" w:rsidP="003C2AFA">
      <w:r w:rsidRPr="00772F16">
        <w:t>Дивиденды выплачены через кассу предприятия. Произвести расчеты с учредителями и отразить в бухгалтерском учете.</w:t>
      </w:r>
    </w:p>
    <w:p w:rsidR="003C2AFA" w:rsidRPr="00772F16" w:rsidRDefault="003C2AFA" w:rsidP="003C2AFA">
      <w:pPr>
        <w:tabs>
          <w:tab w:val="left" w:pos="4005"/>
        </w:tabs>
        <w:spacing w:line="240" w:lineRule="exact"/>
        <w:jc w:val="both"/>
        <w:rPr>
          <w:b/>
        </w:rPr>
      </w:pPr>
    </w:p>
    <w:p w:rsidR="003C2AFA" w:rsidRPr="00772F16" w:rsidRDefault="003C2AFA" w:rsidP="003C2AFA">
      <w:pPr>
        <w:spacing w:line="240" w:lineRule="exact"/>
        <w:ind w:firstLine="709"/>
        <w:jc w:val="both"/>
      </w:pPr>
    </w:p>
    <w:p w:rsidR="003C2AFA" w:rsidRPr="00772F16" w:rsidRDefault="003C2AFA" w:rsidP="003C2AFA">
      <w:pPr>
        <w:tabs>
          <w:tab w:val="left" w:pos="4005"/>
        </w:tabs>
        <w:spacing w:line="240" w:lineRule="exact"/>
        <w:jc w:val="both"/>
        <w:rPr>
          <w:b/>
          <w:color w:val="FF0000"/>
        </w:rPr>
      </w:pPr>
      <w:r w:rsidRPr="00772F16">
        <w:rPr>
          <w:b/>
        </w:rPr>
        <w:t xml:space="preserve">Критерии оценки: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3C2AFA" w:rsidRPr="00772F16" w:rsidTr="003C2AFA">
        <w:tc>
          <w:tcPr>
            <w:tcW w:w="4782" w:type="dxa"/>
          </w:tcPr>
          <w:p w:rsidR="003C2AFA" w:rsidRPr="00772F16" w:rsidRDefault="003C2AFA" w:rsidP="003C2AFA">
            <w:pPr>
              <w:spacing w:line="240" w:lineRule="exact"/>
              <w:jc w:val="both"/>
              <w:rPr>
                <w:b/>
              </w:rPr>
            </w:pPr>
            <w:r w:rsidRPr="00772F16">
              <w:rPr>
                <w:b/>
              </w:rPr>
              <w:t>Проверяемые умения и знания</w:t>
            </w:r>
          </w:p>
        </w:tc>
        <w:tc>
          <w:tcPr>
            <w:tcW w:w="4789" w:type="dxa"/>
          </w:tcPr>
          <w:p w:rsidR="003C2AFA" w:rsidRPr="00772F16" w:rsidRDefault="003C2AFA" w:rsidP="003C2AFA">
            <w:pPr>
              <w:spacing w:line="240" w:lineRule="exact"/>
              <w:jc w:val="both"/>
              <w:rPr>
                <w:b/>
                <w:color w:val="FF0000"/>
              </w:rPr>
            </w:pPr>
            <w:r w:rsidRPr="00772F16">
              <w:rPr>
                <w:b/>
              </w:rPr>
              <w:t>Критерии оценки</w:t>
            </w:r>
          </w:p>
        </w:tc>
      </w:tr>
      <w:tr w:rsidR="003C2AFA" w:rsidRPr="00772F16" w:rsidTr="003C2AFA">
        <w:tc>
          <w:tcPr>
            <w:tcW w:w="4782" w:type="dxa"/>
          </w:tcPr>
          <w:p w:rsidR="003C2AFA" w:rsidRPr="00772F16" w:rsidRDefault="003C2AFA" w:rsidP="003C2AFA">
            <w:pPr>
              <w:tabs>
                <w:tab w:val="left" w:pos="4005"/>
              </w:tabs>
              <w:spacing w:line="240" w:lineRule="exact"/>
              <w:jc w:val="both"/>
              <w:rPr>
                <w:b/>
              </w:rPr>
            </w:pPr>
            <w:r w:rsidRPr="00772F16">
              <w:rPr>
                <w:b/>
              </w:rPr>
              <w:t>Умения</w:t>
            </w:r>
          </w:p>
          <w:p w:rsidR="003C2AFA" w:rsidRPr="00772F16" w:rsidRDefault="003C2AFA" w:rsidP="003C2AFA">
            <w:r w:rsidRPr="00772F16">
              <w:t>Использовать технические средства и профессиональные программы для учета резервного капитала;</w:t>
            </w:r>
          </w:p>
          <w:p w:rsidR="003C2AFA" w:rsidRPr="00772F16" w:rsidRDefault="003C2AFA" w:rsidP="003C2AFA">
            <w:r w:rsidRPr="00772F16">
              <w:t>заполнение расчетов на выплату дивидендов;</w:t>
            </w:r>
          </w:p>
          <w:p w:rsidR="003C2AFA" w:rsidRPr="00772F16" w:rsidRDefault="003C2AFA" w:rsidP="003C2AFA">
            <w:r w:rsidRPr="00772F16">
              <w:t>составление бухгалтерских проводок.</w:t>
            </w:r>
          </w:p>
          <w:p w:rsidR="003C2AFA" w:rsidRPr="00772F16" w:rsidRDefault="003C2AFA" w:rsidP="003C2AFA">
            <w:pPr>
              <w:tabs>
                <w:tab w:val="left" w:pos="4005"/>
              </w:tabs>
              <w:spacing w:line="240" w:lineRule="exact"/>
              <w:jc w:val="both"/>
              <w:rPr>
                <w:b/>
              </w:rPr>
            </w:pPr>
          </w:p>
        </w:tc>
        <w:tc>
          <w:tcPr>
            <w:tcW w:w="4789" w:type="dxa"/>
          </w:tcPr>
          <w:p w:rsidR="003C2AFA" w:rsidRPr="00772F16" w:rsidRDefault="003C2AFA" w:rsidP="003C2AFA">
            <w:r w:rsidRPr="00772F16">
              <w:t>Выполнение алгоритма по учету резервного капитала;</w:t>
            </w:r>
          </w:p>
          <w:p w:rsidR="003C2AFA" w:rsidRPr="00772F16" w:rsidRDefault="003C2AFA" w:rsidP="003C2AFA">
            <w:r w:rsidRPr="00772F16">
              <w:t>Правильность заполнение расчетов на выплату дивидендов;</w:t>
            </w:r>
          </w:p>
          <w:p w:rsidR="003C2AFA" w:rsidRPr="00772F16" w:rsidRDefault="003C2AFA" w:rsidP="003C2AFA">
            <w:r w:rsidRPr="00772F16">
              <w:t>Полнота и обоснованность ответа.</w:t>
            </w:r>
          </w:p>
          <w:p w:rsidR="003C2AFA" w:rsidRPr="00772F16" w:rsidRDefault="003C2AFA" w:rsidP="003C2AFA">
            <w:pPr>
              <w:tabs>
                <w:tab w:val="left" w:pos="4005"/>
              </w:tabs>
              <w:spacing w:line="240" w:lineRule="exact"/>
              <w:jc w:val="both"/>
              <w:rPr>
                <w:b/>
              </w:rPr>
            </w:pPr>
          </w:p>
        </w:tc>
      </w:tr>
      <w:tr w:rsidR="003C2AFA" w:rsidRPr="00772F16" w:rsidTr="003C2AFA">
        <w:tc>
          <w:tcPr>
            <w:tcW w:w="4782" w:type="dxa"/>
          </w:tcPr>
          <w:p w:rsidR="003C2AFA" w:rsidRPr="00772F16" w:rsidRDefault="003C2AFA" w:rsidP="003C2AFA">
            <w:pPr>
              <w:spacing w:line="240" w:lineRule="exact"/>
              <w:jc w:val="both"/>
              <w:rPr>
                <w:b/>
                <w:color w:val="000000"/>
              </w:rPr>
            </w:pPr>
            <w:r w:rsidRPr="00772F16">
              <w:rPr>
                <w:b/>
                <w:color w:val="000000"/>
              </w:rPr>
              <w:t xml:space="preserve">Знания </w:t>
            </w:r>
          </w:p>
          <w:p w:rsidR="003C2AFA" w:rsidRPr="00772F16" w:rsidRDefault="003C2AFA" w:rsidP="003C2AFA">
            <w:r w:rsidRPr="00772F16">
              <w:t xml:space="preserve">Плана счетов организации; </w:t>
            </w:r>
          </w:p>
          <w:p w:rsidR="003C2AFA" w:rsidRPr="00772F16" w:rsidRDefault="003C2AFA" w:rsidP="003C2AFA">
            <w:r w:rsidRPr="00772F16">
              <w:t>организации учета резервного капитала и целевого</w:t>
            </w:r>
          </w:p>
          <w:p w:rsidR="003C2AFA" w:rsidRPr="00772F16" w:rsidRDefault="003C2AFA" w:rsidP="003C2AFA">
            <w:r w:rsidRPr="00772F16">
              <w:t xml:space="preserve">финансирования учет расчетов с </w:t>
            </w:r>
            <w:r w:rsidRPr="00772F16">
              <w:lastRenderedPageBreak/>
              <w:t>учредителями.</w:t>
            </w:r>
          </w:p>
          <w:p w:rsidR="003C2AFA" w:rsidRPr="00772F16" w:rsidRDefault="003C2AFA" w:rsidP="003C2AFA">
            <w:pPr>
              <w:spacing w:line="240" w:lineRule="exact"/>
              <w:jc w:val="both"/>
              <w:rPr>
                <w:b/>
                <w:color w:val="000000"/>
              </w:rPr>
            </w:pPr>
          </w:p>
        </w:tc>
        <w:tc>
          <w:tcPr>
            <w:tcW w:w="4789" w:type="dxa"/>
          </w:tcPr>
          <w:p w:rsidR="003C2AFA" w:rsidRPr="00772F16" w:rsidRDefault="003C2AFA" w:rsidP="003C2AFA">
            <w:pPr>
              <w:tabs>
                <w:tab w:val="left" w:pos="4005"/>
              </w:tabs>
              <w:spacing w:line="240" w:lineRule="exact"/>
              <w:jc w:val="both"/>
            </w:pPr>
          </w:p>
        </w:tc>
      </w:tr>
    </w:tbl>
    <w:p w:rsidR="003C2AFA" w:rsidRPr="00772F16" w:rsidRDefault="003C2AFA" w:rsidP="003C2AFA">
      <w:pPr>
        <w:spacing w:line="360" w:lineRule="auto"/>
        <w:ind w:firstLine="709"/>
        <w:jc w:val="both"/>
        <w:rPr>
          <w:b/>
        </w:rPr>
      </w:pPr>
    </w:p>
    <w:p w:rsidR="003C2AFA" w:rsidRPr="00772F16" w:rsidRDefault="003C2AFA" w:rsidP="005238D9">
      <w:pPr>
        <w:spacing w:line="360" w:lineRule="auto"/>
        <w:ind w:firstLine="709"/>
        <w:jc w:val="center"/>
        <w:rPr>
          <w:b/>
        </w:rPr>
      </w:pPr>
      <w:r w:rsidRPr="00772F16">
        <w:rPr>
          <w:b/>
        </w:rPr>
        <w:t>3.2. Задания для оценки освоения МДК 02.02.  «Бухгалтерская технология проведения и оформления инвентаризации</w:t>
      </w:r>
      <w:r w:rsidRPr="00772F16">
        <w:t>»</w:t>
      </w:r>
    </w:p>
    <w:p w:rsidR="003C2AFA" w:rsidRPr="00772F16" w:rsidRDefault="003C2AFA" w:rsidP="003C2AFA">
      <w:pPr>
        <w:ind w:firstLine="708"/>
      </w:pPr>
      <w:r w:rsidRPr="00772F16">
        <w:t>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w:t>
      </w:r>
    </w:p>
    <w:p w:rsidR="003C2AFA" w:rsidRPr="00772F16" w:rsidRDefault="003C2AFA" w:rsidP="003C2AFA">
      <w:pPr>
        <w:spacing w:line="240" w:lineRule="exact"/>
        <w:ind w:firstLine="709"/>
        <w:jc w:val="both"/>
        <w:rPr>
          <w:b/>
        </w:rPr>
      </w:pPr>
    </w:p>
    <w:p w:rsidR="003C2AFA" w:rsidRPr="00772F16" w:rsidRDefault="003C2AFA" w:rsidP="003C2AFA">
      <w:pPr>
        <w:spacing w:line="240" w:lineRule="exact"/>
        <w:rPr>
          <w:b/>
        </w:rPr>
      </w:pPr>
      <w:r w:rsidRPr="00772F16">
        <w:rPr>
          <w:b/>
        </w:rPr>
        <w:t>Показатели оценки достижений:</w:t>
      </w:r>
    </w:p>
    <w:p w:rsidR="003C2AFA" w:rsidRPr="00772F16" w:rsidRDefault="003C2AFA" w:rsidP="003C2AFA">
      <w:pPr>
        <w:spacing w:line="240" w:lineRule="exact"/>
        <w:ind w:firstLine="709"/>
        <w:jc w:val="center"/>
      </w:pPr>
    </w:p>
    <w:p w:rsidR="003C2AFA" w:rsidRPr="00772F16" w:rsidRDefault="003C2AFA" w:rsidP="003C2AFA">
      <w:pPr>
        <w:spacing w:line="240" w:lineRule="exact"/>
        <w:ind w:firstLine="709"/>
        <w:jc w:val="center"/>
      </w:pPr>
    </w:p>
    <w:tbl>
      <w:tblPr>
        <w:tblW w:w="7991" w:type="dxa"/>
        <w:jc w:val="center"/>
        <w:tblInd w:w="-175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700"/>
        <w:gridCol w:w="2318"/>
        <w:gridCol w:w="2973"/>
      </w:tblGrid>
      <w:tr w:rsidR="003C2AFA" w:rsidRPr="00772F16" w:rsidTr="003C2AFA">
        <w:trPr>
          <w:trHeight w:val="20"/>
          <w:jc w:val="center"/>
        </w:trPr>
        <w:tc>
          <w:tcPr>
            <w:tcW w:w="2700" w:type="dxa"/>
            <w:vMerge w:val="restart"/>
            <w:tcBorders>
              <w:top w:val="single" w:sz="8" w:space="0" w:color="auto"/>
            </w:tcBorders>
            <w:noWrap/>
            <w:vAlign w:val="center"/>
          </w:tcPr>
          <w:p w:rsidR="003C2AFA" w:rsidRPr="00772F16" w:rsidRDefault="003C2AFA" w:rsidP="003C2AFA">
            <w:pPr>
              <w:spacing w:line="240" w:lineRule="exact"/>
              <w:jc w:val="center"/>
              <w:rPr>
                <w:b/>
              </w:rPr>
            </w:pPr>
            <w:r w:rsidRPr="00772F16">
              <w:rPr>
                <w:b/>
              </w:rPr>
              <w:t>Процент результативности (правильных ответов)</w:t>
            </w:r>
          </w:p>
        </w:tc>
        <w:tc>
          <w:tcPr>
            <w:tcW w:w="5291" w:type="dxa"/>
            <w:gridSpan w:val="2"/>
            <w:tcBorders>
              <w:top w:val="single" w:sz="8" w:space="0" w:color="auto"/>
            </w:tcBorders>
            <w:vAlign w:val="center"/>
          </w:tcPr>
          <w:p w:rsidR="003C2AFA" w:rsidRPr="00772F16" w:rsidRDefault="003C2AFA" w:rsidP="003C2AFA">
            <w:pPr>
              <w:spacing w:line="240" w:lineRule="exact"/>
              <w:jc w:val="center"/>
              <w:rPr>
                <w:b/>
              </w:rPr>
            </w:pPr>
            <w:r w:rsidRPr="00772F16">
              <w:rPr>
                <w:b/>
              </w:rPr>
              <w:t>Качественная оценка индивидуальных образовательных достижений</w:t>
            </w:r>
          </w:p>
        </w:tc>
      </w:tr>
      <w:tr w:rsidR="003C2AFA" w:rsidRPr="00772F16" w:rsidTr="003C2AFA">
        <w:trPr>
          <w:trHeight w:val="20"/>
          <w:jc w:val="center"/>
        </w:trPr>
        <w:tc>
          <w:tcPr>
            <w:tcW w:w="2700" w:type="dxa"/>
            <w:vMerge/>
            <w:tcBorders>
              <w:bottom w:val="single" w:sz="8" w:space="0" w:color="auto"/>
            </w:tcBorders>
            <w:noWrap/>
            <w:vAlign w:val="center"/>
          </w:tcPr>
          <w:p w:rsidR="003C2AFA" w:rsidRPr="00772F16" w:rsidRDefault="003C2AFA" w:rsidP="003C2AFA">
            <w:pPr>
              <w:spacing w:line="240" w:lineRule="exact"/>
              <w:jc w:val="center"/>
              <w:rPr>
                <w:b/>
              </w:rPr>
            </w:pPr>
          </w:p>
        </w:tc>
        <w:tc>
          <w:tcPr>
            <w:tcW w:w="2318" w:type="dxa"/>
            <w:tcBorders>
              <w:bottom w:val="single" w:sz="8" w:space="0" w:color="auto"/>
            </w:tcBorders>
            <w:vAlign w:val="center"/>
          </w:tcPr>
          <w:p w:rsidR="003C2AFA" w:rsidRPr="00772F16" w:rsidRDefault="003C2AFA" w:rsidP="003C2AFA">
            <w:pPr>
              <w:spacing w:line="240" w:lineRule="exact"/>
              <w:jc w:val="center"/>
              <w:rPr>
                <w:b/>
              </w:rPr>
            </w:pPr>
            <w:r w:rsidRPr="00772F16">
              <w:rPr>
                <w:b/>
              </w:rPr>
              <w:t>балл (отметка)</w:t>
            </w:r>
          </w:p>
        </w:tc>
        <w:tc>
          <w:tcPr>
            <w:tcW w:w="2973" w:type="dxa"/>
            <w:tcBorders>
              <w:bottom w:val="single" w:sz="8" w:space="0" w:color="auto"/>
            </w:tcBorders>
            <w:vAlign w:val="center"/>
          </w:tcPr>
          <w:p w:rsidR="003C2AFA" w:rsidRPr="00772F16" w:rsidRDefault="003C2AFA" w:rsidP="003C2AFA">
            <w:pPr>
              <w:spacing w:line="240" w:lineRule="exact"/>
              <w:jc w:val="center"/>
              <w:rPr>
                <w:b/>
              </w:rPr>
            </w:pPr>
            <w:r w:rsidRPr="00772F16">
              <w:rPr>
                <w:b/>
              </w:rPr>
              <w:t>вербальный аналог</w:t>
            </w:r>
          </w:p>
        </w:tc>
      </w:tr>
      <w:tr w:rsidR="003C2AFA" w:rsidRPr="00772F16" w:rsidTr="003C2AFA">
        <w:trPr>
          <w:trHeight w:val="20"/>
          <w:jc w:val="center"/>
        </w:trPr>
        <w:tc>
          <w:tcPr>
            <w:tcW w:w="2700" w:type="dxa"/>
            <w:tcBorders>
              <w:top w:val="single" w:sz="8" w:space="0" w:color="auto"/>
            </w:tcBorders>
            <w:noWrap/>
            <w:vAlign w:val="center"/>
          </w:tcPr>
          <w:p w:rsidR="003C2AFA" w:rsidRPr="00772F16" w:rsidRDefault="003C2AFA" w:rsidP="003C2AFA">
            <w:pPr>
              <w:spacing w:line="240" w:lineRule="exact"/>
              <w:jc w:val="center"/>
            </w:pPr>
            <w:r w:rsidRPr="00772F16">
              <w:t>90 ÷ 100</w:t>
            </w:r>
          </w:p>
        </w:tc>
        <w:tc>
          <w:tcPr>
            <w:tcW w:w="2318" w:type="dxa"/>
            <w:tcBorders>
              <w:top w:val="single" w:sz="8" w:space="0" w:color="auto"/>
            </w:tcBorders>
            <w:vAlign w:val="center"/>
          </w:tcPr>
          <w:p w:rsidR="003C2AFA" w:rsidRPr="00772F16" w:rsidRDefault="003C2AFA" w:rsidP="003C2AFA">
            <w:pPr>
              <w:spacing w:line="240" w:lineRule="exact"/>
              <w:jc w:val="center"/>
            </w:pPr>
            <w:r w:rsidRPr="00772F16">
              <w:t>5</w:t>
            </w:r>
          </w:p>
        </w:tc>
        <w:tc>
          <w:tcPr>
            <w:tcW w:w="2973" w:type="dxa"/>
            <w:tcBorders>
              <w:top w:val="single" w:sz="8" w:space="0" w:color="auto"/>
            </w:tcBorders>
          </w:tcPr>
          <w:p w:rsidR="003C2AFA" w:rsidRPr="00772F16" w:rsidRDefault="003C2AFA" w:rsidP="003C2AFA">
            <w:pPr>
              <w:spacing w:line="240" w:lineRule="exact"/>
              <w:jc w:val="center"/>
            </w:pPr>
            <w:r w:rsidRPr="00772F16">
              <w:t>отлично</w:t>
            </w:r>
          </w:p>
        </w:tc>
      </w:tr>
      <w:tr w:rsidR="003C2AFA" w:rsidRPr="00772F16" w:rsidTr="003C2AFA">
        <w:trPr>
          <w:trHeight w:val="20"/>
          <w:jc w:val="center"/>
        </w:trPr>
        <w:tc>
          <w:tcPr>
            <w:tcW w:w="2700" w:type="dxa"/>
            <w:noWrap/>
            <w:vAlign w:val="center"/>
          </w:tcPr>
          <w:p w:rsidR="003C2AFA" w:rsidRPr="00772F16" w:rsidRDefault="003C2AFA" w:rsidP="003C2AFA">
            <w:pPr>
              <w:spacing w:line="240" w:lineRule="exact"/>
              <w:jc w:val="center"/>
            </w:pPr>
            <w:r w:rsidRPr="00772F16">
              <w:t>80 ÷ 89</w:t>
            </w:r>
          </w:p>
        </w:tc>
        <w:tc>
          <w:tcPr>
            <w:tcW w:w="2318" w:type="dxa"/>
            <w:vAlign w:val="center"/>
          </w:tcPr>
          <w:p w:rsidR="003C2AFA" w:rsidRPr="00772F16" w:rsidRDefault="003C2AFA" w:rsidP="003C2AFA">
            <w:pPr>
              <w:spacing w:line="240" w:lineRule="exact"/>
              <w:jc w:val="center"/>
            </w:pPr>
            <w:r w:rsidRPr="00772F16">
              <w:t>4</w:t>
            </w:r>
          </w:p>
        </w:tc>
        <w:tc>
          <w:tcPr>
            <w:tcW w:w="2973" w:type="dxa"/>
          </w:tcPr>
          <w:p w:rsidR="003C2AFA" w:rsidRPr="00772F16" w:rsidRDefault="003C2AFA" w:rsidP="003C2AFA">
            <w:pPr>
              <w:spacing w:line="240" w:lineRule="exact"/>
              <w:jc w:val="center"/>
            </w:pPr>
            <w:r w:rsidRPr="00772F16">
              <w:t>хорошо</w:t>
            </w:r>
          </w:p>
        </w:tc>
      </w:tr>
      <w:tr w:rsidR="003C2AFA" w:rsidRPr="00772F16" w:rsidTr="003C2AFA">
        <w:trPr>
          <w:trHeight w:val="20"/>
          <w:jc w:val="center"/>
        </w:trPr>
        <w:tc>
          <w:tcPr>
            <w:tcW w:w="2700" w:type="dxa"/>
            <w:noWrap/>
            <w:vAlign w:val="center"/>
          </w:tcPr>
          <w:p w:rsidR="003C2AFA" w:rsidRPr="00772F16" w:rsidRDefault="003C2AFA" w:rsidP="003C2AFA">
            <w:pPr>
              <w:spacing w:line="240" w:lineRule="exact"/>
              <w:jc w:val="center"/>
            </w:pPr>
            <w:r w:rsidRPr="00772F16">
              <w:t>70 ÷ 79</w:t>
            </w:r>
          </w:p>
        </w:tc>
        <w:tc>
          <w:tcPr>
            <w:tcW w:w="2318" w:type="dxa"/>
            <w:vAlign w:val="center"/>
          </w:tcPr>
          <w:p w:rsidR="003C2AFA" w:rsidRPr="00772F16" w:rsidRDefault="003C2AFA" w:rsidP="003C2AFA">
            <w:pPr>
              <w:spacing w:line="240" w:lineRule="exact"/>
              <w:jc w:val="center"/>
            </w:pPr>
            <w:r w:rsidRPr="00772F16">
              <w:t>3</w:t>
            </w:r>
          </w:p>
        </w:tc>
        <w:tc>
          <w:tcPr>
            <w:tcW w:w="2973" w:type="dxa"/>
          </w:tcPr>
          <w:p w:rsidR="003C2AFA" w:rsidRPr="00772F16" w:rsidRDefault="003C2AFA" w:rsidP="003C2AFA">
            <w:pPr>
              <w:spacing w:line="240" w:lineRule="exact"/>
              <w:jc w:val="center"/>
            </w:pPr>
            <w:r w:rsidRPr="00772F16">
              <w:t>удовлетворительно</w:t>
            </w:r>
          </w:p>
        </w:tc>
      </w:tr>
      <w:tr w:rsidR="003C2AFA" w:rsidRPr="00772F16" w:rsidTr="003C2AFA">
        <w:trPr>
          <w:trHeight w:val="20"/>
          <w:jc w:val="center"/>
        </w:trPr>
        <w:tc>
          <w:tcPr>
            <w:tcW w:w="2700" w:type="dxa"/>
            <w:tcBorders>
              <w:bottom w:val="single" w:sz="8" w:space="0" w:color="auto"/>
            </w:tcBorders>
            <w:noWrap/>
            <w:vAlign w:val="center"/>
          </w:tcPr>
          <w:p w:rsidR="003C2AFA" w:rsidRPr="00772F16" w:rsidRDefault="003C2AFA" w:rsidP="003C2AFA">
            <w:pPr>
              <w:spacing w:line="240" w:lineRule="exact"/>
              <w:jc w:val="center"/>
            </w:pPr>
            <w:r w:rsidRPr="00772F16">
              <w:t>менее 70</w:t>
            </w:r>
          </w:p>
        </w:tc>
        <w:tc>
          <w:tcPr>
            <w:tcW w:w="2318" w:type="dxa"/>
            <w:tcBorders>
              <w:bottom w:val="single" w:sz="8" w:space="0" w:color="auto"/>
            </w:tcBorders>
            <w:vAlign w:val="center"/>
          </w:tcPr>
          <w:p w:rsidR="003C2AFA" w:rsidRPr="00772F16" w:rsidRDefault="003C2AFA" w:rsidP="003C2AFA">
            <w:pPr>
              <w:spacing w:line="240" w:lineRule="exact"/>
              <w:jc w:val="center"/>
            </w:pPr>
            <w:r w:rsidRPr="00772F16">
              <w:t>2</w:t>
            </w:r>
          </w:p>
        </w:tc>
        <w:tc>
          <w:tcPr>
            <w:tcW w:w="2973" w:type="dxa"/>
            <w:tcBorders>
              <w:bottom w:val="single" w:sz="8" w:space="0" w:color="auto"/>
            </w:tcBorders>
          </w:tcPr>
          <w:p w:rsidR="003C2AFA" w:rsidRPr="00772F16" w:rsidRDefault="003C2AFA" w:rsidP="003C2AFA">
            <w:pPr>
              <w:spacing w:line="240" w:lineRule="exact"/>
              <w:jc w:val="center"/>
            </w:pPr>
            <w:r w:rsidRPr="00772F16">
              <w:t>неудовлетворительно</w:t>
            </w:r>
          </w:p>
        </w:tc>
      </w:tr>
    </w:tbl>
    <w:p w:rsidR="003C2AFA" w:rsidRPr="00772F16" w:rsidRDefault="003C2AFA" w:rsidP="003C2AFA">
      <w:pPr>
        <w:spacing w:line="240" w:lineRule="exact"/>
        <w:ind w:firstLine="709"/>
        <w:jc w:val="center"/>
        <w:rPr>
          <w:b/>
        </w:rPr>
      </w:pPr>
    </w:p>
    <w:p w:rsidR="003C2AFA" w:rsidRPr="00772F16" w:rsidRDefault="003C2AFA" w:rsidP="003C2AFA">
      <w:pPr>
        <w:spacing w:line="240" w:lineRule="exact"/>
        <w:ind w:firstLine="709"/>
        <w:jc w:val="center"/>
        <w:rPr>
          <w:b/>
        </w:rPr>
      </w:pPr>
    </w:p>
    <w:p w:rsidR="003C2AFA" w:rsidRPr="00772F16" w:rsidRDefault="003C2AFA" w:rsidP="003C2AFA">
      <w:pPr>
        <w:autoSpaceDE w:val="0"/>
        <w:autoSpaceDN w:val="0"/>
        <w:adjustRightInd w:val="0"/>
        <w:ind w:left="130"/>
        <w:jc w:val="center"/>
        <w:rPr>
          <w:b/>
          <w:bCs/>
        </w:rPr>
      </w:pPr>
      <w:r w:rsidRPr="00772F16">
        <w:rPr>
          <w:b/>
          <w:bCs/>
        </w:rPr>
        <w:t>ЗАДАНИЕ 1</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1. Нормативные документы, регулирующие порядок проведения инвентаризации имущества</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2.Задача</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 xml:space="preserve">    При инвентаризации основных средств обнаружена недостача холодильного оборудования,  первоначальная стоимость которого составляла 274050 руб., начислена амортизация за время эксплуатации 512400 руб. Какие  действия примет комиссия. Отразите результаты в бухгалтерском учете.</w:t>
      </w:r>
    </w:p>
    <w:p w:rsidR="003C2AFA" w:rsidRPr="00772F16" w:rsidRDefault="003C2AFA" w:rsidP="003C2AFA">
      <w:pPr>
        <w:tabs>
          <w:tab w:val="left" w:pos="4450"/>
        </w:tabs>
        <w:autoSpaceDE w:val="0"/>
        <w:autoSpaceDN w:val="0"/>
        <w:adjustRightInd w:val="0"/>
        <w:ind w:left="130" w:right="-187"/>
        <w:jc w:val="both"/>
      </w:pPr>
    </w:p>
    <w:p w:rsidR="003C2AFA" w:rsidRPr="00772F16" w:rsidRDefault="003C2AFA" w:rsidP="003C2AFA">
      <w:pPr>
        <w:tabs>
          <w:tab w:val="left" w:pos="4450"/>
        </w:tabs>
        <w:autoSpaceDE w:val="0"/>
        <w:autoSpaceDN w:val="0"/>
        <w:adjustRightInd w:val="0"/>
        <w:ind w:left="130" w:right="-185"/>
      </w:pPr>
    </w:p>
    <w:p w:rsidR="003C2AFA" w:rsidRPr="00772F16" w:rsidRDefault="003C2AFA" w:rsidP="003C2AFA">
      <w:pPr>
        <w:autoSpaceDE w:val="0"/>
        <w:autoSpaceDN w:val="0"/>
        <w:adjustRightInd w:val="0"/>
        <w:rPr>
          <w:b/>
          <w:bCs/>
        </w:rPr>
      </w:pPr>
      <w:r w:rsidRPr="00772F16">
        <w:rPr>
          <w:b/>
          <w:bCs/>
        </w:rPr>
        <w:t xml:space="preserve">Критерии оценки:                                                            </w:t>
      </w:r>
      <w:r w:rsidR="005238D9">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5238D9" w:rsidRPr="005238D9" w:rsidTr="009766A9">
        <w:tc>
          <w:tcPr>
            <w:tcW w:w="4928" w:type="dxa"/>
          </w:tcPr>
          <w:p w:rsidR="005238D9" w:rsidRPr="005238D9" w:rsidRDefault="005238D9" w:rsidP="005238D9">
            <w:pPr>
              <w:spacing w:line="240" w:lineRule="exact"/>
              <w:jc w:val="both"/>
              <w:rPr>
                <w:b/>
              </w:rPr>
            </w:pPr>
            <w:r w:rsidRPr="005238D9">
              <w:rPr>
                <w:b/>
              </w:rPr>
              <w:t>Проверяемые умения и знания</w:t>
            </w:r>
          </w:p>
        </w:tc>
        <w:tc>
          <w:tcPr>
            <w:tcW w:w="4642" w:type="dxa"/>
          </w:tcPr>
          <w:p w:rsidR="005238D9" w:rsidRPr="005238D9" w:rsidRDefault="005238D9" w:rsidP="005238D9">
            <w:pPr>
              <w:spacing w:line="240" w:lineRule="exact"/>
              <w:jc w:val="both"/>
              <w:rPr>
                <w:b/>
                <w:color w:val="FF0000"/>
              </w:rPr>
            </w:pPr>
            <w:r w:rsidRPr="005238D9">
              <w:rPr>
                <w:b/>
              </w:rPr>
              <w:t>Критерии оценки</w:t>
            </w:r>
          </w:p>
        </w:tc>
      </w:tr>
      <w:tr w:rsidR="005238D9" w:rsidRPr="005238D9" w:rsidTr="009766A9">
        <w:tc>
          <w:tcPr>
            <w:tcW w:w="4928" w:type="dxa"/>
          </w:tcPr>
          <w:p w:rsidR="005238D9" w:rsidRPr="005238D9" w:rsidRDefault="005238D9" w:rsidP="005238D9">
            <w:pPr>
              <w:tabs>
                <w:tab w:val="left" w:pos="4005"/>
              </w:tabs>
              <w:spacing w:line="240" w:lineRule="exact"/>
              <w:jc w:val="both"/>
              <w:rPr>
                <w:b/>
              </w:rPr>
            </w:pPr>
            <w:r w:rsidRPr="005238D9">
              <w:rPr>
                <w:b/>
              </w:rPr>
              <w:t>Умения</w:t>
            </w:r>
          </w:p>
          <w:p w:rsidR="005238D9" w:rsidRPr="005238D9" w:rsidRDefault="005238D9" w:rsidP="005238D9">
            <w:r w:rsidRPr="005238D9">
              <w:t xml:space="preserve">Использовать технические средства и профессиональные программы для учета </w:t>
            </w:r>
            <w:r w:rsidRPr="00772F16">
              <w:t>проведения и оформления инвента</w:t>
            </w:r>
            <w:r>
              <w:t xml:space="preserve">ризации  </w:t>
            </w:r>
            <w:r w:rsidRPr="00772F16">
              <w:t>имущества</w:t>
            </w:r>
            <w:r w:rsidRPr="005238D9">
              <w:t>;</w:t>
            </w:r>
          </w:p>
          <w:p w:rsidR="005238D9" w:rsidRPr="005238D9" w:rsidRDefault="005238D9" w:rsidP="005238D9">
            <w:r w:rsidRPr="005238D9">
              <w:t>составление бухгалтерских проводок.</w:t>
            </w:r>
          </w:p>
          <w:p w:rsidR="005238D9" w:rsidRPr="005238D9" w:rsidRDefault="005238D9" w:rsidP="005238D9">
            <w:pPr>
              <w:tabs>
                <w:tab w:val="left" w:pos="4005"/>
              </w:tabs>
              <w:spacing w:line="240" w:lineRule="exact"/>
              <w:jc w:val="both"/>
              <w:rPr>
                <w:b/>
              </w:rPr>
            </w:pPr>
          </w:p>
        </w:tc>
        <w:tc>
          <w:tcPr>
            <w:tcW w:w="4642" w:type="dxa"/>
          </w:tcPr>
          <w:p w:rsidR="009766A9" w:rsidRPr="00772F16" w:rsidRDefault="005238D9" w:rsidP="009766A9">
            <w:pPr>
              <w:autoSpaceDE w:val="0"/>
              <w:autoSpaceDN w:val="0"/>
              <w:adjustRightInd w:val="0"/>
              <w:jc w:val="both"/>
            </w:pPr>
            <w:r w:rsidRPr="005238D9">
              <w:t>Выполнение алгоритма по</w:t>
            </w:r>
            <w:r w:rsidR="009766A9" w:rsidRPr="00772F16">
              <w:t xml:space="preserve"> проведению ин</w:t>
            </w:r>
            <w:r w:rsidR="009766A9">
              <w:t>вентаризации имущества организации;</w:t>
            </w:r>
          </w:p>
          <w:p w:rsidR="009766A9" w:rsidRPr="00772F16" w:rsidRDefault="009766A9" w:rsidP="009766A9">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5238D9" w:rsidRPr="005238D9" w:rsidRDefault="009766A9" w:rsidP="009766A9">
            <w:pPr>
              <w:rPr>
                <w:b/>
              </w:rPr>
            </w:pPr>
            <w:r w:rsidRPr="00772F16">
              <w:t xml:space="preserve">Полнота и обоснованность ответа.                   </w:t>
            </w:r>
          </w:p>
        </w:tc>
      </w:tr>
      <w:tr w:rsidR="005238D9" w:rsidRPr="005238D9" w:rsidTr="009766A9">
        <w:tc>
          <w:tcPr>
            <w:tcW w:w="4928" w:type="dxa"/>
          </w:tcPr>
          <w:p w:rsidR="009766A9" w:rsidRPr="00772F16" w:rsidRDefault="009766A9" w:rsidP="009766A9">
            <w:pPr>
              <w:autoSpaceDE w:val="0"/>
              <w:autoSpaceDN w:val="0"/>
              <w:adjustRightInd w:val="0"/>
              <w:ind w:left="130"/>
              <w:rPr>
                <w:b/>
                <w:bCs/>
              </w:rPr>
            </w:pPr>
            <w:r w:rsidRPr="00772F16">
              <w:rPr>
                <w:b/>
                <w:bCs/>
              </w:rPr>
              <w:t xml:space="preserve">Знания                                                                                                  </w:t>
            </w:r>
          </w:p>
          <w:p w:rsidR="009766A9" w:rsidRPr="00772F16" w:rsidRDefault="009766A9" w:rsidP="009766A9">
            <w:pPr>
              <w:autoSpaceDE w:val="0"/>
              <w:autoSpaceDN w:val="0"/>
              <w:adjustRightInd w:val="0"/>
              <w:ind w:left="130"/>
              <w:rPr>
                <w:color w:val="000000"/>
              </w:rPr>
            </w:pPr>
            <w:r w:rsidRPr="00772F16">
              <w:rPr>
                <w:color w:val="000000"/>
              </w:rPr>
              <w:t>нормативных документов, регулирующих порядок</w:t>
            </w:r>
          </w:p>
          <w:p w:rsidR="009766A9" w:rsidRPr="00772F16" w:rsidRDefault="009766A9" w:rsidP="009766A9">
            <w:pPr>
              <w:autoSpaceDE w:val="0"/>
              <w:autoSpaceDN w:val="0"/>
              <w:adjustRightInd w:val="0"/>
              <w:ind w:left="130"/>
              <w:rPr>
                <w:color w:val="000000"/>
              </w:rPr>
            </w:pPr>
            <w:r w:rsidRPr="00772F16">
              <w:rPr>
                <w:color w:val="000000"/>
              </w:rPr>
              <w:t>проведения инвентаризации имущества;</w:t>
            </w:r>
          </w:p>
          <w:p w:rsidR="009766A9" w:rsidRPr="00772F16" w:rsidRDefault="009766A9" w:rsidP="009766A9">
            <w:pPr>
              <w:autoSpaceDE w:val="0"/>
              <w:autoSpaceDN w:val="0"/>
              <w:adjustRightInd w:val="0"/>
              <w:ind w:left="130"/>
              <w:rPr>
                <w:color w:val="000000"/>
              </w:rPr>
            </w:pPr>
            <w:r w:rsidRPr="00772F16">
              <w:rPr>
                <w:color w:val="000000"/>
              </w:rPr>
              <w:lastRenderedPageBreak/>
              <w:t>формирования бухгалтерских проводок</w:t>
            </w:r>
          </w:p>
          <w:p w:rsidR="009766A9" w:rsidRPr="00772F16" w:rsidRDefault="009766A9" w:rsidP="009766A9">
            <w:pPr>
              <w:autoSpaceDE w:val="0"/>
              <w:autoSpaceDN w:val="0"/>
              <w:adjustRightInd w:val="0"/>
              <w:ind w:left="130"/>
              <w:rPr>
                <w:color w:val="000000"/>
              </w:rPr>
            </w:pPr>
            <w:r w:rsidRPr="00772F16">
              <w:rPr>
                <w:color w:val="000000"/>
              </w:rPr>
              <w:t>по отражению результатов инвентаризации.</w:t>
            </w:r>
          </w:p>
          <w:p w:rsidR="005238D9" w:rsidRPr="005238D9" w:rsidRDefault="005238D9" w:rsidP="005238D9">
            <w:pPr>
              <w:spacing w:line="240" w:lineRule="exact"/>
              <w:jc w:val="both"/>
              <w:rPr>
                <w:b/>
                <w:color w:val="000000"/>
              </w:rPr>
            </w:pPr>
          </w:p>
          <w:p w:rsidR="005238D9" w:rsidRPr="005238D9" w:rsidRDefault="005238D9" w:rsidP="009766A9">
            <w:pPr>
              <w:rPr>
                <w:b/>
                <w:color w:val="000000"/>
              </w:rPr>
            </w:pPr>
          </w:p>
        </w:tc>
        <w:tc>
          <w:tcPr>
            <w:tcW w:w="4642" w:type="dxa"/>
          </w:tcPr>
          <w:p w:rsidR="005238D9" w:rsidRPr="005238D9" w:rsidRDefault="005238D9" w:rsidP="005238D9">
            <w:pPr>
              <w:tabs>
                <w:tab w:val="left" w:pos="4005"/>
              </w:tabs>
              <w:spacing w:line="240" w:lineRule="exact"/>
              <w:jc w:val="both"/>
            </w:pPr>
          </w:p>
        </w:tc>
      </w:tr>
    </w:tbl>
    <w:p w:rsidR="003C2AFA" w:rsidRPr="00772F16" w:rsidRDefault="003C2AFA" w:rsidP="003C2AFA">
      <w:pPr>
        <w:autoSpaceDE w:val="0"/>
        <w:autoSpaceDN w:val="0"/>
        <w:adjustRightInd w:val="0"/>
        <w:ind w:left="130"/>
      </w:pPr>
    </w:p>
    <w:p w:rsidR="003C2AFA" w:rsidRPr="00772F16" w:rsidRDefault="003C2AFA" w:rsidP="003C2AFA">
      <w:pPr>
        <w:autoSpaceDE w:val="0"/>
        <w:autoSpaceDN w:val="0"/>
        <w:adjustRightInd w:val="0"/>
        <w:ind w:left="130"/>
      </w:pPr>
    </w:p>
    <w:p w:rsidR="003C2AFA" w:rsidRPr="00772F16" w:rsidRDefault="003C2AFA" w:rsidP="003C2AFA">
      <w:pPr>
        <w:autoSpaceDE w:val="0"/>
        <w:autoSpaceDN w:val="0"/>
        <w:adjustRightInd w:val="0"/>
        <w:ind w:left="130"/>
      </w:pPr>
    </w:p>
    <w:p w:rsidR="003C2AFA" w:rsidRPr="00772F16" w:rsidRDefault="003C2AFA" w:rsidP="003C2AFA">
      <w:pPr>
        <w:autoSpaceDE w:val="0"/>
        <w:autoSpaceDN w:val="0"/>
        <w:adjustRightInd w:val="0"/>
        <w:ind w:left="130"/>
      </w:pPr>
    </w:p>
    <w:p w:rsidR="003C2AFA" w:rsidRPr="00772F16" w:rsidRDefault="003C2AFA" w:rsidP="003C2AFA">
      <w:pPr>
        <w:autoSpaceDE w:val="0"/>
        <w:autoSpaceDN w:val="0"/>
        <w:adjustRightInd w:val="0"/>
        <w:ind w:left="130"/>
        <w:jc w:val="center"/>
        <w:rPr>
          <w:b/>
          <w:bCs/>
        </w:rPr>
      </w:pPr>
      <w:r w:rsidRPr="00772F16">
        <w:rPr>
          <w:b/>
          <w:bCs/>
        </w:rPr>
        <w:t>ЗАДАНИЕ 2</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 основные понятия инвентаризации имущества</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320"/>
        </w:tabs>
        <w:autoSpaceDE w:val="0"/>
        <w:autoSpaceDN w:val="0"/>
        <w:adjustRightInd w:val="0"/>
        <w:ind w:right="-187"/>
        <w:jc w:val="both"/>
        <w:rPr>
          <w:color w:val="000000"/>
          <w:highlight w:val="white"/>
        </w:rPr>
      </w:pPr>
      <w:r w:rsidRPr="00772F16">
        <w:rPr>
          <w:color w:val="000000"/>
          <w:highlight w:val="white"/>
        </w:rPr>
        <w:t xml:space="preserve">     1. Инвентаризация – элемент метода бухгалтерского учета.</w:t>
      </w:r>
    </w:p>
    <w:p w:rsidR="003C2AFA" w:rsidRPr="00772F16" w:rsidRDefault="003C2AFA" w:rsidP="003C2AFA">
      <w:pPr>
        <w:tabs>
          <w:tab w:val="left" w:pos="4450"/>
        </w:tabs>
        <w:autoSpaceDE w:val="0"/>
        <w:autoSpaceDN w:val="0"/>
        <w:adjustRightInd w:val="0"/>
        <w:ind w:left="130" w:right="-187"/>
        <w:jc w:val="both"/>
        <w:rPr>
          <w:color w:val="000000"/>
          <w:highlight w:val="white"/>
        </w:rPr>
      </w:pPr>
      <w:r w:rsidRPr="00772F16">
        <w:rPr>
          <w:color w:val="000000"/>
          <w:highlight w:val="white"/>
        </w:rPr>
        <w:t xml:space="preserve">    2. Задача</w:t>
      </w:r>
    </w:p>
    <w:p w:rsidR="003C2AFA" w:rsidRPr="00772F16" w:rsidRDefault="003C2AFA" w:rsidP="003C2AFA">
      <w:pPr>
        <w:autoSpaceDE w:val="0"/>
        <w:autoSpaceDN w:val="0"/>
        <w:adjustRightInd w:val="0"/>
        <w:spacing w:before="240"/>
        <w:ind w:left="130"/>
        <w:jc w:val="both"/>
        <w:rPr>
          <w:color w:val="000000"/>
          <w:highlight w:val="white"/>
        </w:rPr>
      </w:pPr>
      <w:r w:rsidRPr="00772F16">
        <w:rPr>
          <w:color w:val="000000"/>
          <w:highlight w:val="white"/>
        </w:rPr>
        <w:t>При инвентаризации НМА обнаружена недостача объекта,  первоначальная стоимость которого составляла 74050 руб., начислена амортизация за время эксплуатации 12400 руб. Какие  действия примет комиссия. Отразите результаты в бухгалтерском учете.</w:t>
      </w:r>
    </w:p>
    <w:p w:rsidR="003C2AFA" w:rsidRDefault="003C2AFA" w:rsidP="003C2AFA">
      <w:pPr>
        <w:autoSpaceDE w:val="0"/>
        <w:autoSpaceDN w:val="0"/>
        <w:adjustRightInd w:val="0"/>
      </w:pPr>
    </w:p>
    <w:p w:rsidR="009766A9" w:rsidRDefault="009766A9" w:rsidP="003C2AF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9766A9" w:rsidRPr="005238D9" w:rsidTr="00732678">
        <w:tc>
          <w:tcPr>
            <w:tcW w:w="4928" w:type="dxa"/>
          </w:tcPr>
          <w:p w:rsidR="009766A9" w:rsidRPr="005238D9" w:rsidRDefault="009766A9" w:rsidP="00732678">
            <w:pPr>
              <w:spacing w:line="240" w:lineRule="exact"/>
              <w:jc w:val="both"/>
              <w:rPr>
                <w:b/>
              </w:rPr>
            </w:pPr>
            <w:r w:rsidRPr="005238D9">
              <w:rPr>
                <w:b/>
              </w:rPr>
              <w:t>Проверяемые умения и знания</w:t>
            </w:r>
          </w:p>
        </w:tc>
        <w:tc>
          <w:tcPr>
            <w:tcW w:w="4642" w:type="dxa"/>
          </w:tcPr>
          <w:p w:rsidR="009766A9" w:rsidRPr="005238D9" w:rsidRDefault="009766A9" w:rsidP="00732678">
            <w:pPr>
              <w:spacing w:line="240" w:lineRule="exact"/>
              <w:jc w:val="both"/>
              <w:rPr>
                <w:b/>
                <w:color w:val="FF0000"/>
              </w:rPr>
            </w:pPr>
            <w:r w:rsidRPr="005238D9">
              <w:rPr>
                <w:b/>
              </w:rPr>
              <w:t>Критерии оценки</w:t>
            </w:r>
          </w:p>
        </w:tc>
      </w:tr>
      <w:tr w:rsidR="009766A9" w:rsidRPr="005238D9" w:rsidTr="00732678">
        <w:tc>
          <w:tcPr>
            <w:tcW w:w="4928" w:type="dxa"/>
          </w:tcPr>
          <w:p w:rsidR="009766A9" w:rsidRPr="005238D9" w:rsidRDefault="009766A9" w:rsidP="00732678">
            <w:pPr>
              <w:tabs>
                <w:tab w:val="left" w:pos="4005"/>
              </w:tabs>
              <w:spacing w:line="240" w:lineRule="exact"/>
              <w:jc w:val="both"/>
              <w:rPr>
                <w:b/>
              </w:rPr>
            </w:pPr>
            <w:r w:rsidRPr="005238D9">
              <w:rPr>
                <w:b/>
              </w:rPr>
              <w:t>Умения</w:t>
            </w:r>
          </w:p>
          <w:p w:rsidR="009766A9" w:rsidRPr="005238D9" w:rsidRDefault="009766A9"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9766A9" w:rsidRPr="005238D9" w:rsidRDefault="009766A9" w:rsidP="00732678">
            <w:r w:rsidRPr="005238D9">
              <w:t>составление бухгалтерских проводок.</w:t>
            </w:r>
          </w:p>
          <w:p w:rsidR="009766A9" w:rsidRPr="005238D9" w:rsidRDefault="009766A9" w:rsidP="00732678">
            <w:pPr>
              <w:tabs>
                <w:tab w:val="left" w:pos="4005"/>
              </w:tabs>
              <w:spacing w:line="240" w:lineRule="exact"/>
              <w:jc w:val="both"/>
              <w:rPr>
                <w:b/>
              </w:rPr>
            </w:pPr>
          </w:p>
        </w:tc>
        <w:tc>
          <w:tcPr>
            <w:tcW w:w="4642" w:type="dxa"/>
          </w:tcPr>
          <w:p w:rsidR="009766A9" w:rsidRPr="00772F16" w:rsidRDefault="009766A9"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9766A9" w:rsidRPr="00772F16" w:rsidRDefault="009766A9"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9766A9" w:rsidRPr="005238D9" w:rsidRDefault="009766A9" w:rsidP="00732678">
            <w:pPr>
              <w:rPr>
                <w:b/>
              </w:rPr>
            </w:pPr>
            <w:r w:rsidRPr="00772F16">
              <w:t xml:space="preserve">Полнота и обоснованность ответа.                   </w:t>
            </w:r>
          </w:p>
        </w:tc>
      </w:tr>
      <w:tr w:rsidR="009766A9" w:rsidRPr="005238D9" w:rsidTr="00732678">
        <w:tc>
          <w:tcPr>
            <w:tcW w:w="4928" w:type="dxa"/>
          </w:tcPr>
          <w:p w:rsidR="009766A9" w:rsidRPr="00772F16" w:rsidRDefault="009766A9" w:rsidP="00732678">
            <w:pPr>
              <w:autoSpaceDE w:val="0"/>
              <w:autoSpaceDN w:val="0"/>
              <w:adjustRightInd w:val="0"/>
              <w:ind w:left="130"/>
              <w:rPr>
                <w:b/>
                <w:bCs/>
              </w:rPr>
            </w:pPr>
            <w:r w:rsidRPr="00772F16">
              <w:rPr>
                <w:b/>
                <w:bCs/>
              </w:rPr>
              <w:t xml:space="preserve">Знания                                                                                                  </w:t>
            </w:r>
          </w:p>
          <w:p w:rsidR="009766A9" w:rsidRPr="00772F16" w:rsidRDefault="009766A9"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9766A9" w:rsidRPr="00772F16" w:rsidRDefault="009766A9" w:rsidP="00732678">
            <w:pPr>
              <w:autoSpaceDE w:val="0"/>
              <w:autoSpaceDN w:val="0"/>
              <w:adjustRightInd w:val="0"/>
              <w:ind w:left="130"/>
              <w:rPr>
                <w:color w:val="000000"/>
              </w:rPr>
            </w:pPr>
            <w:r w:rsidRPr="00772F16">
              <w:rPr>
                <w:color w:val="000000"/>
              </w:rPr>
              <w:t>формирования бухгалтерских проводок</w:t>
            </w:r>
          </w:p>
          <w:p w:rsidR="009766A9" w:rsidRPr="00772F16" w:rsidRDefault="009766A9" w:rsidP="00732678">
            <w:pPr>
              <w:autoSpaceDE w:val="0"/>
              <w:autoSpaceDN w:val="0"/>
              <w:adjustRightInd w:val="0"/>
              <w:ind w:left="130"/>
              <w:rPr>
                <w:color w:val="000000"/>
              </w:rPr>
            </w:pPr>
            <w:r w:rsidRPr="00772F16">
              <w:rPr>
                <w:color w:val="000000"/>
              </w:rPr>
              <w:t>по отражению результатов инвентаризации.</w:t>
            </w:r>
          </w:p>
          <w:p w:rsidR="009766A9" w:rsidRPr="005238D9" w:rsidRDefault="009766A9" w:rsidP="00732678">
            <w:pPr>
              <w:spacing w:line="240" w:lineRule="exact"/>
              <w:jc w:val="both"/>
              <w:rPr>
                <w:b/>
                <w:color w:val="000000"/>
              </w:rPr>
            </w:pPr>
          </w:p>
          <w:p w:rsidR="009766A9" w:rsidRPr="005238D9" w:rsidRDefault="009766A9" w:rsidP="00732678">
            <w:pPr>
              <w:rPr>
                <w:b/>
                <w:color w:val="000000"/>
              </w:rPr>
            </w:pPr>
          </w:p>
        </w:tc>
        <w:tc>
          <w:tcPr>
            <w:tcW w:w="4642" w:type="dxa"/>
          </w:tcPr>
          <w:p w:rsidR="009766A9" w:rsidRPr="005238D9" w:rsidRDefault="009766A9" w:rsidP="00732678">
            <w:pPr>
              <w:tabs>
                <w:tab w:val="left" w:pos="4005"/>
              </w:tabs>
              <w:spacing w:line="240" w:lineRule="exact"/>
              <w:jc w:val="both"/>
            </w:pPr>
          </w:p>
        </w:tc>
      </w:tr>
    </w:tbl>
    <w:p w:rsidR="009766A9" w:rsidRDefault="009766A9" w:rsidP="003C2AFA">
      <w:pPr>
        <w:autoSpaceDE w:val="0"/>
        <w:autoSpaceDN w:val="0"/>
        <w:adjustRightInd w:val="0"/>
      </w:pPr>
    </w:p>
    <w:p w:rsidR="009766A9" w:rsidRDefault="009766A9" w:rsidP="003C2AFA">
      <w:pPr>
        <w:autoSpaceDE w:val="0"/>
        <w:autoSpaceDN w:val="0"/>
        <w:adjustRightInd w:val="0"/>
      </w:pPr>
    </w:p>
    <w:p w:rsidR="009766A9" w:rsidRDefault="009766A9" w:rsidP="003C2AFA">
      <w:pPr>
        <w:autoSpaceDE w:val="0"/>
        <w:autoSpaceDN w:val="0"/>
        <w:adjustRightInd w:val="0"/>
      </w:pPr>
    </w:p>
    <w:p w:rsidR="003C2AFA" w:rsidRPr="00772F16" w:rsidRDefault="003C2AFA" w:rsidP="003C2AFA">
      <w:pPr>
        <w:autoSpaceDE w:val="0"/>
        <w:autoSpaceDN w:val="0"/>
        <w:adjustRightInd w:val="0"/>
        <w:ind w:left="130"/>
        <w:jc w:val="center"/>
        <w:rPr>
          <w:b/>
          <w:bCs/>
        </w:rPr>
      </w:pPr>
      <w:r w:rsidRPr="00772F16">
        <w:rPr>
          <w:b/>
          <w:bCs/>
        </w:rPr>
        <w:t>ЗАДАНИЕ 3</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lastRenderedPageBreak/>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 xml:space="preserve">формирование бухгалтерских проводок по отражению результатов инвентаризации, цели и периодичность проведения инвентаризации имущества  </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320"/>
        </w:tabs>
        <w:autoSpaceDE w:val="0"/>
        <w:autoSpaceDN w:val="0"/>
        <w:adjustRightInd w:val="0"/>
        <w:jc w:val="both"/>
        <w:rPr>
          <w:color w:val="000000"/>
          <w:highlight w:val="white"/>
        </w:rPr>
      </w:pPr>
      <w:r w:rsidRPr="00772F16">
        <w:rPr>
          <w:color w:val="000000"/>
          <w:highlight w:val="white"/>
        </w:rPr>
        <w:t>1. Цели и периодичность проведения инвентаризации имущества</w:t>
      </w:r>
    </w:p>
    <w:p w:rsidR="003C2AFA" w:rsidRPr="00772F16" w:rsidRDefault="003C2AFA" w:rsidP="003C2AFA">
      <w:pPr>
        <w:tabs>
          <w:tab w:val="left" w:pos="4320"/>
        </w:tabs>
        <w:autoSpaceDE w:val="0"/>
        <w:autoSpaceDN w:val="0"/>
        <w:adjustRightInd w:val="0"/>
        <w:jc w:val="both"/>
      </w:pPr>
    </w:p>
    <w:p w:rsidR="003C2AFA" w:rsidRPr="00772F16" w:rsidRDefault="003C2AFA" w:rsidP="003C2AFA">
      <w:pPr>
        <w:tabs>
          <w:tab w:val="left" w:pos="5100"/>
        </w:tabs>
        <w:autoSpaceDE w:val="0"/>
        <w:autoSpaceDN w:val="0"/>
        <w:adjustRightInd w:val="0"/>
        <w:jc w:val="both"/>
        <w:rPr>
          <w:color w:val="000000"/>
          <w:highlight w:val="white"/>
        </w:rPr>
      </w:pPr>
      <w:r w:rsidRPr="00772F16">
        <w:rPr>
          <w:color w:val="000000"/>
          <w:highlight w:val="white"/>
        </w:rPr>
        <w:t>2.Задача</w:t>
      </w:r>
    </w:p>
    <w:p w:rsidR="003C2AFA" w:rsidRPr="00772F16" w:rsidRDefault="003C2AFA" w:rsidP="003C2AFA">
      <w:pPr>
        <w:tabs>
          <w:tab w:val="left" w:pos="5100"/>
        </w:tabs>
        <w:autoSpaceDE w:val="0"/>
        <w:autoSpaceDN w:val="0"/>
        <w:adjustRightInd w:val="0"/>
        <w:jc w:val="both"/>
        <w:rPr>
          <w:color w:val="000000"/>
          <w:highlight w:val="white"/>
        </w:rPr>
      </w:pPr>
      <w:r w:rsidRPr="00772F16">
        <w:rPr>
          <w:color w:val="000000"/>
          <w:highlight w:val="white"/>
        </w:rPr>
        <w:t xml:space="preserve">     При инвентаризации товаров обнаружена недостача на сумму 6800 руб. начислена естественная убыль 5100 руб. остальная сумма отнесена на материально-ответственное лицо</w:t>
      </w:r>
      <w:proofErr w:type="gramStart"/>
      <w:r w:rsidRPr="00772F16">
        <w:rPr>
          <w:color w:val="000000"/>
          <w:highlight w:val="white"/>
        </w:rPr>
        <w:t xml:space="preserve">  К</w:t>
      </w:r>
      <w:proofErr w:type="gramEnd"/>
      <w:r w:rsidRPr="00772F16">
        <w:rPr>
          <w:color w:val="000000"/>
          <w:highlight w:val="white"/>
        </w:rPr>
        <w:t>акие  действия примет комиссия. Отразите результаты в бухгалтерском учете.</w:t>
      </w:r>
    </w:p>
    <w:p w:rsidR="003C2AFA" w:rsidRDefault="003C2AFA" w:rsidP="003C2AFA">
      <w:pPr>
        <w:autoSpaceDE w:val="0"/>
        <w:autoSpaceDN w:val="0"/>
        <w:adjustRightInd w:val="0"/>
        <w:ind w:left="130"/>
      </w:pPr>
    </w:p>
    <w:p w:rsidR="00732678" w:rsidRDefault="00732678" w:rsidP="003C2AFA">
      <w:pPr>
        <w:autoSpaceDE w:val="0"/>
        <w:autoSpaceDN w:val="0"/>
        <w:adjustRightInd w:val="0"/>
        <w:ind w:left="13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732678" w:rsidRDefault="00732678" w:rsidP="003C2AFA">
      <w:pPr>
        <w:autoSpaceDE w:val="0"/>
        <w:autoSpaceDN w:val="0"/>
        <w:adjustRightInd w:val="0"/>
        <w:ind w:left="130"/>
      </w:pPr>
    </w:p>
    <w:p w:rsidR="00732678" w:rsidRDefault="00732678" w:rsidP="003C2AFA">
      <w:pPr>
        <w:autoSpaceDE w:val="0"/>
        <w:autoSpaceDN w:val="0"/>
        <w:adjustRightInd w:val="0"/>
        <w:ind w:left="130"/>
      </w:pPr>
    </w:p>
    <w:p w:rsidR="003C2AFA" w:rsidRPr="00772F16" w:rsidRDefault="003C2AFA" w:rsidP="003C2AFA">
      <w:pPr>
        <w:autoSpaceDE w:val="0"/>
        <w:autoSpaceDN w:val="0"/>
        <w:adjustRightInd w:val="0"/>
        <w:ind w:left="130"/>
        <w:jc w:val="center"/>
      </w:pPr>
    </w:p>
    <w:p w:rsidR="003C2AFA" w:rsidRPr="00772F16" w:rsidRDefault="003C2AFA" w:rsidP="003C2AFA">
      <w:pPr>
        <w:autoSpaceDE w:val="0"/>
        <w:autoSpaceDN w:val="0"/>
        <w:adjustRightInd w:val="0"/>
        <w:jc w:val="center"/>
        <w:rPr>
          <w:b/>
          <w:bCs/>
        </w:rPr>
      </w:pPr>
      <w:r w:rsidRPr="00772F16">
        <w:rPr>
          <w:b/>
          <w:bCs/>
        </w:rPr>
        <w:t>ЗАДАНИЕ 4</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  задачи и состав инвентаризационной комиссии.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450"/>
        </w:tabs>
        <w:autoSpaceDE w:val="0"/>
        <w:autoSpaceDN w:val="0"/>
        <w:adjustRightInd w:val="0"/>
        <w:ind w:left="130" w:right="-187"/>
        <w:jc w:val="both"/>
        <w:rPr>
          <w:color w:val="000000"/>
          <w:highlight w:val="white"/>
        </w:rPr>
      </w:pPr>
      <w:r w:rsidRPr="00772F16">
        <w:rPr>
          <w:color w:val="000000"/>
          <w:highlight w:val="white"/>
        </w:rPr>
        <w:t>1. Задачи и состав инвентаризационной комиссии.</w:t>
      </w:r>
    </w:p>
    <w:p w:rsidR="003C2AFA" w:rsidRPr="00772F16" w:rsidRDefault="003C2AFA" w:rsidP="003C2AFA">
      <w:pPr>
        <w:tabs>
          <w:tab w:val="left" w:pos="4450"/>
        </w:tabs>
        <w:autoSpaceDE w:val="0"/>
        <w:autoSpaceDN w:val="0"/>
        <w:adjustRightInd w:val="0"/>
        <w:ind w:left="130" w:right="-187"/>
        <w:jc w:val="both"/>
        <w:rPr>
          <w:color w:val="000000"/>
          <w:highlight w:val="white"/>
        </w:rPr>
      </w:pPr>
      <w:r w:rsidRPr="00772F16">
        <w:rPr>
          <w:color w:val="000000"/>
          <w:highlight w:val="white"/>
        </w:rPr>
        <w:t>2. Задача</w:t>
      </w:r>
    </w:p>
    <w:p w:rsidR="003C2AFA" w:rsidRPr="00772F16" w:rsidRDefault="003C2AFA" w:rsidP="003C2AFA">
      <w:pPr>
        <w:tabs>
          <w:tab w:val="left" w:pos="4450"/>
        </w:tabs>
        <w:autoSpaceDE w:val="0"/>
        <w:autoSpaceDN w:val="0"/>
        <w:adjustRightInd w:val="0"/>
        <w:ind w:left="130" w:right="-187"/>
        <w:jc w:val="both"/>
        <w:rPr>
          <w:color w:val="000000"/>
          <w:highlight w:val="white"/>
        </w:rPr>
      </w:pPr>
      <w:r w:rsidRPr="00772F16">
        <w:rPr>
          <w:color w:val="000000"/>
          <w:highlight w:val="white"/>
        </w:rPr>
        <w:t xml:space="preserve">      При инвентаризации строительных материалов  обнаружена недостача на сумму 800 руб. Сумма отнесена на материально-ответственное лицо</w:t>
      </w:r>
      <w:proofErr w:type="gramStart"/>
      <w:r w:rsidRPr="00772F16">
        <w:rPr>
          <w:color w:val="000000"/>
          <w:highlight w:val="white"/>
        </w:rPr>
        <w:t xml:space="preserve">   О</w:t>
      </w:r>
      <w:proofErr w:type="gramEnd"/>
      <w:r w:rsidRPr="00772F16">
        <w:rPr>
          <w:color w:val="000000"/>
          <w:highlight w:val="white"/>
        </w:rPr>
        <w:t>тразите результаты в бухгалтерском учете.</w:t>
      </w:r>
    </w:p>
    <w:p w:rsidR="003C2AFA" w:rsidRDefault="003C2AFA" w:rsidP="003C2AFA">
      <w:pPr>
        <w:tabs>
          <w:tab w:val="left" w:pos="4450"/>
        </w:tabs>
        <w:autoSpaceDE w:val="0"/>
        <w:autoSpaceDN w:val="0"/>
        <w:adjustRightInd w:val="0"/>
        <w:ind w:left="130" w:right="-18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lastRenderedPageBreak/>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lastRenderedPageBreak/>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w:t>
            </w:r>
            <w:r w:rsidRPr="00772F16">
              <w:lastRenderedPageBreak/>
              <w:t>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lastRenderedPageBreak/>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732678" w:rsidRDefault="00732678" w:rsidP="003C2AFA">
      <w:pPr>
        <w:tabs>
          <w:tab w:val="left" w:pos="4450"/>
        </w:tabs>
        <w:autoSpaceDE w:val="0"/>
        <w:autoSpaceDN w:val="0"/>
        <w:adjustRightInd w:val="0"/>
        <w:ind w:left="130" w:right="-187"/>
        <w:jc w:val="both"/>
      </w:pPr>
    </w:p>
    <w:p w:rsidR="00732678" w:rsidRDefault="00732678" w:rsidP="003C2AFA">
      <w:pPr>
        <w:tabs>
          <w:tab w:val="left" w:pos="4450"/>
        </w:tabs>
        <w:autoSpaceDE w:val="0"/>
        <w:autoSpaceDN w:val="0"/>
        <w:adjustRightInd w:val="0"/>
        <w:ind w:left="130" w:right="-187"/>
        <w:jc w:val="both"/>
      </w:pPr>
    </w:p>
    <w:p w:rsidR="00732678" w:rsidRPr="00772F16" w:rsidRDefault="00732678" w:rsidP="003C2AFA">
      <w:pPr>
        <w:tabs>
          <w:tab w:val="left" w:pos="4450"/>
        </w:tabs>
        <w:autoSpaceDE w:val="0"/>
        <w:autoSpaceDN w:val="0"/>
        <w:adjustRightInd w:val="0"/>
        <w:ind w:left="130" w:right="-187"/>
        <w:jc w:val="both"/>
      </w:pPr>
    </w:p>
    <w:p w:rsidR="003C2AFA" w:rsidRPr="00772F16" w:rsidRDefault="003C2AFA" w:rsidP="003C2AFA">
      <w:pPr>
        <w:autoSpaceDE w:val="0"/>
        <w:autoSpaceDN w:val="0"/>
        <w:adjustRightInd w:val="0"/>
        <w:jc w:val="center"/>
        <w:rPr>
          <w:b/>
          <w:bCs/>
        </w:rPr>
      </w:pPr>
    </w:p>
    <w:p w:rsidR="003C2AFA" w:rsidRPr="00772F16" w:rsidRDefault="003C2AFA" w:rsidP="003C2AFA">
      <w:pPr>
        <w:autoSpaceDE w:val="0"/>
        <w:autoSpaceDN w:val="0"/>
        <w:adjustRightInd w:val="0"/>
        <w:jc w:val="center"/>
        <w:rPr>
          <w:b/>
          <w:bCs/>
        </w:rPr>
      </w:pPr>
      <w:r w:rsidRPr="00772F16">
        <w:rPr>
          <w:b/>
          <w:bCs/>
        </w:rPr>
        <w:t>ЗАДАНИЕ 5</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  общие правила и этапы проведения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1. Общие правила и этапы проведения инвентаризации.</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2.Задача</w:t>
      </w:r>
    </w:p>
    <w:p w:rsidR="003C2AFA" w:rsidRPr="00772F16" w:rsidRDefault="003C2AFA" w:rsidP="003C2AFA">
      <w:pPr>
        <w:tabs>
          <w:tab w:val="left" w:pos="4450"/>
        </w:tabs>
        <w:autoSpaceDE w:val="0"/>
        <w:autoSpaceDN w:val="0"/>
        <w:adjustRightInd w:val="0"/>
        <w:ind w:left="130" w:right="-187"/>
        <w:jc w:val="both"/>
        <w:rPr>
          <w:color w:val="000000"/>
          <w:highlight w:val="white"/>
        </w:rPr>
      </w:pPr>
      <w:r w:rsidRPr="00772F16">
        <w:rPr>
          <w:color w:val="000000"/>
          <w:highlight w:val="white"/>
        </w:rPr>
        <w:t xml:space="preserve">      При инвентаризации кассы  обнаружена недостача на сумму 1800 руб. Сумма отнесена на материально-ответственное лицо</w:t>
      </w:r>
      <w:proofErr w:type="gramStart"/>
      <w:r w:rsidRPr="00772F16">
        <w:rPr>
          <w:color w:val="000000"/>
          <w:highlight w:val="white"/>
        </w:rPr>
        <w:t xml:space="preserve">   О</w:t>
      </w:r>
      <w:proofErr w:type="gramEnd"/>
      <w:r w:rsidRPr="00772F16">
        <w:rPr>
          <w:color w:val="000000"/>
          <w:highlight w:val="white"/>
        </w:rPr>
        <w:t>тразите результаты в бухгалтерском учете.</w:t>
      </w:r>
    </w:p>
    <w:p w:rsidR="003C2AFA" w:rsidRPr="00772F16" w:rsidRDefault="003C2AFA" w:rsidP="003C2AF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autoSpaceDE w:val="0"/>
        <w:autoSpaceDN w:val="0"/>
        <w:adjustRightInd w:val="0"/>
      </w:pPr>
    </w:p>
    <w:p w:rsidR="003C2AFA" w:rsidRPr="00772F16" w:rsidRDefault="003C2AFA" w:rsidP="003C2AFA">
      <w:pPr>
        <w:autoSpaceDE w:val="0"/>
        <w:autoSpaceDN w:val="0"/>
        <w:adjustRightInd w:val="0"/>
        <w:jc w:val="center"/>
        <w:rPr>
          <w:b/>
          <w:bCs/>
        </w:rPr>
      </w:pPr>
      <w:r w:rsidRPr="00772F16">
        <w:rPr>
          <w:b/>
          <w:bCs/>
        </w:rPr>
        <w:t>ЗАДАНИЕ 6</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lastRenderedPageBreak/>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5100"/>
        </w:tabs>
        <w:autoSpaceDE w:val="0"/>
        <w:autoSpaceDN w:val="0"/>
        <w:adjustRightInd w:val="0"/>
        <w:jc w:val="both"/>
        <w:rPr>
          <w:color w:val="000000"/>
          <w:highlight w:val="white"/>
        </w:rPr>
      </w:pPr>
      <w:r w:rsidRPr="00772F16">
        <w:rPr>
          <w:color w:val="000000"/>
          <w:highlight w:val="white"/>
        </w:rPr>
        <w:t>1.   Правила и порядок составления плана инвентаризации.</w:t>
      </w:r>
    </w:p>
    <w:p w:rsidR="003C2AFA" w:rsidRPr="00772F16" w:rsidRDefault="003C2AFA" w:rsidP="003C2AFA">
      <w:pPr>
        <w:tabs>
          <w:tab w:val="left" w:pos="5100"/>
        </w:tabs>
        <w:autoSpaceDE w:val="0"/>
        <w:autoSpaceDN w:val="0"/>
        <w:adjustRightInd w:val="0"/>
        <w:jc w:val="both"/>
      </w:pPr>
    </w:p>
    <w:p w:rsidR="003C2AFA" w:rsidRPr="00772F16" w:rsidRDefault="003C2AFA" w:rsidP="003C2AFA">
      <w:pPr>
        <w:tabs>
          <w:tab w:val="left" w:pos="8500"/>
        </w:tabs>
        <w:autoSpaceDE w:val="0"/>
        <w:autoSpaceDN w:val="0"/>
        <w:adjustRightInd w:val="0"/>
        <w:rPr>
          <w:color w:val="000000"/>
          <w:highlight w:val="white"/>
        </w:rPr>
      </w:pPr>
      <w:r w:rsidRPr="00772F16">
        <w:rPr>
          <w:color w:val="000000"/>
          <w:highlight w:val="white"/>
        </w:rPr>
        <w:t>2. Задача</w:t>
      </w:r>
    </w:p>
    <w:p w:rsidR="003C2AFA" w:rsidRPr="00772F16" w:rsidRDefault="003C2AFA" w:rsidP="003C2AFA">
      <w:pPr>
        <w:tabs>
          <w:tab w:val="left" w:pos="8500"/>
        </w:tabs>
        <w:autoSpaceDE w:val="0"/>
        <w:autoSpaceDN w:val="0"/>
        <w:adjustRightInd w:val="0"/>
        <w:rPr>
          <w:color w:val="000000"/>
          <w:highlight w:val="white"/>
        </w:rPr>
      </w:pPr>
      <w:r w:rsidRPr="00772F16">
        <w:rPr>
          <w:color w:val="000000"/>
          <w:highlight w:val="white"/>
        </w:rPr>
        <w:t xml:space="preserve"> При инвентаризации основных средств обнаружены излишки холодильного оборудования,  рыночная стоимость которого составляла 274050 руб., износ 512400 руб. Какие  действия примет комиссия. Отразите результаты в бухгалтерском учете.</w:t>
      </w:r>
    </w:p>
    <w:p w:rsidR="003C2AFA" w:rsidRPr="00772F16" w:rsidRDefault="003C2AFA" w:rsidP="003C2AF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autoSpaceDE w:val="0"/>
        <w:autoSpaceDN w:val="0"/>
        <w:adjustRightInd w:val="0"/>
      </w:pPr>
    </w:p>
    <w:p w:rsidR="003C2AFA" w:rsidRPr="00772F16" w:rsidRDefault="003C2AFA" w:rsidP="003C2AFA">
      <w:pPr>
        <w:autoSpaceDE w:val="0"/>
        <w:autoSpaceDN w:val="0"/>
        <w:adjustRightInd w:val="0"/>
      </w:pPr>
    </w:p>
    <w:p w:rsidR="003C2AFA" w:rsidRPr="00772F16" w:rsidRDefault="003C2AFA" w:rsidP="003C2AFA">
      <w:pPr>
        <w:autoSpaceDE w:val="0"/>
        <w:autoSpaceDN w:val="0"/>
        <w:adjustRightInd w:val="0"/>
        <w:jc w:val="center"/>
        <w:rPr>
          <w:b/>
          <w:bCs/>
        </w:rPr>
      </w:pPr>
    </w:p>
    <w:p w:rsidR="003C2AFA" w:rsidRPr="00772F16" w:rsidRDefault="003C2AFA" w:rsidP="003C2AFA">
      <w:pPr>
        <w:autoSpaceDE w:val="0"/>
        <w:autoSpaceDN w:val="0"/>
        <w:adjustRightInd w:val="0"/>
        <w:jc w:val="center"/>
        <w:rPr>
          <w:b/>
          <w:bCs/>
        </w:rPr>
      </w:pPr>
      <w:r w:rsidRPr="00772F16">
        <w:rPr>
          <w:b/>
          <w:bCs/>
        </w:rPr>
        <w:t>ЗАДАНИЕ 7</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autoSpaceDE w:val="0"/>
        <w:autoSpaceDN w:val="0"/>
        <w:adjustRightInd w:val="0"/>
        <w:jc w:val="both"/>
        <w:rPr>
          <w:color w:val="000000"/>
          <w:highlight w:val="white"/>
        </w:rPr>
      </w:pPr>
      <w:r w:rsidRPr="00772F16">
        <w:rPr>
          <w:color w:val="000000"/>
          <w:highlight w:val="white"/>
        </w:rPr>
        <w:t>1 Виды инвентаризации.</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2. Задача</w:t>
      </w:r>
    </w:p>
    <w:p w:rsidR="003C2AFA" w:rsidRPr="00772F16" w:rsidRDefault="003C2AFA" w:rsidP="003C2AFA">
      <w:pPr>
        <w:autoSpaceDE w:val="0"/>
        <w:autoSpaceDN w:val="0"/>
        <w:adjustRightInd w:val="0"/>
        <w:jc w:val="both"/>
        <w:rPr>
          <w:color w:val="000000"/>
          <w:highlight w:val="white"/>
        </w:rPr>
      </w:pPr>
      <w:r w:rsidRPr="00772F16">
        <w:rPr>
          <w:color w:val="000000"/>
          <w:highlight w:val="white"/>
        </w:rPr>
        <w:t xml:space="preserve">      При инвентаризации НМА обнаружены излишки объекта,  рыночная стоимость которого составляла 74050 руб.,  Какие  действия примет комиссия. Отразите результаты в бухгалтерском учете.</w:t>
      </w:r>
    </w:p>
    <w:p w:rsidR="003C2AFA" w:rsidRPr="00772F16" w:rsidRDefault="003C2AFA" w:rsidP="003C2AFA">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 xml:space="preserve">Использовать технические средства и </w:t>
            </w:r>
            <w:r w:rsidRPr="005238D9">
              <w:lastRenderedPageBreak/>
              <w:t>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lastRenderedPageBreak/>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lastRenderedPageBreak/>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lastRenderedPageBreak/>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autoSpaceDE w:val="0"/>
        <w:autoSpaceDN w:val="0"/>
        <w:adjustRightInd w:val="0"/>
        <w:ind w:left="130"/>
        <w:jc w:val="center"/>
        <w:rPr>
          <w:b/>
          <w:bCs/>
        </w:rPr>
      </w:pPr>
      <w:r w:rsidRPr="00772F16">
        <w:rPr>
          <w:b/>
          <w:bCs/>
        </w:rPr>
        <w:t>ЗАДАНИЕ 8</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 порядок составления инвентаризационных описей и сроки передачи их в бухгалтерию.</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320"/>
        </w:tabs>
        <w:autoSpaceDE w:val="0"/>
        <w:autoSpaceDN w:val="0"/>
        <w:adjustRightInd w:val="0"/>
        <w:ind w:right="-187"/>
        <w:jc w:val="both"/>
        <w:rPr>
          <w:color w:val="000000"/>
        </w:rPr>
      </w:pPr>
      <w:r w:rsidRPr="00772F16">
        <w:rPr>
          <w:color w:val="000000"/>
        </w:rPr>
        <w:t xml:space="preserve"> 1. Порядок составления инвентаризационных описей и сроки передачи их в бухгалтерию.</w:t>
      </w:r>
    </w:p>
    <w:p w:rsidR="003C2AFA" w:rsidRPr="00772F16" w:rsidRDefault="003C2AFA" w:rsidP="003C2AFA">
      <w:pPr>
        <w:tabs>
          <w:tab w:val="left" w:pos="4320"/>
        </w:tabs>
        <w:autoSpaceDE w:val="0"/>
        <w:autoSpaceDN w:val="0"/>
        <w:adjustRightInd w:val="0"/>
        <w:ind w:right="-187"/>
        <w:jc w:val="both"/>
        <w:rPr>
          <w:color w:val="000000"/>
        </w:rPr>
      </w:pPr>
      <w:r w:rsidRPr="00772F16">
        <w:rPr>
          <w:color w:val="000000"/>
        </w:rPr>
        <w:t xml:space="preserve"> 2. Задача</w:t>
      </w:r>
    </w:p>
    <w:p w:rsidR="003C2AFA" w:rsidRPr="00772F16" w:rsidRDefault="003C2AFA" w:rsidP="003C2AFA">
      <w:pPr>
        <w:tabs>
          <w:tab w:val="left" w:pos="4320"/>
        </w:tabs>
        <w:autoSpaceDE w:val="0"/>
        <w:autoSpaceDN w:val="0"/>
        <w:adjustRightInd w:val="0"/>
        <w:ind w:right="-187"/>
        <w:jc w:val="both"/>
      </w:pPr>
      <w:r w:rsidRPr="00772F16">
        <w:rPr>
          <w:color w:val="000000"/>
        </w:rPr>
        <w:t xml:space="preserve">        </w:t>
      </w:r>
      <w:r w:rsidRPr="00772F16">
        <w:t xml:space="preserve">При инвентаризации товаров обнаружены излишки на сумму 800 </w:t>
      </w:r>
      <w:proofErr w:type="gramStart"/>
      <w:r w:rsidRPr="00772F16">
        <w:t>руб</w:t>
      </w:r>
      <w:proofErr w:type="gramEnd"/>
      <w:r w:rsidRPr="00772F16">
        <w:t>.   Какие  действия примет комиссия. Отразите результаты в бухгалтерском учете.</w:t>
      </w:r>
    </w:p>
    <w:p w:rsidR="003C2AFA" w:rsidRPr="00772F16" w:rsidRDefault="003C2AFA" w:rsidP="003C2AFA">
      <w:pPr>
        <w:tabs>
          <w:tab w:val="left" w:pos="4450"/>
        </w:tabs>
        <w:autoSpaceDE w:val="0"/>
        <w:autoSpaceDN w:val="0"/>
        <w:adjustRightInd w:val="0"/>
        <w:spacing w:before="240"/>
        <w:ind w:left="130" w:right="-187"/>
        <w:jc w:val="both"/>
      </w:pPr>
    </w:p>
    <w:p w:rsidR="003C2AFA" w:rsidRPr="00772F16" w:rsidRDefault="003C2AFA" w:rsidP="003C2AFA">
      <w:pPr>
        <w:tabs>
          <w:tab w:val="left" w:pos="4450"/>
        </w:tabs>
        <w:autoSpaceDE w:val="0"/>
        <w:autoSpaceDN w:val="0"/>
        <w:adjustRightInd w:val="0"/>
        <w:ind w:left="130" w:right="-18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autoSpaceDE w:val="0"/>
        <w:autoSpaceDN w:val="0"/>
        <w:adjustRightInd w:val="0"/>
        <w:rPr>
          <w:color w:val="000000"/>
        </w:rPr>
      </w:pPr>
    </w:p>
    <w:p w:rsidR="003C2AFA" w:rsidRPr="00772F16" w:rsidRDefault="003C2AFA" w:rsidP="003C2AFA">
      <w:pPr>
        <w:autoSpaceDE w:val="0"/>
        <w:autoSpaceDN w:val="0"/>
        <w:adjustRightInd w:val="0"/>
        <w:ind w:left="130"/>
        <w:jc w:val="center"/>
        <w:rPr>
          <w:b/>
          <w:bCs/>
        </w:rPr>
      </w:pPr>
      <w:r w:rsidRPr="00772F16">
        <w:rPr>
          <w:b/>
          <w:bCs/>
        </w:rPr>
        <w:t>ЗАДАНИЕ 9</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lastRenderedPageBreak/>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1.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3C2AFA" w:rsidRPr="00772F16" w:rsidRDefault="003C2AFA" w:rsidP="003C2AFA">
      <w:pPr>
        <w:autoSpaceDE w:val="0"/>
        <w:autoSpaceDN w:val="0"/>
        <w:adjustRightInd w:val="0"/>
        <w:spacing w:line="360" w:lineRule="auto"/>
        <w:ind w:right="-185"/>
        <w:jc w:val="both"/>
      </w:pPr>
      <w:r w:rsidRPr="00772F16">
        <w:t xml:space="preserve">  2. Задача</w:t>
      </w:r>
    </w:p>
    <w:p w:rsidR="003C2AFA" w:rsidRPr="00772F16" w:rsidRDefault="003C2AFA" w:rsidP="003C2AFA">
      <w:pPr>
        <w:autoSpaceDE w:val="0"/>
        <w:autoSpaceDN w:val="0"/>
        <w:adjustRightInd w:val="0"/>
        <w:spacing w:line="360" w:lineRule="auto"/>
        <w:ind w:right="-185"/>
        <w:jc w:val="both"/>
        <w:rPr>
          <w:color w:val="000000"/>
        </w:rPr>
      </w:pPr>
      <w:r w:rsidRPr="00772F16">
        <w:rPr>
          <w:color w:val="000000"/>
        </w:rPr>
        <w:t xml:space="preserve">      При инвентаризации строительных материалов  обнаружены излишки на сумму 1100 руб.   Отразите результаты в бухгалтерском учете.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772F16" w:rsidRDefault="00732678" w:rsidP="00732678">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732678" w:rsidRPr="00772F16" w:rsidRDefault="00732678" w:rsidP="00732678">
            <w:pPr>
              <w:autoSpaceDE w:val="0"/>
              <w:autoSpaceDN w:val="0"/>
              <w:adjustRightInd w:val="0"/>
              <w:rPr>
                <w:color w:val="000000"/>
              </w:rPr>
            </w:pPr>
            <w:r w:rsidRPr="00772F16">
              <w:rPr>
                <w:color w:val="000000"/>
              </w:rPr>
              <w:t>в бухгалтерии и установление соответствия данных</w:t>
            </w:r>
          </w:p>
          <w:p w:rsidR="00732678" w:rsidRPr="00772F16" w:rsidRDefault="00732678" w:rsidP="00732678">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732678">
      <w:pPr>
        <w:autoSpaceDE w:val="0"/>
        <w:autoSpaceDN w:val="0"/>
        <w:adjustRightInd w:val="0"/>
      </w:pPr>
    </w:p>
    <w:p w:rsidR="003C2AFA" w:rsidRPr="00772F16" w:rsidRDefault="003C2AFA" w:rsidP="003C2AFA">
      <w:pPr>
        <w:autoSpaceDE w:val="0"/>
        <w:autoSpaceDN w:val="0"/>
        <w:adjustRightInd w:val="0"/>
        <w:jc w:val="center"/>
        <w:rPr>
          <w:b/>
          <w:bCs/>
        </w:rPr>
      </w:pPr>
      <w:r w:rsidRPr="00772F16">
        <w:rPr>
          <w:b/>
          <w:bCs/>
        </w:rPr>
        <w:t>ЗАДАНИЕ 10</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 порядок инвентаризации основных средств и отражение ее результатов в бухгалтерских проводках.</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320"/>
        </w:tabs>
        <w:autoSpaceDE w:val="0"/>
        <w:autoSpaceDN w:val="0"/>
        <w:adjustRightInd w:val="0"/>
        <w:ind w:right="-187"/>
        <w:jc w:val="both"/>
        <w:rPr>
          <w:color w:val="000000"/>
        </w:rPr>
      </w:pPr>
      <w:r w:rsidRPr="00772F16">
        <w:t xml:space="preserve">1. </w:t>
      </w:r>
      <w:r w:rsidRPr="00772F16">
        <w:rPr>
          <w:color w:val="000000"/>
        </w:rPr>
        <w:t>Особенности технологии проведения и документального оформления инвентаризации основных средств.</w:t>
      </w:r>
    </w:p>
    <w:p w:rsidR="003C2AFA" w:rsidRPr="00772F16" w:rsidRDefault="003C2AFA" w:rsidP="003C2AFA">
      <w:pPr>
        <w:autoSpaceDE w:val="0"/>
        <w:autoSpaceDN w:val="0"/>
        <w:adjustRightInd w:val="0"/>
        <w:spacing w:line="252" w:lineRule="auto"/>
        <w:jc w:val="both"/>
      </w:pPr>
      <w:r w:rsidRPr="00772F16">
        <w:t>2. Задача.</w:t>
      </w:r>
    </w:p>
    <w:p w:rsidR="003C2AFA" w:rsidRPr="00772F16" w:rsidRDefault="003C2AFA" w:rsidP="003C2AFA">
      <w:pPr>
        <w:autoSpaceDE w:val="0"/>
        <w:autoSpaceDN w:val="0"/>
        <w:adjustRightInd w:val="0"/>
        <w:spacing w:line="252" w:lineRule="auto"/>
        <w:jc w:val="both"/>
      </w:pPr>
      <w:r w:rsidRPr="00772F16">
        <w:t xml:space="preserve">       При инвентаризации кассы  обнаружены излишки денежных сре</w:t>
      </w:r>
      <w:proofErr w:type="gramStart"/>
      <w:r w:rsidRPr="00772F16">
        <w:t>дств  в с</w:t>
      </w:r>
      <w:proofErr w:type="gramEnd"/>
      <w:r w:rsidRPr="00772F16">
        <w:t>умме 100 руб.  Отразите результаты в бухгалтерском учете.</w:t>
      </w:r>
    </w:p>
    <w:p w:rsidR="003C2AFA" w:rsidRPr="00772F16" w:rsidRDefault="003C2AFA" w:rsidP="003C2AFA">
      <w:pPr>
        <w:autoSpaceDE w:val="0"/>
        <w:autoSpaceDN w:val="0"/>
        <w:adjustRightInd w:val="0"/>
        <w:spacing w:line="252" w:lineRule="auto"/>
        <w:jc w:val="both"/>
      </w:pPr>
    </w:p>
    <w:p w:rsidR="003C2AFA" w:rsidRPr="00772F16" w:rsidRDefault="003C2AFA" w:rsidP="003C2AFA">
      <w:pPr>
        <w:tabs>
          <w:tab w:val="left" w:pos="7961"/>
        </w:tabs>
        <w:autoSpaceDE w:val="0"/>
        <w:autoSpaceDN w:val="0"/>
        <w:adjustRightInd w:val="0"/>
        <w:spacing w:line="360" w:lineRule="auto"/>
        <w:ind w:left="-539" w:right="-18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772F16" w:rsidRDefault="00732678" w:rsidP="00732678">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732678" w:rsidRPr="00772F16" w:rsidRDefault="00732678" w:rsidP="00732678">
            <w:pPr>
              <w:autoSpaceDE w:val="0"/>
              <w:autoSpaceDN w:val="0"/>
              <w:adjustRightInd w:val="0"/>
              <w:rPr>
                <w:color w:val="000000"/>
              </w:rPr>
            </w:pPr>
            <w:r w:rsidRPr="00772F16">
              <w:rPr>
                <w:color w:val="000000"/>
              </w:rPr>
              <w:t>в бухгалтерии и установление соответствия данных</w:t>
            </w:r>
          </w:p>
          <w:p w:rsidR="00732678" w:rsidRPr="00772F16" w:rsidRDefault="00732678" w:rsidP="00732678">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autoSpaceDE w:val="0"/>
        <w:autoSpaceDN w:val="0"/>
        <w:adjustRightInd w:val="0"/>
      </w:pPr>
    </w:p>
    <w:p w:rsidR="003C2AFA" w:rsidRPr="00772F16" w:rsidRDefault="003C2AFA" w:rsidP="003C2AFA">
      <w:pPr>
        <w:autoSpaceDE w:val="0"/>
        <w:autoSpaceDN w:val="0"/>
        <w:adjustRightInd w:val="0"/>
      </w:pPr>
    </w:p>
    <w:p w:rsidR="003C2AFA" w:rsidRPr="00772F16" w:rsidRDefault="003C2AFA" w:rsidP="003C2AFA">
      <w:pPr>
        <w:autoSpaceDE w:val="0"/>
        <w:autoSpaceDN w:val="0"/>
        <w:adjustRightInd w:val="0"/>
      </w:pPr>
    </w:p>
    <w:p w:rsidR="003C2AFA" w:rsidRPr="00772F16" w:rsidRDefault="003C2AFA" w:rsidP="003C2AFA">
      <w:pPr>
        <w:autoSpaceDE w:val="0"/>
        <w:autoSpaceDN w:val="0"/>
        <w:adjustRightInd w:val="0"/>
        <w:ind w:left="130"/>
      </w:pPr>
    </w:p>
    <w:p w:rsidR="003C2AFA" w:rsidRPr="00772F16" w:rsidRDefault="003C2AFA" w:rsidP="003C2AFA">
      <w:pPr>
        <w:autoSpaceDE w:val="0"/>
        <w:autoSpaceDN w:val="0"/>
        <w:adjustRightInd w:val="0"/>
        <w:jc w:val="center"/>
        <w:rPr>
          <w:b/>
          <w:bCs/>
        </w:rPr>
      </w:pPr>
      <w:r w:rsidRPr="00772F16">
        <w:rPr>
          <w:b/>
          <w:bCs/>
        </w:rPr>
        <w:t>ЗАДАНИЕ 11</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 порядок инвентаризации нематериальных активов и отражение ее результатов в бухгалтерских проводках.</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320"/>
        </w:tabs>
        <w:autoSpaceDE w:val="0"/>
        <w:autoSpaceDN w:val="0"/>
        <w:adjustRightInd w:val="0"/>
        <w:spacing w:line="252" w:lineRule="auto"/>
        <w:jc w:val="both"/>
        <w:rPr>
          <w:color w:val="000000"/>
        </w:rPr>
      </w:pPr>
      <w:r w:rsidRPr="00772F16">
        <w:rPr>
          <w:color w:val="000000"/>
        </w:rPr>
        <w:t>1. Особенности технологии проведения и документального оформления инвентаризации нематериальных активов.</w:t>
      </w:r>
    </w:p>
    <w:p w:rsidR="003C2AFA" w:rsidRPr="00772F16" w:rsidRDefault="003C2AFA" w:rsidP="003C2AFA">
      <w:pPr>
        <w:tabs>
          <w:tab w:val="left" w:pos="4320"/>
        </w:tabs>
        <w:autoSpaceDE w:val="0"/>
        <w:autoSpaceDN w:val="0"/>
        <w:adjustRightInd w:val="0"/>
        <w:ind w:right="-187"/>
        <w:jc w:val="both"/>
        <w:rPr>
          <w:color w:val="000000"/>
          <w:highlight w:val="white"/>
        </w:rPr>
      </w:pPr>
      <w:r w:rsidRPr="00772F16">
        <w:rPr>
          <w:color w:val="000000"/>
          <w:highlight w:val="white"/>
        </w:rPr>
        <w:t xml:space="preserve"> </w:t>
      </w:r>
    </w:p>
    <w:p w:rsidR="003C2AFA" w:rsidRPr="00772F16" w:rsidRDefault="003C2AFA" w:rsidP="003C2AFA">
      <w:pPr>
        <w:autoSpaceDE w:val="0"/>
        <w:autoSpaceDN w:val="0"/>
        <w:adjustRightInd w:val="0"/>
        <w:ind w:right="-185"/>
        <w:jc w:val="both"/>
        <w:rPr>
          <w:color w:val="000000"/>
        </w:rPr>
      </w:pPr>
      <w:r w:rsidRPr="00772F16">
        <w:rPr>
          <w:color w:val="000000"/>
        </w:rPr>
        <w:t>2. Задача</w:t>
      </w:r>
    </w:p>
    <w:p w:rsidR="003C2AFA" w:rsidRPr="00772F16" w:rsidRDefault="003C2AFA" w:rsidP="003C2AFA">
      <w:pPr>
        <w:autoSpaceDE w:val="0"/>
        <w:autoSpaceDN w:val="0"/>
        <w:adjustRightInd w:val="0"/>
        <w:ind w:right="-185"/>
        <w:jc w:val="both"/>
      </w:pPr>
      <w:r w:rsidRPr="00772F16">
        <w:rPr>
          <w:color w:val="000000"/>
        </w:rPr>
        <w:t xml:space="preserve">       </w:t>
      </w:r>
      <w:r w:rsidRPr="00772F16">
        <w:t>При инвентаризации основных средств обнаружена недостача холодильного оборудования,  первоначальная стоимость которого составляла 274050 руб., начислена амортизация за время эксплуатации 512400 руб. Какие  действия примет комиссия. Отразите результаты в бухгалтерском учете.</w:t>
      </w:r>
    </w:p>
    <w:p w:rsidR="003C2AFA" w:rsidRPr="00772F16" w:rsidRDefault="003C2AFA" w:rsidP="003C2AFA">
      <w:pPr>
        <w:autoSpaceDE w:val="0"/>
        <w:autoSpaceDN w:val="0"/>
        <w:adjustRightInd w:val="0"/>
        <w:spacing w:before="240" w:line="360" w:lineRule="auto"/>
        <w:ind w:right="-18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lastRenderedPageBreak/>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lastRenderedPageBreak/>
              <w:t>Выполнение алгоритма по</w:t>
            </w:r>
            <w:r w:rsidRPr="00772F16">
              <w:t xml:space="preserve"> проведению </w:t>
            </w:r>
            <w:r w:rsidRPr="00772F16">
              <w:lastRenderedPageBreak/>
              <w:t>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lastRenderedPageBreak/>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772F16" w:rsidRDefault="00732678" w:rsidP="00732678">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732678" w:rsidRPr="00772F16" w:rsidRDefault="00732678" w:rsidP="00732678">
            <w:pPr>
              <w:autoSpaceDE w:val="0"/>
              <w:autoSpaceDN w:val="0"/>
              <w:adjustRightInd w:val="0"/>
              <w:rPr>
                <w:color w:val="000000"/>
              </w:rPr>
            </w:pPr>
            <w:r w:rsidRPr="00772F16">
              <w:rPr>
                <w:color w:val="000000"/>
              </w:rPr>
              <w:t>в бухгалтерии и установление соответствия данных</w:t>
            </w:r>
          </w:p>
          <w:p w:rsidR="00732678" w:rsidRPr="00772F16" w:rsidRDefault="00732678" w:rsidP="00732678">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732678" w:rsidRDefault="00732678" w:rsidP="003C2AFA">
      <w:pPr>
        <w:autoSpaceDE w:val="0"/>
        <w:autoSpaceDN w:val="0"/>
        <w:adjustRightInd w:val="0"/>
        <w:jc w:val="center"/>
        <w:rPr>
          <w:b/>
          <w:bCs/>
        </w:rPr>
      </w:pPr>
    </w:p>
    <w:p w:rsidR="00732678" w:rsidRDefault="00732678" w:rsidP="003C2AFA">
      <w:pPr>
        <w:autoSpaceDE w:val="0"/>
        <w:autoSpaceDN w:val="0"/>
        <w:adjustRightInd w:val="0"/>
        <w:jc w:val="center"/>
        <w:rPr>
          <w:b/>
          <w:bCs/>
        </w:rPr>
      </w:pPr>
    </w:p>
    <w:p w:rsidR="00732678" w:rsidRDefault="00732678" w:rsidP="003C2AFA">
      <w:pPr>
        <w:autoSpaceDE w:val="0"/>
        <w:autoSpaceDN w:val="0"/>
        <w:adjustRightInd w:val="0"/>
        <w:jc w:val="center"/>
        <w:rPr>
          <w:b/>
          <w:bCs/>
        </w:rPr>
      </w:pPr>
    </w:p>
    <w:p w:rsidR="00732678" w:rsidRDefault="00732678" w:rsidP="003C2AFA">
      <w:pPr>
        <w:autoSpaceDE w:val="0"/>
        <w:autoSpaceDN w:val="0"/>
        <w:adjustRightInd w:val="0"/>
        <w:jc w:val="center"/>
        <w:rPr>
          <w:b/>
          <w:bCs/>
        </w:rPr>
      </w:pPr>
    </w:p>
    <w:p w:rsidR="00732678" w:rsidRDefault="00732678" w:rsidP="003C2AFA">
      <w:pPr>
        <w:autoSpaceDE w:val="0"/>
        <w:autoSpaceDN w:val="0"/>
        <w:adjustRightInd w:val="0"/>
        <w:jc w:val="center"/>
        <w:rPr>
          <w:b/>
          <w:bCs/>
        </w:rPr>
      </w:pPr>
    </w:p>
    <w:p w:rsidR="00732678" w:rsidRDefault="00732678" w:rsidP="003C2AFA">
      <w:pPr>
        <w:autoSpaceDE w:val="0"/>
        <w:autoSpaceDN w:val="0"/>
        <w:adjustRightInd w:val="0"/>
        <w:jc w:val="center"/>
        <w:rPr>
          <w:b/>
          <w:bCs/>
        </w:rPr>
      </w:pPr>
    </w:p>
    <w:p w:rsidR="00732678" w:rsidRDefault="00732678" w:rsidP="003C2AFA">
      <w:pPr>
        <w:autoSpaceDE w:val="0"/>
        <w:autoSpaceDN w:val="0"/>
        <w:adjustRightInd w:val="0"/>
        <w:jc w:val="center"/>
        <w:rPr>
          <w:b/>
          <w:bCs/>
        </w:rPr>
      </w:pPr>
    </w:p>
    <w:p w:rsidR="003C2AFA" w:rsidRPr="00772F16" w:rsidRDefault="003C2AFA" w:rsidP="003C2AFA">
      <w:pPr>
        <w:autoSpaceDE w:val="0"/>
        <w:autoSpaceDN w:val="0"/>
        <w:adjustRightInd w:val="0"/>
        <w:jc w:val="center"/>
        <w:rPr>
          <w:b/>
          <w:bCs/>
        </w:rPr>
      </w:pPr>
      <w:r w:rsidRPr="00772F16">
        <w:rPr>
          <w:b/>
          <w:bCs/>
        </w:rPr>
        <w:t>ЗАДАНИЕ 12</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 материалов.</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450"/>
        </w:tabs>
        <w:autoSpaceDE w:val="0"/>
        <w:autoSpaceDN w:val="0"/>
        <w:adjustRightInd w:val="0"/>
        <w:ind w:left="130" w:right="-187"/>
        <w:jc w:val="both"/>
        <w:rPr>
          <w:color w:val="000000"/>
          <w:highlight w:val="white"/>
        </w:rPr>
      </w:pPr>
      <w:r w:rsidRPr="00772F16">
        <w:rPr>
          <w:color w:val="000000"/>
          <w:highlight w:val="white"/>
        </w:rPr>
        <w:t xml:space="preserve">1. </w:t>
      </w:r>
      <w:r w:rsidRPr="00772F16">
        <w:rPr>
          <w:color w:val="000000"/>
        </w:rPr>
        <w:t>Особенности технологии проведения и документального оформления инвентаризации материалов.</w:t>
      </w:r>
    </w:p>
    <w:p w:rsidR="003C2AFA" w:rsidRPr="00772F16" w:rsidRDefault="003C2AFA" w:rsidP="003C2AFA">
      <w:pPr>
        <w:tabs>
          <w:tab w:val="left" w:pos="4320"/>
        </w:tabs>
        <w:autoSpaceDE w:val="0"/>
        <w:autoSpaceDN w:val="0"/>
        <w:adjustRightInd w:val="0"/>
        <w:ind w:right="-187"/>
        <w:jc w:val="both"/>
        <w:rPr>
          <w:color w:val="000000"/>
          <w:highlight w:val="white"/>
        </w:rPr>
      </w:pPr>
      <w:r w:rsidRPr="00772F16">
        <w:rPr>
          <w:color w:val="000000"/>
          <w:highlight w:val="white"/>
        </w:rPr>
        <w:t xml:space="preserve"> 2. Задача</w:t>
      </w:r>
    </w:p>
    <w:p w:rsidR="003C2AFA" w:rsidRPr="00772F16" w:rsidRDefault="003C2AFA" w:rsidP="003C2AFA">
      <w:pPr>
        <w:tabs>
          <w:tab w:val="left" w:pos="4320"/>
        </w:tabs>
        <w:autoSpaceDE w:val="0"/>
        <w:autoSpaceDN w:val="0"/>
        <w:adjustRightInd w:val="0"/>
        <w:ind w:right="-187"/>
        <w:jc w:val="both"/>
        <w:rPr>
          <w:color w:val="000000"/>
          <w:highlight w:val="white"/>
        </w:rPr>
      </w:pPr>
      <w:r w:rsidRPr="00772F16">
        <w:rPr>
          <w:color w:val="000000"/>
          <w:highlight w:val="white"/>
        </w:rPr>
        <w:t xml:space="preserve">          При инвентаризации НМА обнаружена недостача объекта,  первоначальная стоимость которого составляла 74050 руб., начислена амортизация за время эксплуатации 12400 руб. Какие  действия примет комиссия. Отразите результаты в бухгалтерском учете.</w:t>
      </w:r>
    </w:p>
    <w:p w:rsidR="003C2AFA" w:rsidRPr="00772F16" w:rsidRDefault="003C2AFA" w:rsidP="003C2AFA">
      <w:pPr>
        <w:tabs>
          <w:tab w:val="left" w:pos="4320"/>
        </w:tabs>
        <w:autoSpaceDE w:val="0"/>
        <w:autoSpaceDN w:val="0"/>
        <w:adjustRightInd w:val="0"/>
        <w:ind w:right="-187"/>
        <w:jc w:val="both"/>
      </w:pPr>
    </w:p>
    <w:p w:rsidR="003C2AFA" w:rsidRPr="00772F16" w:rsidRDefault="003C2AFA" w:rsidP="003C2AFA">
      <w:pPr>
        <w:autoSpaceDE w:val="0"/>
        <w:autoSpaceDN w:val="0"/>
        <w:adjustRightInd w:val="0"/>
        <w:ind w:right="-18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lastRenderedPageBreak/>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lastRenderedPageBreak/>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772F16" w:rsidRDefault="00732678" w:rsidP="00732678">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732678" w:rsidRPr="00772F16" w:rsidRDefault="00732678" w:rsidP="00732678">
            <w:pPr>
              <w:autoSpaceDE w:val="0"/>
              <w:autoSpaceDN w:val="0"/>
              <w:adjustRightInd w:val="0"/>
              <w:rPr>
                <w:color w:val="000000"/>
              </w:rPr>
            </w:pPr>
            <w:r w:rsidRPr="00772F16">
              <w:rPr>
                <w:color w:val="000000"/>
              </w:rPr>
              <w:t>в бухгалтерии и установление соответствия данных</w:t>
            </w:r>
          </w:p>
          <w:p w:rsidR="00732678" w:rsidRPr="00772F16" w:rsidRDefault="00732678" w:rsidP="00732678">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tabs>
          <w:tab w:val="left" w:pos="6840"/>
        </w:tabs>
        <w:autoSpaceDE w:val="0"/>
        <w:autoSpaceDN w:val="0"/>
        <w:adjustRightInd w:val="0"/>
        <w:ind w:left="360"/>
        <w:jc w:val="center"/>
      </w:pPr>
    </w:p>
    <w:p w:rsidR="003C2AFA" w:rsidRPr="00772F16" w:rsidRDefault="003C2AFA" w:rsidP="003C2AFA">
      <w:pPr>
        <w:autoSpaceDE w:val="0"/>
        <w:autoSpaceDN w:val="0"/>
        <w:adjustRightInd w:val="0"/>
        <w:jc w:val="center"/>
        <w:rPr>
          <w:b/>
          <w:bCs/>
        </w:rPr>
      </w:pPr>
    </w:p>
    <w:p w:rsidR="003C2AFA" w:rsidRPr="00772F16" w:rsidRDefault="003C2AFA" w:rsidP="003C2AFA">
      <w:pPr>
        <w:autoSpaceDE w:val="0"/>
        <w:autoSpaceDN w:val="0"/>
        <w:adjustRightInd w:val="0"/>
        <w:jc w:val="center"/>
        <w:rPr>
          <w:b/>
          <w:bCs/>
        </w:rPr>
      </w:pPr>
      <w:r w:rsidRPr="00772F16">
        <w:rPr>
          <w:b/>
          <w:bCs/>
        </w:rPr>
        <w:t>ЗАДАНИЕ 13</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6760"/>
        </w:tabs>
        <w:autoSpaceDE w:val="0"/>
        <w:autoSpaceDN w:val="0"/>
        <w:adjustRightInd w:val="0"/>
        <w:ind w:left="676" w:right="-187" w:hanging="590"/>
        <w:jc w:val="both"/>
        <w:rPr>
          <w:color w:val="000000"/>
        </w:rPr>
      </w:pPr>
      <w:r w:rsidRPr="00772F16">
        <w:t>1.</w:t>
      </w:r>
      <w:r w:rsidRPr="00772F16">
        <w:rPr>
          <w:color w:val="000000"/>
        </w:rPr>
        <w:t xml:space="preserve"> Особенности технологии проведения и документального оформления инвентаризации денежных средств на счетах в банке.</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2. Задача</w:t>
      </w:r>
    </w:p>
    <w:p w:rsidR="003C2AFA" w:rsidRPr="00772F16" w:rsidRDefault="003C2AFA" w:rsidP="003C2AFA">
      <w:pPr>
        <w:autoSpaceDE w:val="0"/>
        <w:autoSpaceDN w:val="0"/>
        <w:adjustRightInd w:val="0"/>
        <w:spacing w:before="240"/>
        <w:jc w:val="both"/>
      </w:pPr>
      <w:r w:rsidRPr="00772F16">
        <w:t xml:space="preserve">    При инвентаризации готовой продукции  обнаружена недостача на сумму 800 руб. Сумма отнесена на материально-ответственное лицо.   Отразите результаты в бухгалтерском учете.</w:t>
      </w:r>
    </w:p>
    <w:p w:rsidR="003C2AFA" w:rsidRPr="00772F16" w:rsidRDefault="003C2AFA" w:rsidP="003C2AFA">
      <w:pPr>
        <w:tabs>
          <w:tab w:val="left" w:pos="6760"/>
        </w:tabs>
        <w:autoSpaceDE w:val="0"/>
        <w:autoSpaceDN w:val="0"/>
        <w:adjustRightInd w:val="0"/>
        <w:spacing w:before="240"/>
        <w:ind w:left="676" w:right="-187" w:hanging="59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772F16" w:rsidRDefault="00732678" w:rsidP="00732678">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732678" w:rsidRPr="00772F16" w:rsidRDefault="00732678" w:rsidP="00732678">
            <w:pPr>
              <w:autoSpaceDE w:val="0"/>
              <w:autoSpaceDN w:val="0"/>
              <w:adjustRightInd w:val="0"/>
              <w:rPr>
                <w:color w:val="000000"/>
              </w:rPr>
            </w:pPr>
            <w:r w:rsidRPr="00772F16">
              <w:rPr>
                <w:color w:val="000000"/>
              </w:rPr>
              <w:t xml:space="preserve">в бухгалтерии и установление соответствия </w:t>
            </w:r>
            <w:r w:rsidRPr="00772F16">
              <w:rPr>
                <w:color w:val="000000"/>
              </w:rPr>
              <w:lastRenderedPageBreak/>
              <w:t>данных</w:t>
            </w:r>
          </w:p>
          <w:p w:rsidR="00732678" w:rsidRPr="00772F16" w:rsidRDefault="00732678" w:rsidP="00732678">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autoSpaceDE w:val="0"/>
        <w:autoSpaceDN w:val="0"/>
        <w:adjustRightInd w:val="0"/>
        <w:jc w:val="center"/>
        <w:rPr>
          <w:b/>
          <w:bCs/>
        </w:rPr>
      </w:pPr>
      <w:r w:rsidRPr="00772F16">
        <w:rPr>
          <w:b/>
          <w:bCs/>
        </w:rPr>
        <w:lastRenderedPageBreak/>
        <w:t>ЗАДАНИЕ 14</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320"/>
        </w:tabs>
        <w:autoSpaceDE w:val="0"/>
        <w:autoSpaceDN w:val="0"/>
        <w:adjustRightInd w:val="0"/>
        <w:spacing w:line="252" w:lineRule="auto"/>
        <w:jc w:val="both"/>
        <w:rPr>
          <w:color w:val="000000"/>
        </w:rPr>
      </w:pPr>
      <w:r w:rsidRPr="00772F16">
        <w:rPr>
          <w:color w:val="000000"/>
        </w:rPr>
        <w:t>1. Особенности технологии проведения и документального оформления инвентаризации денежных сре</w:t>
      </w:r>
      <w:proofErr w:type="gramStart"/>
      <w:r w:rsidRPr="00772F16">
        <w:rPr>
          <w:color w:val="000000"/>
        </w:rPr>
        <w:t>дств в к</w:t>
      </w:r>
      <w:proofErr w:type="gramEnd"/>
      <w:r w:rsidRPr="00772F16">
        <w:rPr>
          <w:color w:val="000000"/>
        </w:rPr>
        <w:t>ассе.</w:t>
      </w:r>
    </w:p>
    <w:p w:rsidR="003C2AFA" w:rsidRPr="00772F16" w:rsidRDefault="003C2AFA" w:rsidP="003C2AFA">
      <w:pPr>
        <w:tabs>
          <w:tab w:val="left" w:pos="4320"/>
        </w:tabs>
        <w:autoSpaceDE w:val="0"/>
        <w:autoSpaceDN w:val="0"/>
        <w:adjustRightInd w:val="0"/>
        <w:ind w:right="-187"/>
        <w:jc w:val="both"/>
        <w:rPr>
          <w:color w:val="000000"/>
        </w:rPr>
      </w:pPr>
      <w:r w:rsidRPr="00772F16">
        <w:rPr>
          <w:color w:val="000000"/>
        </w:rPr>
        <w:t>2. Задача</w:t>
      </w:r>
    </w:p>
    <w:p w:rsidR="003C2AFA" w:rsidRPr="00772F16" w:rsidRDefault="003C2AFA" w:rsidP="003C2AFA">
      <w:pPr>
        <w:tabs>
          <w:tab w:val="left" w:pos="4320"/>
        </w:tabs>
        <w:autoSpaceDE w:val="0"/>
        <w:autoSpaceDN w:val="0"/>
        <w:adjustRightInd w:val="0"/>
        <w:spacing w:line="252" w:lineRule="auto"/>
        <w:jc w:val="both"/>
        <w:rPr>
          <w:color w:val="000000"/>
        </w:rPr>
      </w:pPr>
      <w:r w:rsidRPr="00772F16">
        <w:rPr>
          <w:color w:val="000000"/>
        </w:rPr>
        <w:t xml:space="preserve"> При инвентаризации товаров обнаружена недостача на сумму 6800 руб. начислена естественная убыль 5100 руб. остальная сумма отнесена на материально-ответственное лицо</w:t>
      </w:r>
      <w:proofErr w:type="gramStart"/>
      <w:r w:rsidRPr="00772F16">
        <w:rPr>
          <w:color w:val="000000"/>
        </w:rPr>
        <w:t xml:space="preserve">  К</w:t>
      </w:r>
      <w:proofErr w:type="gramEnd"/>
      <w:r w:rsidRPr="00772F16">
        <w:rPr>
          <w:color w:val="000000"/>
        </w:rPr>
        <w:t>акие  действия примет комиссия. Отразите результаты в бухгалтерском учете.</w:t>
      </w:r>
    </w:p>
    <w:p w:rsidR="003C2AFA" w:rsidRPr="00772F16" w:rsidRDefault="003C2AFA" w:rsidP="003C2AFA">
      <w:pPr>
        <w:tabs>
          <w:tab w:val="left" w:pos="4320"/>
        </w:tabs>
        <w:autoSpaceDE w:val="0"/>
        <w:autoSpaceDN w:val="0"/>
        <w:adjustRightInd w:val="0"/>
        <w:spacing w:line="252"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772F16" w:rsidRDefault="00732678" w:rsidP="00732678">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732678" w:rsidRPr="00772F16" w:rsidRDefault="00732678" w:rsidP="00732678">
            <w:pPr>
              <w:autoSpaceDE w:val="0"/>
              <w:autoSpaceDN w:val="0"/>
              <w:adjustRightInd w:val="0"/>
              <w:rPr>
                <w:color w:val="000000"/>
              </w:rPr>
            </w:pPr>
            <w:r w:rsidRPr="00772F16">
              <w:rPr>
                <w:color w:val="000000"/>
              </w:rPr>
              <w:t>в бухгалтерии и установление соответствия данных</w:t>
            </w:r>
          </w:p>
          <w:p w:rsidR="00732678" w:rsidRPr="00772F16" w:rsidRDefault="00732678" w:rsidP="00732678">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autoSpaceDE w:val="0"/>
        <w:autoSpaceDN w:val="0"/>
        <w:adjustRightInd w:val="0"/>
        <w:ind w:left="130"/>
      </w:pPr>
    </w:p>
    <w:p w:rsidR="003C2AFA" w:rsidRPr="00772F16" w:rsidRDefault="003C2AFA" w:rsidP="003C2AFA">
      <w:pPr>
        <w:autoSpaceDE w:val="0"/>
        <w:autoSpaceDN w:val="0"/>
        <w:adjustRightInd w:val="0"/>
        <w:ind w:left="130"/>
      </w:pPr>
    </w:p>
    <w:p w:rsidR="003C2AFA" w:rsidRPr="00772F16" w:rsidRDefault="003C2AFA" w:rsidP="003C2AFA">
      <w:pPr>
        <w:autoSpaceDE w:val="0"/>
        <w:autoSpaceDN w:val="0"/>
        <w:adjustRightInd w:val="0"/>
        <w:jc w:val="center"/>
        <w:rPr>
          <w:b/>
          <w:bCs/>
        </w:rPr>
      </w:pPr>
      <w:r w:rsidRPr="00772F16">
        <w:rPr>
          <w:b/>
          <w:bCs/>
        </w:rPr>
        <w:t>ЗАДАНИЕ 15</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lastRenderedPageBreak/>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320"/>
        </w:tabs>
        <w:autoSpaceDE w:val="0"/>
        <w:autoSpaceDN w:val="0"/>
        <w:adjustRightInd w:val="0"/>
        <w:ind w:right="-187"/>
        <w:jc w:val="both"/>
        <w:rPr>
          <w:color w:val="000000"/>
        </w:rPr>
      </w:pPr>
      <w:r w:rsidRPr="00772F16">
        <w:rPr>
          <w:color w:val="000000"/>
        </w:rPr>
        <w:t>1.Проведение инвентаризации расчетов с бюджетом и внебюджетными фондами.</w:t>
      </w:r>
    </w:p>
    <w:p w:rsidR="003C2AFA" w:rsidRPr="00772F16" w:rsidRDefault="003C2AFA" w:rsidP="003C2AFA">
      <w:pPr>
        <w:tabs>
          <w:tab w:val="left" w:pos="4320"/>
        </w:tabs>
        <w:autoSpaceDE w:val="0"/>
        <w:autoSpaceDN w:val="0"/>
        <w:adjustRightInd w:val="0"/>
        <w:ind w:right="-187"/>
        <w:jc w:val="both"/>
        <w:rPr>
          <w:color w:val="000000"/>
        </w:rPr>
      </w:pPr>
      <w:r w:rsidRPr="00772F16">
        <w:rPr>
          <w:color w:val="000000"/>
        </w:rPr>
        <w:t>2. Задача</w:t>
      </w:r>
    </w:p>
    <w:p w:rsidR="003C2AFA" w:rsidRDefault="003C2AFA" w:rsidP="003C2AFA">
      <w:pPr>
        <w:tabs>
          <w:tab w:val="left" w:pos="4320"/>
        </w:tabs>
        <w:autoSpaceDE w:val="0"/>
        <w:autoSpaceDN w:val="0"/>
        <w:adjustRightInd w:val="0"/>
        <w:ind w:right="-187"/>
        <w:jc w:val="both"/>
        <w:rPr>
          <w:color w:val="000000"/>
        </w:rPr>
      </w:pPr>
      <w:r w:rsidRPr="00772F16">
        <w:rPr>
          <w:color w:val="000000"/>
        </w:rPr>
        <w:t xml:space="preserve">        При инвентаризации кассы  обнаружена недостача на сумму 1800 руб. Сумма отнесена на материально-ответственное лицо. Отразите результаты в бухгалтерском учете.</w:t>
      </w:r>
    </w:p>
    <w:p w:rsidR="00732678" w:rsidRPr="00772F16" w:rsidRDefault="00732678" w:rsidP="003C2AFA">
      <w:pPr>
        <w:tabs>
          <w:tab w:val="left" w:pos="4320"/>
        </w:tabs>
        <w:autoSpaceDE w:val="0"/>
        <w:autoSpaceDN w:val="0"/>
        <w:adjustRightInd w:val="0"/>
        <w:ind w:right="-187"/>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772F16" w:rsidRDefault="00732678" w:rsidP="00732678">
            <w:pPr>
              <w:autoSpaceDE w:val="0"/>
              <w:autoSpaceDN w:val="0"/>
              <w:adjustRightInd w:val="0"/>
            </w:pPr>
            <w:r w:rsidRPr="00772F16">
              <w:t>п</w:t>
            </w:r>
            <w:r w:rsidRPr="00772F16">
              <w:rPr>
                <w:color w:val="000000"/>
              </w:rPr>
              <w:t>орядка составления сличительных ведомостей</w:t>
            </w:r>
            <w:r>
              <w:rPr>
                <w:color w:val="000000"/>
              </w:rPr>
              <w:t xml:space="preserve"> </w:t>
            </w:r>
            <w:r w:rsidRPr="00772F16">
              <w:rPr>
                <w:color w:val="000000"/>
              </w:rPr>
              <w:t>в бухгалтерии и установление соответствия данных</w:t>
            </w:r>
            <w:r>
              <w:rPr>
                <w:color w:val="000000"/>
              </w:rPr>
              <w:t xml:space="preserve"> </w:t>
            </w:r>
            <w:r w:rsidRPr="00772F16">
              <w:rPr>
                <w:color w:val="000000"/>
              </w:rPr>
              <w:t>о фактическом наличии средств данным бухгалтерского учета.</w:t>
            </w:r>
            <w:r w:rsidRPr="00772F16">
              <w:t xml:space="preserve">                                          </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autoSpaceDE w:val="0"/>
        <w:autoSpaceDN w:val="0"/>
        <w:adjustRightInd w:val="0"/>
        <w:ind w:left="130"/>
        <w:jc w:val="center"/>
        <w:rPr>
          <w:b/>
          <w:bCs/>
        </w:rPr>
      </w:pPr>
      <w:r w:rsidRPr="00772F16">
        <w:rPr>
          <w:b/>
          <w:bCs/>
        </w:rPr>
        <w:t>ЗАДАНИЕ 16</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320"/>
        </w:tabs>
        <w:autoSpaceDE w:val="0"/>
        <w:autoSpaceDN w:val="0"/>
        <w:adjustRightInd w:val="0"/>
        <w:spacing w:line="252" w:lineRule="auto"/>
        <w:jc w:val="both"/>
        <w:rPr>
          <w:color w:val="000000"/>
        </w:rPr>
      </w:pPr>
      <w:r w:rsidRPr="00772F16">
        <w:rPr>
          <w:color w:val="000000"/>
        </w:rPr>
        <w:t>1. Формирование бухгалтерских проводок по списанию недостач в зависимости от причин их возникновения.</w:t>
      </w:r>
    </w:p>
    <w:p w:rsidR="003C2AFA" w:rsidRPr="00772F16" w:rsidRDefault="003C2AFA" w:rsidP="003C2AFA">
      <w:pPr>
        <w:tabs>
          <w:tab w:val="left" w:pos="5100"/>
        </w:tabs>
        <w:autoSpaceDE w:val="0"/>
        <w:autoSpaceDN w:val="0"/>
        <w:adjustRightInd w:val="0"/>
        <w:rPr>
          <w:color w:val="000000"/>
          <w:highlight w:val="white"/>
        </w:rPr>
      </w:pPr>
      <w:r w:rsidRPr="00772F16">
        <w:rPr>
          <w:color w:val="000000"/>
          <w:highlight w:val="white"/>
        </w:rPr>
        <w:t>2. Задача</w:t>
      </w:r>
    </w:p>
    <w:p w:rsidR="003C2AFA" w:rsidRPr="00772F16" w:rsidRDefault="003C2AFA" w:rsidP="003C2AFA">
      <w:pPr>
        <w:autoSpaceDE w:val="0"/>
        <w:autoSpaceDN w:val="0"/>
        <w:adjustRightInd w:val="0"/>
        <w:spacing w:before="240"/>
        <w:ind w:left="130"/>
        <w:jc w:val="both"/>
        <w:rPr>
          <w:highlight w:val="white"/>
        </w:rPr>
      </w:pPr>
      <w:r w:rsidRPr="00772F16">
        <w:rPr>
          <w:highlight w:val="white"/>
        </w:rPr>
        <w:t>При инвентаризации основных средств обнаружены излишки холодильного оборудования,  рыночная стоимость которого составляла 274050 руб., износ 512400 руб. Какие  действия примет комиссия. Отразите результаты в бухгалтерском учете.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lastRenderedPageBreak/>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lastRenderedPageBreak/>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772F16" w:rsidRDefault="00732678" w:rsidP="00732678">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732678" w:rsidRPr="00772F16" w:rsidRDefault="00732678" w:rsidP="00732678">
            <w:pPr>
              <w:autoSpaceDE w:val="0"/>
              <w:autoSpaceDN w:val="0"/>
              <w:adjustRightInd w:val="0"/>
              <w:rPr>
                <w:color w:val="000000"/>
              </w:rPr>
            </w:pPr>
            <w:r w:rsidRPr="00772F16">
              <w:rPr>
                <w:color w:val="000000"/>
              </w:rPr>
              <w:t>в бухгалтерии и установление соответствия данных</w:t>
            </w:r>
          </w:p>
          <w:p w:rsidR="00732678" w:rsidRPr="00772F16" w:rsidRDefault="00732678" w:rsidP="00732678">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autoSpaceDE w:val="0"/>
        <w:autoSpaceDN w:val="0"/>
        <w:adjustRightInd w:val="0"/>
        <w:ind w:left="130"/>
      </w:pPr>
    </w:p>
    <w:p w:rsidR="003C2AFA" w:rsidRPr="00772F16" w:rsidRDefault="003C2AFA" w:rsidP="003C2AFA">
      <w:pPr>
        <w:autoSpaceDE w:val="0"/>
        <w:autoSpaceDN w:val="0"/>
        <w:adjustRightInd w:val="0"/>
        <w:ind w:left="130"/>
      </w:pPr>
      <w:r w:rsidRPr="00772F16">
        <w:t xml:space="preserve">                </w:t>
      </w:r>
    </w:p>
    <w:p w:rsidR="003C2AFA" w:rsidRPr="00772F16" w:rsidRDefault="003C2AFA" w:rsidP="003C2AFA">
      <w:pPr>
        <w:autoSpaceDE w:val="0"/>
        <w:autoSpaceDN w:val="0"/>
        <w:adjustRightInd w:val="0"/>
        <w:jc w:val="center"/>
        <w:rPr>
          <w:b/>
          <w:bCs/>
        </w:rPr>
      </w:pPr>
      <w:r w:rsidRPr="00772F16">
        <w:rPr>
          <w:b/>
          <w:bCs/>
        </w:rPr>
        <w:t>ЗАДАНИЕ 17</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 процедуру составления акта по результатам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320"/>
        </w:tabs>
        <w:autoSpaceDE w:val="0"/>
        <w:autoSpaceDN w:val="0"/>
        <w:adjustRightInd w:val="0"/>
        <w:ind w:right="-187"/>
        <w:jc w:val="both"/>
        <w:rPr>
          <w:color w:val="000000"/>
        </w:rPr>
      </w:pPr>
      <w:r w:rsidRPr="00772F16">
        <w:rPr>
          <w:color w:val="000000"/>
        </w:rPr>
        <w:t>1.Процедура составления акта по результатам инвентаризации.</w:t>
      </w:r>
    </w:p>
    <w:p w:rsidR="003C2AFA" w:rsidRPr="00772F16" w:rsidRDefault="003C2AFA" w:rsidP="003C2AFA">
      <w:pPr>
        <w:tabs>
          <w:tab w:val="left" w:pos="4320"/>
        </w:tabs>
        <w:autoSpaceDE w:val="0"/>
        <w:autoSpaceDN w:val="0"/>
        <w:adjustRightInd w:val="0"/>
        <w:ind w:right="-187"/>
        <w:jc w:val="both"/>
      </w:pPr>
    </w:p>
    <w:p w:rsidR="003C2AFA" w:rsidRPr="00772F16" w:rsidRDefault="003C2AFA" w:rsidP="003C2AFA">
      <w:pPr>
        <w:tabs>
          <w:tab w:val="left" w:pos="4320"/>
        </w:tabs>
        <w:autoSpaceDE w:val="0"/>
        <w:autoSpaceDN w:val="0"/>
        <w:adjustRightInd w:val="0"/>
        <w:ind w:right="-187"/>
        <w:jc w:val="both"/>
        <w:rPr>
          <w:color w:val="000000"/>
        </w:rPr>
      </w:pPr>
      <w:r w:rsidRPr="00772F16">
        <w:rPr>
          <w:color w:val="000000"/>
        </w:rPr>
        <w:t>2. Задача</w:t>
      </w:r>
    </w:p>
    <w:p w:rsidR="003C2AFA" w:rsidRPr="00772F16" w:rsidRDefault="003C2AFA" w:rsidP="003C2AFA">
      <w:pPr>
        <w:tabs>
          <w:tab w:val="left" w:pos="4320"/>
        </w:tabs>
        <w:autoSpaceDE w:val="0"/>
        <w:autoSpaceDN w:val="0"/>
        <w:adjustRightInd w:val="0"/>
        <w:spacing w:line="360" w:lineRule="auto"/>
        <w:ind w:right="-187"/>
        <w:jc w:val="both"/>
        <w:rPr>
          <w:color w:val="000000"/>
          <w:highlight w:val="white"/>
        </w:rPr>
      </w:pPr>
      <w:r w:rsidRPr="00772F16">
        <w:rPr>
          <w:color w:val="000000"/>
          <w:highlight w:val="white"/>
        </w:rPr>
        <w:t xml:space="preserve">       При инвентаризации НМА обнаружены излишки объекта,  рыночная стоимость которого составляла 74050 руб.,  Какие  действия примет комиссия. Отразите результаты в бухгалтерском учете.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772F16" w:rsidRDefault="00732678" w:rsidP="00732678">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732678" w:rsidRPr="00772F16" w:rsidRDefault="00732678" w:rsidP="00732678">
            <w:pPr>
              <w:autoSpaceDE w:val="0"/>
              <w:autoSpaceDN w:val="0"/>
              <w:adjustRightInd w:val="0"/>
              <w:rPr>
                <w:color w:val="000000"/>
              </w:rPr>
            </w:pPr>
            <w:r w:rsidRPr="00772F16">
              <w:rPr>
                <w:color w:val="000000"/>
              </w:rPr>
              <w:t>в бухгалтерии и установление соответствия данных</w:t>
            </w:r>
          </w:p>
          <w:p w:rsidR="00732678" w:rsidRPr="00772F16" w:rsidRDefault="00732678" w:rsidP="00732678">
            <w:pPr>
              <w:autoSpaceDE w:val="0"/>
              <w:autoSpaceDN w:val="0"/>
              <w:adjustRightInd w:val="0"/>
            </w:pPr>
            <w:r w:rsidRPr="00772F16">
              <w:rPr>
                <w:color w:val="000000"/>
              </w:rPr>
              <w:lastRenderedPageBreak/>
              <w:t>о фактическом наличии средств данным бухгалтерского учета.</w:t>
            </w:r>
            <w:r w:rsidRPr="00772F16">
              <w:t xml:space="preserve">                                          </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autoSpaceDE w:val="0"/>
        <w:autoSpaceDN w:val="0"/>
        <w:adjustRightInd w:val="0"/>
        <w:ind w:left="130"/>
        <w:jc w:val="center"/>
        <w:rPr>
          <w:b/>
          <w:bCs/>
        </w:rPr>
      </w:pPr>
      <w:r w:rsidRPr="00772F16">
        <w:rPr>
          <w:b/>
          <w:bCs/>
        </w:rPr>
        <w:lastRenderedPageBreak/>
        <w:t>ЗАДАНИЕ 18</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 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320"/>
        </w:tabs>
        <w:autoSpaceDE w:val="0"/>
        <w:autoSpaceDN w:val="0"/>
        <w:adjustRightInd w:val="0"/>
        <w:ind w:right="-187"/>
        <w:jc w:val="both"/>
        <w:rPr>
          <w:color w:val="000000"/>
        </w:rPr>
      </w:pPr>
      <w:r w:rsidRPr="00772F16">
        <w:rPr>
          <w:color w:val="000000"/>
        </w:rPr>
        <w:t>1. Документальное оформление инвентаризации.</w:t>
      </w:r>
    </w:p>
    <w:p w:rsidR="003C2AFA" w:rsidRPr="00772F16" w:rsidRDefault="003C2AFA" w:rsidP="003C2AFA">
      <w:pPr>
        <w:tabs>
          <w:tab w:val="left" w:pos="4320"/>
        </w:tabs>
        <w:autoSpaceDE w:val="0"/>
        <w:autoSpaceDN w:val="0"/>
        <w:adjustRightInd w:val="0"/>
        <w:ind w:right="-187"/>
        <w:jc w:val="both"/>
      </w:pPr>
    </w:p>
    <w:p w:rsidR="003C2AFA" w:rsidRPr="00772F16" w:rsidRDefault="003C2AFA" w:rsidP="003C2AFA">
      <w:pPr>
        <w:tabs>
          <w:tab w:val="left" w:pos="4320"/>
        </w:tabs>
        <w:autoSpaceDE w:val="0"/>
        <w:autoSpaceDN w:val="0"/>
        <w:adjustRightInd w:val="0"/>
        <w:ind w:right="-187"/>
        <w:jc w:val="both"/>
        <w:rPr>
          <w:color w:val="000000"/>
        </w:rPr>
      </w:pPr>
      <w:r w:rsidRPr="00772F16">
        <w:rPr>
          <w:color w:val="000000"/>
        </w:rPr>
        <w:t>2. Задача</w:t>
      </w:r>
    </w:p>
    <w:p w:rsidR="003C2AFA" w:rsidRPr="00772F16" w:rsidRDefault="003C2AFA" w:rsidP="003C2AFA">
      <w:pPr>
        <w:tabs>
          <w:tab w:val="left" w:pos="4320"/>
        </w:tabs>
        <w:autoSpaceDE w:val="0"/>
        <w:autoSpaceDN w:val="0"/>
        <w:adjustRightInd w:val="0"/>
        <w:ind w:right="-187"/>
        <w:jc w:val="both"/>
        <w:rPr>
          <w:color w:val="000000"/>
        </w:rPr>
      </w:pPr>
      <w:r w:rsidRPr="00772F16">
        <w:rPr>
          <w:color w:val="000000"/>
        </w:rPr>
        <w:t xml:space="preserve">         При инвентаризации товаров обнаружены излишки на сумму 800 </w:t>
      </w:r>
      <w:proofErr w:type="gramStart"/>
      <w:r w:rsidRPr="00772F16">
        <w:rPr>
          <w:color w:val="000000"/>
        </w:rPr>
        <w:t>руб</w:t>
      </w:r>
      <w:proofErr w:type="gramEnd"/>
      <w:r w:rsidRPr="00772F16">
        <w:rPr>
          <w:color w:val="000000"/>
        </w:rPr>
        <w:t>.   Какие  действия примет комиссия. Отразите результаты в бухгалтерском учете.</w:t>
      </w:r>
    </w:p>
    <w:p w:rsidR="003C2AFA" w:rsidRPr="00772F16" w:rsidRDefault="003C2AFA" w:rsidP="003C2AFA">
      <w:pPr>
        <w:tabs>
          <w:tab w:val="left" w:pos="4320"/>
        </w:tabs>
        <w:autoSpaceDE w:val="0"/>
        <w:autoSpaceDN w:val="0"/>
        <w:adjustRightInd w:val="0"/>
        <w:ind w:right="-18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772F16" w:rsidRDefault="00732678" w:rsidP="00732678">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732678" w:rsidRPr="00772F16" w:rsidRDefault="00732678" w:rsidP="00732678">
            <w:pPr>
              <w:autoSpaceDE w:val="0"/>
              <w:autoSpaceDN w:val="0"/>
              <w:adjustRightInd w:val="0"/>
              <w:rPr>
                <w:color w:val="000000"/>
              </w:rPr>
            </w:pPr>
            <w:r w:rsidRPr="00772F16">
              <w:rPr>
                <w:color w:val="000000"/>
              </w:rPr>
              <w:t>в бухгалтерии и установление соответствия данных</w:t>
            </w:r>
          </w:p>
          <w:p w:rsidR="00732678" w:rsidRPr="00772F16" w:rsidRDefault="00732678" w:rsidP="00732678">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autoSpaceDE w:val="0"/>
        <w:autoSpaceDN w:val="0"/>
        <w:adjustRightInd w:val="0"/>
        <w:jc w:val="center"/>
      </w:pPr>
    </w:p>
    <w:p w:rsidR="003C2AFA" w:rsidRPr="00772F16" w:rsidRDefault="003C2AFA" w:rsidP="003C2AFA">
      <w:pPr>
        <w:autoSpaceDE w:val="0"/>
        <w:autoSpaceDN w:val="0"/>
        <w:adjustRightInd w:val="0"/>
        <w:jc w:val="center"/>
      </w:pPr>
    </w:p>
    <w:p w:rsidR="003C2AFA" w:rsidRPr="00772F16" w:rsidRDefault="003C2AFA" w:rsidP="003C2AFA">
      <w:pPr>
        <w:autoSpaceDE w:val="0"/>
        <w:autoSpaceDN w:val="0"/>
        <w:adjustRightInd w:val="0"/>
        <w:jc w:val="center"/>
      </w:pPr>
    </w:p>
    <w:p w:rsidR="003C2AFA" w:rsidRPr="00772F16" w:rsidRDefault="003C2AFA" w:rsidP="003C2AFA">
      <w:pPr>
        <w:autoSpaceDE w:val="0"/>
        <w:autoSpaceDN w:val="0"/>
        <w:adjustRightInd w:val="0"/>
        <w:jc w:val="center"/>
      </w:pPr>
    </w:p>
    <w:p w:rsidR="003C2AFA" w:rsidRPr="00772F16" w:rsidRDefault="003C2AFA" w:rsidP="003C2AFA">
      <w:pPr>
        <w:autoSpaceDE w:val="0"/>
        <w:autoSpaceDN w:val="0"/>
        <w:adjustRightInd w:val="0"/>
        <w:jc w:val="center"/>
        <w:rPr>
          <w:b/>
          <w:bCs/>
        </w:rPr>
      </w:pPr>
      <w:r w:rsidRPr="00772F16">
        <w:rPr>
          <w:b/>
          <w:bCs/>
        </w:rPr>
        <w:t>ЗАДАНИЕ 19</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lastRenderedPageBreak/>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1. Отражение в учете излишков и недостач, выявленных в процессе инвентаризации.</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2.Задача</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 xml:space="preserve">    При инвентаризации основных средств обнаружена недостача холодильного оборудования,  первоначальная стоимость которого составляла 274050 руб., начислена амортизация за время эксплуатации 512400 руб. Какие  действия примет комиссия. Отразите результаты в бухгалтерском учете.</w:t>
      </w:r>
    </w:p>
    <w:p w:rsidR="003C2AFA" w:rsidRPr="00772F16" w:rsidRDefault="003C2AFA" w:rsidP="003C2AFA">
      <w:pPr>
        <w:tabs>
          <w:tab w:val="left" w:pos="4450"/>
        </w:tabs>
        <w:autoSpaceDE w:val="0"/>
        <w:autoSpaceDN w:val="0"/>
        <w:adjustRightInd w:val="0"/>
        <w:ind w:left="130" w:right="-18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772F16" w:rsidRDefault="00732678" w:rsidP="00732678">
            <w:pPr>
              <w:autoSpaceDE w:val="0"/>
              <w:autoSpaceDN w:val="0"/>
              <w:adjustRightInd w:val="0"/>
            </w:pPr>
            <w:r w:rsidRPr="00772F16">
              <w:t>п</w:t>
            </w:r>
            <w:r w:rsidRPr="00772F16">
              <w:rPr>
                <w:color w:val="000000"/>
              </w:rPr>
              <w:t>орядка составления сличительных ведомостей</w:t>
            </w:r>
            <w:r>
              <w:rPr>
                <w:color w:val="000000"/>
              </w:rPr>
              <w:t xml:space="preserve"> </w:t>
            </w:r>
            <w:r w:rsidRPr="00772F16">
              <w:rPr>
                <w:color w:val="000000"/>
              </w:rPr>
              <w:t>в бухгалтерии и установление соответствия данных</w:t>
            </w:r>
            <w:r>
              <w:rPr>
                <w:color w:val="000000"/>
              </w:rPr>
              <w:t xml:space="preserve"> </w:t>
            </w:r>
            <w:r w:rsidRPr="00772F16">
              <w:rPr>
                <w:color w:val="000000"/>
              </w:rPr>
              <w:t>о фактическом наличии средств данным бухгалтерского учета.</w:t>
            </w:r>
            <w:r w:rsidRPr="00772F16">
              <w:t xml:space="preserve">                                          </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3C2AFA" w:rsidRPr="00772F16" w:rsidRDefault="003C2AFA" w:rsidP="003C2AFA">
      <w:pPr>
        <w:autoSpaceDE w:val="0"/>
        <w:autoSpaceDN w:val="0"/>
        <w:adjustRightInd w:val="0"/>
        <w:ind w:left="130"/>
        <w:jc w:val="center"/>
        <w:rPr>
          <w:b/>
          <w:bCs/>
        </w:rPr>
      </w:pPr>
      <w:r w:rsidRPr="00772F16">
        <w:rPr>
          <w:b/>
          <w:bCs/>
        </w:rPr>
        <w:t>ЗАДАНИЕ 20</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 особенности технологии проведения и документального оформления инвентаризации ТМЦ.</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320"/>
        </w:tabs>
        <w:autoSpaceDE w:val="0"/>
        <w:autoSpaceDN w:val="0"/>
        <w:adjustRightInd w:val="0"/>
        <w:ind w:right="-187"/>
        <w:jc w:val="both"/>
        <w:rPr>
          <w:color w:val="000000"/>
          <w:highlight w:val="white"/>
        </w:rPr>
      </w:pPr>
      <w:r w:rsidRPr="00772F16">
        <w:rPr>
          <w:color w:val="000000"/>
          <w:highlight w:val="white"/>
        </w:rPr>
        <w:t xml:space="preserve">     1.  </w:t>
      </w:r>
      <w:r w:rsidRPr="00772F16">
        <w:rPr>
          <w:color w:val="000000"/>
        </w:rPr>
        <w:t>Особенности технологии проведения и документального оформления инвентаризации ТМЦ.</w:t>
      </w:r>
    </w:p>
    <w:p w:rsidR="003C2AFA" w:rsidRPr="00772F16" w:rsidRDefault="003C2AFA" w:rsidP="00732678">
      <w:pPr>
        <w:tabs>
          <w:tab w:val="left" w:pos="4450"/>
        </w:tabs>
        <w:autoSpaceDE w:val="0"/>
        <w:autoSpaceDN w:val="0"/>
        <w:adjustRightInd w:val="0"/>
        <w:ind w:left="130" w:right="-187"/>
        <w:jc w:val="both"/>
        <w:rPr>
          <w:color w:val="000000"/>
          <w:highlight w:val="white"/>
        </w:rPr>
      </w:pPr>
      <w:r w:rsidRPr="00772F16">
        <w:rPr>
          <w:color w:val="000000"/>
          <w:highlight w:val="white"/>
        </w:rPr>
        <w:t xml:space="preserve">    2. Задача</w:t>
      </w:r>
      <w:r w:rsidR="00732678">
        <w:rPr>
          <w:color w:val="000000"/>
          <w:highlight w:val="white"/>
        </w:rPr>
        <w:t xml:space="preserve">. </w:t>
      </w:r>
      <w:r w:rsidRPr="00772F16">
        <w:rPr>
          <w:color w:val="000000"/>
          <w:highlight w:val="white"/>
        </w:rPr>
        <w:t>При инвентаризации НМА обнаружена недостача объекта,  первоначальная стоимость которого составляла 74050 руб., начислена амортизация за время эксплуатации 12400 руб. Какие  действия примет комиссия. Отразите результаты в бухгалтерском учете.</w:t>
      </w:r>
    </w:p>
    <w:p w:rsidR="003C2AFA" w:rsidRPr="00772F16" w:rsidRDefault="003C2AFA" w:rsidP="003C2AF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732678" w:rsidRPr="005238D9" w:rsidTr="00732678">
        <w:tc>
          <w:tcPr>
            <w:tcW w:w="4928" w:type="dxa"/>
          </w:tcPr>
          <w:p w:rsidR="00732678" w:rsidRPr="005238D9" w:rsidRDefault="00732678" w:rsidP="00732678">
            <w:pPr>
              <w:spacing w:line="240" w:lineRule="exact"/>
              <w:jc w:val="both"/>
              <w:rPr>
                <w:b/>
              </w:rPr>
            </w:pPr>
            <w:r w:rsidRPr="005238D9">
              <w:rPr>
                <w:b/>
              </w:rPr>
              <w:t>Проверяемые умения и знания</w:t>
            </w:r>
          </w:p>
        </w:tc>
        <w:tc>
          <w:tcPr>
            <w:tcW w:w="4642" w:type="dxa"/>
          </w:tcPr>
          <w:p w:rsidR="00732678" w:rsidRPr="005238D9" w:rsidRDefault="00732678" w:rsidP="00732678">
            <w:pPr>
              <w:spacing w:line="240" w:lineRule="exact"/>
              <w:jc w:val="both"/>
              <w:rPr>
                <w:b/>
                <w:color w:val="FF0000"/>
              </w:rPr>
            </w:pPr>
            <w:r w:rsidRPr="005238D9">
              <w:rPr>
                <w:b/>
              </w:rPr>
              <w:t>Критерии оценки</w:t>
            </w:r>
          </w:p>
        </w:tc>
      </w:tr>
      <w:tr w:rsidR="00732678" w:rsidRPr="005238D9" w:rsidTr="00732678">
        <w:tc>
          <w:tcPr>
            <w:tcW w:w="4928" w:type="dxa"/>
          </w:tcPr>
          <w:p w:rsidR="00732678" w:rsidRPr="005238D9" w:rsidRDefault="00732678" w:rsidP="00732678">
            <w:pPr>
              <w:tabs>
                <w:tab w:val="left" w:pos="4005"/>
              </w:tabs>
              <w:spacing w:line="240" w:lineRule="exact"/>
              <w:jc w:val="both"/>
              <w:rPr>
                <w:b/>
              </w:rPr>
            </w:pPr>
            <w:r w:rsidRPr="005238D9">
              <w:rPr>
                <w:b/>
              </w:rPr>
              <w:t>Умения</w:t>
            </w:r>
          </w:p>
          <w:p w:rsidR="00732678" w:rsidRPr="005238D9" w:rsidRDefault="00732678" w:rsidP="00732678">
            <w:r w:rsidRPr="005238D9">
              <w:t>Использовать технические средства и проф</w:t>
            </w:r>
            <w:r>
              <w:t xml:space="preserve">ессиональные программы для </w:t>
            </w:r>
            <w:r w:rsidRPr="005238D9">
              <w:t xml:space="preserve"> </w:t>
            </w:r>
            <w:r w:rsidRPr="00772F16">
              <w:lastRenderedPageBreak/>
              <w:t>проведения и оформления инвента</w:t>
            </w:r>
            <w:r>
              <w:t xml:space="preserve">ризации  </w:t>
            </w:r>
            <w:r w:rsidRPr="00772F16">
              <w:t>имущества</w:t>
            </w:r>
            <w:r w:rsidRPr="005238D9">
              <w:t>;</w:t>
            </w:r>
          </w:p>
          <w:p w:rsidR="00732678" w:rsidRPr="005238D9" w:rsidRDefault="00732678" w:rsidP="00732678">
            <w:r w:rsidRPr="005238D9">
              <w:t>составление бухгалтерских проводок.</w:t>
            </w:r>
          </w:p>
          <w:p w:rsidR="00732678" w:rsidRPr="005238D9" w:rsidRDefault="00732678" w:rsidP="00732678">
            <w:pPr>
              <w:tabs>
                <w:tab w:val="left" w:pos="4005"/>
              </w:tabs>
              <w:spacing w:line="240" w:lineRule="exact"/>
              <w:jc w:val="both"/>
              <w:rPr>
                <w:b/>
              </w:rPr>
            </w:pPr>
          </w:p>
        </w:tc>
        <w:tc>
          <w:tcPr>
            <w:tcW w:w="4642" w:type="dxa"/>
          </w:tcPr>
          <w:p w:rsidR="00732678" w:rsidRPr="00772F16" w:rsidRDefault="00732678" w:rsidP="00732678">
            <w:pPr>
              <w:autoSpaceDE w:val="0"/>
              <w:autoSpaceDN w:val="0"/>
              <w:adjustRightInd w:val="0"/>
              <w:jc w:val="both"/>
            </w:pPr>
            <w:r w:rsidRPr="005238D9">
              <w:lastRenderedPageBreak/>
              <w:t>Выполнение алгоритма по</w:t>
            </w:r>
            <w:r w:rsidRPr="00772F16">
              <w:t xml:space="preserve"> проведению ин</w:t>
            </w:r>
            <w:r>
              <w:t>вентаризации имущества организации;</w:t>
            </w:r>
          </w:p>
          <w:p w:rsidR="00732678" w:rsidRPr="00772F16" w:rsidRDefault="00732678" w:rsidP="00732678">
            <w:pPr>
              <w:autoSpaceDE w:val="0"/>
              <w:autoSpaceDN w:val="0"/>
              <w:adjustRightInd w:val="0"/>
            </w:pPr>
            <w:r>
              <w:t xml:space="preserve"> </w:t>
            </w:r>
            <w:r w:rsidRPr="00772F16">
              <w:t>Правильность бухгал</w:t>
            </w:r>
            <w:r>
              <w:t xml:space="preserve">терских                            </w:t>
            </w:r>
            <w:r w:rsidRPr="00772F16">
              <w:t xml:space="preserve"> </w:t>
            </w:r>
            <w:r w:rsidRPr="00772F16">
              <w:lastRenderedPageBreak/>
              <w:t>проводок по отражению</w:t>
            </w:r>
            <w:r>
              <w:t xml:space="preserve"> </w:t>
            </w:r>
            <w:r w:rsidRPr="00772F16">
              <w:t>результата инвентаризации.</w:t>
            </w:r>
          </w:p>
          <w:p w:rsidR="00732678" w:rsidRPr="005238D9" w:rsidRDefault="00732678" w:rsidP="00732678">
            <w:pPr>
              <w:rPr>
                <w:b/>
              </w:rPr>
            </w:pPr>
            <w:r w:rsidRPr="00772F16">
              <w:t xml:space="preserve">Полнота и обоснованность ответа.                   </w:t>
            </w:r>
          </w:p>
        </w:tc>
      </w:tr>
      <w:tr w:rsidR="00732678" w:rsidRPr="005238D9" w:rsidTr="00732678">
        <w:tc>
          <w:tcPr>
            <w:tcW w:w="4928" w:type="dxa"/>
          </w:tcPr>
          <w:p w:rsidR="00732678" w:rsidRPr="00772F16" w:rsidRDefault="00732678" w:rsidP="00732678">
            <w:pPr>
              <w:autoSpaceDE w:val="0"/>
              <w:autoSpaceDN w:val="0"/>
              <w:adjustRightInd w:val="0"/>
              <w:ind w:left="130"/>
              <w:rPr>
                <w:b/>
                <w:bCs/>
              </w:rPr>
            </w:pPr>
            <w:r w:rsidRPr="00772F16">
              <w:rPr>
                <w:b/>
                <w:bCs/>
              </w:rPr>
              <w:lastRenderedPageBreak/>
              <w:t xml:space="preserve">Знания                                                                                                  </w:t>
            </w:r>
          </w:p>
          <w:p w:rsidR="00732678" w:rsidRPr="00772F16" w:rsidRDefault="00732678" w:rsidP="00732678">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732678" w:rsidRPr="00772F16" w:rsidRDefault="00732678" w:rsidP="00732678">
            <w:pPr>
              <w:autoSpaceDE w:val="0"/>
              <w:autoSpaceDN w:val="0"/>
              <w:adjustRightInd w:val="0"/>
              <w:ind w:left="130"/>
              <w:rPr>
                <w:color w:val="000000"/>
              </w:rPr>
            </w:pPr>
            <w:r w:rsidRPr="00772F16">
              <w:rPr>
                <w:color w:val="000000"/>
              </w:rPr>
              <w:t>формирования бухгалтерских проводок</w:t>
            </w:r>
          </w:p>
          <w:p w:rsidR="00732678" w:rsidRPr="00772F16" w:rsidRDefault="00732678" w:rsidP="00732678">
            <w:pPr>
              <w:autoSpaceDE w:val="0"/>
              <w:autoSpaceDN w:val="0"/>
              <w:adjustRightInd w:val="0"/>
              <w:ind w:left="130"/>
              <w:rPr>
                <w:color w:val="000000"/>
              </w:rPr>
            </w:pPr>
            <w:r w:rsidRPr="00772F16">
              <w:rPr>
                <w:color w:val="000000"/>
              </w:rPr>
              <w:t>по отражению результатов инвентаризации.</w:t>
            </w:r>
          </w:p>
          <w:p w:rsidR="00732678" w:rsidRPr="00772F16" w:rsidRDefault="00732678" w:rsidP="00732678">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732678" w:rsidRPr="00772F16" w:rsidRDefault="00732678" w:rsidP="00732678">
            <w:pPr>
              <w:autoSpaceDE w:val="0"/>
              <w:autoSpaceDN w:val="0"/>
              <w:adjustRightInd w:val="0"/>
              <w:rPr>
                <w:color w:val="000000"/>
              </w:rPr>
            </w:pPr>
            <w:r w:rsidRPr="00772F16">
              <w:rPr>
                <w:color w:val="000000"/>
              </w:rPr>
              <w:t>в бухгалтерии и установление соответствия данных</w:t>
            </w:r>
          </w:p>
          <w:p w:rsidR="00732678" w:rsidRPr="00772F16" w:rsidRDefault="00732678" w:rsidP="00732678">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732678" w:rsidRPr="005238D9" w:rsidRDefault="00732678" w:rsidP="00732678">
            <w:pPr>
              <w:spacing w:line="240" w:lineRule="exact"/>
              <w:jc w:val="both"/>
              <w:rPr>
                <w:b/>
                <w:color w:val="000000"/>
              </w:rPr>
            </w:pPr>
          </w:p>
          <w:p w:rsidR="00732678" w:rsidRPr="005238D9" w:rsidRDefault="00732678" w:rsidP="00732678">
            <w:pPr>
              <w:rPr>
                <w:b/>
                <w:color w:val="000000"/>
              </w:rPr>
            </w:pPr>
          </w:p>
        </w:tc>
        <w:tc>
          <w:tcPr>
            <w:tcW w:w="4642" w:type="dxa"/>
          </w:tcPr>
          <w:p w:rsidR="00732678" w:rsidRPr="005238D9" w:rsidRDefault="00732678" w:rsidP="00732678">
            <w:pPr>
              <w:tabs>
                <w:tab w:val="left" w:pos="4005"/>
              </w:tabs>
              <w:spacing w:line="240" w:lineRule="exact"/>
              <w:jc w:val="both"/>
            </w:pPr>
          </w:p>
        </w:tc>
      </w:tr>
    </w:tbl>
    <w:p w:rsidR="00EA1995" w:rsidRDefault="00EA1995" w:rsidP="003C2AFA">
      <w:pPr>
        <w:autoSpaceDE w:val="0"/>
        <w:autoSpaceDN w:val="0"/>
        <w:adjustRightInd w:val="0"/>
        <w:ind w:left="130"/>
        <w:jc w:val="center"/>
        <w:rPr>
          <w:b/>
          <w:bCs/>
        </w:rPr>
      </w:pPr>
    </w:p>
    <w:p w:rsidR="003C2AFA" w:rsidRPr="00772F16" w:rsidRDefault="003C2AFA" w:rsidP="003C2AFA">
      <w:pPr>
        <w:autoSpaceDE w:val="0"/>
        <w:autoSpaceDN w:val="0"/>
        <w:adjustRightInd w:val="0"/>
        <w:ind w:left="130"/>
        <w:jc w:val="center"/>
        <w:rPr>
          <w:b/>
          <w:bCs/>
        </w:rPr>
      </w:pPr>
      <w:r w:rsidRPr="00772F16">
        <w:rPr>
          <w:b/>
          <w:bCs/>
        </w:rPr>
        <w:t>ЗАДАНИЕ 22</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320"/>
        </w:tabs>
        <w:autoSpaceDE w:val="0"/>
        <w:autoSpaceDN w:val="0"/>
        <w:adjustRightInd w:val="0"/>
        <w:jc w:val="both"/>
        <w:rPr>
          <w:color w:val="000000"/>
          <w:highlight w:val="white"/>
        </w:rPr>
      </w:pPr>
      <w:r w:rsidRPr="00772F16">
        <w:rPr>
          <w:color w:val="000000"/>
          <w:highlight w:val="white"/>
        </w:rPr>
        <w:t>1. Проведение инвентаризации финансовых вложений.</w:t>
      </w:r>
    </w:p>
    <w:p w:rsidR="003C2AFA" w:rsidRPr="00772F16" w:rsidRDefault="003C2AFA" w:rsidP="003C2AFA">
      <w:pPr>
        <w:tabs>
          <w:tab w:val="left" w:pos="4320"/>
        </w:tabs>
        <w:autoSpaceDE w:val="0"/>
        <w:autoSpaceDN w:val="0"/>
        <w:adjustRightInd w:val="0"/>
        <w:jc w:val="both"/>
      </w:pPr>
    </w:p>
    <w:p w:rsidR="003C2AFA" w:rsidRPr="00772F16" w:rsidRDefault="003C2AFA" w:rsidP="003C2AFA">
      <w:pPr>
        <w:tabs>
          <w:tab w:val="left" w:pos="5100"/>
        </w:tabs>
        <w:autoSpaceDE w:val="0"/>
        <w:autoSpaceDN w:val="0"/>
        <w:adjustRightInd w:val="0"/>
        <w:jc w:val="both"/>
        <w:rPr>
          <w:color w:val="000000"/>
          <w:highlight w:val="white"/>
        </w:rPr>
      </w:pPr>
      <w:r w:rsidRPr="00772F16">
        <w:rPr>
          <w:color w:val="000000"/>
          <w:highlight w:val="white"/>
        </w:rPr>
        <w:t>2.Задача</w:t>
      </w:r>
    </w:p>
    <w:p w:rsidR="003C2AFA" w:rsidRPr="00772F16" w:rsidRDefault="003C2AFA" w:rsidP="003C2AFA">
      <w:pPr>
        <w:tabs>
          <w:tab w:val="left" w:pos="5100"/>
        </w:tabs>
        <w:autoSpaceDE w:val="0"/>
        <w:autoSpaceDN w:val="0"/>
        <w:adjustRightInd w:val="0"/>
        <w:jc w:val="both"/>
        <w:rPr>
          <w:color w:val="000000"/>
          <w:highlight w:val="white"/>
        </w:rPr>
      </w:pPr>
      <w:r w:rsidRPr="00772F16">
        <w:rPr>
          <w:color w:val="000000"/>
          <w:highlight w:val="white"/>
        </w:rPr>
        <w:t xml:space="preserve">     При инвентаризации товаров обнаружена недостача на сумму 6800 руб. начислена естественная убыль 5100 руб. остальная сумма отнесена на материально-ответственное лицо.  Какие  действия примет комиссия. Отразите результаты в бухгалтерском учете.</w:t>
      </w:r>
    </w:p>
    <w:p w:rsidR="003C2AFA" w:rsidRPr="00772F16" w:rsidRDefault="003C2AFA" w:rsidP="003C2AFA">
      <w:pPr>
        <w:autoSpaceDE w:val="0"/>
        <w:autoSpaceDN w:val="0"/>
        <w:adjustRightInd w:val="0"/>
        <w:ind w:left="13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EA1995" w:rsidRPr="005238D9" w:rsidTr="009266EC">
        <w:tc>
          <w:tcPr>
            <w:tcW w:w="4928" w:type="dxa"/>
          </w:tcPr>
          <w:p w:rsidR="00EA1995" w:rsidRPr="005238D9" w:rsidRDefault="00EA1995" w:rsidP="009266EC">
            <w:pPr>
              <w:spacing w:line="240" w:lineRule="exact"/>
              <w:jc w:val="both"/>
              <w:rPr>
                <w:b/>
              </w:rPr>
            </w:pPr>
            <w:r w:rsidRPr="005238D9">
              <w:rPr>
                <w:b/>
              </w:rPr>
              <w:t>Проверяемые умения и знания</w:t>
            </w:r>
          </w:p>
        </w:tc>
        <w:tc>
          <w:tcPr>
            <w:tcW w:w="4642" w:type="dxa"/>
          </w:tcPr>
          <w:p w:rsidR="00EA1995" w:rsidRPr="005238D9" w:rsidRDefault="00EA1995" w:rsidP="009266EC">
            <w:pPr>
              <w:spacing w:line="240" w:lineRule="exact"/>
              <w:jc w:val="both"/>
              <w:rPr>
                <w:b/>
                <w:color w:val="FF0000"/>
              </w:rPr>
            </w:pPr>
            <w:r w:rsidRPr="005238D9">
              <w:rPr>
                <w:b/>
              </w:rPr>
              <w:t>Критерии оценки</w:t>
            </w:r>
          </w:p>
        </w:tc>
      </w:tr>
      <w:tr w:rsidR="00EA1995" w:rsidRPr="005238D9" w:rsidTr="009266EC">
        <w:tc>
          <w:tcPr>
            <w:tcW w:w="4928" w:type="dxa"/>
          </w:tcPr>
          <w:p w:rsidR="00EA1995" w:rsidRPr="005238D9" w:rsidRDefault="00EA1995" w:rsidP="009266EC">
            <w:pPr>
              <w:tabs>
                <w:tab w:val="left" w:pos="4005"/>
              </w:tabs>
              <w:spacing w:line="240" w:lineRule="exact"/>
              <w:jc w:val="both"/>
              <w:rPr>
                <w:b/>
              </w:rPr>
            </w:pPr>
            <w:r w:rsidRPr="005238D9">
              <w:rPr>
                <w:b/>
              </w:rPr>
              <w:t>Умения</w:t>
            </w:r>
          </w:p>
          <w:p w:rsidR="00EA1995" w:rsidRPr="005238D9" w:rsidRDefault="00EA1995" w:rsidP="009266EC">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EA1995" w:rsidRPr="005238D9" w:rsidRDefault="00EA1995" w:rsidP="009266EC">
            <w:r w:rsidRPr="005238D9">
              <w:t>составление бухгалтерских проводок.</w:t>
            </w:r>
          </w:p>
          <w:p w:rsidR="00EA1995" w:rsidRPr="005238D9" w:rsidRDefault="00EA1995" w:rsidP="009266EC">
            <w:pPr>
              <w:tabs>
                <w:tab w:val="left" w:pos="4005"/>
              </w:tabs>
              <w:spacing w:line="240" w:lineRule="exact"/>
              <w:jc w:val="both"/>
              <w:rPr>
                <w:b/>
              </w:rPr>
            </w:pPr>
          </w:p>
        </w:tc>
        <w:tc>
          <w:tcPr>
            <w:tcW w:w="4642" w:type="dxa"/>
          </w:tcPr>
          <w:p w:rsidR="00EA1995" w:rsidRPr="00772F16" w:rsidRDefault="00EA1995" w:rsidP="009266EC">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EA1995" w:rsidRPr="00772F16" w:rsidRDefault="00EA1995" w:rsidP="009266EC">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EA1995" w:rsidRPr="005238D9" w:rsidRDefault="00EA1995" w:rsidP="009266EC">
            <w:pPr>
              <w:rPr>
                <w:b/>
              </w:rPr>
            </w:pPr>
            <w:r w:rsidRPr="00772F16">
              <w:t xml:space="preserve">Полнота и обоснованность ответа.                   </w:t>
            </w:r>
          </w:p>
        </w:tc>
      </w:tr>
      <w:tr w:rsidR="00EA1995" w:rsidRPr="005238D9" w:rsidTr="009266EC">
        <w:tc>
          <w:tcPr>
            <w:tcW w:w="4928" w:type="dxa"/>
          </w:tcPr>
          <w:p w:rsidR="00EA1995" w:rsidRPr="00772F16" w:rsidRDefault="00EA1995" w:rsidP="009266EC">
            <w:pPr>
              <w:autoSpaceDE w:val="0"/>
              <w:autoSpaceDN w:val="0"/>
              <w:adjustRightInd w:val="0"/>
              <w:ind w:left="130"/>
              <w:rPr>
                <w:b/>
                <w:bCs/>
              </w:rPr>
            </w:pPr>
            <w:r w:rsidRPr="00772F16">
              <w:rPr>
                <w:b/>
                <w:bCs/>
              </w:rPr>
              <w:t xml:space="preserve">Знания                                                                                                  </w:t>
            </w:r>
          </w:p>
          <w:p w:rsidR="00EA1995" w:rsidRPr="00772F16" w:rsidRDefault="00EA1995" w:rsidP="009266EC">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EA1995" w:rsidRPr="00772F16" w:rsidRDefault="00EA1995" w:rsidP="009266EC">
            <w:pPr>
              <w:autoSpaceDE w:val="0"/>
              <w:autoSpaceDN w:val="0"/>
              <w:adjustRightInd w:val="0"/>
              <w:ind w:left="130"/>
              <w:rPr>
                <w:color w:val="000000"/>
              </w:rPr>
            </w:pPr>
            <w:r w:rsidRPr="00772F16">
              <w:rPr>
                <w:color w:val="000000"/>
              </w:rPr>
              <w:t>формирования бухгалтерских проводок</w:t>
            </w:r>
          </w:p>
          <w:p w:rsidR="00EA1995" w:rsidRPr="00772F16" w:rsidRDefault="00EA1995" w:rsidP="009266EC">
            <w:pPr>
              <w:autoSpaceDE w:val="0"/>
              <w:autoSpaceDN w:val="0"/>
              <w:adjustRightInd w:val="0"/>
              <w:ind w:left="130"/>
              <w:rPr>
                <w:color w:val="000000"/>
              </w:rPr>
            </w:pPr>
            <w:r w:rsidRPr="00772F16">
              <w:rPr>
                <w:color w:val="000000"/>
              </w:rPr>
              <w:t>по отражению результатов инвентаризации.</w:t>
            </w:r>
          </w:p>
          <w:p w:rsidR="00EA1995" w:rsidRPr="00772F16" w:rsidRDefault="00EA1995" w:rsidP="009266EC">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EA1995" w:rsidRPr="00772F16" w:rsidRDefault="00EA1995" w:rsidP="009266EC">
            <w:pPr>
              <w:autoSpaceDE w:val="0"/>
              <w:autoSpaceDN w:val="0"/>
              <w:adjustRightInd w:val="0"/>
              <w:rPr>
                <w:color w:val="000000"/>
              </w:rPr>
            </w:pPr>
            <w:r w:rsidRPr="00772F16">
              <w:rPr>
                <w:color w:val="000000"/>
              </w:rPr>
              <w:t xml:space="preserve">в бухгалтерии и установление соответствия </w:t>
            </w:r>
            <w:r w:rsidRPr="00772F16">
              <w:rPr>
                <w:color w:val="000000"/>
              </w:rPr>
              <w:lastRenderedPageBreak/>
              <w:t>данных</w:t>
            </w:r>
          </w:p>
          <w:p w:rsidR="00EA1995" w:rsidRPr="00772F16" w:rsidRDefault="00EA1995" w:rsidP="009266EC">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EA1995" w:rsidRPr="005238D9" w:rsidRDefault="00EA1995" w:rsidP="009266EC">
            <w:pPr>
              <w:spacing w:line="240" w:lineRule="exact"/>
              <w:jc w:val="both"/>
              <w:rPr>
                <w:b/>
                <w:color w:val="000000"/>
              </w:rPr>
            </w:pPr>
          </w:p>
          <w:p w:rsidR="00EA1995" w:rsidRPr="005238D9" w:rsidRDefault="00EA1995" w:rsidP="009266EC">
            <w:pPr>
              <w:rPr>
                <w:b/>
                <w:color w:val="000000"/>
              </w:rPr>
            </w:pPr>
          </w:p>
        </w:tc>
        <w:tc>
          <w:tcPr>
            <w:tcW w:w="4642" w:type="dxa"/>
          </w:tcPr>
          <w:p w:rsidR="00EA1995" w:rsidRPr="005238D9" w:rsidRDefault="00EA1995" w:rsidP="009266EC">
            <w:pPr>
              <w:tabs>
                <w:tab w:val="left" w:pos="4005"/>
              </w:tabs>
              <w:spacing w:line="240" w:lineRule="exact"/>
              <w:jc w:val="both"/>
            </w:pPr>
          </w:p>
        </w:tc>
      </w:tr>
    </w:tbl>
    <w:p w:rsidR="003C2AFA" w:rsidRPr="00772F16" w:rsidRDefault="003C2AFA" w:rsidP="003C2AFA">
      <w:pPr>
        <w:autoSpaceDE w:val="0"/>
        <w:autoSpaceDN w:val="0"/>
        <w:adjustRightInd w:val="0"/>
        <w:ind w:left="130"/>
        <w:jc w:val="center"/>
      </w:pPr>
    </w:p>
    <w:p w:rsidR="003C2AFA" w:rsidRPr="00772F16" w:rsidRDefault="003C2AFA" w:rsidP="003C2AFA">
      <w:pPr>
        <w:autoSpaceDE w:val="0"/>
        <w:autoSpaceDN w:val="0"/>
        <w:adjustRightInd w:val="0"/>
        <w:ind w:left="130"/>
        <w:jc w:val="center"/>
      </w:pPr>
    </w:p>
    <w:p w:rsidR="003C2AFA" w:rsidRPr="00772F16" w:rsidRDefault="003C2AFA" w:rsidP="003C2AFA">
      <w:pPr>
        <w:autoSpaceDE w:val="0"/>
        <w:autoSpaceDN w:val="0"/>
        <w:adjustRightInd w:val="0"/>
        <w:jc w:val="center"/>
        <w:rPr>
          <w:b/>
          <w:bCs/>
        </w:rPr>
      </w:pPr>
      <w:r w:rsidRPr="00772F16">
        <w:rPr>
          <w:b/>
          <w:bCs/>
        </w:rPr>
        <w:t>ЗАДАНИЕ 21</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  Проведение инвентаризации расчетов с поставщиками и подрядчиками.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450"/>
        </w:tabs>
        <w:autoSpaceDE w:val="0"/>
        <w:autoSpaceDN w:val="0"/>
        <w:adjustRightInd w:val="0"/>
        <w:ind w:left="130" w:right="-187"/>
        <w:jc w:val="both"/>
        <w:rPr>
          <w:color w:val="000000"/>
          <w:highlight w:val="white"/>
        </w:rPr>
      </w:pPr>
      <w:r w:rsidRPr="00772F16">
        <w:rPr>
          <w:color w:val="000000"/>
          <w:highlight w:val="white"/>
        </w:rPr>
        <w:t>1. Проведение инвентаризации расчетов с поставщиками и подрядчиками.</w:t>
      </w:r>
    </w:p>
    <w:p w:rsidR="003C2AFA" w:rsidRPr="00772F16" w:rsidRDefault="003C2AFA" w:rsidP="003C2AFA">
      <w:pPr>
        <w:tabs>
          <w:tab w:val="left" w:pos="4450"/>
        </w:tabs>
        <w:autoSpaceDE w:val="0"/>
        <w:autoSpaceDN w:val="0"/>
        <w:adjustRightInd w:val="0"/>
        <w:ind w:left="130" w:right="-187"/>
        <w:jc w:val="both"/>
        <w:rPr>
          <w:color w:val="000000"/>
          <w:highlight w:val="white"/>
        </w:rPr>
      </w:pPr>
      <w:r w:rsidRPr="00772F16">
        <w:rPr>
          <w:color w:val="000000"/>
          <w:highlight w:val="white"/>
        </w:rPr>
        <w:t>2. Задача</w:t>
      </w:r>
    </w:p>
    <w:p w:rsidR="003C2AFA" w:rsidRPr="00772F16" w:rsidRDefault="003C2AFA" w:rsidP="003C2AFA">
      <w:pPr>
        <w:tabs>
          <w:tab w:val="left" w:pos="4450"/>
        </w:tabs>
        <w:autoSpaceDE w:val="0"/>
        <w:autoSpaceDN w:val="0"/>
        <w:adjustRightInd w:val="0"/>
        <w:ind w:left="130" w:right="-187"/>
        <w:jc w:val="both"/>
        <w:rPr>
          <w:color w:val="000000"/>
          <w:highlight w:val="white"/>
        </w:rPr>
      </w:pPr>
      <w:r w:rsidRPr="00772F16">
        <w:rPr>
          <w:color w:val="000000"/>
          <w:highlight w:val="white"/>
        </w:rPr>
        <w:t xml:space="preserve">      При инвентаризации строительных материалов  обнаружена недостача на сумму 800 руб. Сумма отнесена на материально-ответственное лицо. Отразите результаты в бухгалтерском учете.</w:t>
      </w:r>
    </w:p>
    <w:p w:rsidR="003C2AFA" w:rsidRPr="00772F16" w:rsidRDefault="003C2AFA" w:rsidP="003C2AFA">
      <w:pPr>
        <w:tabs>
          <w:tab w:val="left" w:pos="4450"/>
        </w:tabs>
        <w:autoSpaceDE w:val="0"/>
        <w:autoSpaceDN w:val="0"/>
        <w:adjustRightInd w:val="0"/>
        <w:ind w:left="130" w:right="-18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EA1995" w:rsidRPr="005238D9" w:rsidTr="009266EC">
        <w:tc>
          <w:tcPr>
            <w:tcW w:w="4928" w:type="dxa"/>
          </w:tcPr>
          <w:p w:rsidR="00EA1995" w:rsidRPr="005238D9" w:rsidRDefault="00EA1995" w:rsidP="009266EC">
            <w:pPr>
              <w:spacing w:line="240" w:lineRule="exact"/>
              <w:jc w:val="both"/>
              <w:rPr>
                <w:b/>
              </w:rPr>
            </w:pPr>
            <w:r w:rsidRPr="005238D9">
              <w:rPr>
                <w:b/>
              </w:rPr>
              <w:t>Проверяемые умения и знания</w:t>
            </w:r>
          </w:p>
        </w:tc>
        <w:tc>
          <w:tcPr>
            <w:tcW w:w="4642" w:type="dxa"/>
          </w:tcPr>
          <w:p w:rsidR="00EA1995" w:rsidRPr="005238D9" w:rsidRDefault="00EA1995" w:rsidP="009266EC">
            <w:pPr>
              <w:spacing w:line="240" w:lineRule="exact"/>
              <w:jc w:val="both"/>
              <w:rPr>
                <w:b/>
                <w:color w:val="FF0000"/>
              </w:rPr>
            </w:pPr>
            <w:r w:rsidRPr="005238D9">
              <w:rPr>
                <w:b/>
              </w:rPr>
              <w:t>Критерии оценки</w:t>
            </w:r>
          </w:p>
        </w:tc>
      </w:tr>
      <w:tr w:rsidR="00EA1995" w:rsidRPr="005238D9" w:rsidTr="009266EC">
        <w:tc>
          <w:tcPr>
            <w:tcW w:w="4928" w:type="dxa"/>
          </w:tcPr>
          <w:p w:rsidR="00EA1995" w:rsidRPr="005238D9" w:rsidRDefault="00EA1995" w:rsidP="009266EC">
            <w:pPr>
              <w:tabs>
                <w:tab w:val="left" w:pos="4005"/>
              </w:tabs>
              <w:spacing w:line="240" w:lineRule="exact"/>
              <w:jc w:val="both"/>
              <w:rPr>
                <w:b/>
              </w:rPr>
            </w:pPr>
            <w:r w:rsidRPr="005238D9">
              <w:rPr>
                <w:b/>
              </w:rPr>
              <w:t>Умения</w:t>
            </w:r>
          </w:p>
          <w:p w:rsidR="00EA1995" w:rsidRPr="005238D9" w:rsidRDefault="00EA1995" w:rsidP="009266EC">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EA1995" w:rsidRPr="005238D9" w:rsidRDefault="00EA1995" w:rsidP="009266EC">
            <w:r w:rsidRPr="005238D9">
              <w:t>составление бухгалтерских проводок.</w:t>
            </w:r>
          </w:p>
          <w:p w:rsidR="00EA1995" w:rsidRPr="005238D9" w:rsidRDefault="00EA1995" w:rsidP="009266EC">
            <w:pPr>
              <w:tabs>
                <w:tab w:val="left" w:pos="4005"/>
              </w:tabs>
              <w:spacing w:line="240" w:lineRule="exact"/>
              <w:jc w:val="both"/>
              <w:rPr>
                <w:b/>
              </w:rPr>
            </w:pPr>
          </w:p>
        </w:tc>
        <w:tc>
          <w:tcPr>
            <w:tcW w:w="4642" w:type="dxa"/>
          </w:tcPr>
          <w:p w:rsidR="00EA1995" w:rsidRPr="00772F16" w:rsidRDefault="00EA1995" w:rsidP="009266EC">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EA1995" w:rsidRPr="00772F16" w:rsidRDefault="00EA1995" w:rsidP="009266EC">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EA1995" w:rsidRPr="005238D9" w:rsidRDefault="00EA1995" w:rsidP="009266EC">
            <w:pPr>
              <w:rPr>
                <w:b/>
              </w:rPr>
            </w:pPr>
            <w:r w:rsidRPr="00772F16">
              <w:t xml:space="preserve">Полнота и обоснованность ответа.                   </w:t>
            </w:r>
          </w:p>
        </w:tc>
      </w:tr>
      <w:tr w:rsidR="00EA1995" w:rsidRPr="005238D9" w:rsidTr="009266EC">
        <w:tc>
          <w:tcPr>
            <w:tcW w:w="4928" w:type="dxa"/>
          </w:tcPr>
          <w:p w:rsidR="00EA1995" w:rsidRPr="00772F16" w:rsidRDefault="00EA1995" w:rsidP="009266EC">
            <w:pPr>
              <w:autoSpaceDE w:val="0"/>
              <w:autoSpaceDN w:val="0"/>
              <w:adjustRightInd w:val="0"/>
              <w:ind w:left="130"/>
              <w:rPr>
                <w:b/>
                <w:bCs/>
              </w:rPr>
            </w:pPr>
            <w:r w:rsidRPr="00772F16">
              <w:rPr>
                <w:b/>
                <w:bCs/>
              </w:rPr>
              <w:t xml:space="preserve">Знания                                                                                                  </w:t>
            </w:r>
          </w:p>
          <w:p w:rsidR="00EA1995" w:rsidRPr="00772F16" w:rsidRDefault="00EA1995" w:rsidP="009266EC">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EA1995" w:rsidRPr="00772F16" w:rsidRDefault="00EA1995" w:rsidP="009266EC">
            <w:pPr>
              <w:autoSpaceDE w:val="0"/>
              <w:autoSpaceDN w:val="0"/>
              <w:adjustRightInd w:val="0"/>
              <w:ind w:left="130"/>
              <w:rPr>
                <w:color w:val="000000"/>
              </w:rPr>
            </w:pPr>
            <w:r w:rsidRPr="00772F16">
              <w:rPr>
                <w:color w:val="000000"/>
              </w:rPr>
              <w:t>формирования бухгалтерских проводок</w:t>
            </w:r>
          </w:p>
          <w:p w:rsidR="00EA1995" w:rsidRPr="00772F16" w:rsidRDefault="00EA1995" w:rsidP="009266EC">
            <w:pPr>
              <w:autoSpaceDE w:val="0"/>
              <w:autoSpaceDN w:val="0"/>
              <w:adjustRightInd w:val="0"/>
              <w:ind w:left="130"/>
              <w:rPr>
                <w:color w:val="000000"/>
              </w:rPr>
            </w:pPr>
            <w:r w:rsidRPr="00772F16">
              <w:rPr>
                <w:color w:val="000000"/>
              </w:rPr>
              <w:t>по отражению результатов инвентаризации.</w:t>
            </w:r>
          </w:p>
          <w:p w:rsidR="00EA1995" w:rsidRPr="00772F16" w:rsidRDefault="00EA1995" w:rsidP="009266EC">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EA1995" w:rsidRPr="00772F16" w:rsidRDefault="00EA1995" w:rsidP="009266EC">
            <w:pPr>
              <w:autoSpaceDE w:val="0"/>
              <w:autoSpaceDN w:val="0"/>
              <w:adjustRightInd w:val="0"/>
              <w:rPr>
                <w:color w:val="000000"/>
              </w:rPr>
            </w:pPr>
            <w:r w:rsidRPr="00772F16">
              <w:rPr>
                <w:color w:val="000000"/>
              </w:rPr>
              <w:t>в бухгалтерии и установление соответствия данных</w:t>
            </w:r>
          </w:p>
          <w:p w:rsidR="00EA1995" w:rsidRPr="00772F16" w:rsidRDefault="00EA1995" w:rsidP="009266EC">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EA1995" w:rsidRPr="005238D9" w:rsidRDefault="00EA1995" w:rsidP="009266EC">
            <w:pPr>
              <w:spacing w:line="240" w:lineRule="exact"/>
              <w:jc w:val="both"/>
              <w:rPr>
                <w:b/>
                <w:color w:val="000000"/>
              </w:rPr>
            </w:pPr>
          </w:p>
          <w:p w:rsidR="00EA1995" w:rsidRPr="005238D9" w:rsidRDefault="00EA1995" w:rsidP="009266EC">
            <w:pPr>
              <w:rPr>
                <w:b/>
                <w:color w:val="000000"/>
              </w:rPr>
            </w:pPr>
          </w:p>
        </w:tc>
        <w:tc>
          <w:tcPr>
            <w:tcW w:w="4642" w:type="dxa"/>
          </w:tcPr>
          <w:p w:rsidR="00EA1995" w:rsidRPr="005238D9" w:rsidRDefault="00EA1995" w:rsidP="009266EC">
            <w:pPr>
              <w:tabs>
                <w:tab w:val="left" w:pos="4005"/>
              </w:tabs>
              <w:spacing w:line="240" w:lineRule="exact"/>
              <w:jc w:val="both"/>
            </w:pPr>
          </w:p>
        </w:tc>
      </w:tr>
    </w:tbl>
    <w:p w:rsidR="003C2AFA" w:rsidRPr="00772F16" w:rsidRDefault="003C2AFA" w:rsidP="003C2AFA">
      <w:pPr>
        <w:autoSpaceDE w:val="0"/>
        <w:autoSpaceDN w:val="0"/>
        <w:adjustRightInd w:val="0"/>
        <w:jc w:val="center"/>
      </w:pPr>
    </w:p>
    <w:p w:rsidR="003C2AFA" w:rsidRPr="00772F16" w:rsidRDefault="003C2AFA" w:rsidP="003C2AFA">
      <w:pPr>
        <w:autoSpaceDE w:val="0"/>
        <w:autoSpaceDN w:val="0"/>
        <w:adjustRightInd w:val="0"/>
        <w:jc w:val="center"/>
        <w:rPr>
          <w:b/>
          <w:bCs/>
        </w:rPr>
      </w:pPr>
    </w:p>
    <w:p w:rsidR="003C2AFA" w:rsidRPr="00772F16" w:rsidRDefault="003C2AFA" w:rsidP="003C2AFA">
      <w:pPr>
        <w:autoSpaceDE w:val="0"/>
        <w:autoSpaceDN w:val="0"/>
        <w:adjustRightInd w:val="0"/>
        <w:jc w:val="center"/>
        <w:rPr>
          <w:b/>
          <w:bCs/>
        </w:rPr>
      </w:pPr>
      <w:r w:rsidRPr="00772F16">
        <w:rPr>
          <w:b/>
          <w:bCs/>
        </w:rPr>
        <w:t>ЗАДАНИЕ 23</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lastRenderedPageBreak/>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  проведение инвентаризации расчетов с персоналом.</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1. Проведение инвентаризации расчетов с персоналом.</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2.Задача</w:t>
      </w:r>
    </w:p>
    <w:p w:rsidR="003C2AFA" w:rsidRPr="00772F16" w:rsidRDefault="003C2AFA" w:rsidP="003C2AFA">
      <w:pPr>
        <w:tabs>
          <w:tab w:val="left" w:pos="4450"/>
        </w:tabs>
        <w:autoSpaceDE w:val="0"/>
        <w:autoSpaceDN w:val="0"/>
        <w:adjustRightInd w:val="0"/>
        <w:ind w:left="130" w:right="-187"/>
        <w:jc w:val="both"/>
        <w:rPr>
          <w:color w:val="000000"/>
          <w:highlight w:val="white"/>
        </w:rPr>
      </w:pPr>
      <w:r w:rsidRPr="00772F16">
        <w:rPr>
          <w:color w:val="000000"/>
          <w:highlight w:val="white"/>
        </w:rPr>
        <w:t xml:space="preserve">      При инвентаризации кассы  обнаружена недостача на сумму 1800 руб. Сумма отнесена на материально-ответственное лицо</w:t>
      </w:r>
      <w:proofErr w:type="gramStart"/>
      <w:r w:rsidRPr="00772F16">
        <w:rPr>
          <w:color w:val="000000"/>
          <w:highlight w:val="white"/>
        </w:rPr>
        <w:t xml:space="preserve">   О</w:t>
      </w:r>
      <w:proofErr w:type="gramEnd"/>
      <w:r w:rsidRPr="00772F16">
        <w:rPr>
          <w:color w:val="000000"/>
          <w:highlight w:val="white"/>
        </w:rPr>
        <w:t>тразите результаты в бухгалтерском учете.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EA1995" w:rsidRPr="005238D9" w:rsidTr="009266EC">
        <w:tc>
          <w:tcPr>
            <w:tcW w:w="4928" w:type="dxa"/>
          </w:tcPr>
          <w:p w:rsidR="00EA1995" w:rsidRPr="005238D9" w:rsidRDefault="00EA1995" w:rsidP="009266EC">
            <w:pPr>
              <w:spacing w:line="240" w:lineRule="exact"/>
              <w:jc w:val="both"/>
              <w:rPr>
                <w:b/>
              </w:rPr>
            </w:pPr>
            <w:r w:rsidRPr="005238D9">
              <w:rPr>
                <w:b/>
              </w:rPr>
              <w:t>Проверяемые умения и знания</w:t>
            </w:r>
          </w:p>
        </w:tc>
        <w:tc>
          <w:tcPr>
            <w:tcW w:w="4642" w:type="dxa"/>
          </w:tcPr>
          <w:p w:rsidR="00EA1995" w:rsidRPr="005238D9" w:rsidRDefault="00EA1995" w:rsidP="009266EC">
            <w:pPr>
              <w:spacing w:line="240" w:lineRule="exact"/>
              <w:jc w:val="both"/>
              <w:rPr>
                <w:b/>
                <w:color w:val="FF0000"/>
              </w:rPr>
            </w:pPr>
            <w:r w:rsidRPr="005238D9">
              <w:rPr>
                <w:b/>
              </w:rPr>
              <w:t>Критерии оценки</w:t>
            </w:r>
          </w:p>
        </w:tc>
      </w:tr>
      <w:tr w:rsidR="00EA1995" w:rsidRPr="005238D9" w:rsidTr="009266EC">
        <w:tc>
          <w:tcPr>
            <w:tcW w:w="4928" w:type="dxa"/>
          </w:tcPr>
          <w:p w:rsidR="00EA1995" w:rsidRPr="005238D9" w:rsidRDefault="00EA1995" w:rsidP="009266EC">
            <w:pPr>
              <w:tabs>
                <w:tab w:val="left" w:pos="4005"/>
              </w:tabs>
              <w:spacing w:line="240" w:lineRule="exact"/>
              <w:jc w:val="both"/>
              <w:rPr>
                <w:b/>
              </w:rPr>
            </w:pPr>
            <w:r w:rsidRPr="005238D9">
              <w:rPr>
                <w:b/>
              </w:rPr>
              <w:t>Умения</w:t>
            </w:r>
          </w:p>
          <w:p w:rsidR="00EA1995" w:rsidRPr="005238D9" w:rsidRDefault="00EA1995" w:rsidP="009266EC">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EA1995" w:rsidRPr="005238D9" w:rsidRDefault="00EA1995" w:rsidP="009266EC">
            <w:r w:rsidRPr="005238D9">
              <w:t>составление бухгалтерских проводок.</w:t>
            </w:r>
          </w:p>
          <w:p w:rsidR="00EA1995" w:rsidRPr="005238D9" w:rsidRDefault="00EA1995" w:rsidP="009266EC">
            <w:pPr>
              <w:tabs>
                <w:tab w:val="left" w:pos="4005"/>
              </w:tabs>
              <w:spacing w:line="240" w:lineRule="exact"/>
              <w:jc w:val="both"/>
              <w:rPr>
                <w:b/>
              </w:rPr>
            </w:pPr>
          </w:p>
        </w:tc>
        <w:tc>
          <w:tcPr>
            <w:tcW w:w="4642" w:type="dxa"/>
          </w:tcPr>
          <w:p w:rsidR="00EA1995" w:rsidRPr="00772F16" w:rsidRDefault="00EA1995" w:rsidP="009266EC">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EA1995" w:rsidRPr="00772F16" w:rsidRDefault="00EA1995" w:rsidP="009266EC">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EA1995" w:rsidRPr="005238D9" w:rsidRDefault="00EA1995" w:rsidP="009266EC">
            <w:pPr>
              <w:rPr>
                <w:b/>
              </w:rPr>
            </w:pPr>
            <w:r w:rsidRPr="00772F16">
              <w:t xml:space="preserve">Полнота и обоснованность ответа.                   </w:t>
            </w:r>
          </w:p>
        </w:tc>
      </w:tr>
      <w:tr w:rsidR="00EA1995" w:rsidRPr="005238D9" w:rsidTr="009266EC">
        <w:tc>
          <w:tcPr>
            <w:tcW w:w="4928" w:type="dxa"/>
          </w:tcPr>
          <w:p w:rsidR="00EA1995" w:rsidRPr="00772F16" w:rsidRDefault="00EA1995" w:rsidP="009266EC">
            <w:pPr>
              <w:autoSpaceDE w:val="0"/>
              <w:autoSpaceDN w:val="0"/>
              <w:adjustRightInd w:val="0"/>
              <w:ind w:left="130"/>
              <w:rPr>
                <w:b/>
                <w:bCs/>
              </w:rPr>
            </w:pPr>
            <w:r w:rsidRPr="00772F16">
              <w:rPr>
                <w:b/>
                <w:bCs/>
              </w:rPr>
              <w:t xml:space="preserve">Знания                                                                                                  </w:t>
            </w:r>
          </w:p>
          <w:p w:rsidR="00EA1995" w:rsidRPr="00772F16" w:rsidRDefault="00EA1995" w:rsidP="009266EC">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EA1995" w:rsidRPr="00772F16" w:rsidRDefault="00EA1995" w:rsidP="009266EC">
            <w:pPr>
              <w:autoSpaceDE w:val="0"/>
              <w:autoSpaceDN w:val="0"/>
              <w:adjustRightInd w:val="0"/>
              <w:ind w:left="130"/>
              <w:rPr>
                <w:color w:val="000000"/>
              </w:rPr>
            </w:pPr>
            <w:r w:rsidRPr="00772F16">
              <w:rPr>
                <w:color w:val="000000"/>
              </w:rPr>
              <w:t>формирования бухгалтерских проводок</w:t>
            </w:r>
          </w:p>
          <w:p w:rsidR="00EA1995" w:rsidRPr="00772F16" w:rsidRDefault="00EA1995" w:rsidP="009266EC">
            <w:pPr>
              <w:autoSpaceDE w:val="0"/>
              <w:autoSpaceDN w:val="0"/>
              <w:adjustRightInd w:val="0"/>
              <w:ind w:left="130"/>
              <w:rPr>
                <w:color w:val="000000"/>
              </w:rPr>
            </w:pPr>
            <w:r w:rsidRPr="00772F16">
              <w:rPr>
                <w:color w:val="000000"/>
              </w:rPr>
              <w:t>по отражению результатов инвентаризации.</w:t>
            </w:r>
          </w:p>
          <w:p w:rsidR="00EA1995" w:rsidRPr="00772F16" w:rsidRDefault="00EA1995" w:rsidP="009266EC">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EA1995" w:rsidRPr="00772F16" w:rsidRDefault="00EA1995" w:rsidP="009266EC">
            <w:pPr>
              <w:autoSpaceDE w:val="0"/>
              <w:autoSpaceDN w:val="0"/>
              <w:adjustRightInd w:val="0"/>
              <w:rPr>
                <w:color w:val="000000"/>
              </w:rPr>
            </w:pPr>
            <w:r w:rsidRPr="00772F16">
              <w:rPr>
                <w:color w:val="000000"/>
              </w:rPr>
              <w:t>в бухгалтерии и установление соответствия данных</w:t>
            </w:r>
          </w:p>
          <w:p w:rsidR="00EA1995" w:rsidRPr="00772F16" w:rsidRDefault="00EA1995" w:rsidP="009266EC">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EA1995" w:rsidRPr="005238D9" w:rsidRDefault="00EA1995" w:rsidP="009266EC">
            <w:pPr>
              <w:spacing w:line="240" w:lineRule="exact"/>
              <w:jc w:val="both"/>
              <w:rPr>
                <w:b/>
                <w:color w:val="000000"/>
              </w:rPr>
            </w:pPr>
          </w:p>
          <w:p w:rsidR="00EA1995" w:rsidRPr="005238D9" w:rsidRDefault="00EA1995" w:rsidP="009266EC">
            <w:pPr>
              <w:rPr>
                <w:b/>
                <w:color w:val="000000"/>
              </w:rPr>
            </w:pPr>
          </w:p>
        </w:tc>
        <w:tc>
          <w:tcPr>
            <w:tcW w:w="4642" w:type="dxa"/>
          </w:tcPr>
          <w:p w:rsidR="00EA1995" w:rsidRPr="005238D9" w:rsidRDefault="00EA1995" w:rsidP="009266EC">
            <w:pPr>
              <w:tabs>
                <w:tab w:val="left" w:pos="4005"/>
              </w:tabs>
              <w:spacing w:line="240" w:lineRule="exact"/>
              <w:jc w:val="both"/>
            </w:pPr>
          </w:p>
        </w:tc>
      </w:tr>
    </w:tbl>
    <w:p w:rsidR="003C2AFA" w:rsidRPr="00772F16" w:rsidRDefault="003C2AFA" w:rsidP="003C2AFA">
      <w:pPr>
        <w:autoSpaceDE w:val="0"/>
        <w:autoSpaceDN w:val="0"/>
        <w:adjustRightInd w:val="0"/>
      </w:pPr>
    </w:p>
    <w:p w:rsidR="003C2AFA" w:rsidRPr="00772F16" w:rsidRDefault="003C2AFA" w:rsidP="003C2AFA">
      <w:pPr>
        <w:autoSpaceDE w:val="0"/>
        <w:autoSpaceDN w:val="0"/>
        <w:adjustRightInd w:val="0"/>
      </w:pPr>
      <w:r w:rsidRPr="00772F16">
        <w:rPr>
          <w:color w:val="000000"/>
        </w:rPr>
        <w:t>.</w:t>
      </w:r>
      <w:r w:rsidRPr="00772F16">
        <w:t xml:space="preserve">                                          </w:t>
      </w:r>
    </w:p>
    <w:p w:rsidR="003C2AFA" w:rsidRPr="00772F16" w:rsidRDefault="003C2AFA" w:rsidP="003C2AFA">
      <w:pPr>
        <w:autoSpaceDE w:val="0"/>
        <w:autoSpaceDN w:val="0"/>
        <w:adjustRightInd w:val="0"/>
        <w:jc w:val="center"/>
        <w:rPr>
          <w:b/>
          <w:bCs/>
        </w:rPr>
      </w:pPr>
      <w:r w:rsidRPr="00772F16">
        <w:rPr>
          <w:b/>
          <w:bCs/>
        </w:rPr>
        <w:t>ЗАДАНИЕ 24</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5100"/>
        </w:tabs>
        <w:autoSpaceDE w:val="0"/>
        <w:autoSpaceDN w:val="0"/>
        <w:adjustRightInd w:val="0"/>
        <w:jc w:val="both"/>
        <w:rPr>
          <w:color w:val="000000"/>
          <w:highlight w:val="white"/>
        </w:rPr>
      </w:pPr>
      <w:r w:rsidRPr="00772F16">
        <w:rPr>
          <w:color w:val="000000"/>
          <w:highlight w:val="white"/>
        </w:rPr>
        <w:t>1.   Проведение инвентаризации резервов предстоящих расходов.</w:t>
      </w:r>
    </w:p>
    <w:p w:rsidR="003C2AFA" w:rsidRPr="00772F16" w:rsidRDefault="003C2AFA" w:rsidP="003C2AFA">
      <w:pPr>
        <w:tabs>
          <w:tab w:val="left" w:pos="5100"/>
        </w:tabs>
        <w:autoSpaceDE w:val="0"/>
        <w:autoSpaceDN w:val="0"/>
        <w:adjustRightInd w:val="0"/>
        <w:jc w:val="both"/>
      </w:pPr>
    </w:p>
    <w:p w:rsidR="003C2AFA" w:rsidRPr="00772F16" w:rsidRDefault="003C2AFA" w:rsidP="003C2AFA">
      <w:pPr>
        <w:tabs>
          <w:tab w:val="left" w:pos="8500"/>
        </w:tabs>
        <w:autoSpaceDE w:val="0"/>
        <w:autoSpaceDN w:val="0"/>
        <w:adjustRightInd w:val="0"/>
        <w:rPr>
          <w:color w:val="000000"/>
          <w:highlight w:val="white"/>
        </w:rPr>
      </w:pPr>
      <w:r w:rsidRPr="00772F16">
        <w:rPr>
          <w:color w:val="000000"/>
          <w:highlight w:val="white"/>
        </w:rPr>
        <w:t>2. Задача</w:t>
      </w:r>
    </w:p>
    <w:p w:rsidR="003C2AFA" w:rsidRPr="00772F16" w:rsidRDefault="003C2AFA" w:rsidP="003C2AFA">
      <w:pPr>
        <w:tabs>
          <w:tab w:val="left" w:pos="8500"/>
        </w:tabs>
        <w:autoSpaceDE w:val="0"/>
        <w:autoSpaceDN w:val="0"/>
        <w:adjustRightInd w:val="0"/>
        <w:rPr>
          <w:color w:val="000000"/>
          <w:highlight w:val="white"/>
        </w:rPr>
      </w:pPr>
      <w:r w:rsidRPr="00772F16">
        <w:rPr>
          <w:color w:val="000000"/>
          <w:highlight w:val="white"/>
        </w:rPr>
        <w:t xml:space="preserve"> При инвентаризации основных средств обнаружены излишки холодильного оборудования,  рыночная стоимость которого составляла 274050 руб., износ 512400 руб. Какие  действия примет комиссия. Отразите результаты в бухгалтерском учете.</w:t>
      </w:r>
    </w:p>
    <w:p w:rsidR="003C2AFA" w:rsidRPr="00772F16" w:rsidRDefault="003C2AFA" w:rsidP="003C2AF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EA1995" w:rsidRPr="005238D9" w:rsidTr="009266EC">
        <w:tc>
          <w:tcPr>
            <w:tcW w:w="4928" w:type="dxa"/>
          </w:tcPr>
          <w:p w:rsidR="00EA1995" w:rsidRPr="005238D9" w:rsidRDefault="00EA1995" w:rsidP="009266EC">
            <w:pPr>
              <w:spacing w:line="240" w:lineRule="exact"/>
              <w:jc w:val="both"/>
              <w:rPr>
                <w:b/>
              </w:rPr>
            </w:pPr>
            <w:r w:rsidRPr="005238D9">
              <w:rPr>
                <w:b/>
              </w:rPr>
              <w:t>Проверяемые умения и знания</w:t>
            </w:r>
          </w:p>
        </w:tc>
        <w:tc>
          <w:tcPr>
            <w:tcW w:w="4642" w:type="dxa"/>
          </w:tcPr>
          <w:p w:rsidR="00EA1995" w:rsidRPr="005238D9" w:rsidRDefault="00EA1995" w:rsidP="009266EC">
            <w:pPr>
              <w:spacing w:line="240" w:lineRule="exact"/>
              <w:jc w:val="both"/>
              <w:rPr>
                <w:b/>
                <w:color w:val="FF0000"/>
              </w:rPr>
            </w:pPr>
            <w:r w:rsidRPr="005238D9">
              <w:rPr>
                <w:b/>
              </w:rPr>
              <w:t>Критерии оценки</w:t>
            </w:r>
          </w:p>
        </w:tc>
      </w:tr>
      <w:tr w:rsidR="00EA1995" w:rsidRPr="005238D9" w:rsidTr="009266EC">
        <w:tc>
          <w:tcPr>
            <w:tcW w:w="4928" w:type="dxa"/>
          </w:tcPr>
          <w:p w:rsidR="00EA1995" w:rsidRPr="005238D9" w:rsidRDefault="00EA1995" w:rsidP="009266EC">
            <w:pPr>
              <w:tabs>
                <w:tab w:val="left" w:pos="4005"/>
              </w:tabs>
              <w:spacing w:line="240" w:lineRule="exact"/>
              <w:jc w:val="both"/>
              <w:rPr>
                <w:b/>
              </w:rPr>
            </w:pPr>
            <w:r w:rsidRPr="005238D9">
              <w:rPr>
                <w:b/>
              </w:rPr>
              <w:t>Умения</w:t>
            </w:r>
          </w:p>
          <w:p w:rsidR="00EA1995" w:rsidRPr="005238D9" w:rsidRDefault="00EA1995" w:rsidP="009266EC">
            <w:r w:rsidRPr="005238D9">
              <w:lastRenderedPageBreak/>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EA1995" w:rsidRPr="005238D9" w:rsidRDefault="00EA1995" w:rsidP="009266EC">
            <w:r w:rsidRPr="005238D9">
              <w:t>составление бухгалтерских проводок.</w:t>
            </w:r>
          </w:p>
          <w:p w:rsidR="00EA1995" w:rsidRPr="005238D9" w:rsidRDefault="00EA1995" w:rsidP="009266EC">
            <w:pPr>
              <w:tabs>
                <w:tab w:val="left" w:pos="4005"/>
              </w:tabs>
              <w:spacing w:line="240" w:lineRule="exact"/>
              <w:jc w:val="both"/>
              <w:rPr>
                <w:b/>
              </w:rPr>
            </w:pPr>
          </w:p>
        </w:tc>
        <w:tc>
          <w:tcPr>
            <w:tcW w:w="4642" w:type="dxa"/>
          </w:tcPr>
          <w:p w:rsidR="00EA1995" w:rsidRPr="00772F16" w:rsidRDefault="00EA1995" w:rsidP="009266EC">
            <w:pPr>
              <w:autoSpaceDE w:val="0"/>
              <w:autoSpaceDN w:val="0"/>
              <w:adjustRightInd w:val="0"/>
              <w:jc w:val="both"/>
            </w:pPr>
            <w:r w:rsidRPr="005238D9">
              <w:lastRenderedPageBreak/>
              <w:t>Выполнение алгоритма по</w:t>
            </w:r>
            <w:r w:rsidRPr="00772F16">
              <w:t xml:space="preserve"> проведению </w:t>
            </w:r>
            <w:r w:rsidRPr="00772F16">
              <w:lastRenderedPageBreak/>
              <w:t>ин</w:t>
            </w:r>
            <w:r>
              <w:t>вентаризации имущества организации;</w:t>
            </w:r>
          </w:p>
          <w:p w:rsidR="00EA1995" w:rsidRPr="00772F16" w:rsidRDefault="00EA1995" w:rsidP="009266EC">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EA1995" w:rsidRPr="005238D9" w:rsidRDefault="00EA1995" w:rsidP="009266EC">
            <w:pPr>
              <w:rPr>
                <w:b/>
              </w:rPr>
            </w:pPr>
            <w:r w:rsidRPr="00772F16">
              <w:t xml:space="preserve">Полнота и обоснованность ответа.                   </w:t>
            </w:r>
          </w:p>
        </w:tc>
      </w:tr>
      <w:tr w:rsidR="00EA1995" w:rsidRPr="005238D9" w:rsidTr="009266EC">
        <w:tc>
          <w:tcPr>
            <w:tcW w:w="4928" w:type="dxa"/>
          </w:tcPr>
          <w:p w:rsidR="00EA1995" w:rsidRPr="00772F16" w:rsidRDefault="00EA1995" w:rsidP="009266EC">
            <w:pPr>
              <w:autoSpaceDE w:val="0"/>
              <w:autoSpaceDN w:val="0"/>
              <w:adjustRightInd w:val="0"/>
              <w:ind w:left="130"/>
              <w:rPr>
                <w:b/>
                <w:bCs/>
              </w:rPr>
            </w:pPr>
            <w:r w:rsidRPr="00772F16">
              <w:rPr>
                <w:b/>
                <w:bCs/>
              </w:rPr>
              <w:lastRenderedPageBreak/>
              <w:t xml:space="preserve">Знания                                                                                                  </w:t>
            </w:r>
          </w:p>
          <w:p w:rsidR="00EA1995" w:rsidRPr="00772F16" w:rsidRDefault="00EA1995" w:rsidP="009266EC">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EA1995" w:rsidRPr="00772F16" w:rsidRDefault="00EA1995" w:rsidP="009266EC">
            <w:pPr>
              <w:autoSpaceDE w:val="0"/>
              <w:autoSpaceDN w:val="0"/>
              <w:adjustRightInd w:val="0"/>
              <w:ind w:left="130"/>
              <w:rPr>
                <w:color w:val="000000"/>
              </w:rPr>
            </w:pPr>
            <w:r w:rsidRPr="00772F16">
              <w:rPr>
                <w:color w:val="000000"/>
              </w:rPr>
              <w:t>формирования бухгалтерских проводок</w:t>
            </w:r>
          </w:p>
          <w:p w:rsidR="00EA1995" w:rsidRPr="00772F16" w:rsidRDefault="00EA1995" w:rsidP="009266EC">
            <w:pPr>
              <w:autoSpaceDE w:val="0"/>
              <w:autoSpaceDN w:val="0"/>
              <w:adjustRightInd w:val="0"/>
              <w:ind w:left="130"/>
              <w:rPr>
                <w:color w:val="000000"/>
              </w:rPr>
            </w:pPr>
            <w:r w:rsidRPr="00772F16">
              <w:rPr>
                <w:color w:val="000000"/>
              </w:rPr>
              <w:t>по отражению результатов инвентаризации.</w:t>
            </w:r>
          </w:p>
          <w:p w:rsidR="00EA1995" w:rsidRPr="00772F16" w:rsidRDefault="00EA1995" w:rsidP="009266EC">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EA1995" w:rsidRPr="00772F16" w:rsidRDefault="00EA1995" w:rsidP="009266EC">
            <w:pPr>
              <w:autoSpaceDE w:val="0"/>
              <w:autoSpaceDN w:val="0"/>
              <w:adjustRightInd w:val="0"/>
              <w:rPr>
                <w:color w:val="000000"/>
              </w:rPr>
            </w:pPr>
            <w:r w:rsidRPr="00772F16">
              <w:rPr>
                <w:color w:val="000000"/>
              </w:rPr>
              <w:t>в бухгалтерии и установление соответствия данных</w:t>
            </w:r>
          </w:p>
          <w:p w:rsidR="00EA1995" w:rsidRPr="00772F16" w:rsidRDefault="00EA1995" w:rsidP="009266EC">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EA1995" w:rsidRPr="005238D9" w:rsidRDefault="00EA1995" w:rsidP="009266EC">
            <w:pPr>
              <w:spacing w:line="240" w:lineRule="exact"/>
              <w:jc w:val="both"/>
              <w:rPr>
                <w:b/>
                <w:color w:val="000000"/>
              </w:rPr>
            </w:pPr>
          </w:p>
          <w:p w:rsidR="00EA1995" w:rsidRPr="005238D9" w:rsidRDefault="00EA1995" w:rsidP="009266EC">
            <w:pPr>
              <w:rPr>
                <w:b/>
                <w:color w:val="000000"/>
              </w:rPr>
            </w:pPr>
          </w:p>
        </w:tc>
        <w:tc>
          <w:tcPr>
            <w:tcW w:w="4642" w:type="dxa"/>
          </w:tcPr>
          <w:p w:rsidR="00EA1995" w:rsidRPr="005238D9" w:rsidRDefault="00EA1995" w:rsidP="009266EC">
            <w:pPr>
              <w:tabs>
                <w:tab w:val="left" w:pos="4005"/>
              </w:tabs>
              <w:spacing w:line="240" w:lineRule="exact"/>
              <w:jc w:val="both"/>
            </w:pPr>
          </w:p>
        </w:tc>
      </w:tr>
    </w:tbl>
    <w:p w:rsidR="003C2AFA" w:rsidRPr="00772F16" w:rsidRDefault="003C2AFA" w:rsidP="003C2AFA">
      <w:pPr>
        <w:autoSpaceDE w:val="0"/>
        <w:autoSpaceDN w:val="0"/>
        <w:adjustRightInd w:val="0"/>
      </w:pPr>
      <w:r w:rsidRPr="00772F16">
        <w:t xml:space="preserve">                                   </w:t>
      </w:r>
    </w:p>
    <w:p w:rsidR="003C2AFA" w:rsidRPr="00772F16" w:rsidRDefault="003C2AFA" w:rsidP="003C2AFA"/>
    <w:p w:rsidR="003C2AFA" w:rsidRPr="00772F16" w:rsidRDefault="003C2AFA" w:rsidP="003C2AFA">
      <w:pPr>
        <w:autoSpaceDE w:val="0"/>
        <w:autoSpaceDN w:val="0"/>
        <w:adjustRightInd w:val="0"/>
        <w:jc w:val="center"/>
        <w:rPr>
          <w:b/>
          <w:bCs/>
        </w:rPr>
      </w:pPr>
      <w:r w:rsidRPr="00772F16">
        <w:rPr>
          <w:b/>
          <w:bCs/>
        </w:rPr>
        <w:t>ЗАДАНИЕ 25</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5100"/>
        </w:tabs>
        <w:autoSpaceDE w:val="0"/>
        <w:autoSpaceDN w:val="0"/>
        <w:adjustRightInd w:val="0"/>
        <w:jc w:val="both"/>
        <w:rPr>
          <w:color w:val="000000"/>
          <w:highlight w:val="white"/>
        </w:rPr>
      </w:pPr>
      <w:r w:rsidRPr="00772F16">
        <w:rPr>
          <w:color w:val="000000"/>
          <w:highlight w:val="white"/>
        </w:rPr>
        <w:t>1.   Перечень лиц, ответственных за подготовительный этап для подбора документации, необходимой для проведения инвентаризации.</w:t>
      </w:r>
    </w:p>
    <w:p w:rsidR="003C2AFA" w:rsidRPr="00772F16" w:rsidRDefault="003C2AFA" w:rsidP="007B664E">
      <w:pPr>
        <w:numPr>
          <w:ilvl w:val="0"/>
          <w:numId w:val="15"/>
        </w:numPr>
        <w:tabs>
          <w:tab w:val="left" w:pos="8500"/>
        </w:tabs>
        <w:autoSpaceDE w:val="0"/>
        <w:autoSpaceDN w:val="0"/>
        <w:adjustRightInd w:val="0"/>
        <w:rPr>
          <w:color w:val="000000"/>
          <w:highlight w:val="white"/>
        </w:rPr>
      </w:pPr>
      <w:r w:rsidRPr="00772F16">
        <w:rPr>
          <w:color w:val="000000"/>
          <w:highlight w:val="white"/>
        </w:rPr>
        <w:t>Задача</w:t>
      </w:r>
    </w:p>
    <w:p w:rsidR="003C2AFA" w:rsidRPr="00772F16" w:rsidRDefault="003C2AFA" w:rsidP="003C2AFA">
      <w:pPr>
        <w:tabs>
          <w:tab w:val="left" w:pos="8500"/>
        </w:tabs>
        <w:autoSpaceDE w:val="0"/>
        <w:autoSpaceDN w:val="0"/>
        <w:adjustRightInd w:val="0"/>
        <w:rPr>
          <w:color w:val="000000"/>
          <w:highlight w:val="white"/>
        </w:rPr>
      </w:pPr>
      <w:r w:rsidRPr="00772F16">
        <w:rPr>
          <w:color w:val="000000"/>
          <w:highlight w:val="white"/>
        </w:rPr>
        <w:t xml:space="preserve"> При инвентаризации НМА обнаружена недостача объекта,  первоначальная стоимость которого составляла 58050 руб., начислена амортизация за время эксплуатации 23400 руб. Какие  действия примет комиссия. Отразите результаты в бухгалтерском учете.</w:t>
      </w:r>
    </w:p>
    <w:p w:rsidR="003C2AFA" w:rsidRPr="00772F16" w:rsidRDefault="003C2AFA" w:rsidP="003C2AFA">
      <w:pPr>
        <w:tabs>
          <w:tab w:val="left" w:pos="8500"/>
        </w:tabs>
        <w:autoSpaceDE w:val="0"/>
        <w:autoSpaceDN w:val="0"/>
        <w:adjustRightInd w:val="0"/>
        <w:rPr>
          <w:color w:val="000000"/>
          <w:highlight w:val="white"/>
        </w:rPr>
      </w:pPr>
    </w:p>
    <w:p w:rsidR="003C2AFA" w:rsidRPr="00772F16" w:rsidRDefault="003C2AFA" w:rsidP="003C2AF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EA1995" w:rsidRPr="005238D9" w:rsidTr="009266EC">
        <w:tc>
          <w:tcPr>
            <w:tcW w:w="4928" w:type="dxa"/>
          </w:tcPr>
          <w:p w:rsidR="00EA1995" w:rsidRPr="005238D9" w:rsidRDefault="00EA1995" w:rsidP="009266EC">
            <w:pPr>
              <w:spacing w:line="240" w:lineRule="exact"/>
              <w:jc w:val="both"/>
              <w:rPr>
                <w:b/>
              </w:rPr>
            </w:pPr>
            <w:r w:rsidRPr="005238D9">
              <w:rPr>
                <w:b/>
              </w:rPr>
              <w:t>Проверяемые умения и знания</w:t>
            </w:r>
          </w:p>
        </w:tc>
        <w:tc>
          <w:tcPr>
            <w:tcW w:w="4642" w:type="dxa"/>
          </w:tcPr>
          <w:p w:rsidR="00EA1995" w:rsidRPr="005238D9" w:rsidRDefault="00EA1995" w:rsidP="009266EC">
            <w:pPr>
              <w:spacing w:line="240" w:lineRule="exact"/>
              <w:jc w:val="both"/>
              <w:rPr>
                <w:b/>
                <w:color w:val="FF0000"/>
              </w:rPr>
            </w:pPr>
            <w:r w:rsidRPr="005238D9">
              <w:rPr>
                <w:b/>
              </w:rPr>
              <w:t>Критерии оценки</w:t>
            </w:r>
          </w:p>
        </w:tc>
      </w:tr>
      <w:tr w:rsidR="00EA1995" w:rsidRPr="005238D9" w:rsidTr="009266EC">
        <w:tc>
          <w:tcPr>
            <w:tcW w:w="4928" w:type="dxa"/>
          </w:tcPr>
          <w:p w:rsidR="00EA1995" w:rsidRPr="005238D9" w:rsidRDefault="00EA1995" w:rsidP="009266EC">
            <w:pPr>
              <w:tabs>
                <w:tab w:val="left" w:pos="4005"/>
              </w:tabs>
              <w:spacing w:line="240" w:lineRule="exact"/>
              <w:jc w:val="both"/>
              <w:rPr>
                <w:b/>
              </w:rPr>
            </w:pPr>
            <w:r w:rsidRPr="005238D9">
              <w:rPr>
                <w:b/>
              </w:rPr>
              <w:t>Умения</w:t>
            </w:r>
          </w:p>
          <w:p w:rsidR="00EA1995" w:rsidRPr="005238D9" w:rsidRDefault="00EA1995" w:rsidP="009266EC">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EA1995" w:rsidRPr="005238D9" w:rsidRDefault="00EA1995" w:rsidP="009266EC">
            <w:r w:rsidRPr="005238D9">
              <w:t>составление бухгалтерских проводок.</w:t>
            </w:r>
          </w:p>
          <w:p w:rsidR="00EA1995" w:rsidRPr="005238D9" w:rsidRDefault="00EA1995" w:rsidP="009266EC">
            <w:pPr>
              <w:tabs>
                <w:tab w:val="left" w:pos="4005"/>
              </w:tabs>
              <w:spacing w:line="240" w:lineRule="exact"/>
              <w:jc w:val="both"/>
              <w:rPr>
                <w:b/>
              </w:rPr>
            </w:pPr>
          </w:p>
        </w:tc>
        <w:tc>
          <w:tcPr>
            <w:tcW w:w="4642" w:type="dxa"/>
          </w:tcPr>
          <w:p w:rsidR="00EA1995" w:rsidRPr="00772F16" w:rsidRDefault="00EA1995" w:rsidP="009266EC">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EA1995" w:rsidRPr="00772F16" w:rsidRDefault="00EA1995" w:rsidP="009266EC">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EA1995" w:rsidRPr="005238D9" w:rsidRDefault="00EA1995" w:rsidP="009266EC">
            <w:pPr>
              <w:rPr>
                <w:b/>
              </w:rPr>
            </w:pPr>
            <w:r w:rsidRPr="00772F16">
              <w:t xml:space="preserve">Полнота и обоснованность ответа.                   </w:t>
            </w:r>
          </w:p>
        </w:tc>
      </w:tr>
      <w:tr w:rsidR="00EA1995" w:rsidRPr="005238D9" w:rsidTr="009266EC">
        <w:tc>
          <w:tcPr>
            <w:tcW w:w="4928" w:type="dxa"/>
          </w:tcPr>
          <w:p w:rsidR="00EA1995" w:rsidRPr="00772F16" w:rsidRDefault="00EA1995" w:rsidP="009266EC">
            <w:pPr>
              <w:autoSpaceDE w:val="0"/>
              <w:autoSpaceDN w:val="0"/>
              <w:adjustRightInd w:val="0"/>
              <w:ind w:left="130"/>
              <w:rPr>
                <w:b/>
                <w:bCs/>
              </w:rPr>
            </w:pPr>
            <w:r w:rsidRPr="00772F16">
              <w:rPr>
                <w:b/>
                <w:bCs/>
              </w:rPr>
              <w:t xml:space="preserve">Знания                                                                                                  </w:t>
            </w:r>
          </w:p>
          <w:p w:rsidR="00EA1995" w:rsidRPr="00772F16" w:rsidRDefault="00EA1995" w:rsidP="009266EC">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EA1995" w:rsidRPr="00772F16" w:rsidRDefault="00EA1995" w:rsidP="009266EC">
            <w:pPr>
              <w:autoSpaceDE w:val="0"/>
              <w:autoSpaceDN w:val="0"/>
              <w:adjustRightInd w:val="0"/>
              <w:ind w:left="130"/>
              <w:rPr>
                <w:color w:val="000000"/>
              </w:rPr>
            </w:pPr>
            <w:r w:rsidRPr="00772F16">
              <w:rPr>
                <w:color w:val="000000"/>
              </w:rPr>
              <w:t>формирования бухгалтерских проводок</w:t>
            </w:r>
          </w:p>
          <w:p w:rsidR="00EA1995" w:rsidRPr="00772F16" w:rsidRDefault="00EA1995" w:rsidP="009266EC">
            <w:pPr>
              <w:autoSpaceDE w:val="0"/>
              <w:autoSpaceDN w:val="0"/>
              <w:adjustRightInd w:val="0"/>
              <w:ind w:left="130"/>
              <w:rPr>
                <w:color w:val="000000"/>
              </w:rPr>
            </w:pPr>
            <w:r w:rsidRPr="00772F16">
              <w:rPr>
                <w:color w:val="000000"/>
              </w:rPr>
              <w:lastRenderedPageBreak/>
              <w:t>по отражению результатов инвентаризации.</w:t>
            </w:r>
          </w:p>
          <w:p w:rsidR="00EA1995" w:rsidRPr="00772F16" w:rsidRDefault="00EA1995" w:rsidP="009266EC">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EA1995" w:rsidRPr="00772F16" w:rsidRDefault="00EA1995" w:rsidP="009266EC">
            <w:pPr>
              <w:autoSpaceDE w:val="0"/>
              <w:autoSpaceDN w:val="0"/>
              <w:adjustRightInd w:val="0"/>
              <w:rPr>
                <w:color w:val="000000"/>
              </w:rPr>
            </w:pPr>
            <w:r w:rsidRPr="00772F16">
              <w:rPr>
                <w:color w:val="000000"/>
              </w:rPr>
              <w:t>в бухгалтерии и установление соответствия данных</w:t>
            </w:r>
          </w:p>
          <w:p w:rsidR="00EA1995" w:rsidRPr="00772F16" w:rsidRDefault="00EA1995" w:rsidP="009266EC">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EA1995" w:rsidRPr="005238D9" w:rsidRDefault="00EA1995" w:rsidP="009266EC">
            <w:pPr>
              <w:spacing w:line="240" w:lineRule="exact"/>
              <w:jc w:val="both"/>
              <w:rPr>
                <w:b/>
                <w:color w:val="000000"/>
              </w:rPr>
            </w:pPr>
          </w:p>
          <w:p w:rsidR="00EA1995" w:rsidRPr="005238D9" w:rsidRDefault="00EA1995" w:rsidP="009266EC">
            <w:pPr>
              <w:rPr>
                <w:b/>
                <w:color w:val="000000"/>
              </w:rPr>
            </w:pPr>
          </w:p>
        </w:tc>
        <w:tc>
          <w:tcPr>
            <w:tcW w:w="4642" w:type="dxa"/>
          </w:tcPr>
          <w:p w:rsidR="00EA1995" w:rsidRPr="005238D9" w:rsidRDefault="00EA1995" w:rsidP="009266EC">
            <w:pPr>
              <w:tabs>
                <w:tab w:val="left" w:pos="4005"/>
              </w:tabs>
              <w:spacing w:line="240" w:lineRule="exact"/>
              <w:jc w:val="both"/>
            </w:pPr>
          </w:p>
        </w:tc>
      </w:tr>
    </w:tbl>
    <w:p w:rsidR="00EA1995" w:rsidRDefault="00EA1995" w:rsidP="003C2AFA">
      <w:pPr>
        <w:autoSpaceDE w:val="0"/>
        <w:autoSpaceDN w:val="0"/>
        <w:adjustRightInd w:val="0"/>
        <w:jc w:val="center"/>
        <w:rPr>
          <w:b/>
          <w:bCs/>
        </w:rPr>
      </w:pPr>
    </w:p>
    <w:p w:rsidR="003C2AFA" w:rsidRPr="00772F16" w:rsidRDefault="003C2AFA" w:rsidP="003C2AFA">
      <w:pPr>
        <w:autoSpaceDE w:val="0"/>
        <w:autoSpaceDN w:val="0"/>
        <w:adjustRightInd w:val="0"/>
        <w:jc w:val="center"/>
        <w:rPr>
          <w:b/>
          <w:bCs/>
        </w:rPr>
      </w:pPr>
      <w:r w:rsidRPr="00772F16">
        <w:rPr>
          <w:b/>
          <w:bCs/>
        </w:rPr>
        <w:t>ЗАДАНИЕ 26</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5100"/>
        </w:tabs>
        <w:autoSpaceDE w:val="0"/>
        <w:autoSpaceDN w:val="0"/>
        <w:adjustRightInd w:val="0"/>
        <w:jc w:val="both"/>
        <w:rPr>
          <w:color w:val="000000"/>
          <w:highlight w:val="white"/>
        </w:rPr>
      </w:pPr>
      <w:r w:rsidRPr="00772F16">
        <w:rPr>
          <w:color w:val="000000"/>
          <w:highlight w:val="white"/>
        </w:rPr>
        <w:t>1.   Поведение инвентаризации расчетов с покупателями и заказчиками</w:t>
      </w:r>
    </w:p>
    <w:p w:rsidR="003C2AFA" w:rsidRPr="00772F16" w:rsidRDefault="003C2AFA" w:rsidP="003C2AFA">
      <w:pPr>
        <w:tabs>
          <w:tab w:val="left" w:pos="5100"/>
        </w:tabs>
        <w:autoSpaceDE w:val="0"/>
        <w:autoSpaceDN w:val="0"/>
        <w:adjustRightInd w:val="0"/>
        <w:jc w:val="both"/>
      </w:pPr>
    </w:p>
    <w:p w:rsidR="003C2AFA" w:rsidRPr="00772F16" w:rsidRDefault="003C2AFA" w:rsidP="003C2AFA">
      <w:pPr>
        <w:tabs>
          <w:tab w:val="left" w:pos="8500"/>
        </w:tabs>
        <w:autoSpaceDE w:val="0"/>
        <w:autoSpaceDN w:val="0"/>
        <w:adjustRightInd w:val="0"/>
        <w:rPr>
          <w:color w:val="000000"/>
          <w:highlight w:val="white"/>
        </w:rPr>
      </w:pPr>
      <w:r w:rsidRPr="00772F16">
        <w:rPr>
          <w:color w:val="000000"/>
          <w:highlight w:val="white"/>
        </w:rPr>
        <w:t>2. Задача</w:t>
      </w:r>
    </w:p>
    <w:p w:rsidR="003C2AFA" w:rsidRPr="00772F16" w:rsidRDefault="003C2AFA" w:rsidP="003C2AFA">
      <w:pPr>
        <w:tabs>
          <w:tab w:val="left" w:pos="4450"/>
        </w:tabs>
        <w:autoSpaceDE w:val="0"/>
        <w:autoSpaceDN w:val="0"/>
        <w:adjustRightInd w:val="0"/>
        <w:ind w:left="130" w:right="-187"/>
        <w:jc w:val="both"/>
        <w:rPr>
          <w:color w:val="000000"/>
          <w:highlight w:val="white"/>
        </w:rPr>
      </w:pPr>
      <w:r w:rsidRPr="00772F16">
        <w:rPr>
          <w:color w:val="000000"/>
          <w:highlight w:val="white"/>
        </w:rPr>
        <w:t xml:space="preserve"> При инвентаризации кассы  обнаружена недостача на сумму 13300 руб. Сумма отнесена на материально-ответственное лицо. Отразите результаты в бухгалтерском учете.</w:t>
      </w:r>
    </w:p>
    <w:p w:rsidR="003C2AFA" w:rsidRPr="00772F16" w:rsidRDefault="003C2AFA" w:rsidP="003C2AFA">
      <w:pPr>
        <w:tabs>
          <w:tab w:val="left" w:pos="8500"/>
        </w:tabs>
        <w:autoSpaceDE w:val="0"/>
        <w:autoSpaceDN w:val="0"/>
        <w:adjustRightInd w:val="0"/>
        <w:rPr>
          <w:color w:val="000000"/>
          <w:highlight w:val="white"/>
        </w:rPr>
      </w:pPr>
    </w:p>
    <w:p w:rsidR="003C2AFA" w:rsidRPr="00772F16" w:rsidRDefault="003C2AFA" w:rsidP="003C2AF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EA1995" w:rsidRPr="005238D9" w:rsidTr="009266EC">
        <w:tc>
          <w:tcPr>
            <w:tcW w:w="4928" w:type="dxa"/>
          </w:tcPr>
          <w:p w:rsidR="00EA1995" w:rsidRPr="005238D9" w:rsidRDefault="00EA1995" w:rsidP="009266EC">
            <w:pPr>
              <w:spacing w:line="240" w:lineRule="exact"/>
              <w:jc w:val="both"/>
              <w:rPr>
                <w:b/>
              </w:rPr>
            </w:pPr>
            <w:r w:rsidRPr="005238D9">
              <w:rPr>
                <w:b/>
              </w:rPr>
              <w:t>Проверяемые умения и знания</w:t>
            </w:r>
          </w:p>
        </w:tc>
        <w:tc>
          <w:tcPr>
            <w:tcW w:w="4642" w:type="dxa"/>
          </w:tcPr>
          <w:p w:rsidR="00EA1995" w:rsidRPr="005238D9" w:rsidRDefault="00EA1995" w:rsidP="009266EC">
            <w:pPr>
              <w:spacing w:line="240" w:lineRule="exact"/>
              <w:jc w:val="both"/>
              <w:rPr>
                <w:b/>
                <w:color w:val="FF0000"/>
              </w:rPr>
            </w:pPr>
            <w:r w:rsidRPr="005238D9">
              <w:rPr>
                <w:b/>
              </w:rPr>
              <w:t>Критерии оценки</w:t>
            </w:r>
          </w:p>
        </w:tc>
      </w:tr>
      <w:tr w:rsidR="00EA1995" w:rsidRPr="005238D9" w:rsidTr="009266EC">
        <w:tc>
          <w:tcPr>
            <w:tcW w:w="4928" w:type="dxa"/>
          </w:tcPr>
          <w:p w:rsidR="00EA1995" w:rsidRPr="005238D9" w:rsidRDefault="00EA1995" w:rsidP="009266EC">
            <w:pPr>
              <w:tabs>
                <w:tab w:val="left" w:pos="4005"/>
              </w:tabs>
              <w:spacing w:line="240" w:lineRule="exact"/>
              <w:jc w:val="both"/>
              <w:rPr>
                <w:b/>
              </w:rPr>
            </w:pPr>
            <w:r w:rsidRPr="005238D9">
              <w:rPr>
                <w:b/>
              </w:rPr>
              <w:t>Умения</w:t>
            </w:r>
          </w:p>
          <w:p w:rsidR="00EA1995" w:rsidRPr="005238D9" w:rsidRDefault="00EA1995" w:rsidP="009266EC">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EA1995" w:rsidRPr="005238D9" w:rsidRDefault="00EA1995" w:rsidP="009266EC">
            <w:r w:rsidRPr="005238D9">
              <w:t>составление бухгалтерских проводок.</w:t>
            </w:r>
          </w:p>
          <w:p w:rsidR="00EA1995" w:rsidRPr="005238D9" w:rsidRDefault="00EA1995" w:rsidP="009266EC">
            <w:pPr>
              <w:tabs>
                <w:tab w:val="left" w:pos="4005"/>
              </w:tabs>
              <w:spacing w:line="240" w:lineRule="exact"/>
              <w:jc w:val="both"/>
              <w:rPr>
                <w:b/>
              </w:rPr>
            </w:pPr>
          </w:p>
        </w:tc>
        <w:tc>
          <w:tcPr>
            <w:tcW w:w="4642" w:type="dxa"/>
          </w:tcPr>
          <w:p w:rsidR="00EA1995" w:rsidRPr="00772F16" w:rsidRDefault="00EA1995" w:rsidP="009266EC">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EA1995" w:rsidRPr="00772F16" w:rsidRDefault="00EA1995" w:rsidP="009266EC">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EA1995" w:rsidRPr="005238D9" w:rsidRDefault="00EA1995" w:rsidP="009266EC">
            <w:pPr>
              <w:rPr>
                <w:b/>
              </w:rPr>
            </w:pPr>
            <w:r w:rsidRPr="00772F16">
              <w:t xml:space="preserve">Полнота и обоснованность ответа.                   </w:t>
            </w:r>
          </w:p>
        </w:tc>
      </w:tr>
      <w:tr w:rsidR="00EA1995" w:rsidRPr="005238D9" w:rsidTr="009266EC">
        <w:tc>
          <w:tcPr>
            <w:tcW w:w="4928" w:type="dxa"/>
          </w:tcPr>
          <w:p w:rsidR="00EA1995" w:rsidRPr="00772F16" w:rsidRDefault="00EA1995" w:rsidP="009266EC">
            <w:pPr>
              <w:autoSpaceDE w:val="0"/>
              <w:autoSpaceDN w:val="0"/>
              <w:adjustRightInd w:val="0"/>
              <w:ind w:left="130"/>
              <w:rPr>
                <w:b/>
                <w:bCs/>
              </w:rPr>
            </w:pPr>
            <w:r w:rsidRPr="00772F16">
              <w:rPr>
                <w:b/>
                <w:bCs/>
              </w:rPr>
              <w:t xml:space="preserve">Знания                                                                                                  </w:t>
            </w:r>
          </w:p>
          <w:p w:rsidR="00EA1995" w:rsidRPr="00772F16" w:rsidRDefault="00EA1995" w:rsidP="009266EC">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EA1995" w:rsidRPr="00772F16" w:rsidRDefault="00EA1995" w:rsidP="009266EC">
            <w:pPr>
              <w:autoSpaceDE w:val="0"/>
              <w:autoSpaceDN w:val="0"/>
              <w:adjustRightInd w:val="0"/>
              <w:ind w:left="130"/>
              <w:rPr>
                <w:color w:val="000000"/>
              </w:rPr>
            </w:pPr>
            <w:r w:rsidRPr="00772F16">
              <w:rPr>
                <w:color w:val="000000"/>
              </w:rPr>
              <w:t>формирования бухгалтерских проводок</w:t>
            </w:r>
          </w:p>
          <w:p w:rsidR="00EA1995" w:rsidRPr="00772F16" w:rsidRDefault="00EA1995" w:rsidP="009266EC">
            <w:pPr>
              <w:autoSpaceDE w:val="0"/>
              <w:autoSpaceDN w:val="0"/>
              <w:adjustRightInd w:val="0"/>
              <w:ind w:left="130"/>
              <w:rPr>
                <w:color w:val="000000"/>
              </w:rPr>
            </w:pPr>
            <w:r w:rsidRPr="00772F16">
              <w:rPr>
                <w:color w:val="000000"/>
              </w:rPr>
              <w:t>по отражению результатов инвентаризации.</w:t>
            </w:r>
          </w:p>
          <w:p w:rsidR="00EA1995" w:rsidRPr="00772F16" w:rsidRDefault="00EA1995" w:rsidP="009266EC">
            <w:pPr>
              <w:autoSpaceDE w:val="0"/>
              <w:autoSpaceDN w:val="0"/>
              <w:adjustRightInd w:val="0"/>
            </w:pPr>
            <w:r w:rsidRPr="00772F16">
              <w:t>п</w:t>
            </w:r>
            <w:r w:rsidRPr="00772F16">
              <w:rPr>
                <w:color w:val="000000"/>
              </w:rPr>
              <w:t>орядка составления сличительных ведомостей</w:t>
            </w:r>
            <w:r>
              <w:rPr>
                <w:color w:val="000000"/>
              </w:rPr>
              <w:t xml:space="preserve"> </w:t>
            </w:r>
            <w:r w:rsidRPr="00772F16">
              <w:rPr>
                <w:color w:val="000000"/>
              </w:rPr>
              <w:t>в бухгалтерии и установление соответствия данных</w:t>
            </w:r>
            <w:r>
              <w:rPr>
                <w:color w:val="000000"/>
              </w:rPr>
              <w:t xml:space="preserve"> </w:t>
            </w:r>
            <w:r w:rsidRPr="00772F16">
              <w:rPr>
                <w:color w:val="000000"/>
              </w:rPr>
              <w:t>о фактическом наличии средств данным бухгалтерского учета.</w:t>
            </w:r>
            <w:r w:rsidRPr="00772F16">
              <w:t xml:space="preserve">                                          </w:t>
            </w:r>
          </w:p>
          <w:p w:rsidR="00EA1995" w:rsidRPr="005238D9" w:rsidRDefault="00EA1995" w:rsidP="009266EC">
            <w:pPr>
              <w:spacing w:line="240" w:lineRule="exact"/>
              <w:jc w:val="both"/>
              <w:rPr>
                <w:b/>
                <w:color w:val="000000"/>
              </w:rPr>
            </w:pPr>
          </w:p>
          <w:p w:rsidR="00EA1995" w:rsidRPr="005238D9" w:rsidRDefault="00EA1995" w:rsidP="009266EC">
            <w:pPr>
              <w:rPr>
                <w:b/>
                <w:color w:val="000000"/>
              </w:rPr>
            </w:pPr>
          </w:p>
        </w:tc>
        <w:tc>
          <w:tcPr>
            <w:tcW w:w="4642" w:type="dxa"/>
          </w:tcPr>
          <w:p w:rsidR="00EA1995" w:rsidRPr="005238D9" w:rsidRDefault="00EA1995" w:rsidP="009266EC">
            <w:pPr>
              <w:tabs>
                <w:tab w:val="left" w:pos="4005"/>
              </w:tabs>
              <w:spacing w:line="240" w:lineRule="exact"/>
              <w:jc w:val="both"/>
            </w:pPr>
          </w:p>
        </w:tc>
      </w:tr>
    </w:tbl>
    <w:p w:rsidR="003C2AFA" w:rsidRPr="00772F16" w:rsidRDefault="003C2AFA" w:rsidP="003C2AFA">
      <w:pPr>
        <w:autoSpaceDE w:val="0"/>
        <w:autoSpaceDN w:val="0"/>
        <w:adjustRightInd w:val="0"/>
        <w:jc w:val="center"/>
      </w:pPr>
    </w:p>
    <w:p w:rsidR="003C2AFA" w:rsidRPr="00772F16" w:rsidRDefault="003C2AFA" w:rsidP="003C2AFA">
      <w:pPr>
        <w:autoSpaceDE w:val="0"/>
        <w:autoSpaceDN w:val="0"/>
        <w:adjustRightInd w:val="0"/>
        <w:jc w:val="center"/>
        <w:rPr>
          <w:b/>
          <w:bCs/>
        </w:rPr>
      </w:pPr>
      <w:r w:rsidRPr="00772F16">
        <w:rPr>
          <w:b/>
          <w:bCs/>
        </w:rPr>
        <w:t>ЗАДАНИЕ 27</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lastRenderedPageBreak/>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5100"/>
        </w:tabs>
        <w:autoSpaceDE w:val="0"/>
        <w:autoSpaceDN w:val="0"/>
        <w:adjustRightInd w:val="0"/>
        <w:jc w:val="both"/>
        <w:rPr>
          <w:color w:val="000000"/>
          <w:highlight w:val="white"/>
        </w:rPr>
      </w:pPr>
      <w:r w:rsidRPr="00772F16">
        <w:rPr>
          <w:color w:val="000000"/>
          <w:highlight w:val="white"/>
        </w:rPr>
        <w:t>1.   Проведение инвентаризации целевого финансирования.</w:t>
      </w:r>
    </w:p>
    <w:p w:rsidR="003C2AFA" w:rsidRPr="00772F16" w:rsidRDefault="003C2AFA" w:rsidP="003C2AFA">
      <w:pPr>
        <w:tabs>
          <w:tab w:val="left" w:pos="5100"/>
        </w:tabs>
        <w:autoSpaceDE w:val="0"/>
        <w:autoSpaceDN w:val="0"/>
        <w:adjustRightInd w:val="0"/>
        <w:jc w:val="both"/>
      </w:pPr>
    </w:p>
    <w:p w:rsidR="003C2AFA" w:rsidRPr="00772F16" w:rsidRDefault="003C2AFA" w:rsidP="003C2AFA">
      <w:pPr>
        <w:tabs>
          <w:tab w:val="left" w:pos="8500"/>
        </w:tabs>
        <w:autoSpaceDE w:val="0"/>
        <w:autoSpaceDN w:val="0"/>
        <w:adjustRightInd w:val="0"/>
        <w:rPr>
          <w:color w:val="000000"/>
          <w:highlight w:val="white"/>
        </w:rPr>
      </w:pPr>
      <w:r w:rsidRPr="00772F16">
        <w:rPr>
          <w:color w:val="000000"/>
          <w:highlight w:val="white"/>
        </w:rPr>
        <w:t>2. Задача</w:t>
      </w:r>
    </w:p>
    <w:p w:rsidR="003C2AFA" w:rsidRPr="00772F16" w:rsidRDefault="003C2AFA" w:rsidP="003C2AFA">
      <w:pPr>
        <w:tabs>
          <w:tab w:val="left" w:pos="5100"/>
        </w:tabs>
        <w:autoSpaceDE w:val="0"/>
        <w:autoSpaceDN w:val="0"/>
        <w:adjustRightInd w:val="0"/>
        <w:jc w:val="both"/>
        <w:rPr>
          <w:color w:val="000000"/>
          <w:highlight w:val="white"/>
        </w:rPr>
      </w:pPr>
      <w:r w:rsidRPr="00772F16">
        <w:rPr>
          <w:color w:val="000000"/>
          <w:highlight w:val="white"/>
        </w:rPr>
        <w:t xml:space="preserve"> При инвентаризации товаров обнаружена недостача на сумму 12300 руб. начислена естественная убыль 9100 руб. остальная сумма отнесена на материально-ответственное лицо.  Какие  действия примет комиссия. Отразите результаты в бухгалтерском учете.</w:t>
      </w:r>
    </w:p>
    <w:p w:rsidR="003C2AFA" w:rsidRPr="00772F16" w:rsidRDefault="003C2AFA" w:rsidP="003C2AFA">
      <w:pPr>
        <w:tabs>
          <w:tab w:val="left" w:pos="8500"/>
        </w:tabs>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EA1995" w:rsidRPr="005238D9" w:rsidTr="009266EC">
        <w:tc>
          <w:tcPr>
            <w:tcW w:w="4928" w:type="dxa"/>
          </w:tcPr>
          <w:p w:rsidR="00EA1995" w:rsidRPr="005238D9" w:rsidRDefault="00EA1995" w:rsidP="009266EC">
            <w:pPr>
              <w:spacing w:line="240" w:lineRule="exact"/>
              <w:jc w:val="both"/>
              <w:rPr>
                <w:b/>
              </w:rPr>
            </w:pPr>
            <w:r w:rsidRPr="005238D9">
              <w:rPr>
                <w:b/>
              </w:rPr>
              <w:t>Проверяемые умения и знания</w:t>
            </w:r>
          </w:p>
        </w:tc>
        <w:tc>
          <w:tcPr>
            <w:tcW w:w="4642" w:type="dxa"/>
          </w:tcPr>
          <w:p w:rsidR="00EA1995" w:rsidRPr="005238D9" w:rsidRDefault="00EA1995" w:rsidP="009266EC">
            <w:pPr>
              <w:spacing w:line="240" w:lineRule="exact"/>
              <w:jc w:val="both"/>
              <w:rPr>
                <w:b/>
                <w:color w:val="FF0000"/>
              </w:rPr>
            </w:pPr>
            <w:r w:rsidRPr="005238D9">
              <w:rPr>
                <w:b/>
              </w:rPr>
              <w:t>Критерии оценки</w:t>
            </w:r>
          </w:p>
        </w:tc>
      </w:tr>
      <w:tr w:rsidR="00EA1995" w:rsidRPr="005238D9" w:rsidTr="009266EC">
        <w:tc>
          <w:tcPr>
            <w:tcW w:w="4928" w:type="dxa"/>
          </w:tcPr>
          <w:p w:rsidR="00EA1995" w:rsidRPr="005238D9" w:rsidRDefault="00EA1995" w:rsidP="009266EC">
            <w:pPr>
              <w:tabs>
                <w:tab w:val="left" w:pos="4005"/>
              </w:tabs>
              <w:spacing w:line="240" w:lineRule="exact"/>
              <w:jc w:val="both"/>
              <w:rPr>
                <w:b/>
              </w:rPr>
            </w:pPr>
            <w:r w:rsidRPr="005238D9">
              <w:rPr>
                <w:b/>
              </w:rPr>
              <w:t>Умения</w:t>
            </w:r>
          </w:p>
          <w:p w:rsidR="00EA1995" w:rsidRPr="005238D9" w:rsidRDefault="00EA1995" w:rsidP="009266EC">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EA1995" w:rsidRPr="005238D9" w:rsidRDefault="00EA1995" w:rsidP="009266EC">
            <w:r w:rsidRPr="005238D9">
              <w:t>составление бухгалтерских проводок.</w:t>
            </w:r>
          </w:p>
          <w:p w:rsidR="00EA1995" w:rsidRPr="005238D9" w:rsidRDefault="00EA1995" w:rsidP="009266EC">
            <w:pPr>
              <w:tabs>
                <w:tab w:val="left" w:pos="4005"/>
              </w:tabs>
              <w:spacing w:line="240" w:lineRule="exact"/>
              <w:jc w:val="both"/>
              <w:rPr>
                <w:b/>
              </w:rPr>
            </w:pPr>
          </w:p>
        </w:tc>
        <w:tc>
          <w:tcPr>
            <w:tcW w:w="4642" w:type="dxa"/>
          </w:tcPr>
          <w:p w:rsidR="00EA1995" w:rsidRPr="00772F16" w:rsidRDefault="00EA1995" w:rsidP="009266EC">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EA1995" w:rsidRPr="00772F16" w:rsidRDefault="00EA1995" w:rsidP="009266EC">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EA1995" w:rsidRPr="005238D9" w:rsidRDefault="00EA1995" w:rsidP="009266EC">
            <w:pPr>
              <w:rPr>
                <w:b/>
              </w:rPr>
            </w:pPr>
            <w:r w:rsidRPr="00772F16">
              <w:t xml:space="preserve">Полнота и обоснованность ответа.                   </w:t>
            </w:r>
          </w:p>
        </w:tc>
      </w:tr>
      <w:tr w:rsidR="00EA1995" w:rsidRPr="005238D9" w:rsidTr="009266EC">
        <w:tc>
          <w:tcPr>
            <w:tcW w:w="4928" w:type="dxa"/>
          </w:tcPr>
          <w:p w:rsidR="00EA1995" w:rsidRPr="00772F16" w:rsidRDefault="00EA1995" w:rsidP="009266EC">
            <w:pPr>
              <w:autoSpaceDE w:val="0"/>
              <w:autoSpaceDN w:val="0"/>
              <w:adjustRightInd w:val="0"/>
              <w:ind w:left="130"/>
              <w:rPr>
                <w:b/>
                <w:bCs/>
              </w:rPr>
            </w:pPr>
            <w:r w:rsidRPr="00772F16">
              <w:rPr>
                <w:b/>
                <w:bCs/>
              </w:rPr>
              <w:t xml:space="preserve">Знания                                                                                                  </w:t>
            </w:r>
          </w:p>
          <w:p w:rsidR="00EA1995" w:rsidRPr="00772F16" w:rsidRDefault="00EA1995" w:rsidP="009266EC">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EA1995" w:rsidRPr="00772F16" w:rsidRDefault="00EA1995" w:rsidP="009266EC">
            <w:pPr>
              <w:autoSpaceDE w:val="0"/>
              <w:autoSpaceDN w:val="0"/>
              <w:adjustRightInd w:val="0"/>
              <w:ind w:left="130"/>
              <w:rPr>
                <w:color w:val="000000"/>
              </w:rPr>
            </w:pPr>
            <w:r w:rsidRPr="00772F16">
              <w:rPr>
                <w:color w:val="000000"/>
              </w:rPr>
              <w:t>формирования бухгалтерских проводок</w:t>
            </w:r>
          </w:p>
          <w:p w:rsidR="00EA1995" w:rsidRPr="00772F16" w:rsidRDefault="00EA1995" w:rsidP="009266EC">
            <w:pPr>
              <w:autoSpaceDE w:val="0"/>
              <w:autoSpaceDN w:val="0"/>
              <w:adjustRightInd w:val="0"/>
              <w:ind w:left="130"/>
              <w:rPr>
                <w:color w:val="000000"/>
              </w:rPr>
            </w:pPr>
            <w:r w:rsidRPr="00772F16">
              <w:rPr>
                <w:color w:val="000000"/>
              </w:rPr>
              <w:t>по отражению результатов инвентаризации.</w:t>
            </w:r>
          </w:p>
          <w:p w:rsidR="00EA1995" w:rsidRPr="00772F16" w:rsidRDefault="00EA1995" w:rsidP="009266EC">
            <w:pPr>
              <w:autoSpaceDE w:val="0"/>
              <w:autoSpaceDN w:val="0"/>
              <w:adjustRightInd w:val="0"/>
            </w:pPr>
            <w:r w:rsidRPr="00772F16">
              <w:t>п</w:t>
            </w:r>
            <w:r w:rsidRPr="00772F16">
              <w:rPr>
                <w:color w:val="000000"/>
              </w:rPr>
              <w:t>орядка составления сличительных ведомостей</w:t>
            </w:r>
            <w:r>
              <w:rPr>
                <w:color w:val="000000"/>
              </w:rPr>
              <w:t xml:space="preserve"> </w:t>
            </w:r>
            <w:r w:rsidRPr="00772F16">
              <w:rPr>
                <w:color w:val="000000"/>
              </w:rPr>
              <w:t>в бухгалтерии и установление соответствия данных</w:t>
            </w:r>
            <w:r>
              <w:rPr>
                <w:color w:val="000000"/>
              </w:rPr>
              <w:t xml:space="preserve"> </w:t>
            </w:r>
            <w:r w:rsidRPr="00772F16">
              <w:rPr>
                <w:color w:val="000000"/>
              </w:rPr>
              <w:t>о фактическом наличии средств данным бухгалтерского учета.</w:t>
            </w:r>
            <w:r w:rsidRPr="00772F16">
              <w:t xml:space="preserve">                                          </w:t>
            </w:r>
          </w:p>
          <w:p w:rsidR="00EA1995" w:rsidRPr="005238D9" w:rsidRDefault="00EA1995" w:rsidP="009266EC">
            <w:pPr>
              <w:spacing w:line="240" w:lineRule="exact"/>
              <w:jc w:val="both"/>
              <w:rPr>
                <w:b/>
                <w:color w:val="000000"/>
              </w:rPr>
            </w:pPr>
          </w:p>
          <w:p w:rsidR="00EA1995" w:rsidRPr="005238D9" w:rsidRDefault="00EA1995" w:rsidP="009266EC">
            <w:pPr>
              <w:rPr>
                <w:b/>
                <w:color w:val="000000"/>
              </w:rPr>
            </w:pPr>
          </w:p>
        </w:tc>
        <w:tc>
          <w:tcPr>
            <w:tcW w:w="4642" w:type="dxa"/>
          </w:tcPr>
          <w:p w:rsidR="00EA1995" w:rsidRPr="005238D9" w:rsidRDefault="00EA1995" w:rsidP="009266EC">
            <w:pPr>
              <w:tabs>
                <w:tab w:val="left" w:pos="4005"/>
              </w:tabs>
              <w:spacing w:line="240" w:lineRule="exact"/>
              <w:jc w:val="both"/>
            </w:pPr>
          </w:p>
        </w:tc>
      </w:tr>
    </w:tbl>
    <w:p w:rsidR="003C2AFA" w:rsidRPr="00772F16" w:rsidRDefault="003C2AFA" w:rsidP="003C2AFA">
      <w:pPr>
        <w:autoSpaceDE w:val="0"/>
        <w:autoSpaceDN w:val="0"/>
        <w:adjustRightInd w:val="0"/>
      </w:pPr>
    </w:p>
    <w:p w:rsidR="003C2AFA" w:rsidRPr="00772F16" w:rsidRDefault="003C2AFA" w:rsidP="003C2AFA">
      <w:pPr>
        <w:autoSpaceDE w:val="0"/>
        <w:autoSpaceDN w:val="0"/>
        <w:adjustRightInd w:val="0"/>
        <w:jc w:val="center"/>
        <w:rPr>
          <w:b/>
          <w:bCs/>
        </w:rPr>
      </w:pPr>
      <w:r w:rsidRPr="00772F16">
        <w:rPr>
          <w:b/>
          <w:bCs/>
        </w:rPr>
        <w:t>ЗАДАНИЕ 28</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5100"/>
        </w:tabs>
        <w:autoSpaceDE w:val="0"/>
        <w:autoSpaceDN w:val="0"/>
        <w:adjustRightInd w:val="0"/>
        <w:jc w:val="both"/>
        <w:rPr>
          <w:color w:val="000000"/>
          <w:highlight w:val="white"/>
        </w:rPr>
      </w:pPr>
      <w:r w:rsidRPr="00772F16">
        <w:rPr>
          <w:color w:val="000000"/>
          <w:highlight w:val="white"/>
        </w:rPr>
        <w:t>1.   Виды инвентаризации.</w:t>
      </w:r>
    </w:p>
    <w:p w:rsidR="003C2AFA" w:rsidRPr="00772F16" w:rsidRDefault="003C2AFA" w:rsidP="003C2AFA">
      <w:pPr>
        <w:tabs>
          <w:tab w:val="left" w:pos="5100"/>
        </w:tabs>
        <w:autoSpaceDE w:val="0"/>
        <w:autoSpaceDN w:val="0"/>
        <w:adjustRightInd w:val="0"/>
        <w:jc w:val="both"/>
      </w:pPr>
    </w:p>
    <w:p w:rsidR="003C2AFA" w:rsidRPr="00772F16" w:rsidRDefault="003C2AFA" w:rsidP="003C2AFA">
      <w:pPr>
        <w:tabs>
          <w:tab w:val="left" w:pos="8500"/>
        </w:tabs>
        <w:autoSpaceDE w:val="0"/>
        <w:autoSpaceDN w:val="0"/>
        <w:adjustRightInd w:val="0"/>
        <w:rPr>
          <w:color w:val="000000"/>
          <w:highlight w:val="white"/>
        </w:rPr>
      </w:pPr>
      <w:r w:rsidRPr="00772F16">
        <w:rPr>
          <w:color w:val="000000"/>
          <w:highlight w:val="white"/>
        </w:rPr>
        <w:t>2. Задача</w:t>
      </w:r>
    </w:p>
    <w:p w:rsidR="003C2AFA" w:rsidRPr="00772F16" w:rsidRDefault="003C2AFA" w:rsidP="003C2AFA">
      <w:pPr>
        <w:tabs>
          <w:tab w:val="left" w:pos="8500"/>
        </w:tabs>
        <w:autoSpaceDE w:val="0"/>
        <w:autoSpaceDN w:val="0"/>
        <w:adjustRightInd w:val="0"/>
        <w:rPr>
          <w:color w:val="000000"/>
          <w:highlight w:val="white"/>
        </w:rPr>
      </w:pPr>
      <w:r w:rsidRPr="00772F16">
        <w:rPr>
          <w:color w:val="000000"/>
          <w:highlight w:val="white"/>
        </w:rPr>
        <w:t xml:space="preserve"> </w:t>
      </w:r>
      <w:r w:rsidRPr="00772F16">
        <w:t>При инвентаризации кассы  обнаружены излишки денежных сре</w:t>
      </w:r>
      <w:proofErr w:type="gramStart"/>
      <w:r w:rsidRPr="00772F16">
        <w:t>дств  в с</w:t>
      </w:r>
      <w:proofErr w:type="gramEnd"/>
      <w:r w:rsidRPr="00772F16">
        <w:t>умме 4500 руб.  Отразите результаты в бухгалтерском учете.</w:t>
      </w:r>
    </w:p>
    <w:p w:rsidR="003C2AFA" w:rsidRPr="00772F16" w:rsidRDefault="003C2AFA" w:rsidP="003C2AF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EA1995" w:rsidRPr="005238D9" w:rsidTr="009266EC">
        <w:tc>
          <w:tcPr>
            <w:tcW w:w="4928" w:type="dxa"/>
          </w:tcPr>
          <w:p w:rsidR="00EA1995" w:rsidRPr="005238D9" w:rsidRDefault="00EA1995" w:rsidP="009266EC">
            <w:pPr>
              <w:spacing w:line="240" w:lineRule="exact"/>
              <w:jc w:val="both"/>
              <w:rPr>
                <w:b/>
              </w:rPr>
            </w:pPr>
            <w:r w:rsidRPr="005238D9">
              <w:rPr>
                <w:b/>
              </w:rPr>
              <w:t>Проверяемые умения и знания</w:t>
            </w:r>
          </w:p>
        </w:tc>
        <w:tc>
          <w:tcPr>
            <w:tcW w:w="4642" w:type="dxa"/>
          </w:tcPr>
          <w:p w:rsidR="00EA1995" w:rsidRPr="005238D9" w:rsidRDefault="00EA1995" w:rsidP="009266EC">
            <w:pPr>
              <w:spacing w:line="240" w:lineRule="exact"/>
              <w:jc w:val="both"/>
              <w:rPr>
                <w:b/>
                <w:color w:val="FF0000"/>
              </w:rPr>
            </w:pPr>
            <w:r w:rsidRPr="005238D9">
              <w:rPr>
                <w:b/>
              </w:rPr>
              <w:t>Критерии оценки</w:t>
            </w:r>
          </w:p>
        </w:tc>
      </w:tr>
      <w:tr w:rsidR="00EA1995" w:rsidRPr="005238D9" w:rsidTr="009266EC">
        <w:tc>
          <w:tcPr>
            <w:tcW w:w="4928" w:type="dxa"/>
          </w:tcPr>
          <w:p w:rsidR="00EA1995" w:rsidRPr="005238D9" w:rsidRDefault="00EA1995" w:rsidP="009266EC">
            <w:pPr>
              <w:tabs>
                <w:tab w:val="left" w:pos="4005"/>
              </w:tabs>
              <w:spacing w:line="240" w:lineRule="exact"/>
              <w:jc w:val="both"/>
              <w:rPr>
                <w:b/>
              </w:rPr>
            </w:pPr>
            <w:r w:rsidRPr="005238D9">
              <w:rPr>
                <w:b/>
              </w:rPr>
              <w:t>Умения</w:t>
            </w:r>
          </w:p>
          <w:p w:rsidR="00EA1995" w:rsidRPr="005238D9" w:rsidRDefault="00EA1995" w:rsidP="009266EC">
            <w:r w:rsidRPr="005238D9">
              <w:t>Использовать технические средства и проф</w:t>
            </w:r>
            <w:r>
              <w:t xml:space="preserve">ессиональные программы для </w:t>
            </w:r>
            <w:r w:rsidRPr="005238D9">
              <w:t xml:space="preserve"> </w:t>
            </w:r>
            <w:r w:rsidRPr="00772F16">
              <w:lastRenderedPageBreak/>
              <w:t>проведения и оформления инвента</w:t>
            </w:r>
            <w:r>
              <w:t xml:space="preserve">ризации  </w:t>
            </w:r>
            <w:r w:rsidRPr="00772F16">
              <w:t>имущества</w:t>
            </w:r>
            <w:r w:rsidRPr="005238D9">
              <w:t>;</w:t>
            </w:r>
          </w:p>
          <w:p w:rsidR="00EA1995" w:rsidRPr="005238D9" w:rsidRDefault="00EA1995" w:rsidP="009266EC">
            <w:r w:rsidRPr="005238D9">
              <w:t>составление бухгалтерских проводок.</w:t>
            </w:r>
          </w:p>
          <w:p w:rsidR="00EA1995" w:rsidRPr="005238D9" w:rsidRDefault="00EA1995" w:rsidP="009266EC">
            <w:pPr>
              <w:tabs>
                <w:tab w:val="left" w:pos="4005"/>
              </w:tabs>
              <w:spacing w:line="240" w:lineRule="exact"/>
              <w:jc w:val="both"/>
              <w:rPr>
                <w:b/>
              </w:rPr>
            </w:pPr>
          </w:p>
        </w:tc>
        <w:tc>
          <w:tcPr>
            <w:tcW w:w="4642" w:type="dxa"/>
          </w:tcPr>
          <w:p w:rsidR="00EA1995" w:rsidRPr="00772F16" w:rsidRDefault="00EA1995" w:rsidP="009266EC">
            <w:pPr>
              <w:autoSpaceDE w:val="0"/>
              <w:autoSpaceDN w:val="0"/>
              <w:adjustRightInd w:val="0"/>
              <w:jc w:val="both"/>
            </w:pPr>
            <w:r w:rsidRPr="005238D9">
              <w:lastRenderedPageBreak/>
              <w:t>Выполнение алгоритма по</w:t>
            </w:r>
            <w:r w:rsidRPr="00772F16">
              <w:t xml:space="preserve"> проведению ин</w:t>
            </w:r>
            <w:r>
              <w:t>вентаризации имущества организации;</w:t>
            </w:r>
          </w:p>
          <w:p w:rsidR="00EA1995" w:rsidRPr="00772F16" w:rsidRDefault="00EA1995" w:rsidP="009266EC">
            <w:pPr>
              <w:autoSpaceDE w:val="0"/>
              <w:autoSpaceDN w:val="0"/>
              <w:adjustRightInd w:val="0"/>
            </w:pPr>
            <w:r>
              <w:t xml:space="preserve"> </w:t>
            </w:r>
            <w:r w:rsidRPr="00772F16">
              <w:t>Правильность бухгал</w:t>
            </w:r>
            <w:r>
              <w:t xml:space="preserve">терских                            </w:t>
            </w:r>
            <w:r w:rsidRPr="00772F16">
              <w:t xml:space="preserve"> </w:t>
            </w:r>
            <w:r w:rsidRPr="00772F16">
              <w:lastRenderedPageBreak/>
              <w:t>проводок по отражению</w:t>
            </w:r>
            <w:r>
              <w:t xml:space="preserve"> </w:t>
            </w:r>
            <w:r w:rsidRPr="00772F16">
              <w:t>результата инвентаризации.</w:t>
            </w:r>
          </w:p>
          <w:p w:rsidR="00EA1995" w:rsidRPr="005238D9" w:rsidRDefault="00EA1995" w:rsidP="009266EC">
            <w:pPr>
              <w:rPr>
                <w:b/>
              </w:rPr>
            </w:pPr>
            <w:r w:rsidRPr="00772F16">
              <w:t xml:space="preserve">Полнота и обоснованность ответа.                   </w:t>
            </w:r>
          </w:p>
        </w:tc>
      </w:tr>
      <w:tr w:rsidR="00EA1995" w:rsidRPr="005238D9" w:rsidTr="009266EC">
        <w:tc>
          <w:tcPr>
            <w:tcW w:w="4928" w:type="dxa"/>
          </w:tcPr>
          <w:p w:rsidR="00EA1995" w:rsidRPr="00772F16" w:rsidRDefault="00EA1995" w:rsidP="009266EC">
            <w:pPr>
              <w:autoSpaceDE w:val="0"/>
              <w:autoSpaceDN w:val="0"/>
              <w:adjustRightInd w:val="0"/>
              <w:ind w:left="130"/>
              <w:rPr>
                <w:b/>
                <w:bCs/>
              </w:rPr>
            </w:pPr>
            <w:r w:rsidRPr="00772F16">
              <w:rPr>
                <w:b/>
                <w:bCs/>
              </w:rPr>
              <w:lastRenderedPageBreak/>
              <w:t xml:space="preserve">Знания                                                                                                  </w:t>
            </w:r>
          </w:p>
          <w:p w:rsidR="00EA1995" w:rsidRPr="00772F16" w:rsidRDefault="00EA1995" w:rsidP="009266EC">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EA1995" w:rsidRPr="00772F16" w:rsidRDefault="00EA1995" w:rsidP="009266EC">
            <w:pPr>
              <w:autoSpaceDE w:val="0"/>
              <w:autoSpaceDN w:val="0"/>
              <w:adjustRightInd w:val="0"/>
              <w:ind w:left="130"/>
              <w:rPr>
                <w:color w:val="000000"/>
              </w:rPr>
            </w:pPr>
            <w:r w:rsidRPr="00772F16">
              <w:rPr>
                <w:color w:val="000000"/>
              </w:rPr>
              <w:t>формирования бухгалтерских проводок</w:t>
            </w:r>
          </w:p>
          <w:p w:rsidR="00EA1995" w:rsidRPr="00772F16" w:rsidRDefault="00EA1995" w:rsidP="009266EC">
            <w:pPr>
              <w:autoSpaceDE w:val="0"/>
              <w:autoSpaceDN w:val="0"/>
              <w:adjustRightInd w:val="0"/>
              <w:ind w:left="130"/>
              <w:rPr>
                <w:color w:val="000000"/>
              </w:rPr>
            </w:pPr>
            <w:r w:rsidRPr="00772F16">
              <w:rPr>
                <w:color w:val="000000"/>
              </w:rPr>
              <w:t>по отражению результатов инвентаризации.</w:t>
            </w:r>
          </w:p>
          <w:p w:rsidR="00EA1995" w:rsidRPr="00772F16" w:rsidRDefault="00EA1995" w:rsidP="009266EC">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EA1995" w:rsidRPr="00772F16" w:rsidRDefault="00EA1995" w:rsidP="009266EC">
            <w:pPr>
              <w:autoSpaceDE w:val="0"/>
              <w:autoSpaceDN w:val="0"/>
              <w:adjustRightInd w:val="0"/>
              <w:rPr>
                <w:color w:val="000000"/>
              </w:rPr>
            </w:pPr>
            <w:r w:rsidRPr="00772F16">
              <w:rPr>
                <w:color w:val="000000"/>
              </w:rPr>
              <w:t>в бухгалтерии и установление соответствия данных</w:t>
            </w:r>
          </w:p>
          <w:p w:rsidR="00EA1995" w:rsidRPr="00772F16" w:rsidRDefault="00EA1995" w:rsidP="009266EC">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EA1995" w:rsidRPr="005238D9" w:rsidRDefault="00EA1995" w:rsidP="009266EC">
            <w:pPr>
              <w:spacing w:line="240" w:lineRule="exact"/>
              <w:jc w:val="both"/>
              <w:rPr>
                <w:b/>
                <w:color w:val="000000"/>
              </w:rPr>
            </w:pPr>
          </w:p>
          <w:p w:rsidR="00EA1995" w:rsidRPr="005238D9" w:rsidRDefault="00EA1995" w:rsidP="009266EC">
            <w:pPr>
              <w:rPr>
                <w:b/>
                <w:color w:val="000000"/>
              </w:rPr>
            </w:pPr>
          </w:p>
        </w:tc>
        <w:tc>
          <w:tcPr>
            <w:tcW w:w="4642" w:type="dxa"/>
          </w:tcPr>
          <w:p w:rsidR="00EA1995" w:rsidRPr="005238D9" w:rsidRDefault="00EA1995" w:rsidP="009266EC">
            <w:pPr>
              <w:tabs>
                <w:tab w:val="left" w:pos="4005"/>
              </w:tabs>
              <w:spacing w:line="240" w:lineRule="exact"/>
              <w:jc w:val="both"/>
            </w:pPr>
          </w:p>
        </w:tc>
      </w:tr>
    </w:tbl>
    <w:p w:rsidR="003C2AFA" w:rsidRPr="00772F16" w:rsidRDefault="003C2AFA" w:rsidP="003C2AFA">
      <w:pPr>
        <w:autoSpaceDE w:val="0"/>
        <w:autoSpaceDN w:val="0"/>
        <w:adjustRightInd w:val="0"/>
        <w:jc w:val="center"/>
      </w:pPr>
    </w:p>
    <w:p w:rsidR="003C2AFA" w:rsidRPr="00772F16" w:rsidRDefault="003C2AFA" w:rsidP="003C2AFA">
      <w:pPr>
        <w:autoSpaceDE w:val="0"/>
        <w:autoSpaceDN w:val="0"/>
        <w:adjustRightInd w:val="0"/>
        <w:jc w:val="center"/>
        <w:rPr>
          <w:b/>
          <w:bCs/>
        </w:rPr>
      </w:pPr>
    </w:p>
    <w:p w:rsidR="003C2AFA" w:rsidRPr="00772F16" w:rsidRDefault="003C2AFA" w:rsidP="003C2AFA">
      <w:pPr>
        <w:autoSpaceDE w:val="0"/>
        <w:autoSpaceDN w:val="0"/>
        <w:adjustRightInd w:val="0"/>
        <w:jc w:val="center"/>
        <w:rPr>
          <w:b/>
          <w:bCs/>
        </w:rPr>
      </w:pPr>
    </w:p>
    <w:p w:rsidR="003C2AFA" w:rsidRPr="00772F16" w:rsidRDefault="003C2AFA" w:rsidP="003C2AFA">
      <w:pPr>
        <w:autoSpaceDE w:val="0"/>
        <w:autoSpaceDN w:val="0"/>
        <w:adjustRightInd w:val="0"/>
        <w:jc w:val="center"/>
        <w:rPr>
          <w:b/>
          <w:bCs/>
        </w:rPr>
      </w:pPr>
    </w:p>
    <w:p w:rsidR="003C2AFA" w:rsidRPr="00772F16" w:rsidRDefault="003C2AFA" w:rsidP="003C2AFA">
      <w:pPr>
        <w:autoSpaceDE w:val="0"/>
        <w:autoSpaceDN w:val="0"/>
        <w:adjustRightInd w:val="0"/>
        <w:jc w:val="center"/>
        <w:rPr>
          <w:b/>
          <w:bCs/>
        </w:rPr>
      </w:pPr>
      <w:r w:rsidRPr="00772F16">
        <w:rPr>
          <w:b/>
          <w:bCs/>
        </w:rPr>
        <w:t>ЗАДАНИЕ 29</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5100"/>
        </w:tabs>
        <w:autoSpaceDE w:val="0"/>
        <w:autoSpaceDN w:val="0"/>
        <w:adjustRightInd w:val="0"/>
        <w:jc w:val="both"/>
        <w:rPr>
          <w:color w:val="000000"/>
          <w:highlight w:val="white"/>
        </w:rPr>
      </w:pPr>
      <w:r w:rsidRPr="00772F16">
        <w:rPr>
          <w:color w:val="000000"/>
          <w:highlight w:val="white"/>
        </w:rPr>
        <w:t>1.   Общие правила и этапы проведения инвентаризации.</w:t>
      </w:r>
    </w:p>
    <w:p w:rsidR="003C2AFA" w:rsidRPr="00772F16" w:rsidRDefault="003C2AFA" w:rsidP="003C2AFA">
      <w:pPr>
        <w:tabs>
          <w:tab w:val="left" w:pos="5100"/>
        </w:tabs>
        <w:autoSpaceDE w:val="0"/>
        <w:autoSpaceDN w:val="0"/>
        <w:adjustRightInd w:val="0"/>
        <w:jc w:val="both"/>
      </w:pPr>
    </w:p>
    <w:p w:rsidR="003C2AFA" w:rsidRPr="00772F16" w:rsidRDefault="003C2AFA" w:rsidP="003C2AFA">
      <w:pPr>
        <w:tabs>
          <w:tab w:val="left" w:pos="8500"/>
        </w:tabs>
        <w:autoSpaceDE w:val="0"/>
        <w:autoSpaceDN w:val="0"/>
        <w:adjustRightInd w:val="0"/>
        <w:rPr>
          <w:color w:val="000000"/>
          <w:highlight w:val="white"/>
        </w:rPr>
      </w:pPr>
      <w:r w:rsidRPr="00772F16">
        <w:rPr>
          <w:color w:val="000000"/>
          <w:highlight w:val="white"/>
        </w:rPr>
        <w:t>2. Задача</w:t>
      </w:r>
    </w:p>
    <w:p w:rsidR="003C2AFA" w:rsidRPr="00772F16" w:rsidRDefault="003C2AFA" w:rsidP="003C2AFA">
      <w:pPr>
        <w:tabs>
          <w:tab w:val="left" w:pos="8500"/>
        </w:tabs>
        <w:autoSpaceDE w:val="0"/>
        <w:autoSpaceDN w:val="0"/>
        <w:adjustRightInd w:val="0"/>
        <w:rPr>
          <w:color w:val="000000"/>
          <w:highlight w:val="white"/>
        </w:rPr>
      </w:pPr>
      <w:r w:rsidRPr="00772F16">
        <w:rPr>
          <w:color w:val="000000"/>
          <w:highlight w:val="white"/>
        </w:rPr>
        <w:t xml:space="preserve"> При инвентаризации НМА обнаружены излишки объекта,  рыночная стоимость которого составляла 77698 руб.,  Какие  действия примет комиссия. Отразите результаты в бухгалтерском учете.</w:t>
      </w:r>
    </w:p>
    <w:p w:rsidR="003C2AFA" w:rsidRPr="00772F16" w:rsidRDefault="003C2AFA" w:rsidP="003C2AF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EA1995" w:rsidRPr="005238D9" w:rsidTr="009266EC">
        <w:tc>
          <w:tcPr>
            <w:tcW w:w="4928" w:type="dxa"/>
          </w:tcPr>
          <w:p w:rsidR="00EA1995" w:rsidRPr="005238D9" w:rsidRDefault="00EA1995" w:rsidP="009266EC">
            <w:pPr>
              <w:spacing w:line="240" w:lineRule="exact"/>
              <w:jc w:val="both"/>
              <w:rPr>
                <w:b/>
              </w:rPr>
            </w:pPr>
            <w:r w:rsidRPr="005238D9">
              <w:rPr>
                <w:b/>
              </w:rPr>
              <w:t>Проверяемые умения и знания</w:t>
            </w:r>
          </w:p>
        </w:tc>
        <w:tc>
          <w:tcPr>
            <w:tcW w:w="4642" w:type="dxa"/>
          </w:tcPr>
          <w:p w:rsidR="00EA1995" w:rsidRPr="005238D9" w:rsidRDefault="00EA1995" w:rsidP="009266EC">
            <w:pPr>
              <w:spacing w:line="240" w:lineRule="exact"/>
              <w:jc w:val="both"/>
              <w:rPr>
                <w:b/>
                <w:color w:val="FF0000"/>
              </w:rPr>
            </w:pPr>
            <w:r w:rsidRPr="005238D9">
              <w:rPr>
                <w:b/>
              </w:rPr>
              <w:t>Критерии оценки</w:t>
            </w:r>
          </w:p>
        </w:tc>
      </w:tr>
      <w:tr w:rsidR="00EA1995" w:rsidRPr="005238D9" w:rsidTr="009266EC">
        <w:tc>
          <w:tcPr>
            <w:tcW w:w="4928" w:type="dxa"/>
          </w:tcPr>
          <w:p w:rsidR="00EA1995" w:rsidRPr="005238D9" w:rsidRDefault="00EA1995" w:rsidP="009266EC">
            <w:pPr>
              <w:tabs>
                <w:tab w:val="left" w:pos="4005"/>
              </w:tabs>
              <w:spacing w:line="240" w:lineRule="exact"/>
              <w:jc w:val="both"/>
              <w:rPr>
                <w:b/>
              </w:rPr>
            </w:pPr>
            <w:r w:rsidRPr="005238D9">
              <w:rPr>
                <w:b/>
              </w:rPr>
              <w:t>Умения</w:t>
            </w:r>
          </w:p>
          <w:p w:rsidR="00EA1995" w:rsidRPr="005238D9" w:rsidRDefault="00EA1995" w:rsidP="009266EC">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EA1995" w:rsidRPr="005238D9" w:rsidRDefault="00EA1995" w:rsidP="009266EC">
            <w:r w:rsidRPr="005238D9">
              <w:t>составление бухгалтерских проводок.</w:t>
            </w:r>
          </w:p>
          <w:p w:rsidR="00EA1995" w:rsidRPr="005238D9" w:rsidRDefault="00EA1995" w:rsidP="009266EC">
            <w:pPr>
              <w:tabs>
                <w:tab w:val="left" w:pos="4005"/>
              </w:tabs>
              <w:spacing w:line="240" w:lineRule="exact"/>
              <w:jc w:val="both"/>
              <w:rPr>
                <w:b/>
              </w:rPr>
            </w:pPr>
          </w:p>
        </w:tc>
        <w:tc>
          <w:tcPr>
            <w:tcW w:w="4642" w:type="dxa"/>
          </w:tcPr>
          <w:p w:rsidR="00EA1995" w:rsidRPr="00772F16" w:rsidRDefault="00EA1995" w:rsidP="009266EC">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EA1995" w:rsidRPr="00772F16" w:rsidRDefault="00EA1995" w:rsidP="009266EC">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EA1995" w:rsidRPr="005238D9" w:rsidRDefault="00EA1995" w:rsidP="009266EC">
            <w:pPr>
              <w:rPr>
                <w:b/>
              </w:rPr>
            </w:pPr>
            <w:r w:rsidRPr="00772F16">
              <w:t xml:space="preserve">Полнота и обоснованность ответа.                   </w:t>
            </w:r>
          </w:p>
        </w:tc>
      </w:tr>
      <w:tr w:rsidR="00EA1995" w:rsidRPr="005238D9" w:rsidTr="009266EC">
        <w:tc>
          <w:tcPr>
            <w:tcW w:w="4928" w:type="dxa"/>
          </w:tcPr>
          <w:p w:rsidR="00EA1995" w:rsidRPr="00772F16" w:rsidRDefault="00EA1995" w:rsidP="009266EC">
            <w:pPr>
              <w:autoSpaceDE w:val="0"/>
              <w:autoSpaceDN w:val="0"/>
              <w:adjustRightInd w:val="0"/>
              <w:ind w:left="130"/>
              <w:rPr>
                <w:b/>
                <w:bCs/>
              </w:rPr>
            </w:pPr>
            <w:r w:rsidRPr="00772F16">
              <w:rPr>
                <w:b/>
                <w:bCs/>
              </w:rPr>
              <w:t xml:space="preserve">Знания                                                                                                  </w:t>
            </w:r>
          </w:p>
          <w:p w:rsidR="00EA1995" w:rsidRPr="00772F16" w:rsidRDefault="00EA1995" w:rsidP="009266EC">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EA1995" w:rsidRPr="00772F16" w:rsidRDefault="00EA1995" w:rsidP="009266EC">
            <w:pPr>
              <w:autoSpaceDE w:val="0"/>
              <w:autoSpaceDN w:val="0"/>
              <w:adjustRightInd w:val="0"/>
              <w:ind w:left="130"/>
              <w:rPr>
                <w:color w:val="000000"/>
              </w:rPr>
            </w:pPr>
            <w:r w:rsidRPr="00772F16">
              <w:rPr>
                <w:color w:val="000000"/>
              </w:rPr>
              <w:t>формирования бухгалтерских проводок</w:t>
            </w:r>
          </w:p>
          <w:p w:rsidR="00EA1995" w:rsidRPr="00772F16" w:rsidRDefault="00EA1995" w:rsidP="009266EC">
            <w:pPr>
              <w:autoSpaceDE w:val="0"/>
              <w:autoSpaceDN w:val="0"/>
              <w:adjustRightInd w:val="0"/>
              <w:ind w:left="130"/>
              <w:rPr>
                <w:color w:val="000000"/>
              </w:rPr>
            </w:pPr>
            <w:r w:rsidRPr="00772F16">
              <w:rPr>
                <w:color w:val="000000"/>
              </w:rPr>
              <w:t>по отражению результатов инвентаризации.</w:t>
            </w:r>
          </w:p>
          <w:p w:rsidR="00EA1995" w:rsidRPr="00772F16" w:rsidRDefault="00EA1995" w:rsidP="009266EC">
            <w:pPr>
              <w:autoSpaceDE w:val="0"/>
              <w:autoSpaceDN w:val="0"/>
              <w:adjustRightInd w:val="0"/>
              <w:rPr>
                <w:color w:val="000000"/>
              </w:rPr>
            </w:pPr>
            <w:r w:rsidRPr="00772F16">
              <w:lastRenderedPageBreak/>
              <w:t>п</w:t>
            </w:r>
            <w:r w:rsidRPr="00772F16">
              <w:rPr>
                <w:color w:val="000000"/>
              </w:rPr>
              <w:t>орядка составления сличительных ведомостей</w:t>
            </w:r>
          </w:p>
          <w:p w:rsidR="00EA1995" w:rsidRPr="00772F16" w:rsidRDefault="00EA1995" w:rsidP="009266EC">
            <w:pPr>
              <w:autoSpaceDE w:val="0"/>
              <w:autoSpaceDN w:val="0"/>
              <w:adjustRightInd w:val="0"/>
              <w:rPr>
                <w:color w:val="000000"/>
              </w:rPr>
            </w:pPr>
            <w:r w:rsidRPr="00772F16">
              <w:rPr>
                <w:color w:val="000000"/>
              </w:rPr>
              <w:t>в бухгалтерии и установление соответствия данных</w:t>
            </w:r>
          </w:p>
          <w:p w:rsidR="00EA1995" w:rsidRPr="00772F16" w:rsidRDefault="00EA1995" w:rsidP="009266EC">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EA1995" w:rsidRPr="005238D9" w:rsidRDefault="00EA1995" w:rsidP="009266EC">
            <w:pPr>
              <w:spacing w:line="240" w:lineRule="exact"/>
              <w:jc w:val="both"/>
              <w:rPr>
                <w:b/>
                <w:color w:val="000000"/>
              </w:rPr>
            </w:pPr>
          </w:p>
          <w:p w:rsidR="00EA1995" w:rsidRPr="005238D9" w:rsidRDefault="00EA1995" w:rsidP="009266EC">
            <w:pPr>
              <w:rPr>
                <w:b/>
                <w:color w:val="000000"/>
              </w:rPr>
            </w:pPr>
          </w:p>
        </w:tc>
        <w:tc>
          <w:tcPr>
            <w:tcW w:w="4642" w:type="dxa"/>
          </w:tcPr>
          <w:p w:rsidR="00EA1995" w:rsidRPr="005238D9" w:rsidRDefault="00EA1995" w:rsidP="009266EC">
            <w:pPr>
              <w:tabs>
                <w:tab w:val="left" w:pos="4005"/>
              </w:tabs>
              <w:spacing w:line="240" w:lineRule="exact"/>
              <w:jc w:val="both"/>
            </w:pPr>
          </w:p>
        </w:tc>
      </w:tr>
    </w:tbl>
    <w:p w:rsidR="003C2AFA" w:rsidRDefault="003C2AFA" w:rsidP="003C2AFA">
      <w:pPr>
        <w:autoSpaceDE w:val="0"/>
        <w:autoSpaceDN w:val="0"/>
        <w:adjustRightInd w:val="0"/>
        <w:jc w:val="center"/>
      </w:pPr>
    </w:p>
    <w:p w:rsidR="009E7E99" w:rsidRDefault="009E7E99" w:rsidP="003C2AFA">
      <w:pPr>
        <w:autoSpaceDE w:val="0"/>
        <w:autoSpaceDN w:val="0"/>
        <w:adjustRightInd w:val="0"/>
        <w:jc w:val="center"/>
      </w:pPr>
    </w:p>
    <w:p w:rsidR="009E7E99" w:rsidRDefault="009E7E99" w:rsidP="003C2AFA">
      <w:pPr>
        <w:autoSpaceDE w:val="0"/>
        <w:autoSpaceDN w:val="0"/>
        <w:adjustRightInd w:val="0"/>
        <w:jc w:val="center"/>
      </w:pPr>
    </w:p>
    <w:p w:rsidR="009E7E99" w:rsidRPr="00772F16" w:rsidRDefault="009E7E99" w:rsidP="003C2AFA">
      <w:pPr>
        <w:autoSpaceDE w:val="0"/>
        <w:autoSpaceDN w:val="0"/>
        <w:adjustRightInd w:val="0"/>
        <w:jc w:val="center"/>
      </w:pPr>
    </w:p>
    <w:p w:rsidR="003C2AFA" w:rsidRPr="00772F16" w:rsidRDefault="003C2AFA" w:rsidP="003C2AFA">
      <w:pPr>
        <w:autoSpaceDE w:val="0"/>
        <w:autoSpaceDN w:val="0"/>
        <w:adjustRightInd w:val="0"/>
        <w:jc w:val="center"/>
        <w:rPr>
          <w:b/>
          <w:bCs/>
        </w:rPr>
      </w:pPr>
      <w:r w:rsidRPr="00772F16">
        <w:rPr>
          <w:b/>
          <w:bCs/>
        </w:rPr>
        <w:t>ЗАДАНИЕ 30</w:t>
      </w:r>
    </w:p>
    <w:p w:rsidR="003C2AFA" w:rsidRPr="00772F16" w:rsidRDefault="003C2AFA" w:rsidP="003C2AFA">
      <w:pPr>
        <w:autoSpaceDE w:val="0"/>
        <w:autoSpaceDN w:val="0"/>
        <w:adjustRightInd w:val="0"/>
        <w:ind w:left="130"/>
        <w:rPr>
          <w:b/>
          <w:bCs/>
        </w:rPr>
      </w:pPr>
      <w:r w:rsidRPr="00772F16">
        <w:rPr>
          <w:b/>
          <w:bCs/>
        </w:rPr>
        <w:t>Должен уметь:</w:t>
      </w:r>
    </w:p>
    <w:p w:rsidR="003C2AFA" w:rsidRPr="00772F16" w:rsidRDefault="003C2AFA" w:rsidP="003C2AFA">
      <w:pPr>
        <w:autoSpaceDE w:val="0"/>
        <w:autoSpaceDN w:val="0"/>
        <w:adjustRightInd w:val="0"/>
        <w:ind w:left="130"/>
      </w:pPr>
      <w:r w:rsidRPr="00772F16">
        <w:t xml:space="preserve">использовать технические средства и профессиональные программы для проведения и оформления инвентаризации имущества; заполнять инвентаризационные описи, акты и сличительные ведомости;   составлять бухгалтерские проводки.  </w:t>
      </w:r>
    </w:p>
    <w:p w:rsidR="003C2AFA" w:rsidRPr="00772F16" w:rsidRDefault="003C2AFA" w:rsidP="003C2AFA">
      <w:pPr>
        <w:autoSpaceDE w:val="0"/>
        <w:autoSpaceDN w:val="0"/>
        <w:adjustRightInd w:val="0"/>
        <w:ind w:left="130"/>
        <w:rPr>
          <w:b/>
          <w:bCs/>
        </w:rPr>
      </w:pPr>
      <w:r w:rsidRPr="00772F16">
        <w:rPr>
          <w:b/>
          <w:bCs/>
        </w:rPr>
        <w:t>Должен знать:</w:t>
      </w:r>
    </w:p>
    <w:p w:rsidR="003C2AFA" w:rsidRPr="00772F16" w:rsidRDefault="003C2AFA" w:rsidP="003C2AFA">
      <w:pPr>
        <w:autoSpaceDE w:val="0"/>
        <w:autoSpaceDN w:val="0"/>
        <w:adjustRightInd w:val="0"/>
        <w:ind w:left="130"/>
        <w:rPr>
          <w:color w:val="000000"/>
        </w:rPr>
      </w:pPr>
      <w:r w:rsidRPr="00772F16">
        <w:rPr>
          <w:color w:val="000000"/>
        </w:rPr>
        <w:t>нормативные документы, регулирующие порядок проведения инвентаризации имущества;</w:t>
      </w:r>
    </w:p>
    <w:p w:rsidR="003C2AFA" w:rsidRPr="00772F16" w:rsidRDefault="003C2AFA" w:rsidP="003C2AFA">
      <w:pPr>
        <w:autoSpaceDE w:val="0"/>
        <w:autoSpaceDN w:val="0"/>
        <w:adjustRightInd w:val="0"/>
        <w:ind w:left="130"/>
        <w:rPr>
          <w:color w:val="000000"/>
        </w:rPr>
      </w:pPr>
      <w:r w:rsidRPr="00772F16">
        <w:rPr>
          <w:color w:val="000000"/>
        </w:rPr>
        <w:t>формирование бухгалтерских проводок по отражению результатов инвентаризации.</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autoSpaceDE w:val="0"/>
        <w:autoSpaceDN w:val="0"/>
        <w:adjustRightInd w:val="0"/>
        <w:ind w:left="130"/>
        <w:rPr>
          <w:b/>
          <w:bCs/>
        </w:rPr>
      </w:pPr>
      <w:r w:rsidRPr="00772F16">
        <w:rPr>
          <w:b/>
          <w:bCs/>
        </w:rPr>
        <w:t>Текст задания</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1. Отражение в учете излишков и недостач, выявленных в процессе инвентаризации.</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2. Задача</w:t>
      </w:r>
    </w:p>
    <w:p w:rsidR="003C2AFA" w:rsidRPr="00772F16" w:rsidRDefault="003C2AFA" w:rsidP="003C2AFA">
      <w:pPr>
        <w:tabs>
          <w:tab w:val="left" w:pos="4450"/>
        </w:tabs>
        <w:autoSpaceDE w:val="0"/>
        <w:autoSpaceDN w:val="0"/>
        <w:adjustRightInd w:val="0"/>
        <w:ind w:left="130" w:right="-187"/>
        <w:jc w:val="both"/>
        <w:rPr>
          <w:color w:val="000000"/>
        </w:rPr>
      </w:pPr>
      <w:r w:rsidRPr="00772F16">
        <w:rPr>
          <w:color w:val="000000"/>
        </w:rPr>
        <w:t xml:space="preserve">    При инвентаризации основных средств обнаружена недостача холодильного оборудования,  первоначальная стоимость которого составляла 345985 руб., начислена амортизация за время эксплуатации 425500 руб. Какие  действия примет комиссия. Отразите результаты в бухгалтерском учете.</w:t>
      </w:r>
    </w:p>
    <w:p w:rsidR="003C2AFA" w:rsidRPr="00772F16" w:rsidRDefault="003C2AFA" w:rsidP="003C2AFA">
      <w:pPr>
        <w:tabs>
          <w:tab w:val="left" w:pos="4450"/>
        </w:tabs>
        <w:autoSpaceDE w:val="0"/>
        <w:autoSpaceDN w:val="0"/>
        <w:adjustRightInd w:val="0"/>
        <w:ind w:left="130" w:right="-187"/>
        <w:jc w:val="both"/>
      </w:pPr>
    </w:p>
    <w:p w:rsidR="003C2AFA" w:rsidRPr="00772F16" w:rsidRDefault="003C2AFA" w:rsidP="003C2AFA">
      <w:pPr>
        <w:tabs>
          <w:tab w:val="left" w:pos="4450"/>
        </w:tabs>
        <w:autoSpaceDE w:val="0"/>
        <w:autoSpaceDN w:val="0"/>
        <w:adjustRightInd w:val="0"/>
        <w:ind w:left="130" w:right="-18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2"/>
      </w:tblGrid>
      <w:tr w:rsidR="00EA1995" w:rsidRPr="005238D9" w:rsidTr="009266EC">
        <w:tc>
          <w:tcPr>
            <w:tcW w:w="4928" w:type="dxa"/>
          </w:tcPr>
          <w:p w:rsidR="00EA1995" w:rsidRPr="005238D9" w:rsidRDefault="00EA1995" w:rsidP="009266EC">
            <w:pPr>
              <w:spacing w:line="240" w:lineRule="exact"/>
              <w:jc w:val="both"/>
              <w:rPr>
                <w:b/>
              </w:rPr>
            </w:pPr>
            <w:r w:rsidRPr="005238D9">
              <w:rPr>
                <w:b/>
              </w:rPr>
              <w:t>Проверяемые умения и знания</w:t>
            </w:r>
          </w:p>
        </w:tc>
        <w:tc>
          <w:tcPr>
            <w:tcW w:w="4642" w:type="dxa"/>
          </w:tcPr>
          <w:p w:rsidR="00EA1995" w:rsidRPr="005238D9" w:rsidRDefault="00EA1995" w:rsidP="009266EC">
            <w:pPr>
              <w:spacing w:line="240" w:lineRule="exact"/>
              <w:jc w:val="both"/>
              <w:rPr>
                <w:b/>
                <w:color w:val="FF0000"/>
              </w:rPr>
            </w:pPr>
            <w:r w:rsidRPr="005238D9">
              <w:rPr>
                <w:b/>
              </w:rPr>
              <w:t>Критерии оценки</w:t>
            </w:r>
          </w:p>
        </w:tc>
      </w:tr>
      <w:tr w:rsidR="00EA1995" w:rsidRPr="005238D9" w:rsidTr="009266EC">
        <w:tc>
          <w:tcPr>
            <w:tcW w:w="4928" w:type="dxa"/>
          </w:tcPr>
          <w:p w:rsidR="00EA1995" w:rsidRPr="005238D9" w:rsidRDefault="00EA1995" w:rsidP="009266EC">
            <w:pPr>
              <w:tabs>
                <w:tab w:val="left" w:pos="4005"/>
              </w:tabs>
              <w:spacing w:line="240" w:lineRule="exact"/>
              <w:jc w:val="both"/>
              <w:rPr>
                <w:b/>
              </w:rPr>
            </w:pPr>
            <w:r w:rsidRPr="005238D9">
              <w:rPr>
                <w:b/>
              </w:rPr>
              <w:t>Умения</w:t>
            </w:r>
          </w:p>
          <w:p w:rsidR="00EA1995" w:rsidRPr="005238D9" w:rsidRDefault="00EA1995" w:rsidP="009266EC">
            <w:r w:rsidRPr="005238D9">
              <w:t>Использовать технические средства и проф</w:t>
            </w:r>
            <w:r>
              <w:t xml:space="preserve">ессиональные программы для </w:t>
            </w:r>
            <w:r w:rsidRPr="005238D9">
              <w:t xml:space="preserve"> </w:t>
            </w:r>
            <w:r w:rsidRPr="00772F16">
              <w:t>проведения и оформления инвента</w:t>
            </w:r>
            <w:r>
              <w:t xml:space="preserve">ризации  </w:t>
            </w:r>
            <w:r w:rsidRPr="00772F16">
              <w:t>имущества</w:t>
            </w:r>
            <w:r w:rsidRPr="005238D9">
              <w:t>;</w:t>
            </w:r>
          </w:p>
          <w:p w:rsidR="00EA1995" w:rsidRPr="005238D9" w:rsidRDefault="00EA1995" w:rsidP="009266EC">
            <w:r w:rsidRPr="005238D9">
              <w:t>составление бухгалтерских проводок.</w:t>
            </w:r>
          </w:p>
          <w:p w:rsidR="00EA1995" w:rsidRPr="005238D9" w:rsidRDefault="00EA1995" w:rsidP="009266EC">
            <w:pPr>
              <w:tabs>
                <w:tab w:val="left" w:pos="4005"/>
              </w:tabs>
              <w:spacing w:line="240" w:lineRule="exact"/>
              <w:jc w:val="both"/>
              <w:rPr>
                <w:b/>
              </w:rPr>
            </w:pPr>
          </w:p>
        </w:tc>
        <w:tc>
          <w:tcPr>
            <w:tcW w:w="4642" w:type="dxa"/>
          </w:tcPr>
          <w:p w:rsidR="00EA1995" w:rsidRPr="00772F16" w:rsidRDefault="00EA1995" w:rsidP="009266EC">
            <w:pPr>
              <w:autoSpaceDE w:val="0"/>
              <w:autoSpaceDN w:val="0"/>
              <w:adjustRightInd w:val="0"/>
              <w:jc w:val="both"/>
            </w:pPr>
            <w:r w:rsidRPr="005238D9">
              <w:t>Выполнение алгоритма по</w:t>
            </w:r>
            <w:r w:rsidRPr="00772F16">
              <w:t xml:space="preserve"> проведению ин</w:t>
            </w:r>
            <w:r>
              <w:t>вентаризации имущества организации;</w:t>
            </w:r>
          </w:p>
          <w:p w:rsidR="00EA1995" w:rsidRPr="00772F16" w:rsidRDefault="00EA1995" w:rsidP="009266EC">
            <w:pPr>
              <w:autoSpaceDE w:val="0"/>
              <w:autoSpaceDN w:val="0"/>
              <w:adjustRightInd w:val="0"/>
            </w:pPr>
            <w:r>
              <w:t xml:space="preserve"> </w:t>
            </w:r>
            <w:r w:rsidRPr="00772F16">
              <w:t>Правильность бухгал</w:t>
            </w:r>
            <w:r>
              <w:t xml:space="preserve">терских                            </w:t>
            </w:r>
            <w:r w:rsidRPr="00772F16">
              <w:t xml:space="preserve"> проводок по отражению</w:t>
            </w:r>
            <w:r>
              <w:t xml:space="preserve"> </w:t>
            </w:r>
            <w:r w:rsidRPr="00772F16">
              <w:t>результата инвентаризации.</w:t>
            </w:r>
          </w:p>
          <w:p w:rsidR="00EA1995" w:rsidRPr="005238D9" w:rsidRDefault="00EA1995" w:rsidP="009266EC">
            <w:pPr>
              <w:rPr>
                <w:b/>
              </w:rPr>
            </w:pPr>
            <w:r w:rsidRPr="00772F16">
              <w:t xml:space="preserve">Полнота и обоснованность ответа.                   </w:t>
            </w:r>
          </w:p>
        </w:tc>
      </w:tr>
      <w:tr w:rsidR="00EA1995" w:rsidRPr="005238D9" w:rsidTr="009266EC">
        <w:tc>
          <w:tcPr>
            <w:tcW w:w="4928" w:type="dxa"/>
          </w:tcPr>
          <w:p w:rsidR="00EA1995" w:rsidRPr="00772F16" w:rsidRDefault="00EA1995" w:rsidP="009266EC">
            <w:pPr>
              <w:autoSpaceDE w:val="0"/>
              <w:autoSpaceDN w:val="0"/>
              <w:adjustRightInd w:val="0"/>
              <w:ind w:left="130"/>
              <w:rPr>
                <w:b/>
                <w:bCs/>
              </w:rPr>
            </w:pPr>
            <w:r w:rsidRPr="00772F16">
              <w:rPr>
                <w:b/>
                <w:bCs/>
              </w:rPr>
              <w:t xml:space="preserve">Знания                                                                                                  </w:t>
            </w:r>
          </w:p>
          <w:p w:rsidR="00EA1995" w:rsidRPr="00772F16" w:rsidRDefault="00EA1995" w:rsidP="009266EC">
            <w:pPr>
              <w:autoSpaceDE w:val="0"/>
              <w:autoSpaceDN w:val="0"/>
              <w:adjustRightInd w:val="0"/>
              <w:ind w:left="130"/>
              <w:rPr>
                <w:color w:val="000000"/>
              </w:rPr>
            </w:pPr>
            <w:r w:rsidRPr="00772F16">
              <w:rPr>
                <w:color w:val="000000"/>
              </w:rPr>
              <w:t>нормативных документов, регулирующих порядок</w:t>
            </w:r>
            <w:r>
              <w:rPr>
                <w:color w:val="000000"/>
              </w:rPr>
              <w:t xml:space="preserve"> </w:t>
            </w:r>
            <w:r w:rsidRPr="00772F16">
              <w:rPr>
                <w:color w:val="000000"/>
              </w:rPr>
              <w:t>проведения инвентаризации имущества;</w:t>
            </w:r>
          </w:p>
          <w:p w:rsidR="00EA1995" w:rsidRPr="00772F16" w:rsidRDefault="00EA1995" w:rsidP="009266EC">
            <w:pPr>
              <w:autoSpaceDE w:val="0"/>
              <w:autoSpaceDN w:val="0"/>
              <w:adjustRightInd w:val="0"/>
              <w:ind w:left="130"/>
              <w:rPr>
                <w:color w:val="000000"/>
              </w:rPr>
            </w:pPr>
            <w:r w:rsidRPr="00772F16">
              <w:rPr>
                <w:color w:val="000000"/>
              </w:rPr>
              <w:t>формирования бухгалтерских проводок</w:t>
            </w:r>
          </w:p>
          <w:p w:rsidR="00EA1995" w:rsidRPr="00772F16" w:rsidRDefault="00EA1995" w:rsidP="009266EC">
            <w:pPr>
              <w:autoSpaceDE w:val="0"/>
              <w:autoSpaceDN w:val="0"/>
              <w:adjustRightInd w:val="0"/>
              <w:ind w:left="130"/>
              <w:rPr>
                <w:color w:val="000000"/>
              </w:rPr>
            </w:pPr>
            <w:r w:rsidRPr="00772F16">
              <w:rPr>
                <w:color w:val="000000"/>
              </w:rPr>
              <w:t>по отражению результатов инвентаризации.</w:t>
            </w:r>
          </w:p>
          <w:p w:rsidR="00EA1995" w:rsidRPr="00772F16" w:rsidRDefault="00EA1995" w:rsidP="009266EC">
            <w:pPr>
              <w:autoSpaceDE w:val="0"/>
              <w:autoSpaceDN w:val="0"/>
              <w:adjustRightInd w:val="0"/>
              <w:rPr>
                <w:color w:val="000000"/>
              </w:rPr>
            </w:pPr>
            <w:r w:rsidRPr="00772F16">
              <w:t>п</w:t>
            </w:r>
            <w:r w:rsidRPr="00772F16">
              <w:rPr>
                <w:color w:val="000000"/>
              </w:rPr>
              <w:t>орядка составления сличительных ведомостей</w:t>
            </w:r>
          </w:p>
          <w:p w:rsidR="00EA1995" w:rsidRPr="00772F16" w:rsidRDefault="00EA1995" w:rsidP="009266EC">
            <w:pPr>
              <w:autoSpaceDE w:val="0"/>
              <w:autoSpaceDN w:val="0"/>
              <w:adjustRightInd w:val="0"/>
              <w:rPr>
                <w:color w:val="000000"/>
              </w:rPr>
            </w:pPr>
            <w:r w:rsidRPr="00772F16">
              <w:rPr>
                <w:color w:val="000000"/>
              </w:rPr>
              <w:t>в бухгалтерии и установление соответствия данных</w:t>
            </w:r>
          </w:p>
          <w:p w:rsidR="00EA1995" w:rsidRPr="00772F16" w:rsidRDefault="00EA1995" w:rsidP="009266EC">
            <w:pPr>
              <w:autoSpaceDE w:val="0"/>
              <w:autoSpaceDN w:val="0"/>
              <w:adjustRightInd w:val="0"/>
            </w:pPr>
            <w:r w:rsidRPr="00772F16">
              <w:rPr>
                <w:color w:val="000000"/>
              </w:rPr>
              <w:t>о фактическом наличии средств данным бухгалтерского учета.</w:t>
            </w:r>
            <w:r w:rsidRPr="00772F16">
              <w:t xml:space="preserve">                                          </w:t>
            </w:r>
          </w:p>
          <w:p w:rsidR="00EA1995" w:rsidRPr="005238D9" w:rsidRDefault="00EA1995" w:rsidP="009266EC">
            <w:pPr>
              <w:spacing w:line="240" w:lineRule="exact"/>
              <w:jc w:val="both"/>
              <w:rPr>
                <w:b/>
                <w:color w:val="000000"/>
              </w:rPr>
            </w:pPr>
          </w:p>
          <w:p w:rsidR="00EA1995" w:rsidRPr="005238D9" w:rsidRDefault="00EA1995" w:rsidP="009266EC">
            <w:pPr>
              <w:rPr>
                <w:b/>
                <w:color w:val="000000"/>
              </w:rPr>
            </w:pPr>
          </w:p>
        </w:tc>
        <w:tc>
          <w:tcPr>
            <w:tcW w:w="4642" w:type="dxa"/>
          </w:tcPr>
          <w:p w:rsidR="00EA1995" w:rsidRPr="005238D9" w:rsidRDefault="00EA1995" w:rsidP="009266EC">
            <w:pPr>
              <w:tabs>
                <w:tab w:val="left" w:pos="4005"/>
              </w:tabs>
              <w:spacing w:line="240" w:lineRule="exact"/>
              <w:jc w:val="both"/>
            </w:pPr>
          </w:p>
        </w:tc>
      </w:tr>
    </w:tbl>
    <w:p w:rsidR="004B5175" w:rsidRDefault="00FE1D1E" w:rsidP="00561A3D">
      <w:pPr>
        <w:ind w:left="720"/>
        <w:jc w:val="center"/>
        <w:rPr>
          <w:b/>
          <w:sz w:val="28"/>
          <w:szCs w:val="28"/>
        </w:rPr>
      </w:pPr>
      <w:r w:rsidRPr="00293242">
        <w:rPr>
          <w:b/>
          <w:bCs/>
        </w:rPr>
        <w:lastRenderedPageBreak/>
        <w:t>4.</w:t>
      </w:r>
      <w:r w:rsidR="004B5175" w:rsidRPr="004B5175">
        <w:rPr>
          <w:b/>
          <w:sz w:val="28"/>
          <w:szCs w:val="28"/>
        </w:rPr>
        <w:t xml:space="preserve"> </w:t>
      </w:r>
      <w:r w:rsidR="004B5175">
        <w:rPr>
          <w:b/>
          <w:sz w:val="28"/>
          <w:szCs w:val="28"/>
        </w:rPr>
        <w:t xml:space="preserve">Контроль приобретения практического опыта. </w:t>
      </w:r>
    </w:p>
    <w:p w:rsidR="009E7E99" w:rsidRDefault="009E7E99" w:rsidP="00561A3D">
      <w:pPr>
        <w:ind w:left="720"/>
        <w:jc w:val="center"/>
        <w:rPr>
          <w:b/>
          <w:bCs/>
        </w:rPr>
      </w:pPr>
    </w:p>
    <w:p w:rsidR="00561A3D" w:rsidRPr="009E7E99" w:rsidRDefault="004B5175" w:rsidP="00561A3D">
      <w:pPr>
        <w:ind w:left="720"/>
        <w:jc w:val="center"/>
        <w:rPr>
          <w:b/>
          <w:bCs/>
          <w:sz w:val="28"/>
          <w:szCs w:val="28"/>
        </w:rPr>
      </w:pPr>
      <w:r w:rsidRPr="009E7E99">
        <w:rPr>
          <w:b/>
          <w:bCs/>
          <w:sz w:val="28"/>
          <w:szCs w:val="28"/>
        </w:rPr>
        <w:t>4</w:t>
      </w:r>
      <w:r w:rsidR="00561A3D" w:rsidRPr="009E7E99">
        <w:rPr>
          <w:b/>
          <w:bCs/>
          <w:sz w:val="28"/>
          <w:szCs w:val="28"/>
        </w:rPr>
        <w:t>.1. Общие положения</w:t>
      </w:r>
    </w:p>
    <w:p w:rsidR="00561A3D" w:rsidRPr="00293242" w:rsidRDefault="00561A3D" w:rsidP="00561A3D">
      <w:pPr>
        <w:ind w:left="720"/>
        <w:jc w:val="center"/>
        <w:rPr>
          <w:b/>
          <w:bCs/>
        </w:rPr>
      </w:pPr>
    </w:p>
    <w:p w:rsidR="00FE1D1E" w:rsidRPr="009E7E99" w:rsidRDefault="00FE1D1E" w:rsidP="00FE1D1E">
      <w:pPr>
        <w:ind w:left="720" w:hanging="153"/>
        <w:rPr>
          <w:sz w:val="28"/>
          <w:szCs w:val="28"/>
        </w:rPr>
      </w:pPr>
      <w:r w:rsidRPr="009E7E99">
        <w:rPr>
          <w:sz w:val="28"/>
          <w:szCs w:val="28"/>
        </w:rPr>
        <w:t xml:space="preserve">Целью оценки по </w:t>
      </w:r>
      <w:r w:rsidR="004B5175" w:rsidRPr="009E7E99">
        <w:rPr>
          <w:sz w:val="28"/>
          <w:szCs w:val="28"/>
        </w:rPr>
        <w:t xml:space="preserve">производственной </w:t>
      </w:r>
      <w:r w:rsidRPr="009E7E99">
        <w:rPr>
          <w:sz w:val="28"/>
          <w:szCs w:val="28"/>
        </w:rPr>
        <w:t>практике является оценка:</w:t>
      </w:r>
    </w:p>
    <w:p w:rsidR="00FE1D1E" w:rsidRPr="009E7E99" w:rsidRDefault="00FE1D1E" w:rsidP="00FE1D1E">
      <w:pPr>
        <w:jc w:val="both"/>
        <w:rPr>
          <w:sz w:val="28"/>
          <w:szCs w:val="28"/>
        </w:rPr>
      </w:pPr>
      <w:r w:rsidRPr="009E7E99">
        <w:rPr>
          <w:sz w:val="28"/>
          <w:szCs w:val="28"/>
        </w:rPr>
        <w:t xml:space="preserve">1) профессиональных и общих компетенций; </w:t>
      </w:r>
    </w:p>
    <w:p w:rsidR="00FE1D1E" w:rsidRPr="009E7E99" w:rsidRDefault="00FE1D1E" w:rsidP="00FE1D1E">
      <w:pPr>
        <w:jc w:val="both"/>
        <w:rPr>
          <w:sz w:val="28"/>
          <w:szCs w:val="28"/>
        </w:rPr>
      </w:pPr>
      <w:r w:rsidRPr="009E7E99">
        <w:rPr>
          <w:sz w:val="28"/>
          <w:szCs w:val="28"/>
        </w:rPr>
        <w:t>2)  практического опыта и умений.</w:t>
      </w:r>
    </w:p>
    <w:p w:rsidR="00FE1D1E" w:rsidRPr="009E7E99" w:rsidRDefault="00FE1D1E" w:rsidP="00FE1D1E">
      <w:pPr>
        <w:ind w:firstLine="567"/>
        <w:jc w:val="both"/>
        <w:rPr>
          <w:b/>
          <w:bCs/>
          <w:sz w:val="28"/>
          <w:szCs w:val="28"/>
        </w:rPr>
      </w:pPr>
      <w:r w:rsidRPr="009E7E99">
        <w:rPr>
          <w:sz w:val="28"/>
          <w:szCs w:val="28"/>
        </w:rPr>
        <w:t xml:space="preserve">Оценка по </w:t>
      </w:r>
      <w:r w:rsidR="004B5175" w:rsidRPr="009E7E99">
        <w:rPr>
          <w:sz w:val="28"/>
          <w:szCs w:val="28"/>
        </w:rPr>
        <w:t>производственной</w:t>
      </w:r>
      <w:r w:rsidRPr="009E7E99">
        <w:rPr>
          <w:sz w:val="28"/>
          <w:szCs w:val="28"/>
        </w:rPr>
        <w:t xml:space="preserve"> практике выставляется на основании данных аттестационного листа (характеристики профессиональной деятельности  студента на практике) с указанием видов работ, выполненных обучающимся во время практики, их объема, качества выполнения в соответствии с требованиями программы</w:t>
      </w:r>
      <w:r w:rsidR="00561A3D" w:rsidRPr="009E7E99">
        <w:rPr>
          <w:b/>
          <w:bCs/>
          <w:sz w:val="28"/>
          <w:szCs w:val="28"/>
        </w:rPr>
        <w:t>.</w:t>
      </w:r>
    </w:p>
    <w:p w:rsidR="0027587B" w:rsidRDefault="0027587B" w:rsidP="009266EC">
      <w:pPr>
        <w:spacing w:line="360" w:lineRule="auto"/>
        <w:ind w:firstLine="709"/>
        <w:jc w:val="both"/>
        <w:rPr>
          <w:b/>
          <w:sz w:val="28"/>
          <w:szCs w:val="28"/>
        </w:rPr>
      </w:pPr>
    </w:p>
    <w:p w:rsidR="009266EC" w:rsidRPr="009266EC" w:rsidRDefault="009266EC" w:rsidP="009266EC">
      <w:pPr>
        <w:spacing w:line="360" w:lineRule="auto"/>
        <w:ind w:firstLine="709"/>
        <w:jc w:val="both"/>
        <w:rPr>
          <w:b/>
          <w:sz w:val="28"/>
          <w:szCs w:val="28"/>
        </w:rPr>
      </w:pPr>
      <w:r w:rsidRPr="009266EC">
        <w:rPr>
          <w:b/>
          <w:sz w:val="28"/>
          <w:szCs w:val="28"/>
        </w:rPr>
        <w:t>4.2. Виды работ практики и проверяемые результаты производственной практики по  профессиональному модулю</w:t>
      </w:r>
    </w:p>
    <w:p w:rsidR="009266EC" w:rsidRPr="009266EC" w:rsidRDefault="009266EC" w:rsidP="009266EC">
      <w:pPr>
        <w:ind w:left="709" w:firstLine="709"/>
        <w:jc w:val="right"/>
        <w:rPr>
          <w:bCs/>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969"/>
        <w:gridCol w:w="3685"/>
      </w:tblGrid>
      <w:tr w:rsidR="009266EC" w:rsidRPr="009266EC" w:rsidTr="009E7E99">
        <w:trPr>
          <w:trHeight w:val="1022"/>
        </w:trPr>
        <w:tc>
          <w:tcPr>
            <w:tcW w:w="1985" w:type="dxa"/>
          </w:tcPr>
          <w:p w:rsidR="009266EC" w:rsidRPr="009266EC" w:rsidRDefault="009266EC" w:rsidP="00926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9266EC">
              <w:rPr>
                <w:b/>
                <w:bCs/>
              </w:rPr>
              <w:t>Иметь практический опыт</w:t>
            </w:r>
          </w:p>
          <w:p w:rsidR="009266EC" w:rsidRPr="009266EC" w:rsidRDefault="009266EC" w:rsidP="009266EC">
            <w:pPr>
              <w:spacing w:line="240" w:lineRule="exact"/>
              <w:contextualSpacing/>
              <w:rPr>
                <w:lang w:eastAsia="en-US"/>
              </w:rPr>
            </w:pPr>
          </w:p>
        </w:tc>
        <w:tc>
          <w:tcPr>
            <w:tcW w:w="3969" w:type="dxa"/>
          </w:tcPr>
          <w:p w:rsidR="009266EC" w:rsidRPr="009266EC" w:rsidRDefault="009266EC" w:rsidP="009266EC">
            <w:pPr>
              <w:spacing w:line="240" w:lineRule="exact"/>
              <w:jc w:val="center"/>
              <w:rPr>
                <w:b/>
                <w:bCs/>
              </w:rPr>
            </w:pPr>
            <w:r w:rsidRPr="009266EC">
              <w:rPr>
                <w:b/>
                <w:bCs/>
              </w:rPr>
              <w:t>Виды и объем работ на производственной  практике, требования к их выполнению и/ или условия выполнения</w:t>
            </w:r>
          </w:p>
          <w:p w:rsidR="009266EC" w:rsidRPr="009266EC" w:rsidRDefault="009266EC" w:rsidP="009266EC">
            <w:pPr>
              <w:spacing w:line="240" w:lineRule="exact"/>
              <w:jc w:val="center"/>
              <w:rPr>
                <w:b/>
                <w:bCs/>
              </w:rPr>
            </w:pPr>
          </w:p>
        </w:tc>
        <w:tc>
          <w:tcPr>
            <w:tcW w:w="3685" w:type="dxa"/>
          </w:tcPr>
          <w:p w:rsidR="009266EC" w:rsidRDefault="009266EC" w:rsidP="009266EC">
            <w:pPr>
              <w:spacing w:line="240" w:lineRule="exact"/>
              <w:jc w:val="center"/>
              <w:rPr>
                <w:b/>
                <w:bCs/>
              </w:rPr>
            </w:pPr>
            <w:r w:rsidRPr="009266EC">
              <w:rPr>
                <w:b/>
                <w:bCs/>
              </w:rPr>
              <w:t xml:space="preserve">Документ, подтверждающий качество </w:t>
            </w:r>
          </w:p>
          <w:p w:rsidR="009266EC" w:rsidRPr="009266EC" w:rsidRDefault="009266EC" w:rsidP="009266EC">
            <w:pPr>
              <w:spacing w:line="240" w:lineRule="exact"/>
              <w:jc w:val="center"/>
              <w:rPr>
                <w:b/>
                <w:bCs/>
                <w:i/>
                <w:iCs/>
              </w:rPr>
            </w:pPr>
            <w:r w:rsidRPr="009266EC">
              <w:rPr>
                <w:b/>
                <w:bCs/>
              </w:rPr>
              <w:t>выполнения работ</w:t>
            </w:r>
          </w:p>
        </w:tc>
      </w:tr>
      <w:tr w:rsidR="009266EC" w:rsidRPr="009266EC" w:rsidTr="009E7E99">
        <w:trPr>
          <w:trHeight w:val="239"/>
        </w:trPr>
        <w:tc>
          <w:tcPr>
            <w:tcW w:w="1985" w:type="dxa"/>
          </w:tcPr>
          <w:p w:rsidR="009266EC" w:rsidRPr="009266EC" w:rsidRDefault="009266EC" w:rsidP="00926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bCs/>
              </w:rPr>
            </w:pPr>
            <w:r w:rsidRPr="009266EC">
              <w:rPr>
                <w:b/>
                <w:bCs/>
              </w:rPr>
              <w:t>1</w:t>
            </w:r>
          </w:p>
        </w:tc>
        <w:tc>
          <w:tcPr>
            <w:tcW w:w="3969" w:type="dxa"/>
          </w:tcPr>
          <w:p w:rsidR="009266EC" w:rsidRPr="009266EC" w:rsidRDefault="009266EC" w:rsidP="009266EC">
            <w:pPr>
              <w:spacing w:line="240" w:lineRule="exact"/>
              <w:jc w:val="center"/>
              <w:rPr>
                <w:b/>
                <w:bCs/>
              </w:rPr>
            </w:pPr>
            <w:r w:rsidRPr="009266EC">
              <w:rPr>
                <w:b/>
                <w:bCs/>
              </w:rPr>
              <w:t>2</w:t>
            </w:r>
          </w:p>
        </w:tc>
        <w:tc>
          <w:tcPr>
            <w:tcW w:w="3685" w:type="dxa"/>
          </w:tcPr>
          <w:p w:rsidR="009266EC" w:rsidRPr="009266EC" w:rsidRDefault="009266EC" w:rsidP="009266EC">
            <w:pPr>
              <w:spacing w:line="240" w:lineRule="exact"/>
              <w:jc w:val="center"/>
              <w:rPr>
                <w:b/>
                <w:bCs/>
              </w:rPr>
            </w:pPr>
            <w:r w:rsidRPr="009266EC">
              <w:rPr>
                <w:b/>
                <w:bCs/>
              </w:rPr>
              <w:t>3</w:t>
            </w:r>
          </w:p>
        </w:tc>
      </w:tr>
      <w:tr w:rsidR="009266EC" w:rsidRPr="009266EC" w:rsidTr="0027587B">
        <w:trPr>
          <w:trHeight w:val="1407"/>
        </w:trPr>
        <w:tc>
          <w:tcPr>
            <w:tcW w:w="1985" w:type="dxa"/>
          </w:tcPr>
          <w:p w:rsidR="009266EC" w:rsidRPr="009266EC" w:rsidRDefault="009266EC" w:rsidP="009266EC">
            <w:pPr>
              <w:spacing w:line="240" w:lineRule="exact"/>
              <w:rPr>
                <w:lang w:eastAsia="en-US"/>
              </w:rPr>
            </w:pPr>
            <w:r w:rsidRPr="009266EC">
              <w:rPr>
                <w:lang w:eastAsia="en-US"/>
              </w:rPr>
              <w:t>по  учету расчетов по оплате труда</w:t>
            </w:r>
          </w:p>
        </w:tc>
        <w:tc>
          <w:tcPr>
            <w:tcW w:w="3969" w:type="dxa"/>
          </w:tcPr>
          <w:p w:rsidR="009266EC" w:rsidRPr="009266EC" w:rsidRDefault="009266EC" w:rsidP="009266EC">
            <w:pPr>
              <w:spacing w:line="240" w:lineRule="exact"/>
              <w:rPr>
                <w:bCs/>
              </w:rPr>
            </w:pPr>
            <w:r w:rsidRPr="009266EC">
              <w:rPr>
                <w:bCs/>
              </w:rPr>
              <w:t xml:space="preserve">Познакомиться с Уставом предприятия, определить цели, задачи и функции предприятия. </w:t>
            </w:r>
          </w:p>
          <w:p w:rsidR="009266EC" w:rsidRPr="009266EC" w:rsidRDefault="009266EC" w:rsidP="009266EC">
            <w:pPr>
              <w:spacing w:line="240" w:lineRule="exact"/>
              <w:rPr>
                <w:bCs/>
              </w:rPr>
            </w:pPr>
            <w:r w:rsidRPr="009266EC">
              <w:rPr>
                <w:bCs/>
              </w:rPr>
              <w:t>Разработать  схему организационной структуры предприятия и сделать её описание.</w:t>
            </w:r>
          </w:p>
          <w:p w:rsidR="009266EC" w:rsidRPr="009266EC" w:rsidRDefault="009266EC" w:rsidP="009266EC">
            <w:pPr>
              <w:spacing w:line="240" w:lineRule="exact"/>
              <w:rPr>
                <w:bCs/>
              </w:rPr>
            </w:pPr>
            <w:r w:rsidRPr="009266EC">
              <w:rPr>
                <w:bCs/>
              </w:rPr>
              <w:t xml:space="preserve">Изучить должностные инструкции работников предприятии и определить роль и функции каждого работника в достижении уставных целей. </w:t>
            </w:r>
          </w:p>
          <w:p w:rsidR="009266EC" w:rsidRPr="009266EC" w:rsidRDefault="009266EC" w:rsidP="009266EC">
            <w:pPr>
              <w:spacing w:line="240" w:lineRule="exact"/>
              <w:rPr>
                <w:bCs/>
              </w:rPr>
            </w:pPr>
            <w:r w:rsidRPr="009266EC">
              <w:rPr>
                <w:bCs/>
              </w:rPr>
              <w:t>Изучение Приказа  «Об учетной политики организации».</w:t>
            </w:r>
          </w:p>
          <w:p w:rsidR="009266EC" w:rsidRPr="009266EC" w:rsidRDefault="009266EC" w:rsidP="009266EC">
            <w:pPr>
              <w:spacing w:line="240" w:lineRule="exact"/>
              <w:rPr>
                <w:bCs/>
              </w:rPr>
            </w:pPr>
            <w:r w:rsidRPr="009266EC">
              <w:rPr>
                <w:bCs/>
              </w:rPr>
              <w:t xml:space="preserve">В программе «1 </w:t>
            </w:r>
            <w:proofErr w:type="gramStart"/>
            <w:r w:rsidRPr="009266EC">
              <w:rPr>
                <w:bCs/>
              </w:rPr>
              <w:t>С-</w:t>
            </w:r>
            <w:proofErr w:type="gramEnd"/>
            <w:r w:rsidRPr="009266EC">
              <w:rPr>
                <w:bCs/>
              </w:rPr>
              <w:t xml:space="preserve"> Предприятие» выполнить следующие работы:</w:t>
            </w:r>
          </w:p>
          <w:p w:rsidR="009266EC" w:rsidRPr="009266EC" w:rsidRDefault="009266EC" w:rsidP="007B664E">
            <w:pPr>
              <w:widowControl w:val="0"/>
              <w:numPr>
                <w:ilvl w:val="0"/>
                <w:numId w:val="11"/>
              </w:numPr>
              <w:suppressAutoHyphens/>
              <w:autoSpaceDE w:val="0"/>
              <w:snapToGrid w:val="0"/>
            </w:pPr>
            <w:r w:rsidRPr="009266EC">
              <w:t>Сформировать справочник Сотрудники»</w:t>
            </w:r>
          </w:p>
          <w:p w:rsidR="009266EC" w:rsidRPr="009266EC" w:rsidRDefault="009266EC" w:rsidP="007B664E">
            <w:pPr>
              <w:widowControl w:val="0"/>
              <w:numPr>
                <w:ilvl w:val="0"/>
                <w:numId w:val="11"/>
              </w:numPr>
              <w:suppressAutoHyphens/>
              <w:autoSpaceDE w:val="0"/>
              <w:snapToGrid w:val="0"/>
            </w:pPr>
            <w:r w:rsidRPr="009266EC">
              <w:t>Оформить  приказы  о приеме на работу, о переводе на другую работу.</w:t>
            </w:r>
          </w:p>
          <w:p w:rsidR="009266EC" w:rsidRPr="009266EC" w:rsidRDefault="009266EC" w:rsidP="007B664E">
            <w:pPr>
              <w:widowControl w:val="0"/>
              <w:numPr>
                <w:ilvl w:val="0"/>
                <w:numId w:val="11"/>
              </w:numPr>
              <w:suppressAutoHyphens/>
              <w:autoSpaceDE w:val="0"/>
              <w:snapToGrid w:val="0"/>
            </w:pPr>
            <w:r w:rsidRPr="009266EC">
              <w:t>Произвести автоматизированное начисление заработной платы, отпускных, пособий по временной нетрудоспособности.</w:t>
            </w:r>
          </w:p>
          <w:p w:rsidR="009266EC" w:rsidRPr="009266EC" w:rsidRDefault="009266EC" w:rsidP="007B664E">
            <w:pPr>
              <w:widowControl w:val="0"/>
              <w:numPr>
                <w:ilvl w:val="0"/>
                <w:numId w:val="11"/>
              </w:numPr>
              <w:suppressAutoHyphens/>
              <w:autoSpaceDE w:val="0"/>
              <w:snapToGrid w:val="0"/>
            </w:pPr>
            <w:r w:rsidRPr="009266EC">
              <w:t>Произвести удержания из заработной платы и ее выплату</w:t>
            </w:r>
          </w:p>
          <w:p w:rsidR="009266EC" w:rsidRPr="009266EC" w:rsidRDefault="009266EC" w:rsidP="007B664E">
            <w:pPr>
              <w:widowControl w:val="0"/>
              <w:numPr>
                <w:ilvl w:val="0"/>
                <w:numId w:val="11"/>
              </w:numPr>
              <w:suppressAutoHyphens/>
              <w:autoSpaceDE w:val="0"/>
              <w:snapToGrid w:val="0"/>
            </w:pPr>
            <w:r w:rsidRPr="009266EC">
              <w:lastRenderedPageBreak/>
              <w:t>Отразить НДФЛ и составить платежное  поручение на перечисление НДФЛ.</w:t>
            </w:r>
          </w:p>
          <w:p w:rsidR="009266EC" w:rsidRPr="009266EC" w:rsidRDefault="009266EC" w:rsidP="009266EC">
            <w:pPr>
              <w:spacing w:line="240" w:lineRule="exact"/>
              <w:ind w:left="-74"/>
            </w:pPr>
            <w:r w:rsidRPr="009266EC">
              <w:t xml:space="preserve">      6. Сформировать отчисления в ФСС</w:t>
            </w:r>
            <w:proofErr w:type="gramStart"/>
            <w:r w:rsidR="009E7E99">
              <w:t>,П</w:t>
            </w:r>
            <w:proofErr w:type="gramEnd"/>
            <w:r w:rsidR="009E7E99">
              <w:t xml:space="preserve">Ф </w:t>
            </w:r>
            <w:r w:rsidRPr="009266EC">
              <w:t>и</w:t>
            </w:r>
            <w:r w:rsidR="009E7E99">
              <w:t xml:space="preserve"> </w:t>
            </w:r>
            <w:r w:rsidRPr="009266EC">
              <w:t>О</w:t>
            </w:r>
            <w:r w:rsidR="009E7E99">
              <w:t>МС</w:t>
            </w:r>
            <w:r w:rsidRPr="009266EC">
              <w:t>.</w:t>
            </w:r>
          </w:p>
        </w:tc>
        <w:tc>
          <w:tcPr>
            <w:tcW w:w="3685" w:type="dxa"/>
          </w:tcPr>
          <w:p w:rsidR="009266EC" w:rsidRPr="009266EC" w:rsidRDefault="009266EC" w:rsidP="009266EC">
            <w:pPr>
              <w:spacing w:line="240" w:lineRule="exact"/>
              <w:contextualSpacing/>
              <w:rPr>
                <w:lang w:eastAsia="en-US"/>
              </w:rPr>
            </w:pPr>
            <w:r w:rsidRPr="009266EC">
              <w:rPr>
                <w:lang w:eastAsia="en-US"/>
              </w:rPr>
              <w:lastRenderedPageBreak/>
              <w:t>- представлен аттестационный лист о прохождении практики. Раздел «Виды и качество выполненных работ»;</w:t>
            </w:r>
          </w:p>
          <w:p w:rsidR="009266EC" w:rsidRPr="009266EC" w:rsidRDefault="009266EC" w:rsidP="009266EC">
            <w:pPr>
              <w:spacing w:line="240" w:lineRule="exact"/>
              <w:contextualSpacing/>
              <w:rPr>
                <w:lang w:eastAsia="en-US"/>
              </w:rPr>
            </w:pPr>
            <w:r w:rsidRPr="009266EC">
              <w:rPr>
                <w:lang w:eastAsia="en-US"/>
              </w:rPr>
              <w:t>- представлен дневник  по практике;</w:t>
            </w:r>
          </w:p>
          <w:p w:rsidR="009266EC" w:rsidRPr="009266EC" w:rsidRDefault="009266EC" w:rsidP="009266EC">
            <w:pPr>
              <w:spacing w:line="240" w:lineRule="exact"/>
              <w:contextualSpacing/>
              <w:rPr>
                <w:lang w:eastAsia="en-US"/>
              </w:rPr>
            </w:pPr>
            <w:r w:rsidRPr="009266EC">
              <w:rPr>
                <w:lang w:eastAsia="en-US"/>
              </w:rPr>
              <w:t xml:space="preserve">-соответствие содержания дневника программе практики:  </w:t>
            </w:r>
          </w:p>
          <w:p w:rsidR="009266EC" w:rsidRPr="009266EC" w:rsidRDefault="009266EC" w:rsidP="009266EC">
            <w:pPr>
              <w:spacing w:line="240" w:lineRule="exact"/>
              <w:contextualSpacing/>
              <w:rPr>
                <w:lang w:eastAsia="en-US"/>
              </w:rPr>
            </w:pPr>
            <w:r w:rsidRPr="009266EC">
              <w:rPr>
                <w:lang w:eastAsia="en-US"/>
              </w:rPr>
              <w:t>- приложение Устав учебной фирмы;</w:t>
            </w:r>
          </w:p>
          <w:p w:rsidR="009266EC" w:rsidRPr="009266EC" w:rsidRDefault="009266EC" w:rsidP="009266EC">
            <w:pPr>
              <w:spacing w:line="240" w:lineRule="exact"/>
              <w:contextualSpacing/>
              <w:rPr>
                <w:bCs/>
                <w:lang w:eastAsia="en-US"/>
              </w:rPr>
            </w:pPr>
            <w:r w:rsidRPr="009266EC">
              <w:rPr>
                <w:lang w:eastAsia="en-US"/>
              </w:rPr>
              <w:t xml:space="preserve">- приложение </w:t>
            </w:r>
            <w:r w:rsidRPr="009266EC">
              <w:rPr>
                <w:bCs/>
                <w:lang w:eastAsia="en-US"/>
              </w:rPr>
              <w:t>Должностные инструкции;</w:t>
            </w:r>
          </w:p>
          <w:p w:rsidR="009266EC" w:rsidRPr="009266EC" w:rsidRDefault="009266EC" w:rsidP="009266EC">
            <w:pPr>
              <w:spacing w:line="240" w:lineRule="exact"/>
              <w:rPr>
                <w:bCs/>
              </w:rPr>
            </w:pPr>
            <w:r w:rsidRPr="009266EC">
              <w:t xml:space="preserve">- приложение </w:t>
            </w:r>
            <w:r w:rsidRPr="009266EC">
              <w:rPr>
                <w:bCs/>
              </w:rPr>
              <w:t>Приказ «Об учетной политике организации»;</w:t>
            </w:r>
          </w:p>
          <w:p w:rsidR="009266EC" w:rsidRPr="009266EC" w:rsidRDefault="009266EC" w:rsidP="009266EC">
            <w:pPr>
              <w:spacing w:line="240" w:lineRule="exact"/>
              <w:rPr>
                <w:bCs/>
              </w:rPr>
            </w:pPr>
            <w:r w:rsidRPr="009266EC">
              <w:rPr>
                <w:bCs/>
              </w:rPr>
              <w:t xml:space="preserve">- </w:t>
            </w:r>
            <w:r w:rsidRPr="009266EC">
              <w:t>приложение Ведомость к выплате заработной платы.</w:t>
            </w:r>
          </w:p>
          <w:p w:rsidR="009266EC" w:rsidRPr="009266EC" w:rsidRDefault="009266EC" w:rsidP="009266EC">
            <w:pPr>
              <w:spacing w:line="240" w:lineRule="exact"/>
              <w:rPr>
                <w:bCs/>
              </w:rPr>
            </w:pPr>
            <w:r w:rsidRPr="009266EC">
              <w:rPr>
                <w:bCs/>
              </w:rPr>
              <w:t>- выполненные задания в программе</w:t>
            </w:r>
          </w:p>
          <w:p w:rsidR="009266EC" w:rsidRPr="009266EC" w:rsidRDefault="009266EC" w:rsidP="009266EC">
            <w:pPr>
              <w:spacing w:line="240" w:lineRule="exact"/>
              <w:rPr>
                <w:bCs/>
              </w:rPr>
            </w:pPr>
            <w:r w:rsidRPr="009266EC">
              <w:rPr>
                <w:bCs/>
              </w:rPr>
              <w:t xml:space="preserve">«1 </w:t>
            </w:r>
            <w:proofErr w:type="gramStart"/>
            <w:r w:rsidRPr="009266EC">
              <w:rPr>
                <w:bCs/>
              </w:rPr>
              <w:t>С-</w:t>
            </w:r>
            <w:proofErr w:type="gramEnd"/>
            <w:r w:rsidRPr="009266EC">
              <w:rPr>
                <w:bCs/>
              </w:rPr>
              <w:t xml:space="preserve"> Предприятие»</w:t>
            </w:r>
          </w:p>
          <w:p w:rsidR="009266EC" w:rsidRPr="009266EC" w:rsidRDefault="009266EC" w:rsidP="009266EC">
            <w:pPr>
              <w:spacing w:line="240" w:lineRule="exact"/>
              <w:rPr>
                <w:bCs/>
              </w:rPr>
            </w:pPr>
            <w:r w:rsidRPr="009266EC">
              <w:rPr>
                <w:bCs/>
              </w:rPr>
              <w:t xml:space="preserve">            </w:t>
            </w:r>
          </w:p>
          <w:p w:rsidR="009266EC" w:rsidRPr="009266EC" w:rsidRDefault="009266EC" w:rsidP="009266EC">
            <w:pPr>
              <w:spacing w:line="240" w:lineRule="exact"/>
              <w:rPr>
                <w:bCs/>
              </w:rPr>
            </w:pPr>
          </w:p>
          <w:p w:rsidR="009266EC" w:rsidRPr="009266EC" w:rsidRDefault="009266EC" w:rsidP="009266EC">
            <w:pPr>
              <w:spacing w:line="240" w:lineRule="exact"/>
              <w:rPr>
                <w:lang w:eastAsia="en-US"/>
              </w:rPr>
            </w:pPr>
            <w:r w:rsidRPr="009266EC">
              <w:rPr>
                <w:lang w:eastAsia="en-US"/>
              </w:rPr>
              <w:t xml:space="preserve"> </w:t>
            </w:r>
          </w:p>
        </w:tc>
      </w:tr>
      <w:tr w:rsidR="009266EC" w:rsidRPr="009266EC" w:rsidTr="009E7E99">
        <w:trPr>
          <w:trHeight w:val="143"/>
        </w:trPr>
        <w:tc>
          <w:tcPr>
            <w:tcW w:w="1985" w:type="dxa"/>
          </w:tcPr>
          <w:p w:rsidR="009266EC" w:rsidRPr="009266EC" w:rsidRDefault="009266EC" w:rsidP="009266EC">
            <w:pPr>
              <w:spacing w:line="240" w:lineRule="exact"/>
            </w:pPr>
            <w:r w:rsidRPr="009266EC">
              <w:lastRenderedPageBreak/>
              <w:t>по учету Уставного капитала</w:t>
            </w:r>
          </w:p>
        </w:tc>
        <w:tc>
          <w:tcPr>
            <w:tcW w:w="3969" w:type="dxa"/>
          </w:tcPr>
          <w:p w:rsidR="009266EC" w:rsidRPr="009266EC" w:rsidRDefault="009266EC" w:rsidP="009266EC">
            <w:pPr>
              <w:spacing w:line="240" w:lineRule="exact"/>
              <w:rPr>
                <w:bCs/>
              </w:rPr>
            </w:pPr>
            <w:r w:rsidRPr="009266EC">
              <w:rPr>
                <w:bCs/>
              </w:rPr>
              <w:t xml:space="preserve">В программе «1 </w:t>
            </w:r>
            <w:proofErr w:type="gramStart"/>
            <w:r w:rsidRPr="009266EC">
              <w:rPr>
                <w:bCs/>
              </w:rPr>
              <w:t>С-</w:t>
            </w:r>
            <w:proofErr w:type="gramEnd"/>
            <w:r w:rsidRPr="009266EC">
              <w:rPr>
                <w:bCs/>
              </w:rPr>
              <w:t xml:space="preserve"> Предприятие» выполнить следующие работы:</w:t>
            </w:r>
          </w:p>
          <w:p w:rsidR="009266EC" w:rsidRPr="009266EC" w:rsidRDefault="009266EC" w:rsidP="009266EC">
            <w:pPr>
              <w:autoSpaceDE w:val="0"/>
              <w:rPr>
                <w:rFonts w:cs="Arial CYR"/>
              </w:rPr>
            </w:pPr>
            <w:r w:rsidRPr="009266EC">
              <w:rPr>
                <w:rFonts w:cs="Arial CYR"/>
              </w:rPr>
              <w:t>1) Сформировать справочник «Учредители»;</w:t>
            </w:r>
          </w:p>
          <w:p w:rsidR="009266EC" w:rsidRPr="009266EC" w:rsidRDefault="009266EC" w:rsidP="009266EC">
            <w:pPr>
              <w:autoSpaceDE w:val="0"/>
              <w:rPr>
                <w:rFonts w:cs="Arial CYR"/>
              </w:rPr>
            </w:pPr>
            <w:r w:rsidRPr="009266EC">
              <w:rPr>
                <w:rFonts w:cs="Arial CYR"/>
              </w:rPr>
              <w:t>2) Занести в журнал хозяйственные операции по формированию уставного капитала;</w:t>
            </w:r>
          </w:p>
          <w:p w:rsidR="009266EC" w:rsidRPr="009266EC" w:rsidRDefault="009266EC" w:rsidP="009266EC">
            <w:pPr>
              <w:autoSpaceDE w:val="0"/>
              <w:rPr>
                <w:rFonts w:cs="Arial CYR"/>
              </w:rPr>
            </w:pPr>
            <w:r w:rsidRPr="009266EC">
              <w:rPr>
                <w:rFonts w:cs="Arial CYR"/>
              </w:rPr>
              <w:t>3) Составить платежные поручения на зачисление сумм в уставный капитал;</w:t>
            </w:r>
          </w:p>
          <w:p w:rsidR="009266EC" w:rsidRPr="009266EC" w:rsidRDefault="009266EC" w:rsidP="009266EC">
            <w:pPr>
              <w:autoSpaceDE w:val="0"/>
              <w:rPr>
                <w:rFonts w:cs="Arial CYR"/>
              </w:rPr>
            </w:pPr>
            <w:r w:rsidRPr="009266EC">
              <w:rPr>
                <w:rFonts w:cs="Arial CYR"/>
              </w:rPr>
              <w:t>4) Сформировать  анализ по счетам: № 80 «Уставный капитал»; № 75, 1 «Расчеты с учредителями по взносам в уставный капитал»</w:t>
            </w:r>
          </w:p>
          <w:p w:rsidR="009266EC" w:rsidRPr="009266EC" w:rsidRDefault="009266EC" w:rsidP="009266EC">
            <w:pPr>
              <w:autoSpaceDE w:val="0"/>
              <w:rPr>
                <w:rFonts w:cs="Arial CYR"/>
              </w:rPr>
            </w:pPr>
          </w:p>
        </w:tc>
        <w:tc>
          <w:tcPr>
            <w:tcW w:w="3685" w:type="dxa"/>
          </w:tcPr>
          <w:p w:rsidR="009266EC" w:rsidRPr="009266EC" w:rsidRDefault="009266EC" w:rsidP="009266EC">
            <w:pPr>
              <w:spacing w:line="240" w:lineRule="exact"/>
              <w:contextualSpacing/>
              <w:rPr>
                <w:lang w:eastAsia="en-US"/>
              </w:rPr>
            </w:pPr>
            <w:r w:rsidRPr="009266EC">
              <w:rPr>
                <w:lang w:eastAsia="en-US"/>
              </w:rPr>
              <w:t>- аттестационный лист.  Раздел «Виды и качество выполненных работ»</w:t>
            </w:r>
          </w:p>
          <w:p w:rsidR="009266EC" w:rsidRPr="009266EC" w:rsidRDefault="009266EC" w:rsidP="009266EC">
            <w:pPr>
              <w:spacing w:line="240" w:lineRule="exact"/>
              <w:contextualSpacing/>
              <w:rPr>
                <w:lang w:eastAsia="en-US"/>
              </w:rPr>
            </w:pPr>
          </w:p>
          <w:p w:rsidR="009266EC" w:rsidRPr="009266EC" w:rsidRDefault="009266EC" w:rsidP="009266EC">
            <w:pPr>
              <w:spacing w:line="240" w:lineRule="exact"/>
              <w:contextualSpacing/>
              <w:rPr>
                <w:lang w:eastAsia="en-US"/>
              </w:rPr>
            </w:pPr>
            <w:r w:rsidRPr="009266EC">
              <w:rPr>
                <w:lang w:eastAsia="en-US"/>
              </w:rPr>
              <w:t xml:space="preserve"> - представлен дневник  по практике:</w:t>
            </w:r>
          </w:p>
          <w:p w:rsidR="009266EC" w:rsidRPr="009266EC" w:rsidRDefault="009266EC" w:rsidP="009266EC">
            <w:pPr>
              <w:spacing w:line="240" w:lineRule="exact"/>
              <w:contextualSpacing/>
              <w:rPr>
                <w:lang w:eastAsia="en-US"/>
              </w:rPr>
            </w:pPr>
            <w:r w:rsidRPr="009266EC">
              <w:rPr>
                <w:lang w:eastAsia="en-US"/>
              </w:rPr>
              <w:t>-</w:t>
            </w:r>
            <w:r w:rsidRPr="009266EC">
              <w:rPr>
                <w:sz w:val="22"/>
                <w:szCs w:val="22"/>
                <w:lang w:eastAsia="en-US"/>
              </w:rPr>
              <w:t xml:space="preserve"> приложение </w:t>
            </w:r>
            <w:r w:rsidR="009E7E99">
              <w:rPr>
                <w:lang w:eastAsia="en-US"/>
              </w:rPr>
              <w:t>Анализ по счет</w:t>
            </w:r>
            <w:r w:rsidRPr="009266EC">
              <w:rPr>
                <w:lang w:eastAsia="en-US"/>
              </w:rPr>
              <w:t>ам №№ 80, 75,1.</w:t>
            </w:r>
          </w:p>
          <w:p w:rsidR="009266EC" w:rsidRPr="009266EC" w:rsidRDefault="009266EC" w:rsidP="009266EC">
            <w:pPr>
              <w:spacing w:line="240" w:lineRule="exact"/>
              <w:contextualSpacing/>
              <w:rPr>
                <w:lang w:eastAsia="en-US"/>
              </w:rPr>
            </w:pPr>
          </w:p>
          <w:p w:rsidR="009266EC" w:rsidRPr="009266EC" w:rsidRDefault="009266EC" w:rsidP="009266EC">
            <w:pPr>
              <w:spacing w:line="240" w:lineRule="exact"/>
              <w:rPr>
                <w:bCs/>
              </w:rPr>
            </w:pPr>
            <w:r w:rsidRPr="009266EC">
              <w:rPr>
                <w:bCs/>
              </w:rPr>
              <w:t>- выполненные задания в программе</w:t>
            </w:r>
          </w:p>
          <w:p w:rsidR="009266EC" w:rsidRPr="009266EC" w:rsidRDefault="009266EC" w:rsidP="009266EC">
            <w:pPr>
              <w:spacing w:line="240" w:lineRule="exact"/>
              <w:rPr>
                <w:bCs/>
              </w:rPr>
            </w:pPr>
            <w:r w:rsidRPr="009266EC">
              <w:rPr>
                <w:bCs/>
              </w:rPr>
              <w:t xml:space="preserve">«1 </w:t>
            </w:r>
            <w:proofErr w:type="gramStart"/>
            <w:r w:rsidRPr="009266EC">
              <w:rPr>
                <w:bCs/>
              </w:rPr>
              <w:t>С-</w:t>
            </w:r>
            <w:proofErr w:type="gramEnd"/>
            <w:r w:rsidRPr="009266EC">
              <w:rPr>
                <w:bCs/>
              </w:rPr>
              <w:t xml:space="preserve"> Предприятие»</w:t>
            </w:r>
          </w:p>
          <w:p w:rsidR="009266EC" w:rsidRPr="009266EC" w:rsidRDefault="009266EC" w:rsidP="009266EC">
            <w:pPr>
              <w:spacing w:line="240" w:lineRule="exact"/>
              <w:rPr>
                <w:bCs/>
              </w:rPr>
            </w:pPr>
            <w:r w:rsidRPr="009266EC">
              <w:rPr>
                <w:bCs/>
              </w:rPr>
              <w:t xml:space="preserve">            </w:t>
            </w:r>
          </w:p>
          <w:p w:rsidR="009266EC" w:rsidRPr="009266EC" w:rsidRDefault="009266EC" w:rsidP="009266EC">
            <w:pPr>
              <w:spacing w:line="240" w:lineRule="exact"/>
              <w:contextualSpacing/>
              <w:rPr>
                <w:lang w:eastAsia="en-US"/>
              </w:rPr>
            </w:pPr>
          </w:p>
          <w:p w:rsidR="009266EC" w:rsidRPr="009266EC" w:rsidRDefault="009266EC" w:rsidP="009266EC">
            <w:pPr>
              <w:spacing w:line="240" w:lineRule="exact"/>
              <w:contextualSpacing/>
              <w:rPr>
                <w:lang w:eastAsia="en-US"/>
              </w:rPr>
            </w:pPr>
            <w:r w:rsidRPr="009266EC">
              <w:rPr>
                <w:lang w:eastAsia="en-US"/>
              </w:rPr>
              <w:t xml:space="preserve"> </w:t>
            </w:r>
          </w:p>
          <w:p w:rsidR="009266EC" w:rsidRPr="009266EC" w:rsidRDefault="009266EC" w:rsidP="009266EC">
            <w:pPr>
              <w:spacing w:line="240" w:lineRule="exact"/>
              <w:rPr>
                <w:lang w:eastAsia="en-US"/>
              </w:rPr>
            </w:pPr>
          </w:p>
        </w:tc>
      </w:tr>
      <w:tr w:rsidR="009266EC" w:rsidRPr="009266EC" w:rsidTr="009E7E99">
        <w:trPr>
          <w:trHeight w:val="143"/>
        </w:trPr>
        <w:tc>
          <w:tcPr>
            <w:tcW w:w="1985" w:type="dxa"/>
          </w:tcPr>
          <w:p w:rsidR="009266EC" w:rsidRPr="009266EC" w:rsidRDefault="009266EC" w:rsidP="009266EC">
            <w:pPr>
              <w:spacing w:line="240" w:lineRule="exact"/>
              <w:rPr>
                <w:lang w:eastAsia="en-US"/>
              </w:rPr>
            </w:pPr>
            <w:r w:rsidRPr="009266EC">
              <w:rPr>
                <w:lang w:eastAsia="en-US"/>
              </w:rPr>
              <w:t>по учету кредитных операций</w:t>
            </w:r>
          </w:p>
        </w:tc>
        <w:tc>
          <w:tcPr>
            <w:tcW w:w="3969" w:type="dxa"/>
          </w:tcPr>
          <w:p w:rsidR="009266EC" w:rsidRPr="009266EC" w:rsidRDefault="009266EC" w:rsidP="009266EC">
            <w:pPr>
              <w:spacing w:line="240" w:lineRule="exact"/>
              <w:rPr>
                <w:bCs/>
              </w:rPr>
            </w:pPr>
            <w:r w:rsidRPr="009266EC">
              <w:rPr>
                <w:bCs/>
              </w:rPr>
              <w:t xml:space="preserve">В программе «1 </w:t>
            </w:r>
            <w:proofErr w:type="gramStart"/>
            <w:r w:rsidRPr="009266EC">
              <w:rPr>
                <w:bCs/>
              </w:rPr>
              <w:t>С-</w:t>
            </w:r>
            <w:proofErr w:type="gramEnd"/>
            <w:r w:rsidRPr="009266EC">
              <w:rPr>
                <w:bCs/>
              </w:rPr>
              <w:t xml:space="preserve"> Предприятие» выполнить следующие работы:</w:t>
            </w:r>
          </w:p>
          <w:p w:rsidR="009266EC" w:rsidRPr="009266EC" w:rsidRDefault="009266EC" w:rsidP="009266EC">
            <w:pPr>
              <w:autoSpaceDE w:val="0"/>
              <w:rPr>
                <w:rFonts w:cs="Arial CYR"/>
              </w:rPr>
            </w:pPr>
            <w:r w:rsidRPr="009266EC">
              <w:rPr>
                <w:rFonts w:cs="Arial CYR"/>
              </w:rPr>
              <w:t>- занести в журнал хозяйственных операций операции по учету кредитных операций.</w:t>
            </w:r>
          </w:p>
        </w:tc>
        <w:tc>
          <w:tcPr>
            <w:tcW w:w="3685" w:type="dxa"/>
          </w:tcPr>
          <w:p w:rsidR="009266EC" w:rsidRPr="009266EC" w:rsidRDefault="009266EC" w:rsidP="009266EC">
            <w:pPr>
              <w:spacing w:line="240" w:lineRule="exact"/>
              <w:contextualSpacing/>
              <w:rPr>
                <w:lang w:eastAsia="en-US"/>
              </w:rPr>
            </w:pPr>
            <w:r w:rsidRPr="009266EC">
              <w:rPr>
                <w:lang w:eastAsia="en-US"/>
              </w:rPr>
              <w:t>- аттестационный лист.  Раздел «Виды и качество выполненных работ»</w:t>
            </w:r>
          </w:p>
          <w:p w:rsidR="009266EC" w:rsidRPr="009266EC" w:rsidRDefault="009266EC" w:rsidP="009266EC">
            <w:pPr>
              <w:spacing w:line="240" w:lineRule="exact"/>
              <w:contextualSpacing/>
              <w:rPr>
                <w:lang w:eastAsia="en-US"/>
              </w:rPr>
            </w:pPr>
          </w:p>
          <w:p w:rsidR="009266EC" w:rsidRPr="009266EC" w:rsidRDefault="009266EC" w:rsidP="009266EC">
            <w:pPr>
              <w:spacing w:line="240" w:lineRule="exact"/>
              <w:contextualSpacing/>
              <w:rPr>
                <w:lang w:eastAsia="en-US"/>
              </w:rPr>
            </w:pPr>
            <w:r w:rsidRPr="009266EC">
              <w:rPr>
                <w:lang w:eastAsia="en-US"/>
              </w:rPr>
              <w:t xml:space="preserve"> - представлен дневник  по практике:</w:t>
            </w:r>
          </w:p>
          <w:p w:rsidR="009266EC" w:rsidRPr="009266EC" w:rsidRDefault="009266EC" w:rsidP="009266EC">
            <w:pPr>
              <w:spacing w:line="240" w:lineRule="exact"/>
              <w:contextualSpacing/>
              <w:rPr>
                <w:lang w:eastAsia="en-US"/>
              </w:rPr>
            </w:pPr>
          </w:p>
          <w:p w:rsidR="009266EC" w:rsidRPr="009266EC" w:rsidRDefault="009266EC" w:rsidP="009266EC">
            <w:pPr>
              <w:spacing w:line="240" w:lineRule="exact"/>
              <w:rPr>
                <w:bCs/>
              </w:rPr>
            </w:pPr>
            <w:r w:rsidRPr="009266EC">
              <w:rPr>
                <w:bCs/>
              </w:rPr>
              <w:t>- выполненные задания в программе</w:t>
            </w:r>
          </w:p>
          <w:p w:rsidR="009266EC" w:rsidRPr="009266EC" w:rsidRDefault="009266EC" w:rsidP="009266EC">
            <w:pPr>
              <w:spacing w:line="240" w:lineRule="exact"/>
              <w:rPr>
                <w:bCs/>
              </w:rPr>
            </w:pPr>
            <w:r w:rsidRPr="009266EC">
              <w:rPr>
                <w:bCs/>
              </w:rPr>
              <w:t xml:space="preserve">«1 </w:t>
            </w:r>
            <w:proofErr w:type="gramStart"/>
            <w:r w:rsidRPr="009266EC">
              <w:rPr>
                <w:bCs/>
              </w:rPr>
              <w:t>С-</w:t>
            </w:r>
            <w:proofErr w:type="gramEnd"/>
            <w:r w:rsidRPr="009266EC">
              <w:rPr>
                <w:bCs/>
              </w:rPr>
              <w:t xml:space="preserve"> Предприятие»</w:t>
            </w:r>
          </w:p>
          <w:p w:rsidR="009266EC" w:rsidRPr="009266EC" w:rsidRDefault="009266EC" w:rsidP="009266EC">
            <w:pPr>
              <w:spacing w:line="240" w:lineRule="exact"/>
              <w:rPr>
                <w:lang w:eastAsia="en-US"/>
              </w:rPr>
            </w:pPr>
          </w:p>
        </w:tc>
      </w:tr>
      <w:tr w:rsidR="009266EC" w:rsidRPr="009266EC" w:rsidTr="009E7E99">
        <w:trPr>
          <w:trHeight w:val="143"/>
        </w:trPr>
        <w:tc>
          <w:tcPr>
            <w:tcW w:w="1985" w:type="dxa"/>
          </w:tcPr>
          <w:p w:rsidR="009266EC" w:rsidRPr="009266EC" w:rsidRDefault="009266EC" w:rsidP="009266EC">
            <w:pPr>
              <w:spacing w:line="240" w:lineRule="exact"/>
              <w:contextualSpacing/>
              <w:rPr>
                <w:color w:val="000000"/>
                <w:lang w:eastAsia="en-US"/>
              </w:rPr>
            </w:pPr>
            <w:r w:rsidRPr="009266EC">
              <w:rPr>
                <w:color w:val="000000"/>
                <w:lang w:eastAsia="en-US"/>
              </w:rPr>
              <w:t>по учету финансовых результатов</w:t>
            </w:r>
          </w:p>
        </w:tc>
        <w:tc>
          <w:tcPr>
            <w:tcW w:w="3969" w:type="dxa"/>
          </w:tcPr>
          <w:p w:rsidR="009266EC" w:rsidRPr="009266EC" w:rsidRDefault="009266EC" w:rsidP="009266EC">
            <w:pPr>
              <w:spacing w:line="240" w:lineRule="exact"/>
              <w:rPr>
                <w:bCs/>
              </w:rPr>
            </w:pPr>
            <w:r w:rsidRPr="009266EC">
              <w:rPr>
                <w:bCs/>
              </w:rPr>
              <w:t xml:space="preserve">В программе «1 </w:t>
            </w:r>
            <w:proofErr w:type="gramStart"/>
            <w:r w:rsidRPr="009266EC">
              <w:rPr>
                <w:bCs/>
              </w:rPr>
              <w:t>С-</w:t>
            </w:r>
            <w:proofErr w:type="gramEnd"/>
            <w:r w:rsidRPr="009266EC">
              <w:rPr>
                <w:bCs/>
              </w:rPr>
              <w:t xml:space="preserve"> Предприятие» выполнить следующие работы:</w:t>
            </w:r>
          </w:p>
          <w:p w:rsidR="009266EC" w:rsidRPr="009266EC" w:rsidRDefault="009266EC" w:rsidP="009266EC">
            <w:pPr>
              <w:spacing w:line="240" w:lineRule="exact"/>
              <w:rPr>
                <w:bCs/>
              </w:rPr>
            </w:pPr>
            <w:r w:rsidRPr="009266EC">
              <w:rPr>
                <w:bCs/>
              </w:rPr>
              <w:t>1) Отразить торговые надбавки на реализованные товары;</w:t>
            </w:r>
          </w:p>
          <w:p w:rsidR="009266EC" w:rsidRPr="009266EC" w:rsidRDefault="009266EC" w:rsidP="009266EC">
            <w:pPr>
              <w:spacing w:line="240" w:lineRule="exact"/>
              <w:rPr>
                <w:bCs/>
              </w:rPr>
            </w:pPr>
            <w:r w:rsidRPr="009266EC">
              <w:rPr>
                <w:bCs/>
              </w:rPr>
              <w:t>2) Произвести автоматизированный расчет торговых надбавок;</w:t>
            </w:r>
          </w:p>
          <w:p w:rsidR="009266EC" w:rsidRPr="009266EC" w:rsidRDefault="009266EC" w:rsidP="009266EC">
            <w:pPr>
              <w:spacing w:line="240" w:lineRule="exact"/>
              <w:rPr>
                <w:bCs/>
              </w:rPr>
            </w:pPr>
            <w:r w:rsidRPr="009266EC">
              <w:rPr>
                <w:bCs/>
              </w:rPr>
              <w:t>3) Сформировать анализ по счету 42 «Торговая наценка».</w:t>
            </w:r>
          </w:p>
        </w:tc>
        <w:tc>
          <w:tcPr>
            <w:tcW w:w="3685" w:type="dxa"/>
          </w:tcPr>
          <w:p w:rsidR="009266EC" w:rsidRPr="009266EC" w:rsidRDefault="009266EC" w:rsidP="009266EC">
            <w:pPr>
              <w:spacing w:line="240" w:lineRule="exact"/>
              <w:contextualSpacing/>
              <w:rPr>
                <w:lang w:eastAsia="en-US"/>
              </w:rPr>
            </w:pPr>
            <w:r w:rsidRPr="009266EC">
              <w:rPr>
                <w:lang w:eastAsia="en-US"/>
              </w:rPr>
              <w:t>- аттестационный лист.  Раздел «Виды и качество выполненных работ»</w:t>
            </w:r>
          </w:p>
          <w:p w:rsidR="009266EC" w:rsidRPr="009266EC" w:rsidRDefault="009266EC" w:rsidP="009266EC">
            <w:pPr>
              <w:spacing w:line="240" w:lineRule="exact"/>
              <w:contextualSpacing/>
              <w:rPr>
                <w:lang w:eastAsia="en-US"/>
              </w:rPr>
            </w:pPr>
          </w:p>
          <w:p w:rsidR="009266EC" w:rsidRPr="009266EC" w:rsidRDefault="009266EC" w:rsidP="009266EC">
            <w:pPr>
              <w:spacing w:line="240" w:lineRule="exact"/>
              <w:contextualSpacing/>
              <w:rPr>
                <w:lang w:eastAsia="en-US"/>
              </w:rPr>
            </w:pPr>
            <w:r w:rsidRPr="009266EC">
              <w:rPr>
                <w:lang w:eastAsia="en-US"/>
              </w:rPr>
              <w:t xml:space="preserve"> - представлен дневник  по практике:</w:t>
            </w:r>
          </w:p>
          <w:p w:rsidR="009266EC" w:rsidRPr="009266EC" w:rsidRDefault="009266EC" w:rsidP="009266EC">
            <w:pPr>
              <w:spacing w:line="240" w:lineRule="exact"/>
              <w:contextualSpacing/>
              <w:rPr>
                <w:lang w:eastAsia="en-US"/>
              </w:rPr>
            </w:pPr>
          </w:p>
          <w:p w:rsidR="009266EC" w:rsidRPr="009266EC" w:rsidRDefault="009266EC" w:rsidP="009266EC">
            <w:pPr>
              <w:spacing w:line="240" w:lineRule="exact"/>
              <w:rPr>
                <w:bCs/>
              </w:rPr>
            </w:pPr>
            <w:r w:rsidRPr="009266EC">
              <w:rPr>
                <w:bCs/>
              </w:rPr>
              <w:t>- выполненные задания в программе</w:t>
            </w:r>
          </w:p>
          <w:p w:rsidR="009266EC" w:rsidRPr="009266EC" w:rsidRDefault="009266EC" w:rsidP="009266EC">
            <w:pPr>
              <w:spacing w:line="240" w:lineRule="exact"/>
              <w:rPr>
                <w:bCs/>
              </w:rPr>
            </w:pPr>
            <w:r w:rsidRPr="009266EC">
              <w:rPr>
                <w:bCs/>
              </w:rPr>
              <w:t xml:space="preserve">«1 </w:t>
            </w:r>
            <w:proofErr w:type="gramStart"/>
            <w:r w:rsidRPr="009266EC">
              <w:rPr>
                <w:bCs/>
              </w:rPr>
              <w:t>С-</w:t>
            </w:r>
            <w:proofErr w:type="gramEnd"/>
            <w:r w:rsidRPr="009266EC">
              <w:rPr>
                <w:bCs/>
              </w:rPr>
              <w:t xml:space="preserve"> Предприятие»</w:t>
            </w:r>
          </w:p>
          <w:p w:rsidR="009266EC" w:rsidRPr="009266EC" w:rsidRDefault="009266EC" w:rsidP="009266EC">
            <w:pPr>
              <w:spacing w:line="240" w:lineRule="exact"/>
              <w:contextualSpacing/>
              <w:rPr>
                <w:lang w:eastAsia="en-US"/>
              </w:rPr>
            </w:pPr>
          </w:p>
        </w:tc>
      </w:tr>
      <w:tr w:rsidR="009266EC" w:rsidRPr="009266EC" w:rsidTr="009E7E99">
        <w:trPr>
          <w:trHeight w:val="143"/>
        </w:trPr>
        <w:tc>
          <w:tcPr>
            <w:tcW w:w="1985" w:type="dxa"/>
          </w:tcPr>
          <w:p w:rsidR="009266EC" w:rsidRPr="009266EC" w:rsidRDefault="009266EC" w:rsidP="009266EC">
            <w:pPr>
              <w:spacing w:line="240" w:lineRule="exact"/>
              <w:contextualSpacing/>
              <w:rPr>
                <w:sz w:val="22"/>
                <w:szCs w:val="22"/>
                <w:lang w:eastAsia="en-US"/>
              </w:rPr>
            </w:pPr>
            <w:r w:rsidRPr="009266EC">
              <w:rPr>
                <w:sz w:val="22"/>
                <w:szCs w:val="22"/>
                <w:lang w:eastAsia="en-US"/>
              </w:rPr>
              <w:t>в проведение инвентаризации товаров, денежных сре</w:t>
            </w:r>
            <w:proofErr w:type="gramStart"/>
            <w:r w:rsidRPr="009266EC">
              <w:rPr>
                <w:sz w:val="22"/>
                <w:szCs w:val="22"/>
                <w:lang w:eastAsia="en-US"/>
              </w:rPr>
              <w:t>дств в к</w:t>
            </w:r>
            <w:proofErr w:type="gramEnd"/>
            <w:r w:rsidRPr="009266EC">
              <w:rPr>
                <w:sz w:val="22"/>
                <w:szCs w:val="22"/>
                <w:lang w:eastAsia="en-US"/>
              </w:rPr>
              <w:t>ассе предприятия, материалов, основных средств и расчетных операций</w:t>
            </w:r>
          </w:p>
        </w:tc>
        <w:tc>
          <w:tcPr>
            <w:tcW w:w="3969" w:type="dxa"/>
          </w:tcPr>
          <w:p w:rsidR="009266EC" w:rsidRPr="009266EC" w:rsidRDefault="009266EC" w:rsidP="009266EC">
            <w:pPr>
              <w:spacing w:line="240" w:lineRule="exact"/>
              <w:rPr>
                <w:bCs/>
              </w:rPr>
            </w:pPr>
            <w:r w:rsidRPr="009266EC">
              <w:rPr>
                <w:bCs/>
              </w:rPr>
              <w:t xml:space="preserve">В программе «1 </w:t>
            </w:r>
            <w:proofErr w:type="gramStart"/>
            <w:r w:rsidRPr="009266EC">
              <w:rPr>
                <w:bCs/>
              </w:rPr>
              <w:t>С-</w:t>
            </w:r>
            <w:proofErr w:type="gramEnd"/>
            <w:r w:rsidRPr="009266EC">
              <w:rPr>
                <w:bCs/>
              </w:rPr>
              <w:t xml:space="preserve"> Предприятие» выполнить следующие работы:</w:t>
            </w:r>
          </w:p>
          <w:p w:rsidR="009266EC" w:rsidRPr="009266EC" w:rsidRDefault="009266EC" w:rsidP="009266EC">
            <w:pPr>
              <w:spacing w:line="240" w:lineRule="exact"/>
              <w:rPr>
                <w:bCs/>
              </w:rPr>
            </w:pPr>
            <w:r w:rsidRPr="009266EC">
              <w:rPr>
                <w:bCs/>
              </w:rPr>
              <w:t>- отразить результаты инвентаризации перечисленного имущества и обязательств.</w:t>
            </w:r>
          </w:p>
        </w:tc>
        <w:tc>
          <w:tcPr>
            <w:tcW w:w="3685" w:type="dxa"/>
          </w:tcPr>
          <w:p w:rsidR="009266EC" w:rsidRPr="009266EC" w:rsidRDefault="009266EC" w:rsidP="009266EC">
            <w:pPr>
              <w:spacing w:line="240" w:lineRule="exact"/>
              <w:contextualSpacing/>
              <w:rPr>
                <w:lang w:eastAsia="en-US"/>
              </w:rPr>
            </w:pPr>
            <w:r w:rsidRPr="009266EC">
              <w:rPr>
                <w:lang w:eastAsia="en-US"/>
              </w:rPr>
              <w:t>- аттестационный лист.  Раздел «Виды и качество выполненных работ»</w:t>
            </w:r>
          </w:p>
          <w:p w:rsidR="009266EC" w:rsidRPr="009266EC" w:rsidRDefault="009266EC" w:rsidP="009266EC">
            <w:pPr>
              <w:spacing w:line="240" w:lineRule="exact"/>
              <w:contextualSpacing/>
              <w:rPr>
                <w:lang w:eastAsia="en-US"/>
              </w:rPr>
            </w:pPr>
          </w:p>
          <w:p w:rsidR="009266EC" w:rsidRPr="009266EC" w:rsidRDefault="009266EC" w:rsidP="009266EC">
            <w:pPr>
              <w:spacing w:line="240" w:lineRule="exact"/>
              <w:contextualSpacing/>
              <w:rPr>
                <w:lang w:eastAsia="en-US"/>
              </w:rPr>
            </w:pPr>
            <w:r w:rsidRPr="009266EC">
              <w:rPr>
                <w:lang w:eastAsia="en-US"/>
              </w:rPr>
              <w:t xml:space="preserve"> - представлен дневник  по практике:</w:t>
            </w:r>
          </w:p>
          <w:p w:rsidR="009266EC" w:rsidRPr="009266EC" w:rsidRDefault="009266EC" w:rsidP="009266EC">
            <w:pPr>
              <w:spacing w:line="240" w:lineRule="exact"/>
              <w:contextualSpacing/>
              <w:rPr>
                <w:lang w:eastAsia="en-US"/>
              </w:rPr>
            </w:pPr>
          </w:p>
          <w:p w:rsidR="009266EC" w:rsidRPr="009266EC" w:rsidRDefault="009266EC" w:rsidP="009266EC">
            <w:pPr>
              <w:spacing w:line="240" w:lineRule="exact"/>
              <w:rPr>
                <w:bCs/>
              </w:rPr>
            </w:pPr>
            <w:r w:rsidRPr="009266EC">
              <w:rPr>
                <w:bCs/>
              </w:rPr>
              <w:t>- выполненные задания в программе</w:t>
            </w:r>
          </w:p>
          <w:p w:rsidR="009266EC" w:rsidRPr="009266EC" w:rsidRDefault="009266EC" w:rsidP="009266EC">
            <w:pPr>
              <w:spacing w:line="240" w:lineRule="exact"/>
              <w:rPr>
                <w:bCs/>
              </w:rPr>
            </w:pPr>
            <w:r w:rsidRPr="009266EC">
              <w:rPr>
                <w:bCs/>
              </w:rPr>
              <w:t xml:space="preserve">«1 </w:t>
            </w:r>
            <w:proofErr w:type="gramStart"/>
            <w:r w:rsidRPr="009266EC">
              <w:rPr>
                <w:bCs/>
              </w:rPr>
              <w:t>С-</w:t>
            </w:r>
            <w:proofErr w:type="gramEnd"/>
            <w:r w:rsidRPr="009266EC">
              <w:rPr>
                <w:bCs/>
              </w:rPr>
              <w:t xml:space="preserve"> Предприятие»</w:t>
            </w:r>
          </w:p>
          <w:p w:rsidR="009266EC" w:rsidRPr="009266EC" w:rsidRDefault="009266EC" w:rsidP="009266EC">
            <w:pPr>
              <w:spacing w:line="240" w:lineRule="exact"/>
              <w:contextualSpacing/>
              <w:rPr>
                <w:lang w:eastAsia="en-US"/>
              </w:rPr>
            </w:pPr>
          </w:p>
        </w:tc>
      </w:tr>
    </w:tbl>
    <w:p w:rsidR="009266EC" w:rsidRPr="009266EC" w:rsidRDefault="009266EC" w:rsidP="009266EC">
      <w:pPr>
        <w:rPr>
          <w:bCs/>
          <w:sz w:val="28"/>
          <w:szCs w:val="28"/>
        </w:rPr>
      </w:pPr>
    </w:p>
    <w:p w:rsidR="009266EC" w:rsidRPr="009266EC" w:rsidRDefault="009E7E99" w:rsidP="009E7E99">
      <w:pPr>
        <w:spacing w:line="360" w:lineRule="auto"/>
        <w:contextualSpacing/>
        <w:jc w:val="both"/>
        <w:rPr>
          <w:b/>
          <w:sz w:val="28"/>
          <w:szCs w:val="28"/>
        </w:rPr>
      </w:pPr>
      <w:r>
        <w:rPr>
          <w:sz w:val="28"/>
          <w:szCs w:val="28"/>
        </w:rPr>
        <w:t xml:space="preserve">       </w:t>
      </w:r>
      <w:proofErr w:type="gramStart"/>
      <w:r w:rsidR="009266EC" w:rsidRPr="009266EC">
        <w:rPr>
          <w:sz w:val="28"/>
          <w:szCs w:val="28"/>
        </w:rPr>
        <w:t>Интегральная оценка защиты отчета по практике     определяется по средней арифметической   оценок по каждому виду работ.</w:t>
      </w:r>
      <w:proofErr w:type="gramEnd"/>
      <w:r w:rsidR="009266EC" w:rsidRPr="009266EC">
        <w:rPr>
          <w:sz w:val="28"/>
          <w:szCs w:val="28"/>
        </w:rPr>
        <w:t xml:space="preserve">  Оценка </w:t>
      </w:r>
      <w:r w:rsidR="009266EC" w:rsidRPr="009266EC">
        <w:rPr>
          <w:sz w:val="28"/>
          <w:szCs w:val="28"/>
        </w:rPr>
        <w:lastRenderedPageBreak/>
        <w:t>достижений по каждому виду работ определяется по следующим показателям:</w:t>
      </w:r>
    </w:p>
    <w:p w:rsidR="009266EC" w:rsidRPr="009266EC" w:rsidRDefault="009266EC" w:rsidP="009266EC">
      <w:pPr>
        <w:spacing w:line="240" w:lineRule="exact"/>
        <w:rPr>
          <w:b/>
          <w:sz w:val="28"/>
          <w:szCs w:val="28"/>
        </w:rPr>
      </w:pPr>
    </w:p>
    <w:p w:rsidR="009266EC" w:rsidRPr="009266EC" w:rsidRDefault="009266EC" w:rsidP="009266EC">
      <w:pPr>
        <w:spacing w:line="240" w:lineRule="exact"/>
        <w:ind w:firstLine="709"/>
        <w:jc w:val="center"/>
        <w:rPr>
          <w:sz w:val="28"/>
          <w:szCs w:val="28"/>
        </w:rPr>
      </w:pPr>
    </w:p>
    <w:tbl>
      <w:tblPr>
        <w:tblW w:w="9228" w:type="dxa"/>
        <w:jc w:val="center"/>
        <w:tblInd w:w="-25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3523"/>
        <w:gridCol w:w="2318"/>
        <w:gridCol w:w="3387"/>
      </w:tblGrid>
      <w:tr w:rsidR="009266EC" w:rsidRPr="009266EC" w:rsidTr="009E7E99">
        <w:trPr>
          <w:trHeight w:val="20"/>
          <w:jc w:val="center"/>
        </w:trPr>
        <w:tc>
          <w:tcPr>
            <w:tcW w:w="3523" w:type="dxa"/>
            <w:vMerge w:val="restart"/>
            <w:tcBorders>
              <w:top w:val="single" w:sz="8" w:space="0" w:color="auto"/>
            </w:tcBorders>
            <w:noWrap/>
            <w:vAlign w:val="center"/>
          </w:tcPr>
          <w:p w:rsidR="009266EC" w:rsidRPr="009266EC" w:rsidRDefault="009266EC" w:rsidP="009266EC">
            <w:pPr>
              <w:spacing w:line="240" w:lineRule="exact"/>
              <w:jc w:val="center"/>
              <w:rPr>
                <w:b/>
              </w:rPr>
            </w:pPr>
            <w:r w:rsidRPr="009266EC">
              <w:rPr>
                <w:b/>
              </w:rPr>
              <w:t>Процент результативности (наполняемость, правильность заполнения форм, аккуратность)</w:t>
            </w:r>
          </w:p>
        </w:tc>
        <w:tc>
          <w:tcPr>
            <w:tcW w:w="5705" w:type="dxa"/>
            <w:gridSpan w:val="2"/>
            <w:tcBorders>
              <w:top w:val="single" w:sz="8" w:space="0" w:color="auto"/>
            </w:tcBorders>
            <w:vAlign w:val="center"/>
          </w:tcPr>
          <w:p w:rsidR="009266EC" w:rsidRPr="009266EC" w:rsidRDefault="009266EC" w:rsidP="009266EC">
            <w:pPr>
              <w:spacing w:line="240" w:lineRule="exact"/>
              <w:jc w:val="center"/>
              <w:rPr>
                <w:b/>
              </w:rPr>
            </w:pPr>
            <w:r w:rsidRPr="009266EC">
              <w:rPr>
                <w:b/>
              </w:rPr>
              <w:t>Качественная оценка индивидуальных образовательных достижений</w:t>
            </w:r>
          </w:p>
        </w:tc>
      </w:tr>
      <w:tr w:rsidR="009266EC" w:rsidRPr="009266EC" w:rsidTr="009E7E99">
        <w:trPr>
          <w:trHeight w:val="20"/>
          <w:jc w:val="center"/>
        </w:trPr>
        <w:tc>
          <w:tcPr>
            <w:tcW w:w="3523" w:type="dxa"/>
            <w:vMerge/>
            <w:tcBorders>
              <w:bottom w:val="single" w:sz="8" w:space="0" w:color="auto"/>
            </w:tcBorders>
            <w:noWrap/>
            <w:vAlign w:val="center"/>
          </w:tcPr>
          <w:p w:rsidR="009266EC" w:rsidRPr="009266EC" w:rsidRDefault="009266EC" w:rsidP="009266EC">
            <w:pPr>
              <w:spacing w:line="240" w:lineRule="exact"/>
              <w:jc w:val="center"/>
              <w:rPr>
                <w:b/>
              </w:rPr>
            </w:pPr>
          </w:p>
        </w:tc>
        <w:tc>
          <w:tcPr>
            <w:tcW w:w="2318" w:type="dxa"/>
            <w:tcBorders>
              <w:bottom w:val="single" w:sz="8" w:space="0" w:color="auto"/>
            </w:tcBorders>
            <w:vAlign w:val="center"/>
          </w:tcPr>
          <w:p w:rsidR="009266EC" w:rsidRPr="009266EC" w:rsidRDefault="009266EC" w:rsidP="009266EC">
            <w:pPr>
              <w:spacing w:line="240" w:lineRule="exact"/>
              <w:jc w:val="center"/>
              <w:rPr>
                <w:b/>
              </w:rPr>
            </w:pPr>
            <w:r w:rsidRPr="009266EC">
              <w:rPr>
                <w:b/>
              </w:rPr>
              <w:t>балл (отметка)</w:t>
            </w:r>
          </w:p>
        </w:tc>
        <w:tc>
          <w:tcPr>
            <w:tcW w:w="3387" w:type="dxa"/>
            <w:tcBorders>
              <w:bottom w:val="single" w:sz="8" w:space="0" w:color="auto"/>
            </w:tcBorders>
            <w:vAlign w:val="center"/>
          </w:tcPr>
          <w:p w:rsidR="009266EC" w:rsidRPr="009266EC" w:rsidRDefault="009266EC" w:rsidP="009266EC">
            <w:pPr>
              <w:spacing w:line="240" w:lineRule="exact"/>
              <w:jc w:val="center"/>
              <w:rPr>
                <w:b/>
              </w:rPr>
            </w:pPr>
            <w:r w:rsidRPr="009266EC">
              <w:rPr>
                <w:b/>
              </w:rPr>
              <w:t>вербальный аналог</w:t>
            </w:r>
          </w:p>
        </w:tc>
      </w:tr>
      <w:tr w:rsidR="009266EC" w:rsidRPr="009266EC" w:rsidTr="009E7E99">
        <w:trPr>
          <w:trHeight w:val="20"/>
          <w:jc w:val="center"/>
        </w:trPr>
        <w:tc>
          <w:tcPr>
            <w:tcW w:w="3523" w:type="dxa"/>
            <w:tcBorders>
              <w:top w:val="single" w:sz="8" w:space="0" w:color="auto"/>
            </w:tcBorders>
            <w:noWrap/>
            <w:vAlign w:val="center"/>
          </w:tcPr>
          <w:p w:rsidR="009266EC" w:rsidRPr="009266EC" w:rsidRDefault="009266EC" w:rsidP="009266EC">
            <w:pPr>
              <w:spacing w:line="240" w:lineRule="exact"/>
              <w:jc w:val="center"/>
            </w:pPr>
            <w:r w:rsidRPr="009266EC">
              <w:t>90 ÷ 100</w:t>
            </w:r>
          </w:p>
        </w:tc>
        <w:tc>
          <w:tcPr>
            <w:tcW w:w="2318" w:type="dxa"/>
            <w:tcBorders>
              <w:top w:val="single" w:sz="8" w:space="0" w:color="auto"/>
            </w:tcBorders>
            <w:vAlign w:val="center"/>
          </w:tcPr>
          <w:p w:rsidR="009266EC" w:rsidRPr="009266EC" w:rsidRDefault="009266EC" w:rsidP="009266EC">
            <w:pPr>
              <w:spacing w:line="240" w:lineRule="exact"/>
              <w:jc w:val="center"/>
            </w:pPr>
            <w:r w:rsidRPr="009266EC">
              <w:t>5</w:t>
            </w:r>
          </w:p>
        </w:tc>
        <w:tc>
          <w:tcPr>
            <w:tcW w:w="3387" w:type="dxa"/>
            <w:tcBorders>
              <w:top w:val="single" w:sz="8" w:space="0" w:color="auto"/>
            </w:tcBorders>
          </w:tcPr>
          <w:p w:rsidR="009266EC" w:rsidRPr="009266EC" w:rsidRDefault="009266EC" w:rsidP="009266EC">
            <w:pPr>
              <w:spacing w:line="240" w:lineRule="exact"/>
              <w:jc w:val="center"/>
            </w:pPr>
            <w:r w:rsidRPr="009266EC">
              <w:t>отлично</w:t>
            </w:r>
          </w:p>
        </w:tc>
      </w:tr>
      <w:tr w:rsidR="009266EC" w:rsidRPr="009266EC" w:rsidTr="009E7E99">
        <w:trPr>
          <w:trHeight w:val="20"/>
          <w:jc w:val="center"/>
        </w:trPr>
        <w:tc>
          <w:tcPr>
            <w:tcW w:w="3523" w:type="dxa"/>
            <w:noWrap/>
            <w:vAlign w:val="center"/>
          </w:tcPr>
          <w:p w:rsidR="009266EC" w:rsidRPr="009266EC" w:rsidRDefault="009266EC" w:rsidP="009266EC">
            <w:pPr>
              <w:spacing w:line="240" w:lineRule="exact"/>
              <w:jc w:val="center"/>
            </w:pPr>
            <w:r w:rsidRPr="009266EC">
              <w:t>80 ÷ 89</w:t>
            </w:r>
          </w:p>
        </w:tc>
        <w:tc>
          <w:tcPr>
            <w:tcW w:w="2318" w:type="dxa"/>
            <w:vAlign w:val="center"/>
          </w:tcPr>
          <w:p w:rsidR="009266EC" w:rsidRPr="009266EC" w:rsidRDefault="009266EC" w:rsidP="009266EC">
            <w:pPr>
              <w:spacing w:line="240" w:lineRule="exact"/>
              <w:jc w:val="center"/>
            </w:pPr>
            <w:r w:rsidRPr="009266EC">
              <w:t>4</w:t>
            </w:r>
          </w:p>
        </w:tc>
        <w:tc>
          <w:tcPr>
            <w:tcW w:w="3387" w:type="dxa"/>
          </w:tcPr>
          <w:p w:rsidR="009266EC" w:rsidRPr="009266EC" w:rsidRDefault="009266EC" w:rsidP="009266EC">
            <w:pPr>
              <w:spacing w:line="240" w:lineRule="exact"/>
              <w:jc w:val="center"/>
            </w:pPr>
            <w:r w:rsidRPr="009266EC">
              <w:t>хорошо</w:t>
            </w:r>
          </w:p>
        </w:tc>
      </w:tr>
      <w:tr w:rsidR="009266EC" w:rsidRPr="009266EC" w:rsidTr="009E7E99">
        <w:trPr>
          <w:trHeight w:val="20"/>
          <w:jc w:val="center"/>
        </w:trPr>
        <w:tc>
          <w:tcPr>
            <w:tcW w:w="3523" w:type="dxa"/>
            <w:noWrap/>
            <w:vAlign w:val="center"/>
          </w:tcPr>
          <w:p w:rsidR="009266EC" w:rsidRPr="009266EC" w:rsidRDefault="009266EC" w:rsidP="009266EC">
            <w:pPr>
              <w:spacing w:line="240" w:lineRule="exact"/>
              <w:jc w:val="center"/>
            </w:pPr>
            <w:r w:rsidRPr="009266EC">
              <w:t>70 ÷ 79</w:t>
            </w:r>
          </w:p>
        </w:tc>
        <w:tc>
          <w:tcPr>
            <w:tcW w:w="2318" w:type="dxa"/>
            <w:vAlign w:val="center"/>
          </w:tcPr>
          <w:p w:rsidR="009266EC" w:rsidRPr="009266EC" w:rsidRDefault="009266EC" w:rsidP="009266EC">
            <w:pPr>
              <w:spacing w:line="240" w:lineRule="exact"/>
              <w:jc w:val="center"/>
            </w:pPr>
            <w:r w:rsidRPr="009266EC">
              <w:t>3</w:t>
            </w:r>
          </w:p>
        </w:tc>
        <w:tc>
          <w:tcPr>
            <w:tcW w:w="3387" w:type="dxa"/>
          </w:tcPr>
          <w:p w:rsidR="009266EC" w:rsidRPr="009266EC" w:rsidRDefault="009266EC" w:rsidP="009266EC">
            <w:pPr>
              <w:spacing w:line="240" w:lineRule="exact"/>
              <w:jc w:val="center"/>
            </w:pPr>
            <w:r w:rsidRPr="009266EC">
              <w:t>удовлетворительно</w:t>
            </w:r>
          </w:p>
        </w:tc>
      </w:tr>
      <w:tr w:rsidR="009266EC" w:rsidRPr="009266EC" w:rsidTr="009E7E99">
        <w:trPr>
          <w:trHeight w:val="20"/>
          <w:jc w:val="center"/>
        </w:trPr>
        <w:tc>
          <w:tcPr>
            <w:tcW w:w="3523" w:type="dxa"/>
            <w:tcBorders>
              <w:bottom w:val="single" w:sz="8" w:space="0" w:color="auto"/>
            </w:tcBorders>
            <w:noWrap/>
            <w:vAlign w:val="center"/>
          </w:tcPr>
          <w:p w:rsidR="009266EC" w:rsidRPr="009266EC" w:rsidRDefault="009266EC" w:rsidP="009266EC">
            <w:pPr>
              <w:spacing w:line="240" w:lineRule="exact"/>
              <w:jc w:val="center"/>
            </w:pPr>
            <w:r w:rsidRPr="009266EC">
              <w:t>менее 70</w:t>
            </w:r>
          </w:p>
        </w:tc>
        <w:tc>
          <w:tcPr>
            <w:tcW w:w="2318" w:type="dxa"/>
            <w:tcBorders>
              <w:bottom w:val="single" w:sz="8" w:space="0" w:color="auto"/>
            </w:tcBorders>
            <w:vAlign w:val="center"/>
          </w:tcPr>
          <w:p w:rsidR="009266EC" w:rsidRPr="009266EC" w:rsidRDefault="009266EC" w:rsidP="009266EC">
            <w:pPr>
              <w:spacing w:line="240" w:lineRule="exact"/>
              <w:jc w:val="center"/>
            </w:pPr>
            <w:r w:rsidRPr="009266EC">
              <w:t>2</w:t>
            </w:r>
          </w:p>
        </w:tc>
        <w:tc>
          <w:tcPr>
            <w:tcW w:w="3387" w:type="dxa"/>
            <w:tcBorders>
              <w:bottom w:val="single" w:sz="8" w:space="0" w:color="auto"/>
            </w:tcBorders>
          </w:tcPr>
          <w:p w:rsidR="009266EC" w:rsidRPr="009266EC" w:rsidRDefault="009266EC" w:rsidP="009266EC">
            <w:pPr>
              <w:spacing w:line="240" w:lineRule="exact"/>
              <w:jc w:val="center"/>
            </w:pPr>
            <w:r w:rsidRPr="009266EC">
              <w:t>неудовлетворительно</w:t>
            </w:r>
          </w:p>
        </w:tc>
      </w:tr>
    </w:tbl>
    <w:p w:rsidR="009266EC" w:rsidRPr="009266EC" w:rsidRDefault="009266EC" w:rsidP="009266EC">
      <w:pPr>
        <w:spacing w:line="360" w:lineRule="auto"/>
        <w:jc w:val="both"/>
        <w:rPr>
          <w:b/>
          <w:sz w:val="28"/>
          <w:szCs w:val="28"/>
        </w:rPr>
      </w:pPr>
    </w:p>
    <w:p w:rsidR="009266EC" w:rsidRDefault="009266EC" w:rsidP="009266EC">
      <w:pPr>
        <w:ind w:firstLine="567"/>
        <w:jc w:val="both"/>
        <w:rPr>
          <w:b/>
          <w:bCs/>
        </w:rPr>
      </w:pPr>
      <w:r w:rsidRPr="009266EC">
        <w:rPr>
          <w:sz w:val="28"/>
          <w:szCs w:val="28"/>
        </w:rPr>
        <w:t xml:space="preserve">Результаты </w:t>
      </w:r>
      <w:r w:rsidRPr="009266EC">
        <w:rPr>
          <w:bCs/>
          <w:sz w:val="28"/>
          <w:szCs w:val="28"/>
        </w:rPr>
        <w:t xml:space="preserve">защиты отчета  по практике </w:t>
      </w:r>
      <w:r w:rsidRPr="009266EC">
        <w:rPr>
          <w:sz w:val="28"/>
          <w:szCs w:val="28"/>
        </w:rPr>
        <w:t>заполняются в экспертном листе</w:t>
      </w:r>
    </w:p>
    <w:p w:rsidR="009266EC" w:rsidRPr="00293242" w:rsidRDefault="009266EC" w:rsidP="00FE1D1E">
      <w:pPr>
        <w:ind w:firstLine="567"/>
        <w:jc w:val="both"/>
        <w:rPr>
          <w:b/>
          <w:bCs/>
        </w:rPr>
      </w:pPr>
    </w:p>
    <w:p w:rsidR="0027587B" w:rsidRPr="0027587B" w:rsidRDefault="0027587B" w:rsidP="0027587B">
      <w:pPr>
        <w:spacing w:after="200" w:line="276" w:lineRule="auto"/>
        <w:rPr>
          <w:rFonts w:eastAsiaTheme="minorHAnsi"/>
          <w:sz w:val="28"/>
          <w:szCs w:val="28"/>
          <w:lang w:eastAsia="en-US"/>
        </w:rPr>
      </w:pPr>
      <w:r w:rsidRPr="0027587B">
        <w:rPr>
          <w:rFonts w:eastAsiaTheme="minorHAnsi"/>
          <w:sz w:val="28"/>
          <w:szCs w:val="28"/>
          <w:lang w:eastAsia="en-US"/>
        </w:rPr>
        <w:t>Вопросы по практике пм02</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Какой существует порядок заполнения табеля учета рабочего времени?</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Как  заполняется  наряд на сдельную работу?</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Какой порядок составления расчетной ведомости по заработной плате?</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Как начисляется дополнительная заработная плата?</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Какие показатели необходимы для начисления основной заработной платы?</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Сколько разделов имеет расчетная ведомость и что в них отражается?</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 xml:space="preserve">Какой проводкой отражается прибыль от продажи продукции  </w:t>
      </w:r>
      <w:proofErr w:type="gramStart"/>
      <w:r w:rsidRPr="0027587B">
        <w:rPr>
          <w:rFonts w:eastAsiaTheme="minorHAnsi"/>
          <w:sz w:val="28"/>
          <w:szCs w:val="28"/>
          <w:lang w:eastAsia="en-US"/>
        </w:rPr>
        <w:t xml:space="preserve">( </w:t>
      </w:r>
      <w:proofErr w:type="gramEnd"/>
      <w:r w:rsidRPr="0027587B">
        <w:rPr>
          <w:rFonts w:eastAsiaTheme="minorHAnsi"/>
          <w:sz w:val="28"/>
          <w:szCs w:val="28"/>
          <w:lang w:eastAsia="en-US"/>
        </w:rPr>
        <w:t>работ, услуг)?</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Дайте характеристику счету 90.</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Какие показатели необходимы для определения финансового результата от основного вида деятельности?</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На каком счете отражаются прочие доходы и расходы?</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Что такое учредительные документы?</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На каком счете отражается уставный капитал?</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Какой проводкой отражается формирование уставного капитала?</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Повременная оплата труда</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Сдельная оплата труда</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Оплата отклонений от нормальных условий работы</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Документальное оформление и оплата за неотработанное время</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Порядок начисления пособия по временной нетрудоспособности</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Удержание из заработной платы</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Оформление расчетов по заработной плате</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Распределение заработной платы по направлениям затрат</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Учет расчетов по соц. Страхованию и обеспечению</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 xml:space="preserve">Промежуточные дивиденды: порядок их объявления и выдачи? </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lastRenderedPageBreak/>
        <w:t xml:space="preserve"> Как начисляются  окончательные дивиденды</w:t>
      </w:r>
      <w:proofErr w:type="gramStart"/>
      <w:r w:rsidRPr="0027587B">
        <w:rPr>
          <w:rFonts w:eastAsiaTheme="minorHAnsi"/>
          <w:sz w:val="28"/>
          <w:szCs w:val="28"/>
          <w:lang w:eastAsia="en-US"/>
        </w:rPr>
        <w:t xml:space="preserve"> ?</w:t>
      </w:r>
      <w:proofErr w:type="gramEnd"/>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 xml:space="preserve">Для чего </w:t>
      </w:r>
      <w:proofErr w:type="gramStart"/>
      <w:r w:rsidRPr="0027587B">
        <w:rPr>
          <w:rFonts w:eastAsiaTheme="minorHAnsi"/>
          <w:sz w:val="28"/>
          <w:szCs w:val="28"/>
          <w:lang w:eastAsia="en-US"/>
        </w:rPr>
        <w:t>предназначена</w:t>
      </w:r>
      <w:proofErr w:type="gramEnd"/>
      <w:r w:rsidRPr="0027587B">
        <w:rPr>
          <w:rFonts w:eastAsiaTheme="minorHAnsi"/>
          <w:sz w:val="28"/>
          <w:szCs w:val="28"/>
          <w:lang w:eastAsia="en-US"/>
        </w:rPr>
        <w:t xml:space="preserve"> форм табеля Т12?</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Где ведется аналитический учет расчетов с акционерами по доходам?</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 xml:space="preserve"> В каком журнале-ордере ведется синтетический учет по счету 75?</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Какие бывают удержания из заработной платы?</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Какие льготы по НДФЛ применяются при начислении суммы налога?</w:t>
      </w:r>
    </w:p>
    <w:p w:rsidR="0027587B" w:rsidRPr="0027587B" w:rsidRDefault="0027587B" w:rsidP="0027587B">
      <w:pPr>
        <w:numPr>
          <w:ilvl w:val="0"/>
          <w:numId w:val="21"/>
        </w:numPr>
        <w:spacing w:after="200" w:line="276" w:lineRule="auto"/>
        <w:contextualSpacing/>
        <w:rPr>
          <w:rFonts w:eastAsiaTheme="minorHAnsi"/>
          <w:sz w:val="28"/>
          <w:szCs w:val="28"/>
          <w:lang w:eastAsia="en-US"/>
        </w:rPr>
      </w:pPr>
      <w:r w:rsidRPr="0027587B">
        <w:rPr>
          <w:rFonts w:eastAsiaTheme="minorHAnsi"/>
          <w:sz w:val="28"/>
          <w:szCs w:val="28"/>
          <w:lang w:eastAsia="en-US"/>
        </w:rPr>
        <w:t>Для чего создается резерв на счете 96?</w:t>
      </w:r>
    </w:p>
    <w:p w:rsidR="00B01078" w:rsidRDefault="00B01078" w:rsidP="009E7E99">
      <w:pPr>
        <w:spacing w:line="360" w:lineRule="auto"/>
        <w:ind w:firstLine="709"/>
        <w:jc w:val="both"/>
        <w:rPr>
          <w:b/>
          <w:sz w:val="28"/>
          <w:szCs w:val="28"/>
        </w:rPr>
      </w:pPr>
    </w:p>
    <w:p w:rsidR="009E7E99" w:rsidRDefault="009E7E99" w:rsidP="009E7E99">
      <w:pPr>
        <w:spacing w:line="360" w:lineRule="auto"/>
        <w:ind w:firstLine="709"/>
        <w:jc w:val="both"/>
        <w:rPr>
          <w:b/>
          <w:sz w:val="16"/>
          <w:szCs w:val="16"/>
        </w:rPr>
      </w:pPr>
      <w:r w:rsidRPr="00CD6092">
        <w:rPr>
          <w:b/>
          <w:sz w:val="28"/>
          <w:szCs w:val="28"/>
        </w:rPr>
        <w:t xml:space="preserve">4.3. Форма аттестационного листа </w:t>
      </w:r>
    </w:p>
    <w:p w:rsidR="001671EA" w:rsidRPr="001671EA" w:rsidRDefault="001671EA" w:rsidP="001671EA">
      <w:pPr>
        <w:ind w:left="720"/>
        <w:rPr>
          <w:b/>
        </w:rPr>
      </w:pPr>
      <w:r w:rsidRPr="001671EA">
        <w:rPr>
          <w:b/>
        </w:rPr>
        <w:t>АТТЕСТАЦИОННЫЙ ЛИСТ ПО ПРОИЗВОДСТВЕННОЙ ПРАКТИКЕ</w:t>
      </w:r>
    </w:p>
    <w:p w:rsidR="001671EA" w:rsidRPr="001671EA" w:rsidRDefault="001671EA" w:rsidP="001671EA">
      <w:pPr>
        <w:ind w:left="720"/>
        <w:jc w:val="center"/>
        <w:rPr>
          <w:b/>
        </w:rPr>
      </w:pPr>
      <w:r w:rsidRPr="001671EA">
        <w:rPr>
          <w:b/>
        </w:rPr>
        <w:t>(ПО ПРОФИЛЮ СПЕЦИАЛЬНОСТИ)</w:t>
      </w:r>
    </w:p>
    <w:p w:rsidR="001671EA" w:rsidRPr="001671EA" w:rsidRDefault="001671EA" w:rsidP="001671EA">
      <w:pPr>
        <w:jc w:val="center"/>
        <w:rPr>
          <w:b/>
        </w:rPr>
      </w:pPr>
    </w:p>
    <w:p w:rsidR="001671EA" w:rsidRPr="001671EA" w:rsidRDefault="001671EA" w:rsidP="001671EA">
      <w:pPr>
        <w:jc w:val="both"/>
      </w:pPr>
      <w:r w:rsidRPr="001671EA">
        <w:t>Ф.И.О. студента _______________________________________________________________</w:t>
      </w:r>
    </w:p>
    <w:p w:rsidR="001671EA" w:rsidRPr="001671EA" w:rsidRDefault="001671EA" w:rsidP="001671EA">
      <w:pPr>
        <w:jc w:val="both"/>
      </w:pPr>
      <w:r w:rsidRPr="001671EA">
        <w:t>Специальность ________________________________________________________________</w:t>
      </w:r>
    </w:p>
    <w:p w:rsidR="001671EA" w:rsidRPr="001671EA" w:rsidRDefault="001671EA" w:rsidP="001671EA">
      <w:pPr>
        <w:jc w:val="both"/>
      </w:pPr>
      <w:r w:rsidRPr="001671EA">
        <w:t>Курс __________________________ группа ________________________________________</w:t>
      </w:r>
    </w:p>
    <w:p w:rsidR="001671EA" w:rsidRPr="001671EA" w:rsidRDefault="001671EA" w:rsidP="001671EA">
      <w:pPr>
        <w:jc w:val="both"/>
      </w:pPr>
    </w:p>
    <w:p w:rsidR="001671EA" w:rsidRPr="001671EA" w:rsidRDefault="001671EA" w:rsidP="001671EA">
      <w:pPr>
        <w:jc w:val="both"/>
        <w:rPr>
          <w:b/>
        </w:rPr>
      </w:pPr>
      <w:r w:rsidRPr="001671EA">
        <w:t>успешно проше</w:t>
      </w:r>
      <w:proofErr w:type="gramStart"/>
      <w:r w:rsidRPr="001671EA">
        <w:t>л(</w:t>
      </w:r>
      <w:proofErr w:type="gramEnd"/>
      <w:r w:rsidRPr="001671EA">
        <w:t xml:space="preserve">а) производственную практику (практику по профилю специальности)  по профессиональному модулю </w:t>
      </w:r>
      <w:r w:rsidRPr="001671EA">
        <w:rPr>
          <w:b/>
        </w:rPr>
        <w:t>ПМ.02 Ведение бухгалтерского учета источников формирования имущества</w:t>
      </w:r>
    </w:p>
    <w:p w:rsidR="001671EA" w:rsidRPr="001671EA" w:rsidRDefault="001671EA" w:rsidP="001671EA">
      <w:pPr>
        <w:jc w:val="both"/>
      </w:pPr>
      <w:r w:rsidRPr="001671EA">
        <w:t xml:space="preserve">в объеме </w:t>
      </w:r>
      <w:r w:rsidRPr="001671EA">
        <w:rPr>
          <w:b/>
        </w:rPr>
        <w:t>72</w:t>
      </w:r>
      <w:r w:rsidRPr="001671EA">
        <w:t xml:space="preserve">  часов </w:t>
      </w:r>
      <w:proofErr w:type="gramStart"/>
      <w:r w:rsidRPr="001671EA">
        <w:t>с</w:t>
      </w:r>
      <w:proofErr w:type="gramEnd"/>
      <w:r w:rsidRPr="001671EA">
        <w:t xml:space="preserve"> «__________________________» по «___________________________»</w:t>
      </w:r>
    </w:p>
    <w:p w:rsidR="001671EA" w:rsidRPr="001671EA" w:rsidRDefault="001671EA" w:rsidP="001671EA">
      <w:pPr>
        <w:jc w:val="both"/>
      </w:pPr>
      <w:r w:rsidRPr="001671EA">
        <w:t>в организации _________________________________________________________________</w:t>
      </w:r>
    </w:p>
    <w:p w:rsidR="001671EA" w:rsidRPr="001671EA" w:rsidRDefault="001671EA" w:rsidP="001671EA">
      <w:pPr>
        <w:jc w:val="both"/>
      </w:pPr>
      <w:r w:rsidRPr="001671EA">
        <w:t>_____________________________________________________________________________</w:t>
      </w:r>
    </w:p>
    <w:p w:rsidR="001671EA" w:rsidRPr="001671EA" w:rsidRDefault="001671EA" w:rsidP="001671EA">
      <w:pPr>
        <w:jc w:val="both"/>
      </w:pPr>
    </w:p>
    <w:p w:rsidR="001671EA" w:rsidRPr="001671EA" w:rsidRDefault="001671EA" w:rsidP="001671EA">
      <w:pPr>
        <w:jc w:val="center"/>
        <w:rPr>
          <w:b/>
        </w:rPr>
      </w:pPr>
      <w:r w:rsidRPr="001671EA">
        <w:rPr>
          <w:b/>
        </w:rPr>
        <w:t xml:space="preserve">Виды и качество выполненных работ </w:t>
      </w:r>
      <w:r w:rsidRPr="001671EA">
        <w:rPr>
          <w:b/>
          <w:lang w:val="en-US"/>
        </w:rPr>
        <w:t>c</w:t>
      </w:r>
      <w:r w:rsidRPr="001671EA">
        <w:rPr>
          <w:b/>
        </w:rPr>
        <w:t xml:space="preserve"> целью оценки </w:t>
      </w:r>
      <w:proofErr w:type="spellStart"/>
      <w:r w:rsidRPr="001671EA">
        <w:rPr>
          <w:b/>
        </w:rPr>
        <w:t>сформированности</w:t>
      </w:r>
      <w:proofErr w:type="spellEnd"/>
      <w:r w:rsidRPr="001671EA">
        <w:rPr>
          <w:b/>
        </w:rPr>
        <w:t xml:space="preserve"> общих и профессиональных компетенций</w:t>
      </w:r>
    </w:p>
    <w:p w:rsidR="001671EA" w:rsidRPr="001671EA" w:rsidRDefault="001671EA" w:rsidP="001671EA">
      <w:pPr>
        <w:jc w:val="both"/>
        <w:rPr>
          <w:b/>
        </w:rPr>
      </w:pPr>
      <w:r w:rsidRPr="001671EA">
        <w:rPr>
          <w:b/>
        </w:rPr>
        <w:t xml:space="preserve"> </w:t>
      </w:r>
    </w:p>
    <w:tbl>
      <w:tblPr>
        <w:tblW w:w="96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2693"/>
        <w:gridCol w:w="1755"/>
      </w:tblGrid>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jc w:val="center"/>
              <w:rPr>
                <w:b/>
              </w:rPr>
            </w:pPr>
            <w:r w:rsidRPr="001671EA">
              <w:rPr>
                <w:b/>
              </w:rPr>
              <w:t xml:space="preserve">Коды и наименования проверяемых компетенций </w:t>
            </w:r>
          </w:p>
        </w:tc>
        <w:tc>
          <w:tcPr>
            <w:tcW w:w="2693"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jc w:val="center"/>
              <w:rPr>
                <w:b/>
              </w:rPr>
            </w:pPr>
            <w:r w:rsidRPr="001671EA">
              <w:rPr>
                <w:b/>
              </w:rPr>
              <w:t xml:space="preserve">Виды работ, выполненных </w:t>
            </w:r>
            <w:proofErr w:type="gramStart"/>
            <w:r w:rsidRPr="001671EA">
              <w:rPr>
                <w:b/>
              </w:rPr>
              <w:t>обучающимся</w:t>
            </w:r>
            <w:proofErr w:type="gramEnd"/>
            <w:r w:rsidRPr="001671EA">
              <w:rPr>
                <w:b/>
              </w:rPr>
              <w:t xml:space="preserve"> во время практики</w:t>
            </w:r>
          </w:p>
        </w:tc>
        <w:tc>
          <w:tcPr>
            <w:tcW w:w="1755"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jc w:val="center"/>
              <w:rPr>
                <w:b/>
              </w:rPr>
            </w:pPr>
            <w:r w:rsidRPr="001671EA">
              <w:rPr>
                <w:b/>
              </w:rPr>
              <w:t>Качество выполненных работ (оценка)</w:t>
            </w: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autoSpaceDE w:val="0"/>
              <w:autoSpaceDN w:val="0"/>
              <w:adjustRightInd w:val="0"/>
              <w:rPr>
                <w:rFonts w:eastAsiaTheme="minorHAnsi" w:cstheme="minorBidi"/>
                <w:sz w:val="20"/>
                <w:szCs w:val="20"/>
                <w:lang w:eastAsia="en-US"/>
              </w:rPr>
            </w:pPr>
            <w:r w:rsidRPr="001671EA">
              <w:rPr>
                <w:rFonts w:eastAsiaTheme="minorHAnsi" w:cstheme="minorBidi"/>
                <w:b/>
                <w:sz w:val="20"/>
                <w:szCs w:val="20"/>
                <w:lang w:eastAsia="en-US"/>
              </w:rPr>
              <w:t>ПК.2.1.</w:t>
            </w:r>
            <w:r w:rsidRPr="001671EA">
              <w:rPr>
                <w:rFonts w:eastAsiaTheme="minorHAnsi" w:cstheme="minorBidi"/>
                <w:sz w:val="20"/>
                <w:szCs w:val="20"/>
                <w:lang w:eastAsia="en-US"/>
              </w:rPr>
              <w:t xml:space="preserve"> Формировать</w:t>
            </w:r>
          </w:p>
          <w:p w:rsidR="001671EA" w:rsidRPr="001671EA" w:rsidRDefault="001671EA" w:rsidP="001671EA">
            <w:pPr>
              <w:shd w:val="clear" w:color="auto" w:fill="FFFFFF"/>
              <w:ind w:left="-40" w:right="72"/>
              <w:jc w:val="both"/>
              <w:rPr>
                <w:bCs/>
                <w:sz w:val="20"/>
                <w:szCs w:val="20"/>
              </w:rPr>
            </w:pPr>
            <w:r w:rsidRPr="001671EA">
              <w:rPr>
                <w:rFonts w:eastAsiaTheme="minorHAnsi" w:cstheme="minorBidi"/>
                <w:sz w:val="20"/>
                <w:szCs w:val="20"/>
                <w:lang w:eastAsia="en-US"/>
              </w:rPr>
              <w:t>б</w:t>
            </w:r>
            <w:r w:rsidRPr="001671EA">
              <w:rPr>
                <w:rFonts w:eastAsiaTheme="minorHAnsi" w:cstheme="minorBidi"/>
                <w:spacing w:val="2"/>
                <w:sz w:val="20"/>
                <w:szCs w:val="20"/>
                <w:lang w:eastAsia="en-US"/>
              </w:rPr>
              <w:t>у</w:t>
            </w:r>
            <w:r w:rsidRPr="001671EA">
              <w:rPr>
                <w:rFonts w:eastAsiaTheme="minorHAnsi" w:cstheme="minorBidi"/>
                <w:sz w:val="20"/>
                <w:szCs w:val="20"/>
                <w:lang w:eastAsia="en-US"/>
              </w:rPr>
              <w:t>хгалтерские</w:t>
            </w:r>
            <w:r w:rsidRPr="001671EA">
              <w:rPr>
                <w:rFonts w:eastAsiaTheme="minorHAnsi" w:cstheme="minorBidi"/>
                <w:spacing w:val="2"/>
                <w:sz w:val="20"/>
                <w:szCs w:val="20"/>
                <w:lang w:eastAsia="en-US"/>
              </w:rPr>
              <w:t xml:space="preserve"> </w:t>
            </w:r>
            <w:r w:rsidRPr="001671EA">
              <w:rPr>
                <w:rFonts w:eastAsiaTheme="minorHAnsi" w:cstheme="minorBidi"/>
                <w:sz w:val="20"/>
                <w:szCs w:val="20"/>
                <w:lang w:eastAsia="en-US"/>
              </w:rPr>
              <w:t>проводки по</w:t>
            </w:r>
            <w:r w:rsidRPr="001671EA">
              <w:rPr>
                <w:rFonts w:eastAsiaTheme="minorHAnsi" w:cstheme="minorBidi"/>
                <w:spacing w:val="-1"/>
                <w:sz w:val="20"/>
                <w:szCs w:val="20"/>
                <w:lang w:eastAsia="en-US"/>
              </w:rPr>
              <w:t xml:space="preserve"> </w:t>
            </w:r>
            <w:r w:rsidRPr="001671EA">
              <w:rPr>
                <w:rFonts w:eastAsiaTheme="minorHAnsi" w:cstheme="minorBidi"/>
                <w:spacing w:val="2"/>
                <w:sz w:val="20"/>
                <w:szCs w:val="20"/>
                <w:lang w:eastAsia="en-US"/>
              </w:rPr>
              <w:t>у</w:t>
            </w:r>
            <w:r w:rsidRPr="001671EA">
              <w:rPr>
                <w:rFonts w:eastAsiaTheme="minorHAnsi" w:cstheme="minorBidi"/>
                <w:spacing w:val="-1"/>
                <w:sz w:val="20"/>
                <w:szCs w:val="20"/>
                <w:lang w:eastAsia="en-US"/>
              </w:rPr>
              <w:t>ч</w:t>
            </w:r>
            <w:r w:rsidRPr="001671EA">
              <w:rPr>
                <w:rFonts w:eastAsiaTheme="minorHAnsi" w:cstheme="minorBidi"/>
                <w:sz w:val="20"/>
                <w:szCs w:val="20"/>
                <w:lang w:eastAsia="en-US"/>
              </w:rPr>
              <w:t>е</w:t>
            </w:r>
            <w:r w:rsidRPr="001671EA">
              <w:rPr>
                <w:rFonts w:eastAsiaTheme="minorHAnsi" w:cstheme="minorBidi"/>
                <w:spacing w:val="-2"/>
                <w:sz w:val="20"/>
                <w:szCs w:val="20"/>
                <w:lang w:eastAsia="en-US"/>
              </w:rPr>
              <w:t>т</w:t>
            </w:r>
            <w:r w:rsidRPr="001671EA">
              <w:rPr>
                <w:rFonts w:eastAsiaTheme="minorHAnsi" w:cstheme="minorBidi"/>
                <w:sz w:val="20"/>
                <w:szCs w:val="20"/>
                <w:lang w:eastAsia="en-US"/>
              </w:rPr>
              <w:t>у</w:t>
            </w:r>
            <w:r w:rsidRPr="001671EA">
              <w:rPr>
                <w:rFonts w:eastAsiaTheme="minorHAnsi" w:cstheme="minorBidi"/>
                <w:spacing w:val="3"/>
                <w:sz w:val="20"/>
                <w:szCs w:val="20"/>
                <w:lang w:eastAsia="en-US"/>
              </w:rPr>
              <w:t xml:space="preserve"> </w:t>
            </w:r>
            <w:r w:rsidRPr="001671EA">
              <w:rPr>
                <w:rFonts w:eastAsiaTheme="minorHAnsi" w:cstheme="minorBidi"/>
                <w:sz w:val="20"/>
                <w:szCs w:val="20"/>
                <w:lang w:eastAsia="en-US"/>
              </w:rPr>
              <w:t>источников им</w:t>
            </w:r>
            <w:r w:rsidRPr="001671EA">
              <w:rPr>
                <w:rFonts w:eastAsiaTheme="minorHAnsi" w:cstheme="minorBidi"/>
                <w:spacing w:val="2"/>
                <w:sz w:val="20"/>
                <w:szCs w:val="20"/>
                <w:lang w:eastAsia="en-US"/>
              </w:rPr>
              <w:t>у</w:t>
            </w:r>
            <w:r w:rsidRPr="001671EA">
              <w:rPr>
                <w:rFonts w:eastAsiaTheme="minorHAnsi" w:cstheme="minorBidi"/>
                <w:spacing w:val="-1"/>
                <w:sz w:val="20"/>
                <w:szCs w:val="20"/>
                <w:lang w:eastAsia="en-US"/>
              </w:rPr>
              <w:t>щ</w:t>
            </w:r>
            <w:r w:rsidRPr="001671EA">
              <w:rPr>
                <w:rFonts w:eastAsiaTheme="minorHAnsi" w:cstheme="minorBidi"/>
                <w:sz w:val="20"/>
                <w:szCs w:val="20"/>
                <w:lang w:eastAsia="en-US"/>
              </w:rPr>
              <w:t>ества</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организации на основе</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рабочего плана</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счетов б</w:t>
            </w:r>
            <w:r w:rsidRPr="001671EA">
              <w:rPr>
                <w:rFonts w:eastAsiaTheme="minorHAnsi" w:cstheme="minorBidi"/>
                <w:spacing w:val="2"/>
                <w:sz w:val="20"/>
                <w:szCs w:val="20"/>
                <w:lang w:eastAsia="en-US"/>
              </w:rPr>
              <w:t>у</w:t>
            </w:r>
            <w:r w:rsidRPr="001671EA">
              <w:rPr>
                <w:rFonts w:eastAsiaTheme="minorHAnsi" w:cstheme="minorBidi"/>
                <w:sz w:val="20"/>
                <w:szCs w:val="20"/>
                <w:lang w:eastAsia="en-US"/>
              </w:rPr>
              <w:t xml:space="preserve">хгалтерского </w:t>
            </w:r>
            <w:r w:rsidRPr="001671EA">
              <w:rPr>
                <w:rFonts w:eastAsiaTheme="minorHAnsi" w:cstheme="minorBidi"/>
                <w:spacing w:val="2"/>
                <w:sz w:val="20"/>
                <w:szCs w:val="20"/>
                <w:lang w:eastAsia="en-US"/>
              </w:rPr>
              <w:t>у</w:t>
            </w:r>
            <w:r w:rsidRPr="001671EA">
              <w:rPr>
                <w:rFonts w:eastAsiaTheme="minorHAnsi" w:cstheme="minorBidi"/>
                <w:sz w:val="20"/>
                <w:szCs w:val="20"/>
                <w:lang w:eastAsia="en-US"/>
              </w:rPr>
              <w:t>чета</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widowControl w:val="0"/>
              <w:autoSpaceDE w:val="0"/>
              <w:autoSpaceDN w:val="0"/>
              <w:adjustRightInd w:val="0"/>
              <w:ind w:left="18"/>
              <w:rPr>
                <w:b/>
                <w:bCs/>
                <w:sz w:val="20"/>
                <w:szCs w:val="20"/>
              </w:rPr>
            </w:pPr>
          </w:p>
          <w:p w:rsidR="001671EA" w:rsidRPr="001671EA" w:rsidRDefault="001671EA" w:rsidP="001671EA">
            <w:pPr>
              <w:widowControl w:val="0"/>
              <w:autoSpaceDE w:val="0"/>
              <w:autoSpaceDN w:val="0"/>
              <w:adjustRightInd w:val="0"/>
              <w:ind w:left="18"/>
              <w:rPr>
                <w:rFonts w:eastAsiaTheme="minorHAnsi" w:cstheme="minorBidi"/>
                <w:sz w:val="20"/>
                <w:szCs w:val="20"/>
                <w:lang w:eastAsia="en-US"/>
              </w:rPr>
            </w:pPr>
            <w:r w:rsidRPr="001671EA">
              <w:rPr>
                <w:b/>
                <w:bCs/>
                <w:sz w:val="20"/>
                <w:szCs w:val="20"/>
              </w:rPr>
              <w:t>ВР 1.</w:t>
            </w:r>
            <w:r w:rsidRPr="001671EA">
              <w:rPr>
                <w:rFonts w:eastAsiaTheme="minorHAnsi" w:cstheme="minorBidi"/>
                <w:sz w:val="20"/>
                <w:szCs w:val="20"/>
                <w:lang w:eastAsia="en-US"/>
              </w:rPr>
              <w:t xml:space="preserve"> Офо</w:t>
            </w:r>
            <w:r w:rsidRPr="001671EA">
              <w:rPr>
                <w:rFonts w:eastAsiaTheme="minorHAnsi" w:cstheme="minorBidi"/>
                <w:spacing w:val="1"/>
                <w:sz w:val="20"/>
                <w:szCs w:val="20"/>
                <w:lang w:eastAsia="en-US"/>
              </w:rPr>
              <w:t>р</w:t>
            </w:r>
            <w:r w:rsidRPr="001671EA">
              <w:rPr>
                <w:rFonts w:eastAsiaTheme="minorHAnsi" w:cstheme="minorBidi"/>
                <w:sz w:val="20"/>
                <w:szCs w:val="20"/>
                <w:lang w:eastAsia="en-US"/>
              </w:rPr>
              <w:t>мление пе</w:t>
            </w:r>
            <w:r w:rsidRPr="001671EA">
              <w:rPr>
                <w:rFonts w:eastAsiaTheme="minorHAnsi" w:cstheme="minorBidi"/>
                <w:spacing w:val="1"/>
                <w:sz w:val="20"/>
                <w:szCs w:val="20"/>
                <w:lang w:eastAsia="en-US"/>
              </w:rPr>
              <w:t>р</w:t>
            </w:r>
            <w:r w:rsidRPr="001671EA">
              <w:rPr>
                <w:rFonts w:eastAsiaTheme="minorHAnsi" w:cstheme="minorBidi"/>
                <w:sz w:val="20"/>
                <w:szCs w:val="20"/>
                <w:lang w:eastAsia="en-US"/>
              </w:rPr>
              <w:t>вичных,</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сводных</w:t>
            </w:r>
            <w:r w:rsidRPr="001671EA">
              <w:rPr>
                <w:rFonts w:eastAsiaTheme="minorHAnsi" w:cstheme="minorBidi"/>
                <w:spacing w:val="1"/>
                <w:sz w:val="20"/>
                <w:szCs w:val="20"/>
                <w:lang w:eastAsia="en-US"/>
              </w:rPr>
              <w:t xml:space="preserve"> </w:t>
            </w:r>
            <w:r w:rsidRPr="001671EA">
              <w:rPr>
                <w:rFonts w:eastAsiaTheme="minorHAnsi" w:cstheme="minorBidi"/>
                <w:spacing w:val="-1"/>
                <w:sz w:val="20"/>
                <w:szCs w:val="20"/>
                <w:lang w:eastAsia="en-US"/>
              </w:rPr>
              <w:t>д</w:t>
            </w:r>
            <w:r w:rsidRPr="001671EA">
              <w:rPr>
                <w:rFonts w:eastAsiaTheme="minorHAnsi" w:cstheme="minorBidi"/>
                <w:spacing w:val="1"/>
                <w:sz w:val="20"/>
                <w:szCs w:val="20"/>
                <w:lang w:eastAsia="en-US"/>
              </w:rPr>
              <w:t>о</w:t>
            </w:r>
            <w:r w:rsidRPr="001671EA">
              <w:rPr>
                <w:rFonts w:eastAsiaTheme="minorHAnsi" w:cstheme="minorBidi"/>
                <w:spacing w:val="-1"/>
                <w:sz w:val="20"/>
                <w:szCs w:val="20"/>
                <w:lang w:eastAsia="en-US"/>
              </w:rPr>
              <w:t>ку</w:t>
            </w:r>
            <w:r w:rsidRPr="001671EA">
              <w:rPr>
                <w:rFonts w:eastAsiaTheme="minorHAnsi" w:cstheme="minorBidi"/>
                <w:sz w:val="20"/>
                <w:szCs w:val="20"/>
                <w:lang w:eastAsia="en-US"/>
              </w:rPr>
              <w:t>м</w:t>
            </w:r>
            <w:r w:rsidRPr="001671EA">
              <w:rPr>
                <w:rFonts w:eastAsiaTheme="minorHAnsi" w:cstheme="minorBidi"/>
                <w:spacing w:val="-1"/>
                <w:sz w:val="20"/>
                <w:szCs w:val="20"/>
                <w:lang w:eastAsia="en-US"/>
              </w:rPr>
              <w:t>ен</w:t>
            </w:r>
            <w:r w:rsidRPr="001671EA">
              <w:rPr>
                <w:rFonts w:eastAsiaTheme="minorHAnsi" w:cstheme="minorBidi"/>
                <w:sz w:val="20"/>
                <w:szCs w:val="20"/>
                <w:lang w:eastAsia="en-US"/>
              </w:rPr>
              <w:t>т</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в</w:t>
            </w:r>
            <w:r w:rsidRPr="001671EA">
              <w:rPr>
                <w:rFonts w:eastAsiaTheme="minorHAnsi" w:cstheme="minorBidi"/>
                <w:spacing w:val="2"/>
                <w:sz w:val="20"/>
                <w:szCs w:val="20"/>
                <w:lang w:eastAsia="en-US"/>
              </w:rPr>
              <w:t xml:space="preserve"> </w:t>
            </w:r>
            <w:r w:rsidRPr="001671EA">
              <w:rPr>
                <w:rFonts w:eastAsiaTheme="minorHAnsi" w:cstheme="minorBidi"/>
                <w:sz w:val="20"/>
                <w:szCs w:val="20"/>
                <w:lang w:eastAsia="en-US"/>
              </w:rPr>
              <w:t xml:space="preserve">и учетных </w:t>
            </w:r>
            <w:r w:rsidRPr="001671EA">
              <w:rPr>
                <w:rFonts w:eastAsiaTheme="minorHAnsi" w:cstheme="minorBidi"/>
                <w:spacing w:val="1"/>
                <w:sz w:val="20"/>
                <w:szCs w:val="20"/>
                <w:lang w:eastAsia="en-US"/>
              </w:rPr>
              <w:t>р</w:t>
            </w:r>
            <w:r w:rsidRPr="001671EA">
              <w:rPr>
                <w:rFonts w:eastAsiaTheme="minorHAnsi" w:cstheme="minorBidi"/>
                <w:sz w:val="20"/>
                <w:szCs w:val="20"/>
                <w:lang w:eastAsia="en-US"/>
              </w:rPr>
              <w:t>егистр</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в</w:t>
            </w:r>
            <w:r w:rsidRPr="001671EA">
              <w:rPr>
                <w:rFonts w:eastAsiaTheme="minorHAnsi" w:cstheme="minorBidi"/>
                <w:spacing w:val="1"/>
                <w:sz w:val="20"/>
                <w:szCs w:val="20"/>
                <w:lang w:eastAsia="en-US"/>
              </w:rPr>
              <w:t xml:space="preserve"> </w:t>
            </w:r>
            <w:r w:rsidRPr="001671EA">
              <w:rPr>
                <w:rFonts w:eastAsiaTheme="minorHAnsi" w:cstheme="minorBidi"/>
                <w:spacing w:val="-2"/>
                <w:sz w:val="20"/>
                <w:szCs w:val="20"/>
                <w:lang w:eastAsia="en-US"/>
              </w:rPr>
              <w:t>п</w:t>
            </w:r>
            <w:r w:rsidRPr="001671EA">
              <w:rPr>
                <w:rFonts w:eastAsiaTheme="minorHAnsi" w:cstheme="minorBidi"/>
                <w:sz w:val="20"/>
                <w:szCs w:val="20"/>
                <w:lang w:eastAsia="en-US"/>
              </w:rPr>
              <w:t>о</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 xml:space="preserve">учету </w:t>
            </w:r>
            <w:r w:rsidRPr="001671EA">
              <w:rPr>
                <w:rFonts w:eastAsiaTheme="minorHAnsi" w:cstheme="minorBidi"/>
                <w:spacing w:val="-1"/>
                <w:sz w:val="20"/>
                <w:szCs w:val="20"/>
                <w:lang w:eastAsia="en-US"/>
              </w:rPr>
              <w:t>т</w:t>
            </w:r>
            <w:r w:rsidRPr="001671EA">
              <w:rPr>
                <w:rFonts w:eastAsiaTheme="minorHAnsi" w:cstheme="minorBidi"/>
                <w:spacing w:val="1"/>
                <w:sz w:val="20"/>
                <w:szCs w:val="20"/>
                <w:lang w:eastAsia="en-US"/>
              </w:rPr>
              <w:t>р</w:t>
            </w:r>
            <w:r w:rsidRPr="001671EA">
              <w:rPr>
                <w:rFonts w:eastAsiaTheme="minorHAnsi" w:cstheme="minorBidi"/>
                <w:spacing w:val="-1"/>
                <w:sz w:val="20"/>
                <w:szCs w:val="20"/>
                <w:lang w:eastAsia="en-US"/>
              </w:rPr>
              <w:t>у</w:t>
            </w:r>
            <w:r w:rsidRPr="001671EA">
              <w:rPr>
                <w:rFonts w:eastAsiaTheme="minorHAnsi" w:cstheme="minorBidi"/>
                <w:sz w:val="20"/>
                <w:szCs w:val="20"/>
                <w:lang w:eastAsia="en-US"/>
              </w:rPr>
              <w:t>да</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и зара</w:t>
            </w:r>
            <w:r w:rsidRPr="001671EA">
              <w:rPr>
                <w:rFonts w:eastAsiaTheme="minorHAnsi" w:cstheme="minorBidi"/>
                <w:spacing w:val="-1"/>
                <w:sz w:val="20"/>
                <w:szCs w:val="20"/>
                <w:lang w:eastAsia="en-US"/>
              </w:rPr>
              <w:t>б</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т</w:t>
            </w:r>
            <w:r w:rsidRPr="001671EA">
              <w:rPr>
                <w:rFonts w:eastAsiaTheme="minorHAnsi" w:cstheme="minorBidi"/>
                <w:spacing w:val="-2"/>
                <w:sz w:val="20"/>
                <w:szCs w:val="20"/>
                <w:lang w:eastAsia="en-US"/>
              </w:rPr>
              <w:t>н</w:t>
            </w:r>
            <w:r w:rsidRPr="001671EA">
              <w:rPr>
                <w:rFonts w:eastAsiaTheme="minorHAnsi" w:cstheme="minorBidi"/>
                <w:sz w:val="20"/>
                <w:szCs w:val="20"/>
                <w:lang w:eastAsia="en-US"/>
              </w:rPr>
              <w:t>ой</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платы</w:t>
            </w:r>
          </w:p>
          <w:p w:rsidR="001671EA" w:rsidRPr="001671EA" w:rsidRDefault="001671EA" w:rsidP="001671EA">
            <w:pPr>
              <w:shd w:val="clear" w:color="auto" w:fill="FFFFFF"/>
              <w:ind w:left="-40" w:right="72"/>
              <w:rPr>
                <w:bCs/>
                <w:sz w:val="20"/>
                <w:szCs w:val="20"/>
              </w:rPr>
            </w:pPr>
          </w:p>
        </w:tc>
        <w:tc>
          <w:tcPr>
            <w:tcW w:w="1755" w:type="dxa"/>
            <w:vMerge w:val="restart"/>
            <w:tcBorders>
              <w:top w:val="single" w:sz="4" w:space="0" w:color="auto"/>
              <w:left w:val="single" w:sz="4" w:space="0" w:color="auto"/>
              <w:bottom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shd w:val="clear" w:color="auto" w:fill="FFFFFF"/>
              <w:ind w:left="-40" w:right="72"/>
              <w:jc w:val="both"/>
              <w:rPr>
                <w:bCs/>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2.</w:t>
            </w:r>
            <w:r w:rsidRPr="001671EA">
              <w:rPr>
                <w:sz w:val="20"/>
                <w:szCs w:val="20"/>
                <w:lang w:eastAsia="en-US"/>
              </w:rPr>
              <w:t> Организовывать соб</w:t>
            </w:r>
            <w:r w:rsidRPr="001671EA">
              <w:rPr>
                <w:sz w:val="20"/>
                <w:szCs w:val="20"/>
                <w:lang w:eastAsia="en-US"/>
              </w:rPr>
              <w:softHyphen/>
              <w:t>ственную деятельность, вы</w:t>
            </w:r>
            <w:r w:rsidRPr="001671EA">
              <w:rPr>
                <w:sz w:val="20"/>
                <w:szCs w:val="20"/>
                <w:lang w:eastAsia="en-US"/>
              </w:rPr>
              <w:softHyphen/>
              <w:t>бирать типовые методы и способы выполнения про</w:t>
            </w:r>
            <w:r w:rsidRPr="001671EA">
              <w:rPr>
                <w:sz w:val="20"/>
                <w:szCs w:val="20"/>
                <w:lang w:eastAsia="en-US"/>
              </w:rPr>
              <w:softHyphen/>
              <w:t>фессиональных задач, оце</w:t>
            </w:r>
            <w:r w:rsidRPr="001671EA">
              <w:rPr>
                <w:sz w:val="20"/>
                <w:szCs w:val="20"/>
                <w:lang w:eastAsia="en-US"/>
              </w:rPr>
              <w:softHyphen/>
              <w:t>нивать их эффективность и качество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3.</w:t>
            </w:r>
            <w:r w:rsidRPr="001671EA">
              <w:rPr>
                <w:sz w:val="20"/>
                <w:szCs w:val="20"/>
                <w:lang w:eastAsia="en-US"/>
              </w:rPr>
              <w:t xml:space="preserve"> Принимать решения в стандартных и нестандарт</w:t>
            </w:r>
            <w:r w:rsidRPr="001671EA">
              <w:rPr>
                <w:sz w:val="20"/>
                <w:szCs w:val="20"/>
                <w:lang w:eastAsia="en-US"/>
              </w:rPr>
              <w:softHyphen/>
              <w:t>ных ситуациях и нести за них ответственность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4.</w:t>
            </w:r>
            <w:r w:rsidRPr="001671EA">
              <w:rPr>
                <w:sz w:val="20"/>
                <w:szCs w:val="20"/>
                <w:lang w:eastAsia="en-US"/>
              </w:rPr>
              <w:t xml:space="preserve"> Осуществлять поиск и использование информации, необходимой для эффектив</w:t>
            </w:r>
            <w:r w:rsidRPr="001671EA">
              <w:rPr>
                <w:sz w:val="20"/>
                <w:szCs w:val="20"/>
                <w:lang w:eastAsia="en-US"/>
              </w:rPr>
              <w:softHyphen/>
              <w:t>ного выполнения профес</w:t>
            </w:r>
            <w:r w:rsidRPr="001671EA">
              <w:rPr>
                <w:sz w:val="20"/>
                <w:szCs w:val="20"/>
                <w:lang w:eastAsia="en-US"/>
              </w:rPr>
              <w:softHyphen/>
              <w:t>сиональных задач, профес</w:t>
            </w:r>
            <w:r w:rsidRPr="001671EA">
              <w:rPr>
                <w:sz w:val="20"/>
                <w:szCs w:val="20"/>
                <w:lang w:eastAsia="en-US"/>
              </w:rPr>
              <w:softHyphen/>
              <w:t>сионального и личностного развития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autoSpaceDE w:val="0"/>
              <w:autoSpaceDN w:val="0"/>
              <w:adjustRightInd w:val="0"/>
              <w:rPr>
                <w:rFonts w:eastAsiaTheme="minorHAnsi" w:cstheme="minorBidi"/>
                <w:sz w:val="20"/>
                <w:szCs w:val="20"/>
                <w:lang w:eastAsia="en-US"/>
              </w:rPr>
            </w:pPr>
            <w:r w:rsidRPr="001671EA">
              <w:rPr>
                <w:rFonts w:eastAsiaTheme="minorHAnsi" w:cstheme="minorBidi"/>
                <w:b/>
                <w:sz w:val="20"/>
                <w:szCs w:val="20"/>
                <w:lang w:eastAsia="en-US"/>
              </w:rPr>
              <w:t>ПК.2.1.</w:t>
            </w:r>
            <w:r w:rsidRPr="001671EA">
              <w:rPr>
                <w:rFonts w:eastAsiaTheme="minorHAnsi" w:cstheme="minorBidi"/>
                <w:sz w:val="20"/>
                <w:szCs w:val="20"/>
                <w:lang w:eastAsia="en-US"/>
              </w:rPr>
              <w:t xml:space="preserve"> Формировать</w:t>
            </w:r>
          </w:p>
          <w:p w:rsidR="001671EA" w:rsidRPr="001671EA" w:rsidRDefault="001671EA" w:rsidP="001671EA">
            <w:pPr>
              <w:widowControl w:val="0"/>
              <w:autoSpaceDE w:val="0"/>
              <w:autoSpaceDN w:val="0"/>
              <w:adjustRightInd w:val="0"/>
              <w:jc w:val="both"/>
              <w:rPr>
                <w:b/>
                <w:sz w:val="20"/>
                <w:szCs w:val="20"/>
                <w:lang w:eastAsia="en-US"/>
              </w:rPr>
            </w:pPr>
            <w:r w:rsidRPr="001671EA">
              <w:rPr>
                <w:sz w:val="20"/>
                <w:szCs w:val="20"/>
              </w:rPr>
              <w:t>б</w:t>
            </w:r>
            <w:r w:rsidRPr="001671EA">
              <w:rPr>
                <w:spacing w:val="2"/>
                <w:sz w:val="20"/>
                <w:szCs w:val="20"/>
              </w:rPr>
              <w:t>у</w:t>
            </w:r>
            <w:r w:rsidRPr="001671EA">
              <w:rPr>
                <w:sz w:val="20"/>
                <w:szCs w:val="20"/>
              </w:rPr>
              <w:t>хгалтерские</w:t>
            </w:r>
            <w:r w:rsidRPr="001671EA">
              <w:rPr>
                <w:spacing w:val="2"/>
                <w:sz w:val="20"/>
                <w:szCs w:val="20"/>
              </w:rPr>
              <w:t xml:space="preserve"> </w:t>
            </w:r>
            <w:r w:rsidRPr="001671EA">
              <w:rPr>
                <w:sz w:val="20"/>
                <w:szCs w:val="20"/>
              </w:rPr>
              <w:t>проводки по</w:t>
            </w:r>
            <w:r w:rsidRPr="001671EA">
              <w:rPr>
                <w:spacing w:val="-1"/>
                <w:sz w:val="20"/>
                <w:szCs w:val="20"/>
              </w:rPr>
              <w:t xml:space="preserve"> </w:t>
            </w:r>
            <w:r w:rsidRPr="001671EA">
              <w:rPr>
                <w:spacing w:val="2"/>
                <w:sz w:val="20"/>
                <w:szCs w:val="20"/>
              </w:rPr>
              <w:t>у</w:t>
            </w:r>
            <w:r w:rsidRPr="001671EA">
              <w:rPr>
                <w:spacing w:val="-1"/>
                <w:sz w:val="20"/>
                <w:szCs w:val="20"/>
              </w:rPr>
              <w:t>ч</w:t>
            </w:r>
            <w:r w:rsidRPr="001671EA">
              <w:rPr>
                <w:sz w:val="20"/>
                <w:szCs w:val="20"/>
              </w:rPr>
              <w:t>е</w:t>
            </w:r>
            <w:r w:rsidRPr="001671EA">
              <w:rPr>
                <w:spacing w:val="-2"/>
                <w:sz w:val="20"/>
                <w:szCs w:val="20"/>
              </w:rPr>
              <w:t>т</w:t>
            </w:r>
            <w:r w:rsidRPr="001671EA">
              <w:rPr>
                <w:sz w:val="20"/>
                <w:szCs w:val="20"/>
              </w:rPr>
              <w:t>у</w:t>
            </w:r>
            <w:r w:rsidRPr="001671EA">
              <w:rPr>
                <w:spacing w:val="3"/>
                <w:sz w:val="20"/>
                <w:szCs w:val="20"/>
              </w:rPr>
              <w:t xml:space="preserve"> </w:t>
            </w:r>
            <w:r w:rsidRPr="001671EA">
              <w:rPr>
                <w:sz w:val="20"/>
                <w:szCs w:val="20"/>
              </w:rPr>
              <w:t>источников им</w:t>
            </w:r>
            <w:r w:rsidRPr="001671EA">
              <w:rPr>
                <w:spacing w:val="2"/>
                <w:sz w:val="20"/>
                <w:szCs w:val="20"/>
              </w:rPr>
              <w:t>у</w:t>
            </w:r>
            <w:r w:rsidRPr="001671EA">
              <w:rPr>
                <w:spacing w:val="-1"/>
                <w:sz w:val="20"/>
                <w:szCs w:val="20"/>
              </w:rPr>
              <w:t>щ</w:t>
            </w:r>
            <w:r w:rsidRPr="001671EA">
              <w:rPr>
                <w:sz w:val="20"/>
                <w:szCs w:val="20"/>
              </w:rPr>
              <w:t>ества</w:t>
            </w:r>
            <w:r w:rsidRPr="001671EA">
              <w:rPr>
                <w:spacing w:val="1"/>
                <w:sz w:val="20"/>
                <w:szCs w:val="20"/>
              </w:rPr>
              <w:t xml:space="preserve"> </w:t>
            </w:r>
            <w:r w:rsidRPr="001671EA">
              <w:rPr>
                <w:sz w:val="20"/>
                <w:szCs w:val="20"/>
              </w:rPr>
              <w:t>организации на основе</w:t>
            </w:r>
            <w:r w:rsidRPr="001671EA">
              <w:rPr>
                <w:spacing w:val="1"/>
                <w:sz w:val="20"/>
                <w:szCs w:val="20"/>
              </w:rPr>
              <w:t xml:space="preserve"> </w:t>
            </w:r>
            <w:r w:rsidRPr="001671EA">
              <w:rPr>
                <w:sz w:val="20"/>
                <w:szCs w:val="20"/>
              </w:rPr>
              <w:t>рабочего плана</w:t>
            </w:r>
            <w:r w:rsidRPr="001671EA">
              <w:rPr>
                <w:spacing w:val="1"/>
                <w:sz w:val="20"/>
                <w:szCs w:val="20"/>
              </w:rPr>
              <w:t xml:space="preserve"> </w:t>
            </w:r>
            <w:r w:rsidRPr="001671EA">
              <w:rPr>
                <w:sz w:val="20"/>
                <w:szCs w:val="20"/>
              </w:rPr>
              <w:t>счетов б</w:t>
            </w:r>
            <w:r w:rsidRPr="001671EA">
              <w:rPr>
                <w:spacing w:val="2"/>
                <w:sz w:val="20"/>
                <w:szCs w:val="20"/>
              </w:rPr>
              <w:t>у</w:t>
            </w:r>
            <w:r w:rsidRPr="001671EA">
              <w:rPr>
                <w:sz w:val="20"/>
                <w:szCs w:val="20"/>
              </w:rPr>
              <w:t xml:space="preserve">хгалтерского </w:t>
            </w:r>
            <w:r w:rsidRPr="001671EA">
              <w:rPr>
                <w:spacing w:val="2"/>
                <w:sz w:val="20"/>
                <w:szCs w:val="20"/>
              </w:rPr>
              <w:t>у</w:t>
            </w:r>
            <w:r w:rsidRPr="001671EA">
              <w:rPr>
                <w:sz w:val="20"/>
                <w:szCs w:val="20"/>
              </w:rPr>
              <w:t>чета</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widowControl w:val="0"/>
              <w:autoSpaceDE w:val="0"/>
              <w:autoSpaceDN w:val="0"/>
              <w:adjustRightInd w:val="0"/>
              <w:ind w:left="18"/>
              <w:rPr>
                <w:rFonts w:eastAsiaTheme="minorHAnsi" w:cstheme="minorBidi"/>
                <w:sz w:val="20"/>
                <w:szCs w:val="20"/>
                <w:lang w:eastAsia="en-US"/>
              </w:rPr>
            </w:pPr>
            <w:r w:rsidRPr="001671EA">
              <w:rPr>
                <w:rFonts w:eastAsia="Calibri"/>
                <w:b/>
                <w:bCs/>
                <w:sz w:val="20"/>
                <w:szCs w:val="20"/>
                <w:lang w:eastAsia="en-US"/>
              </w:rPr>
              <w:t>ВР 2.</w:t>
            </w:r>
            <w:r w:rsidRPr="001671EA">
              <w:rPr>
                <w:rFonts w:eastAsiaTheme="minorHAnsi" w:cstheme="minorBidi"/>
                <w:sz w:val="20"/>
                <w:szCs w:val="20"/>
                <w:lang w:eastAsia="en-US"/>
              </w:rPr>
              <w:t xml:space="preserve"> Расчет разл</w:t>
            </w:r>
            <w:r w:rsidRPr="001671EA">
              <w:rPr>
                <w:rFonts w:eastAsiaTheme="minorHAnsi" w:cstheme="minorBidi"/>
                <w:spacing w:val="-2"/>
                <w:sz w:val="20"/>
                <w:szCs w:val="20"/>
                <w:lang w:eastAsia="en-US"/>
              </w:rPr>
              <w:t>и</w:t>
            </w:r>
            <w:r w:rsidRPr="001671EA">
              <w:rPr>
                <w:rFonts w:eastAsiaTheme="minorHAnsi" w:cstheme="minorBidi"/>
                <w:sz w:val="20"/>
                <w:szCs w:val="20"/>
                <w:lang w:eastAsia="en-US"/>
              </w:rPr>
              <w:t>чных</w:t>
            </w:r>
            <w:r w:rsidRPr="001671EA">
              <w:rPr>
                <w:rFonts w:eastAsiaTheme="minorHAnsi" w:cstheme="minorBidi"/>
                <w:spacing w:val="2"/>
                <w:sz w:val="20"/>
                <w:szCs w:val="20"/>
                <w:lang w:eastAsia="en-US"/>
              </w:rPr>
              <w:t xml:space="preserve"> </w:t>
            </w:r>
            <w:r w:rsidRPr="001671EA">
              <w:rPr>
                <w:rFonts w:eastAsiaTheme="minorHAnsi" w:cstheme="minorBidi"/>
                <w:sz w:val="20"/>
                <w:szCs w:val="20"/>
                <w:lang w:eastAsia="en-US"/>
              </w:rPr>
              <w:t>ви</w:t>
            </w:r>
            <w:r w:rsidRPr="001671EA">
              <w:rPr>
                <w:rFonts w:eastAsiaTheme="minorHAnsi" w:cstheme="minorBidi"/>
                <w:spacing w:val="-1"/>
                <w:sz w:val="20"/>
                <w:szCs w:val="20"/>
                <w:lang w:eastAsia="en-US"/>
              </w:rPr>
              <w:t>д</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в</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осн</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вн</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й и</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д</w:t>
            </w:r>
            <w:r w:rsidRPr="001671EA">
              <w:rPr>
                <w:rFonts w:eastAsiaTheme="minorHAnsi" w:cstheme="minorBidi"/>
                <w:spacing w:val="1"/>
                <w:sz w:val="20"/>
                <w:szCs w:val="20"/>
                <w:lang w:eastAsia="en-US"/>
              </w:rPr>
              <w:t>о</w:t>
            </w:r>
            <w:r w:rsidRPr="001671EA">
              <w:rPr>
                <w:rFonts w:eastAsiaTheme="minorHAnsi" w:cstheme="minorBidi"/>
                <w:spacing w:val="-2"/>
                <w:sz w:val="20"/>
                <w:szCs w:val="20"/>
                <w:lang w:eastAsia="en-US"/>
              </w:rPr>
              <w:t>п</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лнительн</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й</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 xml:space="preserve">оплаты </w:t>
            </w:r>
            <w:r w:rsidRPr="001671EA">
              <w:rPr>
                <w:rFonts w:eastAsiaTheme="minorHAnsi" w:cstheme="minorBidi"/>
                <w:spacing w:val="-1"/>
                <w:sz w:val="20"/>
                <w:szCs w:val="20"/>
                <w:lang w:eastAsia="en-US"/>
              </w:rPr>
              <w:t>т</w:t>
            </w:r>
            <w:r w:rsidRPr="001671EA">
              <w:rPr>
                <w:rFonts w:eastAsiaTheme="minorHAnsi" w:cstheme="minorBidi"/>
                <w:spacing w:val="1"/>
                <w:sz w:val="20"/>
                <w:szCs w:val="20"/>
                <w:lang w:eastAsia="en-US"/>
              </w:rPr>
              <w:t>р</w:t>
            </w:r>
            <w:r w:rsidRPr="001671EA">
              <w:rPr>
                <w:rFonts w:eastAsiaTheme="minorHAnsi" w:cstheme="minorBidi"/>
                <w:spacing w:val="-1"/>
                <w:sz w:val="20"/>
                <w:szCs w:val="20"/>
                <w:lang w:eastAsia="en-US"/>
              </w:rPr>
              <w:t>у</w:t>
            </w:r>
            <w:r w:rsidRPr="001671EA">
              <w:rPr>
                <w:rFonts w:eastAsiaTheme="minorHAnsi" w:cstheme="minorBidi"/>
                <w:sz w:val="20"/>
                <w:szCs w:val="20"/>
                <w:lang w:eastAsia="en-US"/>
              </w:rPr>
              <w:t>да</w:t>
            </w:r>
          </w:p>
          <w:p w:rsidR="001671EA" w:rsidRPr="001671EA" w:rsidRDefault="001671EA" w:rsidP="001671EA">
            <w:pPr>
              <w:ind w:left="-40"/>
              <w:rPr>
                <w:spacing w:val="2"/>
                <w:sz w:val="20"/>
                <w:szCs w:val="20"/>
                <w:lang w:eastAsia="en-US"/>
              </w:rPr>
            </w:pPr>
          </w:p>
        </w:tc>
        <w:tc>
          <w:tcPr>
            <w:tcW w:w="1755" w:type="dxa"/>
            <w:vMerge w:val="restart"/>
            <w:tcBorders>
              <w:top w:val="single" w:sz="4" w:space="0" w:color="auto"/>
              <w:left w:val="single" w:sz="4" w:space="0" w:color="auto"/>
              <w:bottom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2.</w:t>
            </w:r>
            <w:r w:rsidRPr="001671EA">
              <w:rPr>
                <w:sz w:val="20"/>
                <w:szCs w:val="20"/>
                <w:lang w:eastAsia="en-US"/>
              </w:rPr>
              <w:t> Организовывать соб</w:t>
            </w:r>
            <w:r w:rsidRPr="001671EA">
              <w:rPr>
                <w:sz w:val="20"/>
                <w:szCs w:val="20"/>
                <w:lang w:eastAsia="en-US"/>
              </w:rPr>
              <w:softHyphen/>
              <w:t>ственную деятельность, вы</w:t>
            </w:r>
            <w:r w:rsidRPr="001671EA">
              <w:rPr>
                <w:sz w:val="20"/>
                <w:szCs w:val="20"/>
                <w:lang w:eastAsia="en-US"/>
              </w:rPr>
              <w:softHyphen/>
              <w:t>бирать типовые методы и способы выполнения про</w:t>
            </w:r>
            <w:r w:rsidRPr="001671EA">
              <w:rPr>
                <w:sz w:val="20"/>
                <w:szCs w:val="20"/>
                <w:lang w:eastAsia="en-US"/>
              </w:rPr>
              <w:softHyphen/>
              <w:t>фессиональных задач, оце</w:t>
            </w:r>
            <w:r w:rsidRPr="001671EA">
              <w:rPr>
                <w:sz w:val="20"/>
                <w:szCs w:val="20"/>
                <w:lang w:eastAsia="en-US"/>
              </w:rPr>
              <w:softHyphen/>
              <w:t>нивать их эффективность и качество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spacing w:val="2"/>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jc w:val="both"/>
              <w:rPr>
                <w:sz w:val="20"/>
                <w:szCs w:val="20"/>
                <w:lang w:eastAsia="en-US"/>
              </w:rPr>
            </w:pPr>
            <w:proofErr w:type="gramStart"/>
            <w:r w:rsidRPr="001671EA">
              <w:rPr>
                <w:b/>
                <w:sz w:val="20"/>
                <w:szCs w:val="20"/>
                <w:lang w:eastAsia="en-US"/>
              </w:rPr>
              <w:lastRenderedPageBreak/>
              <w:t>ОК</w:t>
            </w:r>
            <w:proofErr w:type="gramEnd"/>
            <w:r w:rsidRPr="001671EA">
              <w:rPr>
                <w:b/>
                <w:sz w:val="20"/>
                <w:szCs w:val="20"/>
                <w:lang w:eastAsia="en-US"/>
              </w:rPr>
              <w:t> 3.</w:t>
            </w:r>
            <w:r w:rsidRPr="001671EA">
              <w:rPr>
                <w:sz w:val="20"/>
                <w:szCs w:val="20"/>
                <w:lang w:eastAsia="en-US"/>
              </w:rPr>
              <w:t xml:space="preserve"> Принимать решения в стандартных и нестандарт</w:t>
            </w:r>
            <w:r w:rsidRPr="001671EA">
              <w:rPr>
                <w:sz w:val="20"/>
                <w:szCs w:val="20"/>
                <w:lang w:eastAsia="en-US"/>
              </w:rPr>
              <w:softHyphen/>
              <w:t>ных ситуациях и нести за них ответственность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spacing w:val="2"/>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4.</w:t>
            </w:r>
            <w:r w:rsidRPr="001671EA">
              <w:rPr>
                <w:sz w:val="20"/>
                <w:szCs w:val="20"/>
                <w:lang w:eastAsia="en-US"/>
              </w:rPr>
              <w:t xml:space="preserve"> Осуществлять поиск и использование информации, необходимой для эффектив</w:t>
            </w:r>
            <w:r w:rsidRPr="001671EA">
              <w:rPr>
                <w:sz w:val="20"/>
                <w:szCs w:val="20"/>
                <w:lang w:eastAsia="en-US"/>
              </w:rPr>
              <w:softHyphen/>
              <w:t>ного выполнения профес</w:t>
            </w:r>
            <w:r w:rsidRPr="001671EA">
              <w:rPr>
                <w:sz w:val="20"/>
                <w:szCs w:val="20"/>
                <w:lang w:eastAsia="en-US"/>
              </w:rPr>
              <w:softHyphen/>
              <w:t>сиональных задач, профес</w:t>
            </w:r>
            <w:r w:rsidRPr="001671EA">
              <w:rPr>
                <w:sz w:val="20"/>
                <w:szCs w:val="20"/>
                <w:lang w:eastAsia="en-US"/>
              </w:rPr>
              <w:softHyphen/>
              <w:t>сионального и личностного развития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spacing w:val="2"/>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autoSpaceDE w:val="0"/>
              <w:autoSpaceDN w:val="0"/>
              <w:adjustRightInd w:val="0"/>
              <w:rPr>
                <w:rFonts w:eastAsiaTheme="minorHAnsi" w:cstheme="minorBidi"/>
                <w:sz w:val="20"/>
                <w:szCs w:val="20"/>
                <w:lang w:eastAsia="en-US"/>
              </w:rPr>
            </w:pPr>
            <w:r w:rsidRPr="001671EA">
              <w:rPr>
                <w:rFonts w:eastAsiaTheme="minorHAnsi" w:cstheme="minorBidi"/>
                <w:b/>
                <w:sz w:val="20"/>
                <w:szCs w:val="20"/>
                <w:lang w:eastAsia="en-US"/>
              </w:rPr>
              <w:t>ПК.2.1.</w:t>
            </w:r>
            <w:r w:rsidRPr="001671EA">
              <w:rPr>
                <w:rFonts w:eastAsiaTheme="minorHAnsi" w:cstheme="minorBidi"/>
                <w:sz w:val="20"/>
                <w:szCs w:val="20"/>
                <w:lang w:eastAsia="en-US"/>
              </w:rPr>
              <w:t xml:space="preserve"> Формировать</w:t>
            </w:r>
          </w:p>
          <w:p w:rsidR="001671EA" w:rsidRPr="001671EA" w:rsidRDefault="001671EA" w:rsidP="001671EA">
            <w:pPr>
              <w:contextualSpacing/>
              <w:jc w:val="both"/>
              <w:rPr>
                <w:b/>
                <w:sz w:val="20"/>
                <w:szCs w:val="20"/>
                <w:lang w:eastAsia="en-US"/>
              </w:rPr>
            </w:pPr>
            <w:r w:rsidRPr="001671EA">
              <w:rPr>
                <w:sz w:val="20"/>
                <w:szCs w:val="20"/>
              </w:rPr>
              <w:t>б</w:t>
            </w:r>
            <w:r w:rsidRPr="001671EA">
              <w:rPr>
                <w:spacing w:val="2"/>
                <w:sz w:val="20"/>
                <w:szCs w:val="20"/>
              </w:rPr>
              <w:t>у</w:t>
            </w:r>
            <w:r w:rsidRPr="001671EA">
              <w:rPr>
                <w:sz w:val="20"/>
                <w:szCs w:val="20"/>
              </w:rPr>
              <w:t>хгалтерские</w:t>
            </w:r>
            <w:r w:rsidRPr="001671EA">
              <w:rPr>
                <w:spacing w:val="2"/>
                <w:sz w:val="20"/>
                <w:szCs w:val="20"/>
              </w:rPr>
              <w:t xml:space="preserve"> </w:t>
            </w:r>
            <w:r w:rsidRPr="001671EA">
              <w:rPr>
                <w:sz w:val="20"/>
                <w:szCs w:val="20"/>
              </w:rPr>
              <w:t>проводки по</w:t>
            </w:r>
            <w:r w:rsidRPr="001671EA">
              <w:rPr>
                <w:spacing w:val="-1"/>
                <w:sz w:val="20"/>
                <w:szCs w:val="20"/>
              </w:rPr>
              <w:t xml:space="preserve"> </w:t>
            </w:r>
            <w:r w:rsidRPr="001671EA">
              <w:rPr>
                <w:spacing w:val="2"/>
                <w:sz w:val="20"/>
                <w:szCs w:val="20"/>
              </w:rPr>
              <w:t>у</w:t>
            </w:r>
            <w:r w:rsidRPr="001671EA">
              <w:rPr>
                <w:spacing w:val="-1"/>
                <w:sz w:val="20"/>
                <w:szCs w:val="20"/>
              </w:rPr>
              <w:t>ч</w:t>
            </w:r>
            <w:r w:rsidRPr="001671EA">
              <w:rPr>
                <w:sz w:val="20"/>
                <w:szCs w:val="20"/>
              </w:rPr>
              <w:t>е</w:t>
            </w:r>
            <w:r w:rsidRPr="001671EA">
              <w:rPr>
                <w:spacing w:val="-2"/>
                <w:sz w:val="20"/>
                <w:szCs w:val="20"/>
              </w:rPr>
              <w:t>т</w:t>
            </w:r>
            <w:r w:rsidRPr="001671EA">
              <w:rPr>
                <w:sz w:val="20"/>
                <w:szCs w:val="20"/>
              </w:rPr>
              <w:t>у</w:t>
            </w:r>
            <w:r w:rsidRPr="001671EA">
              <w:rPr>
                <w:spacing w:val="3"/>
                <w:sz w:val="20"/>
                <w:szCs w:val="20"/>
              </w:rPr>
              <w:t xml:space="preserve"> </w:t>
            </w:r>
            <w:r w:rsidRPr="001671EA">
              <w:rPr>
                <w:sz w:val="20"/>
                <w:szCs w:val="20"/>
              </w:rPr>
              <w:t>источников им</w:t>
            </w:r>
            <w:r w:rsidRPr="001671EA">
              <w:rPr>
                <w:spacing w:val="2"/>
                <w:sz w:val="20"/>
                <w:szCs w:val="20"/>
              </w:rPr>
              <w:t>у</w:t>
            </w:r>
            <w:r w:rsidRPr="001671EA">
              <w:rPr>
                <w:spacing w:val="-1"/>
                <w:sz w:val="20"/>
                <w:szCs w:val="20"/>
              </w:rPr>
              <w:t>щ</w:t>
            </w:r>
            <w:r w:rsidRPr="001671EA">
              <w:rPr>
                <w:sz w:val="20"/>
                <w:szCs w:val="20"/>
              </w:rPr>
              <w:t>ества</w:t>
            </w:r>
            <w:r w:rsidRPr="001671EA">
              <w:rPr>
                <w:spacing w:val="1"/>
                <w:sz w:val="20"/>
                <w:szCs w:val="20"/>
              </w:rPr>
              <w:t xml:space="preserve"> </w:t>
            </w:r>
            <w:r w:rsidRPr="001671EA">
              <w:rPr>
                <w:sz w:val="20"/>
                <w:szCs w:val="20"/>
              </w:rPr>
              <w:t>организации на основе</w:t>
            </w:r>
            <w:r w:rsidRPr="001671EA">
              <w:rPr>
                <w:spacing w:val="1"/>
                <w:sz w:val="20"/>
                <w:szCs w:val="20"/>
              </w:rPr>
              <w:t xml:space="preserve"> </w:t>
            </w:r>
            <w:r w:rsidRPr="001671EA">
              <w:rPr>
                <w:sz w:val="20"/>
                <w:szCs w:val="20"/>
              </w:rPr>
              <w:t>рабочего плана</w:t>
            </w:r>
            <w:r w:rsidRPr="001671EA">
              <w:rPr>
                <w:spacing w:val="1"/>
                <w:sz w:val="20"/>
                <w:szCs w:val="20"/>
              </w:rPr>
              <w:t xml:space="preserve"> </w:t>
            </w:r>
            <w:r w:rsidRPr="001671EA">
              <w:rPr>
                <w:sz w:val="20"/>
                <w:szCs w:val="20"/>
              </w:rPr>
              <w:t>счетов б</w:t>
            </w:r>
            <w:r w:rsidRPr="001671EA">
              <w:rPr>
                <w:spacing w:val="2"/>
                <w:sz w:val="20"/>
                <w:szCs w:val="20"/>
              </w:rPr>
              <w:t>у</w:t>
            </w:r>
            <w:r w:rsidRPr="001671EA">
              <w:rPr>
                <w:sz w:val="20"/>
                <w:szCs w:val="20"/>
              </w:rPr>
              <w:t xml:space="preserve">хгалтерского </w:t>
            </w:r>
            <w:r w:rsidRPr="001671EA">
              <w:rPr>
                <w:spacing w:val="2"/>
                <w:sz w:val="20"/>
                <w:szCs w:val="20"/>
              </w:rPr>
              <w:t>у</w:t>
            </w:r>
            <w:r w:rsidRPr="001671EA">
              <w:rPr>
                <w:sz w:val="20"/>
                <w:szCs w:val="20"/>
              </w:rPr>
              <w:t>чета</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widowControl w:val="0"/>
              <w:autoSpaceDE w:val="0"/>
              <w:autoSpaceDN w:val="0"/>
              <w:adjustRightInd w:val="0"/>
              <w:ind w:left="102"/>
              <w:rPr>
                <w:rFonts w:eastAsiaTheme="minorHAnsi" w:cstheme="minorBidi"/>
                <w:sz w:val="20"/>
                <w:szCs w:val="20"/>
                <w:lang w:eastAsia="en-US"/>
              </w:rPr>
            </w:pPr>
            <w:r w:rsidRPr="001671EA">
              <w:rPr>
                <w:b/>
                <w:bCs/>
                <w:sz w:val="20"/>
                <w:szCs w:val="20"/>
              </w:rPr>
              <w:t>ВР 3.</w:t>
            </w:r>
            <w:r w:rsidRPr="001671EA">
              <w:rPr>
                <w:rFonts w:eastAsiaTheme="minorHAnsi" w:cstheme="minorBidi"/>
                <w:sz w:val="20"/>
                <w:szCs w:val="20"/>
                <w:lang w:eastAsia="en-US"/>
              </w:rPr>
              <w:t xml:space="preserve"> Офо</w:t>
            </w:r>
            <w:r w:rsidRPr="001671EA">
              <w:rPr>
                <w:rFonts w:eastAsiaTheme="minorHAnsi" w:cstheme="minorBidi"/>
                <w:spacing w:val="1"/>
                <w:sz w:val="20"/>
                <w:szCs w:val="20"/>
                <w:lang w:eastAsia="en-US"/>
              </w:rPr>
              <w:t>р</w:t>
            </w:r>
            <w:r w:rsidRPr="001671EA">
              <w:rPr>
                <w:rFonts w:eastAsiaTheme="minorHAnsi" w:cstheme="minorBidi"/>
                <w:sz w:val="20"/>
                <w:szCs w:val="20"/>
                <w:lang w:eastAsia="en-US"/>
              </w:rPr>
              <w:t xml:space="preserve">мление учетных </w:t>
            </w:r>
            <w:r w:rsidRPr="001671EA">
              <w:rPr>
                <w:rFonts w:eastAsiaTheme="minorHAnsi" w:cstheme="minorBidi"/>
                <w:spacing w:val="1"/>
                <w:sz w:val="20"/>
                <w:szCs w:val="20"/>
                <w:lang w:eastAsia="en-US"/>
              </w:rPr>
              <w:t>р</w:t>
            </w:r>
            <w:r w:rsidRPr="001671EA">
              <w:rPr>
                <w:rFonts w:eastAsiaTheme="minorHAnsi" w:cstheme="minorBidi"/>
                <w:sz w:val="20"/>
                <w:szCs w:val="20"/>
                <w:lang w:eastAsia="en-US"/>
              </w:rPr>
              <w:t>егистр</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в</w:t>
            </w:r>
            <w:r w:rsidRPr="001671EA">
              <w:rPr>
                <w:rFonts w:eastAsiaTheme="minorHAnsi" w:cstheme="minorBidi"/>
                <w:spacing w:val="1"/>
                <w:sz w:val="20"/>
                <w:szCs w:val="20"/>
                <w:lang w:eastAsia="en-US"/>
              </w:rPr>
              <w:t xml:space="preserve"> </w:t>
            </w:r>
            <w:r w:rsidRPr="001671EA">
              <w:rPr>
                <w:rFonts w:eastAsiaTheme="minorHAnsi" w:cstheme="minorBidi"/>
                <w:spacing w:val="-2"/>
                <w:sz w:val="20"/>
                <w:szCs w:val="20"/>
                <w:lang w:eastAsia="en-US"/>
              </w:rPr>
              <w:t>п</w:t>
            </w:r>
            <w:r w:rsidRPr="001671EA">
              <w:rPr>
                <w:rFonts w:eastAsiaTheme="minorHAnsi" w:cstheme="minorBidi"/>
                <w:sz w:val="20"/>
                <w:szCs w:val="20"/>
                <w:lang w:eastAsia="en-US"/>
              </w:rPr>
              <w:t>о</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учету финанс</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вых</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рез</w:t>
            </w:r>
            <w:r w:rsidRPr="001671EA">
              <w:rPr>
                <w:rFonts w:eastAsiaTheme="minorHAnsi" w:cstheme="minorBidi"/>
                <w:spacing w:val="-1"/>
                <w:sz w:val="20"/>
                <w:szCs w:val="20"/>
                <w:lang w:eastAsia="en-US"/>
              </w:rPr>
              <w:t>у</w:t>
            </w:r>
            <w:r w:rsidRPr="001671EA">
              <w:rPr>
                <w:rFonts w:eastAsiaTheme="minorHAnsi" w:cstheme="minorBidi"/>
                <w:sz w:val="20"/>
                <w:szCs w:val="20"/>
                <w:lang w:eastAsia="en-US"/>
              </w:rPr>
              <w:t>льта</w:t>
            </w:r>
            <w:r w:rsidRPr="001671EA">
              <w:rPr>
                <w:rFonts w:eastAsiaTheme="minorHAnsi" w:cstheme="minorBidi"/>
                <w:spacing w:val="-1"/>
                <w:sz w:val="20"/>
                <w:szCs w:val="20"/>
                <w:lang w:eastAsia="en-US"/>
              </w:rPr>
              <w:t>т</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 xml:space="preserve">в </w:t>
            </w:r>
            <w:r w:rsidRPr="001671EA">
              <w:rPr>
                <w:rFonts w:eastAsiaTheme="minorHAnsi" w:cstheme="minorBidi"/>
                <w:spacing w:val="-1"/>
                <w:sz w:val="20"/>
                <w:szCs w:val="20"/>
                <w:lang w:eastAsia="en-US"/>
              </w:rPr>
              <w:t>д</w:t>
            </w:r>
            <w:r w:rsidRPr="001671EA">
              <w:rPr>
                <w:rFonts w:eastAsiaTheme="minorHAnsi" w:cstheme="minorBidi"/>
                <w:sz w:val="20"/>
                <w:szCs w:val="20"/>
                <w:lang w:eastAsia="en-US"/>
              </w:rPr>
              <w:t>еятел</w:t>
            </w:r>
            <w:r w:rsidRPr="001671EA">
              <w:rPr>
                <w:rFonts w:eastAsiaTheme="minorHAnsi" w:cstheme="minorBidi"/>
                <w:spacing w:val="-1"/>
                <w:sz w:val="20"/>
                <w:szCs w:val="20"/>
                <w:lang w:eastAsia="en-US"/>
              </w:rPr>
              <w:t>ьн</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сти</w:t>
            </w:r>
            <w:r w:rsidRPr="001671EA">
              <w:rPr>
                <w:rFonts w:eastAsiaTheme="minorHAnsi" w:cstheme="minorBidi"/>
                <w:spacing w:val="1"/>
                <w:sz w:val="20"/>
                <w:szCs w:val="20"/>
                <w:lang w:eastAsia="en-US"/>
              </w:rPr>
              <w:t xml:space="preserve"> </w:t>
            </w:r>
            <w:r w:rsidRPr="001671EA">
              <w:rPr>
                <w:rFonts w:eastAsiaTheme="minorHAnsi" w:cstheme="minorBidi"/>
                <w:spacing w:val="-2"/>
                <w:sz w:val="20"/>
                <w:szCs w:val="20"/>
                <w:lang w:eastAsia="en-US"/>
              </w:rPr>
              <w:t>п</w:t>
            </w:r>
            <w:r w:rsidRPr="001671EA">
              <w:rPr>
                <w:rFonts w:eastAsiaTheme="minorHAnsi" w:cstheme="minorBidi"/>
                <w:spacing w:val="1"/>
                <w:sz w:val="20"/>
                <w:szCs w:val="20"/>
                <w:lang w:eastAsia="en-US"/>
              </w:rPr>
              <w:t>р</w:t>
            </w:r>
            <w:r w:rsidRPr="001671EA">
              <w:rPr>
                <w:rFonts w:eastAsiaTheme="minorHAnsi" w:cstheme="minorBidi"/>
                <w:sz w:val="20"/>
                <w:szCs w:val="20"/>
                <w:lang w:eastAsia="en-US"/>
              </w:rPr>
              <w:t>едп</w:t>
            </w:r>
            <w:r w:rsidRPr="001671EA">
              <w:rPr>
                <w:rFonts w:eastAsiaTheme="minorHAnsi" w:cstheme="minorBidi"/>
                <w:spacing w:val="1"/>
                <w:sz w:val="20"/>
                <w:szCs w:val="20"/>
                <w:lang w:eastAsia="en-US"/>
              </w:rPr>
              <w:t>р</w:t>
            </w:r>
            <w:r w:rsidRPr="001671EA">
              <w:rPr>
                <w:rFonts w:eastAsiaTheme="minorHAnsi" w:cstheme="minorBidi"/>
                <w:spacing w:val="-2"/>
                <w:sz w:val="20"/>
                <w:szCs w:val="20"/>
                <w:lang w:eastAsia="en-US"/>
              </w:rPr>
              <w:t>и</w:t>
            </w:r>
            <w:r w:rsidRPr="001671EA">
              <w:rPr>
                <w:rFonts w:eastAsiaTheme="minorHAnsi" w:cstheme="minorBidi"/>
                <w:sz w:val="20"/>
                <w:szCs w:val="20"/>
                <w:lang w:eastAsia="en-US"/>
              </w:rPr>
              <w:t>яти</w:t>
            </w:r>
            <w:r w:rsidRPr="001671EA">
              <w:rPr>
                <w:rFonts w:eastAsiaTheme="minorHAnsi" w:cstheme="minorBidi"/>
                <w:spacing w:val="1"/>
                <w:sz w:val="20"/>
                <w:szCs w:val="20"/>
                <w:lang w:eastAsia="en-US"/>
              </w:rPr>
              <w:t>я</w:t>
            </w:r>
            <w:r w:rsidRPr="001671EA">
              <w:rPr>
                <w:rFonts w:eastAsiaTheme="minorHAnsi" w:cstheme="minorBidi"/>
                <w:sz w:val="20"/>
                <w:szCs w:val="20"/>
                <w:lang w:eastAsia="en-US"/>
              </w:rPr>
              <w:t>;</w:t>
            </w:r>
          </w:p>
          <w:p w:rsidR="001671EA" w:rsidRPr="001671EA" w:rsidRDefault="001671EA" w:rsidP="001671EA">
            <w:pPr>
              <w:ind w:left="-40"/>
              <w:rPr>
                <w:b/>
                <w:bCs/>
                <w:sz w:val="20"/>
                <w:szCs w:val="20"/>
              </w:rPr>
            </w:pPr>
            <w:r w:rsidRPr="001671EA">
              <w:rPr>
                <w:rFonts w:eastAsiaTheme="minorHAnsi" w:cstheme="minorBidi"/>
                <w:sz w:val="20"/>
                <w:szCs w:val="20"/>
                <w:lang w:eastAsia="en-US"/>
              </w:rPr>
              <w:t>.</w:t>
            </w:r>
          </w:p>
        </w:tc>
        <w:tc>
          <w:tcPr>
            <w:tcW w:w="1755" w:type="dxa"/>
            <w:vMerge w:val="restart"/>
            <w:tcBorders>
              <w:top w:val="single" w:sz="4" w:space="0" w:color="auto"/>
              <w:left w:val="single" w:sz="4" w:space="0" w:color="auto"/>
              <w:bottom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contextualSpacing/>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xml:space="preserve"> 2.</w:t>
            </w:r>
            <w:r w:rsidRPr="001671EA">
              <w:rPr>
                <w:sz w:val="20"/>
                <w:szCs w:val="20"/>
                <w:lang w:eastAsia="en-US"/>
              </w:rPr>
              <w:t xml:space="preserve"> Организовывать соб</w:t>
            </w:r>
            <w:r w:rsidRPr="001671EA">
              <w:rPr>
                <w:sz w:val="20"/>
                <w:szCs w:val="20"/>
                <w:lang w:eastAsia="en-US"/>
              </w:rPr>
              <w:softHyphen/>
              <w:t>ственную деятельность, вы</w:t>
            </w:r>
            <w:r w:rsidRPr="001671EA">
              <w:rPr>
                <w:sz w:val="20"/>
                <w:szCs w:val="20"/>
                <w:lang w:eastAsia="en-US"/>
              </w:rPr>
              <w:softHyphen/>
              <w:t>бирать типовые методы и способы выполнения про</w:t>
            </w:r>
            <w:r w:rsidRPr="001671EA">
              <w:rPr>
                <w:sz w:val="20"/>
                <w:szCs w:val="20"/>
                <w:lang w:eastAsia="en-US"/>
              </w:rPr>
              <w:softHyphen/>
              <w:t>фессиональных задач, оце</w:t>
            </w:r>
            <w:r w:rsidRPr="001671EA">
              <w:rPr>
                <w:sz w:val="20"/>
                <w:szCs w:val="20"/>
                <w:lang w:eastAsia="en-US"/>
              </w:rPr>
              <w:softHyphen/>
              <w:t>нивать их эффективность и качество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contextualSpacing/>
              <w:jc w:val="both"/>
              <w:rPr>
                <w:b/>
                <w:sz w:val="20"/>
                <w:szCs w:val="20"/>
                <w:lang w:eastAsia="en-US"/>
              </w:rPr>
            </w:pPr>
            <w:proofErr w:type="gramStart"/>
            <w:r w:rsidRPr="001671EA">
              <w:rPr>
                <w:b/>
                <w:sz w:val="20"/>
                <w:szCs w:val="20"/>
                <w:lang w:eastAsia="en-US"/>
              </w:rPr>
              <w:t>ОК</w:t>
            </w:r>
            <w:proofErr w:type="gramEnd"/>
            <w:r w:rsidRPr="001671EA">
              <w:rPr>
                <w:b/>
                <w:sz w:val="20"/>
                <w:szCs w:val="20"/>
                <w:lang w:eastAsia="en-US"/>
              </w:rPr>
              <w:t xml:space="preserve"> 3. </w:t>
            </w:r>
            <w:r w:rsidRPr="001671EA">
              <w:rPr>
                <w:sz w:val="20"/>
                <w:szCs w:val="20"/>
                <w:lang w:eastAsia="en-US"/>
              </w:rPr>
              <w:t>Принимать решения в стандартных и нестандарт</w:t>
            </w:r>
            <w:r w:rsidRPr="001671EA">
              <w:rPr>
                <w:sz w:val="20"/>
                <w:szCs w:val="20"/>
                <w:lang w:eastAsia="en-US"/>
              </w:rPr>
              <w:softHyphen/>
              <w:t>ных ситуациях и нести за них ответственность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contextualSpacing/>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xml:space="preserve"> 4. </w:t>
            </w:r>
            <w:r w:rsidRPr="001671EA">
              <w:rPr>
                <w:sz w:val="20"/>
                <w:szCs w:val="20"/>
                <w:lang w:eastAsia="en-US"/>
              </w:rPr>
              <w:t>Осуществлять поиск и использование информации, необходимой для эффектив</w:t>
            </w:r>
            <w:r w:rsidRPr="001671EA">
              <w:rPr>
                <w:sz w:val="20"/>
                <w:szCs w:val="20"/>
                <w:lang w:eastAsia="en-US"/>
              </w:rPr>
              <w:softHyphen/>
              <w:t>ного выполнения профес</w:t>
            </w:r>
            <w:r w:rsidRPr="001671EA">
              <w:rPr>
                <w:sz w:val="20"/>
                <w:szCs w:val="20"/>
                <w:lang w:eastAsia="en-US"/>
              </w:rPr>
              <w:softHyphen/>
              <w:t>сиональных задач, профес</w:t>
            </w:r>
            <w:r w:rsidRPr="001671EA">
              <w:rPr>
                <w:sz w:val="20"/>
                <w:szCs w:val="20"/>
                <w:lang w:eastAsia="en-US"/>
              </w:rPr>
              <w:softHyphen/>
              <w:t>сионального и личностного развития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xml:space="preserve"> 5.</w:t>
            </w:r>
            <w:r w:rsidRPr="001671EA">
              <w:rPr>
                <w:sz w:val="20"/>
                <w:szCs w:val="20"/>
                <w:lang w:eastAsia="en-US"/>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rPr>
          <w:trHeight w:val="996"/>
        </w:trPr>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autoSpaceDE w:val="0"/>
              <w:autoSpaceDN w:val="0"/>
              <w:adjustRightInd w:val="0"/>
              <w:rPr>
                <w:rFonts w:eastAsiaTheme="minorHAnsi" w:cstheme="minorBidi"/>
                <w:sz w:val="20"/>
                <w:szCs w:val="20"/>
                <w:lang w:eastAsia="en-US"/>
              </w:rPr>
            </w:pPr>
            <w:r w:rsidRPr="001671EA">
              <w:rPr>
                <w:rFonts w:eastAsiaTheme="minorHAnsi" w:cstheme="minorBidi"/>
                <w:b/>
                <w:sz w:val="20"/>
                <w:szCs w:val="20"/>
                <w:lang w:eastAsia="en-US"/>
              </w:rPr>
              <w:t>ПК.2.1.</w:t>
            </w:r>
            <w:r w:rsidRPr="001671EA">
              <w:rPr>
                <w:rFonts w:eastAsiaTheme="minorHAnsi" w:cstheme="minorBidi"/>
                <w:sz w:val="20"/>
                <w:szCs w:val="20"/>
                <w:lang w:eastAsia="en-US"/>
              </w:rPr>
              <w:t xml:space="preserve"> Формировать</w:t>
            </w:r>
          </w:p>
          <w:p w:rsidR="001671EA" w:rsidRPr="001671EA" w:rsidRDefault="001671EA" w:rsidP="001671EA">
            <w:pPr>
              <w:contextualSpacing/>
              <w:jc w:val="both"/>
              <w:rPr>
                <w:b/>
                <w:bCs/>
                <w:sz w:val="20"/>
                <w:szCs w:val="20"/>
                <w:lang w:eastAsia="en-US"/>
              </w:rPr>
            </w:pPr>
            <w:r w:rsidRPr="001671EA">
              <w:rPr>
                <w:sz w:val="20"/>
                <w:szCs w:val="20"/>
              </w:rPr>
              <w:t>б</w:t>
            </w:r>
            <w:r w:rsidRPr="001671EA">
              <w:rPr>
                <w:spacing w:val="2"/>
                <w:sz w:val="20"/>
                <w:szCs w:val="20"/>
              </w:rPr>
              <w:t>у</w:t>
            </w:r>
            <w:r w:rsidRPr="001671EA">
              <w:rPr>
                <w:sz w:val="20"/>
                <w:szCs w:val="20"/>
              </w:rPr>
              <w:t>хгалтерские</w:t>
            </w:r>
            <w:r w:rsidRPr="001671EA">
              <w:rPr>
                <w:spacing w:val="2"/>
                <w:sz w:val="20"/>
                <w:szCs w:val="20"/>
              </w:rPr>
              <w:t xml:space="preserve"> </w:t>
            </w:r>
            <w:r w:rsidRPr="001671EA">
              <w:rPr>
                <w:sz w:val="20"/>
                <w:szCs w:val="20"/>
              </w:rPr>
              <w:t>проводки по</w:t>
            </w:r>
            <w:r w:rsidRPr="001671EA">
              <w:rPr>
                <w:spacing w:val="-1"/>
                <w:sz w:val="20"/>
                <w:szCs w:val="20"/>
              </w:rPr>
              <w:t xml:space="preserve"> </w:t>
            </w:r>
            <w:r w:rsidRPr="001671EA">
              <w:rPr>
                <w:spacing w:val="2"/>
                <w:sz w:val="20"/>
                <w:szCs w:val="20"/>
              </w:rPr>
              <w:t>у</w:t>
            </w:r>
            <w:r w:rsidRPr="001671EA">
              <w:rPr>
                <w:spacing w:val="-1"/>
                <w:sz w:val="20"/>
                <w:szCs w:val="20"/>
              </w:rPr>
              <w:t>ч</w:t>
            </w:r>
            <w:r w:rsidRPr="001671EA">
              <w:rPr>
                <w:sz w:val="20"/>
                <w:szCs w:val="20"/>
              </w:rPr>
              <w:t>е</w:t>
            </w:r>
            <w:r w:rsidRPr="001671EA">
              <w:rPr>
                <w:spacing w:val="-2"/>
                <w:sz w:val="20"/>
                <w:szCs w:val="20"/>
              </w:rPr>
              <w:t>т</w:t>
            </w:r>
            <w:r w:rsidRPr="001671EA">
              <w:rPr>
                <w:sz w:val="20"/>
                <w:szCs w:val="20"/>
              </w:rPr>
              <w:t>у</w:t>
            </w:r>
            <w:r w:rsidRPr="001671EA">
              <w:rPr>
                <w:spacing w:val="3"/>
                <w:sz w:val="20"/>
                <w:szCs w:val="20"/>
              </w:rPr>
              <w:t xml:space="preserve"> </w:t>
            </w:r>
            <w:r w:rsidRPr="001671EA">
              <w:rPr>
                <w:sz w:val="20"/>
                <w:szCs w:val="20"/>
              </w:rPr>
              <w:t>источников им</w:t>
            </w:r>
            <w:r w:rsidRPr="001671EA">
              <w:rPr>
                <w:spacing w:val="2"/>
                <w:sz w:val="20"/>
                <w:szCs w:val="20"/>
              </w:rPr>
              <w:t>у</w:t>
            </w:r>
            <w:r w:rsidRPr="001671EA">
              <w:rPr>
                <w:spacing w:val="-1"/>
                <w:sz w:val="20"/>
                <w:szCs w:val="20"/>
              </w:rPr>
              <w:t>щ</w:t>
            </w:r>
            <w:r w:rsidRPr="001671EA">
              <w:rPr>
                <w:sz w:val="20"/>
                <w:szCs w:val="20"/>
              </w:rPr>
              <w:t>ества</w:t>
            </w:r>
            <w:r w:rsidRPr="001671EA">
              <w:rPr>
                <w:spacing w:val="1"/>
                <w:sz w:val="20"/>
                <w:szCs w:val="20"/>
              </w:rPr>
              <w:t xml:space="preserve"> </w:t>
            </w:r>
            <w:r w:rsidRPr="001671EA">
              <w:rPr>
                <w:sz w:val="20"/>
                <w:szCs w:val="20"/>
              </w:rPr>
              <w:t>организации на основе</w:t>
            </w:r>
            <w:r w:rsidRPr="001671EA">
              <w:rPr>
                <w:spacing w:val="1"/>
                <w:sz w:val="20"/>
                <w:szCs w:val="20"/>
              </w:rPr>
              <w:t xml:space="preserve"> </w:t>
            </w:r>
            <w:r w:rsidRPr="001671EA">
              <w:rPr>
                <w:sz w:val="20"/>
                <w:szCs w:val="20"/>
              </w:rPr>
              <w:t>рабочего плана</w:t>
            </w:r>
            <w:r w:rsidRPr="001671EA">
              <w:rPr>
                <w:spacing w:val="1"/>
                <w:sz w:val="20"/>
                <w:szCs w:val="20"/>
              </w:rPr>
              <w:t xml:space="preserve"> </w:t>
            </w:r>
            <w:r w:rsidRPr="001671EA">
              <w:rPr>
                <w:sz w:val="20"/>
                <w:szCs w:val="20"/>
              </w:rPr>
              <w:t>счетов б</w:t>
            </w:r>
            <w:r w:rsidRPr="001671EA">
              <w:rPr>
                <w:spacing w:val="2"/>
                <w:sz w:val="20"/>
                <w:szCs w:val="20"/>
              </w:rPr>
              <w:t>у</w:t>
            </w:r>
            <w:r w:rsidRPr="001671EA">
              <w:rPr>
                <w:sz w:val="20"/>
                <w:szCs w:val="20"/>
              </w:rPr>
              <w:t xml:space="preserve">хгалтерского </w:t>
            </w:r>
            <w:r w:rsidRPr="001671EA">
              <w:rPr>
                <w:spacing w:val="2"/>
                <w:sz w:val="20"/>
                <w:szCs w:val="20"/>
              </w:rPr>
              <w:t>у</w:t>
            </w:r>
            <w:r w:rsidRPr="001671EA">
              <w:rPr>
                <w:sz w:val="20"/>
                <w:szCs w:val="20"/>
              </w:rPr>
              <w:t>чета</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widowControl w:val="0"/>
              <w:autoSpaceDE w:val="0"/>
              <w:autoSpaceDN w:val="0"/>
              <w:adjustRightInd w:val="0"/>
              <w:ind w:left="26"/>
              <w:rPr>
                <w:rFonts w:eastAsiaTheme="minorHAnsi" w:cstheme="minorBidi"/>
                <w:sz w:val="20"/>
                <w:szCs w:val="20"/>
                <w:lang w:eastAsia="en-US"/>
              </w:rPr>
            </w:pPr>
            <w:r w:rsidRPr="001671EA">
              <w:rPr>
                <w:b/>
                <w:bCs/>
                <w:sz w:val="20"/>
                <w:szCs w:val="20"/>
              </w:rPr>
              <w:t xml:space="preserve">ВР 4. </w:t>
            </w:r>
            <w:r w:rsidRPr="001671EA">
              <w:rPr>
                <w:rFonts w:eastAsiaTheme="minorHAnsi" w:cstheme="minorBidi"/>
                <w:sz w:val="20"/>
                <w:szCs w:val="20"/>
                <w:lang w:eastAsia="en-US"/>
              </w:rPr>
              <w:t xml:space="preserve"> Офо</w:t>
            </w:r>
            <w:r w:rsidRPr="001671EA">
              <w:rPr>
                <w:rFonts w:eastAsiaTheme="minorHAnsi" w:cstheme="minorBidi"/>
                <w:spacing w:val="1"/>
                <w:sz w:val="20"/>
                <w:szCs w:val="20"/>
                <w:lang w:eastAsia="en-US"/>
              </w:rPr>
              <w:t>р</w:t>
            </w:r>
            <w:r w:rsidRPr="001671EA">
              <w:rPr>
                <w:rFonts w:eastAsiaTheme="minorHAnsi" w:cstheme="minorBidi"/>
                <w:sz w:val="20"/>
                <w:szCs w:val="20"/>
                <w:lang w:eastAsia="en-US"/>
              </w:rPr>
              <w:t xml:space="preserve">мление учетных </w:t>
            </w:r>
            <w:r w:rsidRPr="001671EA">
              <w:rPr>
                <w:rFonts w:eastAsiaTheme="minorHAnsi" w:cstheme="minorBidi"/>
                <w:spacing w:val="1"/>
                <w:sz w:val="20"/>
                <w:szCs w:val="20"/>
                <w:lang w:eastAsia="en-US"/>
              </w:rPr>
              <w:t>р</w:t>
            </w:r>
            <w:r w:rsidRPr="001671EA">
              <w:rPr>
                <w:rFonts w:eastAsiaTheme="minorHAnsi" w:cstheme="minorBidi"/>
                <w:sz w:val="20"/>
                <w:szCs w:val="20"/>
                <w:lang w:eastAsia="en-US"/>
              </w:rPr>
              <w:t>егистр</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в</w:t>
            </w:r>
            <w:r w:rsidRPr="001671EA">
              <w:rPr>
                <w:rFonts w:eastAsiaTheme="minorHAnsi" w:cstheme="minorBidi"/>
                <w:spacing w:val="1"/>
                <w:sz w:val="20"/>
                <w:szCs w:val="20"/>
                <w:lang w:eastAsia="en-US"/>
              </w:rPr>
              <w:t xml:space="preserve"> </w:t>
            </w:r>
            <w:r w:rsidRPr="001671EA">
              <w:rPr>
                <w:rFonts w:eastAsiaTheme="minorHAnsi" w:cstheme="minorBidi"/>
                <w:spacing w:val="-2"/>
                <w:sz w:val="20"/>
                <w:szCs w:val="20"/>
                <w:lang w:eastAsia="en-US"/>
              </w:rPr>
              <w:t>п</w:t>
            </w:r>
            <w:r w:rsidRPr="001671EA">
              <w:rPr>
                <w:rFonts w:eastAsiaTheme="minorHAnsi" w:cstheme="minorBidi"/>
                <w:sz w:val="20"/>
                <w:szCs w:val="20"/>
                <w:lang w:eastAsia="en-US"/>
              </w:rPr>
              <w:t>о</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учету капитала,</w:t>
            </w:r>
            <w:r w:rsidRPr="001671EA">
              <w:rPr>
                <w:rFonts w:eastAsiaTheme="minorHAnsi" w:cstheme="minorBidi"/>
                <w:spacing w:val="-1"/>
                <w:sz w:val="20"/>
                <w:szCs w:val="20"/>
                <w:lang w:eastAsia="en-US"/>
              </w:rPr>
              <w:t xml:space="preserve"> р</w:t>
            </w:r>
            <w:r w:rsidRPr="001671EA">
              <w:rPr>
                <w:rFonts w:eastAsiaTheme="minorHAnsi" w:cstheme="minorBidi"/>
                <w:sz w:val="20"/>
                <w:szCs w:val="20"/>
                <w:lang w:eastAsia="en-US"/>
              </w:rPr>
              <w:t>езер</w:t>
            </w:r>
            <w:r w:rsidRPr="001671EA">
              <w:rPr>
                <w:rFonts w:eastAsiaTheme="minorHAnsi" w:cstheme="minorBidi"/>
                <w:spacing w:val="-1"/>
                <w:sz w:val="20"/>
                <w:szCs w:val="20"/>
                <w:lang w:eastAsia="en-US"/>
              </w:rPr>
              <w:t>в</w:t>
            </w:r>
            <w:r w:rsidRPr="001671EA">
              <w:rPr>
                <w:rFonts w:eastAsiaTheme="minorHAnsi" w:cstheme="minorBidi"/>
                <w:sz w:val="20"/>
                <w:szCs w:val="20"/>
                <w:lang w:eastAsia="en-US"/>
              </w:rPr>
              <w:t>ов и целев</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го финанси</w:t>
            </w:r>
            <w:r w:rsidRPr="001671EA">
              <w:rPr>
                <w:rFonts w:eastAsiaTheme="minorHAnsi" w:cstheme="minorBidi"/>
                <w:spacing w:val="1"/>
                <w:sz w:val="20"/>
                <w:szCs w:val="20"/>
                <w:lang w:eastAsia="en-US"/>
              </w:rPr>
              <w:t>ро</w:t>
            </w:r>
            <w:r w:rsidRPr="001671EA">
              <w:rPr>
                <w:rFonts w:eastAsiaTheme="minorHAnsi" w:cstheme="minorBidi"/>
                <w:sz w:val="20"/>
                <w:szCs w:val="20"/>
                <w:lang w:eastAsia="en-US"/>
              </w:rPr>
              <w:t>вани</w:t>
            </w:r>
            <w:r w:rsidRPr="001671EA">
              <w:rPr>
                <w:rFonts w:eastAsiaTheme="minorHAnsi" w:cstheme="minorBidi"/>
                <w:spacing w:val="1"/>
                <w:sz w:val="20"/>
                <w:szCs w:val="20"/>
                <w:lang w:eastAsia="en-US"/>
              </w:rPr>
              <w:t>я</w:t>
            </w:r>
          </w:p>
          <w:p w:rsidR="001671EA" w:rsidRPr="001671EA" w:rsidRDefault="001671EA" w:rsidP="001671EA">
            <w:pPr>
              <w:ind w:left="-40"/>
              <w:rPr>
                <w:b/>
                <w:bCs/>
                <w:sz w:val="20"/>
                <w:szCs w:val="20"/>
              </w:rPr>
            </w:pPr>
          </w:p>
        </w:tc>
        <w:tc>
          <w:tcPr>
            <w:tcW w:w="1755" w:type="dxa"/>
            <w:vMerge w:val="restart"/>
            <w:tcBorders>
              <w:top w:val="single" w:sz="4" w:space="0" w:color="auto"/>
              <w:left w:val="single" w:sz="4" w:space="0" w:color="auto"/>
              <w:bottom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contextualSpacing/>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xml:space="preserve"> 2.</w:t>
            </w:r>
            <w:r w:rsidRPr="001671EA">
              <w:rPr>
                <w:sz w:val="20"/>
                <w:szCs w:val="20"/>
                <w:lang w:eastAsia="en-US"/>
              </w:rPr>
              <w:t xml:space="preserve"> Организовывать соб</w:t>
            </w:r>
            <w:r w:rsidRPr="001671EA">
              <w:rPr>
                <w:sz w:val="20"/>
                <w:szCs w:val="20"/>
                <w:lang w:eastAsia="en-US"/>
              </w:rPr>
              <w:softHyphen/>
              <w:t>ственную деятельность, вы</w:t>
            </w:r>
            <w:r w:rsidRPr="001671EA">
              <w:rPr>
                <w:sz w:val="20"/>
                <w:szCs w:val="20"/>
                <w:lang w:eastAsia="en-US"/>
              </w:rPr>
              <w:softHyphen/>
              <w:t>бирать типовые методы и способы выполнения про</w:t>
            </w:r>
            <w:r w:rsidRPr="001671EA">
              <w:rPr>
                <w:sz w:val="20"/>
                <w:szCs w:val="20"/>
                <w:lang w:eastAsia="en-US"/>
              </w:rPr>
              <w:softHyphen/>
              <w:t>фессиональных задач, оце</w:t>
            </w:r>
            <w:r w:rsidRPr="001671EA">
              <w:rPr>
                <w:sz w:val="20"/>
                <w:szCs w:val="20"/>
                <w:lang w:eastAsia="en-US"/>
              </w:rPr>
              <w:softHyphen/>
              <w:t>нивать их эффективность и качество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contextualSpacing/>
              <w:jc w:val="both"/>
              <w:rPr>
                <w:b/>
                <w:sz w:val="20"/>
                <w:szCs w:val="20"/>
                <w:lang w:eastAsia="en-US"/>
              </w:rPr>
            </w:pPr>
            <w:proofErr w:type="gramStart"/>
            <w:r w:rsidRPr="001671EA">
              <w:rPr>
                <w:b/>
                <w:sz w:val="20"/>
                <w:szCs w:val="20"/>
                <w:lang w:eastAsia="en-US"/>
              </w:rPr>
              <w:t>ОК</w:t>
            </w:r>
            <w:proofErr w:type="gramEnd"/>
            <w:r w:rsidRPr="001671EA">
              <w:rPr>
                <w:b/>
                <w:sz w:val="20"/>
                <w:szCs w:val="20"/>
                <w:lang w:eastAsia="en-US"/>
              </w:rPr>
              <w:t xml:space="preserve"> 3. </w:t>
            </w:r>
            <w:r w:rsidRPr="001671EA">
              <w:rPr>
                <w:sz w:val="20"/>
                <w:szCs w:val="20"/>
                <w:lang w:eastAsia="en-US"/>
              </w:rPr>
              <w:t>Принимать решения в стандартных и нестандарт</w:t>
            </w:r>
            <w:r w:rsidRPr="001671EA">
              <w:rPr>
                <w:sz w:val="20"/>
                <w:szCs w:val="20"/>
                <w:lang w:eastAsia="en-US"/>
              </w:rPr>
              <w:softHyphen/>
              <w:t>ных ситуациях и нести за них ответственность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contextualSpacing/>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xml:space="preserve"> 4. </w:t>
            </w:r>
            <w:r w:rsidRPr="001671EA">
              <w:rPr>
                <w:sz w:val="20"/>
                <w:szCs w:val="20"/>
                <w:lang w:eastAsia="en-US"/>
              </w:rPr>
              <w:t>Осуществлять поиск и использование информации, необходимой для эффектив</w:t>
            </w:r>
            <w:r w:rsidRPr="001671EA">
              <w:rPr>
                <w:sz w:val="20"/>
                <w:szCs w:val="20"/>
                <w:lang w:eastAsia="en-US"/>
              </w:rPr>
              <w:softHyphen/>
              <w:t>ного выполнения профес</w:t>
            </w:r>
            <w:r w:rsidRPr="001671EA">
              <w:rPr>
                <w:sz w:val="20"/>
                <w:szCs w:val="20"/>
                <w:lang w:eastAsia="en-US"/>
              </w:rPr>
              <w:softHyphen/>
              <w:t>сиональных задач, профес</w:t>
            </w:r>
            <w:r w:rsidRPr="001671EA">
              <w:rPr>
                <w:sz w:val="20"/>
                <w:szCs w:val="20"/>
                <w:lang w:eastAsia="en-US"/>
              </w:rPr>
              <w:softHyphen/>
              <w:t>сионального и личностного развития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xml:space="preserve"> 5.</w:t>
            </w:r>
            <w:r w:rsidRPr="001671EA">
              <w:rPr>
                <w:sz w:val="20"/>
                <w:szCs w:val="20"/>
                <w:lang w:eastAsia="en-US"/>
              </w:rPr>
              <w:t xml:space="preserve"> Владеть информационной культурой, анализировать и оценивать информацию с использованием информационно-коммуникационных технологий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autoSpaceDE w:val="0"/>
              <w:autoSpaceDN w:val="0"/>
              <w:adjustRightInd w:val="0"/>
              <w:jc w:val="both"/>
              <w:rPr>
                <w:b/>
                <w:sz w:val="20"/>
                <w:szCs w:val="20"/>
                <w:lang w:eastAsia="en-US"/>
              </w:rPr>
            </w:pPr>
            <w:r w:rsidRPr="001671EA">
              <w:rPr>
                <w:b/>
                <w:color w:val="000000"/>
                <w:sz w:val="20"/>
                <w:szCs w:val="20"/>
                <w:lang w:eastAsia="en-US"/>
              </w:rPr>
              <w:t xml:space="preserve">ПК 2.4. </w:t>
            </w:r>
            <w:r w:rsidRPr="001671EA">
              <w:rPr>
                <w:color w:val="000000"/>
                <w:sz w:val="20"/>
                <w:szCs w:val="20"/>
                <w:lang w:eastAsia="en-US"/>
              </w:rPr>
              <w:t>Проводить процедуры инвентаризации финансовых обязательств организации.</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widowControl w:val="0"/>
              <w:autoSpaceDE w:val="0"/>
              <w:autoSpaceDN w:val="0"/>
              <w:adjustRightInd w:val="0"/>
              <w:ind w:left="102"/>
              <w:rPr>
                <w:rFonts w:eastAsiaTheme="minorHAnsi" w:cstheme="minorBidi"/>
                <w:sz w:val="20"/>
                <w:szCs w:val="20"/>
                <w:lang w:eastAsia="en-US"/>
              </w:rPr>
            </w:pPr>
            <w:r w:rsidRPr="001671EA">
              <w:rPr>
                <w:b/>
                <w:bCs/>
                <w:sz w:val="20"/>
                <w:szCs w:val="20"/>
              </w:rPr>
              <w:t xml:space="preserve">ВР 5. </w:t>
            </w:r>
            <w:r w:rsidRPr="001671EA">
              <w:rPr>
                <w:rFonts w:eastAsiaTheme="minorHAnsi" w:cstheme="minorBidi"/>
                <w:sz w:val="20"/>
                <w:szCs w:val="20"/>
                <w:lang w:eastAsia="en-US"/>
              </w:rPr>
              <w:t>Ознакомление</w:t>
            </w:r>
            <w:r w:rsidRPr="001671EA">
              <w:rPr>
                <w:rFonts w:eastAsiaTheme="minorHAnsi" w:cstheme="minorBidi"/>
                <w:spacing w:val="2"/>
                <w:sz w:val="20"/>
                <w:szCs w:val="20"/>
                <w:lang w:eastAsia="en-US"/>
              </w:rPr>
              <w:t xml:space="preserve"> </w:t>
            </w:r>
            <w:r w:rsidRPr="001671EA">
              <w:rPr>
                <w:rFonts w:eastAsiaTheme="minorHAnsi" w:cstheme="minorBidi"/>
                <w:sz w:val="20"/>
                <w:szCs w:val="20"/>
                <w:lang w:eastAsia="en-US"/>
              </w:rPr>
              <w:t>с</w:t>
            </w:r>
            <w:r w:rsidRPr="001671EA">
              <w:rPr>
                <w:rFonts w:eastAsiaTheme="minorHAnsi" w:cstheme="minorBidi"/>
                <w:spacing w:val="1"/>
                <w:sz w:val="20"/>
                <w:szCs w:val="20"/>
                <w:lang w:eastAsia="en-US"/>
              </w:rPr>
              <w:t xml:space="preserve"> </w:t>
            </w:r>
            <w:r w:rsidRPr="001671EA">
              <w:rPr>
                <w:rFonts w:eastAsiaTheme="minorHAnsi" w:cstheme="minorBidi"/>
                <w:spacing w:val="-1"/>
                <w:sz w:val="20"/>
                <w:szCs w:val="20"/>
                <w:lang w:eastAsia="en-US"/>
              </w:rPr>
              <w:t>по</w:t>
            </w:r>
            <w:r w:rsidRPr="001671EA">
              <w:rPr>
                <w:rFonts w:eastAsiaTheme="minorHAnsi" w:cstheme="minorBidi"/>
                <w:spacing w:val="1"/>
                <w:sz w:val="20"/>
                <w:szCs w:val="20"/>
                <w:lang w:eastAsia="en-US"/>
              </w:rPr>
              <w:t>р</w:t>
            </w:r>
            <w:r w:rsidRPr="001671EA">
              <w:rPr>
                <w:rFonts w:eastAsiaTheme="minorHAnsi" w:cstheme="minorBidi"/>
                <w:sz w:val="20"/>
                <w:szCs w:val="20"/>
                <w:lang w:eastAsia="en-US"/>
              </w:rPr>
              <w:t>я</w:t>
            </w:r>
            <w:r w:rsidRPr="001671EA">
              <w:rPr>
                <w:rFonts w:eastAsiaTheme="minorHAnsi" w:cstheme="minorBidi"/>
                <w:spacing w:val="-1"/>
                <w:sz w:val="20"/>
                <w:szCs w:val="20"/>
                <w:lang w:eastAsia="en-US"/>
              </w:rPr>
              <w:t>дко</w:t>
            </w:r>
            <w:r w:rsidRPr="001671EA">
              <w:rPr>
                <w:rFonts w:eastAsiaTheme="minorHAnsi" w:cstheme="minorBidi"/>
                <w:sz w:val="20"/>
                <w:szCs w:val="20"/>
                <w:lang w:eastAsia="en-US"/>
              </w:rPr>
              <w:t xml:space="preserve">м </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формления</w:t>
            </w:r>
            <w:r w:rsidRPr="001671EA">
              <w:rPr>
                <w:rFonts w:eastAsiaTheme="minorHAnsi" w:cstheme="minorBidi"/>
                <w:spacing w:val="2"/>
                <w:sz w:val="20"/>
                <w:szCs w:val="20"/>
                <w:lang w:eastAsia="en-US"/>
              </w:rPr>
              <w:t xml:space="preserve"> </w:t>
            </w:r>
            <w:r w:rsidRPr="001671EA">
              <w:rPr>
                <w:rFonts w:eastAsiaTheme="minorHAnsi" w:cstheme="minorBidi"/>
                <w:spacing w:val="-1"/>
                <w:sz w:val="20"/>
                <w:szCs w:val="20"/>
                <w:lang w:eastAsia="en-US"/>
              </w:rPr>
              <w:t>к</w:t>
            </w:r>
            <w:r w:rsidRPr="001671EA">
              <w:rPr>
                <w:rFonts w:eastAsiaTheme="minorHAnsi" w:cstheme="minorBidi"/>
                <w:spacing w:val="1"/>
                <w:sz w:val="20"/>
                <w:szCs w:val="20"/>
                <w:lang w:eastAsia="en-US"/>
              </w:rPr>
              <w:t>р</w:t>
            </w:r>
            <w:r w:rsidRPr="001671EA">
              <w:rPr>
                <w:rFonts w:eastAsiaTheme="minorHAnsi" w:cstheme="minorBidi"/>
                <w:spacing w:val="-1"/>
                <w:sz w:val="20"/>
                <w:szCs w:val="20"/>
                <w:lang w:eastAsia="en-US"/>
              </w:rPr>
              <w:t>едитн</w:t>
            </w:r>
            <w:r w:rsidRPr="001671EA">
              <w:rPr>
                <w:rFonts w:eastAsiaTheme="minorHAnsi" w:cstheme="minorBidi"/>
                <w:spacing w:val="1"/>
                <w:sz w:val="20"/>
                <w:szCs w:val="20"/>
                <w:lang w:eastAsia="en-US"/>
              </w:rPr>
              <w:t>о</w:t>
            </w:r>
            <w:r w:rsidRPr="001671EA">
              <w:rPr>
                <w:rFonts w:eastAsiaTheme="minorHAnsi" w:cstheme="minorBidi"/>
                <w:spacing w:val="-2"/>
                <w:sz w:val="20"/>
                <w:szCs w:val="20"/>
                <w:lang w:eastAsia="en-US"/>
              </w:rPr>
              <w:t>г</w:t>
            </w:r>
            <w:r w:rsidRPr="001671EA">
              <w:rPr>
                <w:rFonts w:eastAsiaTheme="minorHAnsi" w:cstheme="minorBidi"/>
                <w:sz w:val="20"/>
                <w:szCs w:val="20"/>
                <w:lang w:eastAsia="en-US"/>
              </w:rPr>
              <w:t>о</w:t>
            </w:r>
            <w:r w:rsidRPr="001671EA">
              <w:rPr>
                <w:rFonts w:eastAsiaTheme="minorHAnsi" w:cstheme="minorBidi"/>
                <w:spacing w:val="2"/>
                <w:sz w:val="20"/>
                <w:szCs w:val="20"/>
                <w:lang w:eastAsia="en-US"/>
              </w:rPr>
              <w:t xml:space="preserve"> </w:t>
            </w:r>
            <w:r w:rsidRPr="001671EA">
              <w:rPr>
                <w:rFonts w:eastAsiaTheme="minorHAnsi" w:cstheme="minorBidi"/>
                <w:spacing w:val="-1"/>
                <w:sz w:val="20"/>
                <w:szCs w:val="20"/>
                <w:lang w:eastAsia="en-US"/>
              </w:rPr>
              <w:t>д</w:t>
            </w:r>
            <w:r w:rsidRPr="001671EA">
              <w:rPr>
                <w:rFonts w:eastAsiaTheme="minorHAnsi" w:cstheme="minorBidi"/>
                <w:spacing w:val="1"/>
                <w:sz w:val="20"/>
                <w:szCs w:val="20"/>
                <w:lang w:eastAsia="en-US"/>
              </w:rPr>
              <w:t>о</w:t>
            </w:r>
            <w:r w:rsidRPr="001671EA">
              <w:rPr>
                <w:rFonts w:eastAsiaTheme="minorHAnsi" w:cstheme="minorBidi"/>
                <w:spacing w:val="-2"/>
                <w:sz w:val="20"/>
                <w:szCs w:val="20"/>
                <w:lang w:eastAsia="en-US"/>
              </w:rPr>
              <w:t>г</w:t>
            </w:r>
            <w:r w:rsidRPr="001671EA">
              <w:rPr>
                <w:rFonts w:eastAsiaTheme="minorHAnsi" w:cstheme="minorBidi"/>
                <w:spacing w:val="1"/>
                <w:sz w:val="20"/>
                <w:szCs w:val="20"/>
                <w:lang w:eastAsia="en-US"/>
              </w:rPr>
              <w:t>о</w:t>
            </w:r>
            <w:r w:rsidRPr="001671EA">
              <w:rPr>
                <w:rFonts w:eastAsiaTheme="minorHAnsi" w:cstheme="minorBidi"/>
                <w:spacing w:val="-1"/>
                <w:sz w:val="20"/>
                <w:szCs w:val="20"/>
                <w:lang w:eastAsia="en-US"/>
              </w:rPr>
              <w:t>в</w:t>
            </w:r>
            <w:r w:rsidRPr="001671EA">
              <w:rPr>
                <w:rFonts w:eastAsiaTheme="minorHAnsi" w:cstheme="minorBidi"/>
                <w:spacing w:val="1"/>
                <w:sz w:val="20"/>
                <w:szCs w:val="20"/>
                <w:lang w:eastAsia="en-US"/>
              </w:rPr>
              <w:t>ор</w:t>
            </w:r>
            <w:r w:rsidRPr="001671EA">
              <w:rPr>
                <w:rFonts w:eastAsiaTheme="minorHAnsi" w:cstheme="minorBidi"/>
                <w:sz w:val="20"/>
                <w:szCs w:val="20"/>
                <w:lang w:eastAsia="en-US"/>
              </w:rPr>
              <w:t>а;</w:t>
            </w:r>
          </w:p>
          <w:p w:rsidR="001671EA" w:rsidRPr="001671EA" w:rsidRDefault="001671EA" w:rsidP="001671EA">
            <w:pPr>
              <w:rPr>
                <w:sz w:val="20"/>
                <w:szCs w:val="20"/>
              </w:rPr>
            </w:pPr>
          </w:p>
        </w:tc>
        <w:tc>
          <w:tcPr>
            <w:tcW w:w="1755" w:type="dxa"/>
            <w:vMerge w:val="restart"/>
            <w:tcBorders>
              <w:top w:val="single" w:sz="4" w:space="0" w:color="auto"/>
              <w:left w:val="single" w:sz="4" w:space="0" w:color="auto"/>
              <w:bottom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2.</w:t>
            </w:r>
            <w:r w:rsidRPr="001671EA">
              <w:rPr>
                <w:sz w:val="20"/>
                <w:szCs w:val="20"/>
                <w:lang w:eastAsia="en-US"/>
              </w:rPr>
              <w:t> Организовывать соб</w:t>
            </w:r>
            <w:r w:rsidRPr="001671EA">
              <w:rPr>
                <w:sz w:val="20"/>
                <w:szCs w:val="20"/>
                <w:lang w:eastAsia="en-US"/>
              </w:rPr>
              <w:softHyphen/>
              <w:t>ственную деятельность, вы</w:t>
            </w:r>
            <w:r w:rsidRPr="001671EA">
              <w:rPr>
                <w:sz w:val="20"/>
                <w:szCs w:val="20"/>
                <w:lang w:eastAsia="en-US"/>
              </w:rPr>
              <w:softHyphen/>
              <w:t>бирать типовые методы и способы выполнения про</w:t>
            </w:r>
            <w:r w:rsidRPr="001671EA">
              <w:rPr>
                <w:sz w:val="20"/>
                <w:szCs w:val="20"/>
                <w:lang w:eastAsia="en-US"/>
              </w:rPr>
              <w:softHyphen/>
              <w:t>фессиональных задач, оце</w:t>
            </w:r>
            <w:r w:rsidRPr="001671EA">
              <w:rPr>
                <w:sz w:val="20"/>
                <w:szCs w:val="20"/>
                <w:lang w:eastAsia="en-US"/>
              </w:rPr>
              <w:softHyphen/>
              <w:t>нивать их эффективность и качество</w:t>
            </w:r>
          </w:p>
        </w:tc>
        <w:tc>
          <w:tcPr>
            <w:tcW w:w="2693" w:type="dxa"/>
            <w:vMerge/>
            <w:tcBorders>
              <w:top w:val="single" w:sz="4" w:space="0" w:color="auto"/>
              <w:left w:val="single" w:sz="4" w:space="0" w:color="auto"/>
              <w:bottom w:val="single" w:sz="4" w:space="0" w:color="auto"/>
              <w:right w:val="single" w:sz="4" w:space="0" w:color="auto"/>
            </w:tcBorders>
            <w:vAlign w:val="center"/>
          </w:tcPr>
          <w:p w:rsidR="001671EA" w:rsidRPr="001671EA" w:rsidRDefault="001671EA" w:rsidP="001671EA">
            <w:pPr>
              <w:widowControl w:val="0"/>
              <w:autoSpaceDE w:val="0"/>
              <w:autoSpaceDN w:val="0"/>
              <w:adjustRightInd w:val="0"/>
              <w:ind w:left="102"/>
              <w:rPr>
                <w:b/>
                <w:bCs/>
                <w:sz w:val="20"/>
                <w:szCs w:val="20"/>
              </w:rPr>
            </w:pPr>
          </w:p>
        </w:tc>
        <w:tc>
          <w:tcPr>
            <w:tcW w:w="1755" w:type="dxa"/>
            <w:vMerge/>
            <w:tcBorders>
              <w:top w:val="single" w:sz="4" w:space="0" w:color="auto"/>
              <w:left w:val="single" w:sz="4" w:space="0" w:color="auto"/>
              <w:bottom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jc w:val="both"/>
              <w:rPr>
                <w:sz w:val="20"/>
                <w:szCs w:val="20"/>
                <w:lang w:eastAsia="en-US"/>
              </w:rPr>
            </w:pPr>
            <w:proofErr w:type="gramStart"/>
            <w:r w:rsidRPr="001671EA">
              <w:rPr>
                <w:b/>
                <w:sz w:val="20"/>
                <w:szCs w:val="20"/>
                <w:lang w:eastAsia="en-US"/>
              </w:rPr>
              <w:t>ОК</w:t>
            </w:r>
            <w:proofErr w:type="gramEnd"/>
            <w:r w:rsidRPr="001671EA">
              <w:rPr>
                <w:b/>
                <w:sz w:val="20"/>
                <w:szCs w:val="20"/>
                <w:lang w:eastAsia="en-US"/>
              </w:rPr>
              <w:t> 3.</w:t>
            </w:r>
            <w:r w:rsidRPr="001671EA">
              <w:rPr>
                <w:sz w:val="20"/>
                <w:szCs w:val="20"/>
                <w:lang w:eastAsia="en-US"/>
              </w:rPr>
              <w:t xml:space="preserve"> Принимать решения в стандартных и нестандарт</w:t>
            </w:r>
            <w:r w:rsidRPr="001671EA">
              <w:rPr>
                <w:sz w:val="20"/>
                <w:szCs w:val="20"/>
                <w:lang w:eastAsia="en-US"/>
              </w:rPr>
              <w:softHyphen/>
              <w:t>ных ситуациях и нести за них ответственность</w:t>
            </w:r>
          </w:p>
        </w:tc>
        <w:tc>
          <w:tcPr>
            <w:tcW w:w="2693" w:type="dxa"/>
            <w:vMerge/>
            <w:tcBorders>
              <w:top w:val="single" w:sz="4" w:space="0" w:color="auto"/>
              <w:left w:val="single" w:sz="4" w:space="0" w:color="auto"/>
              <w:bottom w:val="single" w:sz="4" w:space="0" w:color="auto"/>
              <w:right w:val="single" w:sz="4" w:space="0" w:color="auto"/>
            </w:tcBorders>
            <w:vAlign w:val="center"/>
          </w:tcPr>
          <w:p w:rsidR="001671EA" w:rsidRPr="001671EA" w:rsidRDefault="001671EA" w:rsidP="001671EA">
            <w:pPr>
              <w:widowControl w:val="0"/>
              <w:autoSpaceDE w:val="0"/>
              <w:autoSpaceDN w:val="0"/>
              <w:adjustRightInd w:val="0"/>
              <w:ind w:left="102"/>
              <w:rPr>
                <w:b/>
                <w:bCs/>
                <w:sz w:val="20"/>
                <w:szCs w:val="20"/>
              </w:rPr>
            </w:pPr>
          </w:p>
        </w:tc>
        <w:tc>
          <w:tcPr>
            <w:tcW w:w="1755" w:type="dxa"/>
            <w:vMerge/>
            <w:tcBorders>
              <w:top w:val="single" w:sz="4" w:space="0" w:color="auto"/>
              <w:left w:val="single" w:sz="4" w:space="0" w:color="auto"/>
              <w:bottom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jc w:val="both"/>
              <w:rPr>
                <w:sz w:val="20"/>
                <w:szCs w:val="20"/>
              </w:rPr>
            </w:pPr>
            <w:proofErr w:type="gramStart"/>
            <w:r w:rsidRPr="001671EA">
              <w:rPr>
                <w:b/>
                <w:sz w:val="20"/>
                <w:szCs w:val="20"/>
                <w:lang w:eastAsia="en-US"/>
              </w:rPr>
              <w:t>ОК</w:t>
            </w:r>
            <w:proofErr w:type="gramEnd"/>
            <w:r w:rsidRPr="001671EA">
              <w:rPr>
                <w:b/>
                <w:sz w:val="20"/>
                <w:szCs w:val="20"/>
                <w:lang w:eastAsia="en-US"/>
              </w:rPr>
              <w:t> 4.</w:t>
            </w:r>
            <w:r w:rsidRPr="001671EA">
              <w:rPr>
                <w:sz w:val="20"/>
                <w:szCs w:val="20"/>
                <w:lang w:eastAsia="en-US"/>
              </w:rPr>
              <w:t xml:space="preserve"> Осуществлять поиск и использование информации, необходимой для эффектив</w:t>
            </w:r>
            <w:r w:rsidRPr="001671EA">
              <w:rPr>
                <w:sz w:val="20"/>
                <w:szCs w:val="20"/>
                <w:lang w:eastAsia="en-US"/>
              </w:rPr>
              <w:softHyphen/>
              <w:t>ного выполнения профес</w:t>
            </w:r>
            <w:r w:rsidRPr="001671EA">
              <w:rPr>
                <w:sz w:val="20"/>
                <w:szCs w:val="20"/>
                <w:lang w:eastAsia="en-US"/>
              </w:rPr>
              <w:softHyphen/>
              <w:t>сиональных задач, профес</w:t>
            </w:r>
            <w:r w:rsidRPr="001671EA">
              <w:rPr>
                <w:sz w:val="20"/>
                <w:szCs w:val="20"/>
                <w:lang w:eastAsia="en-US"/>
              </w:rPr>
              <w:softHyphen/>
              <w:t>сионального и личностного развития</w:t>
            </w:r>
            <w:r w:rsidRPr="001671EA">
              <w:rPr>
                <w:sz w:val="20"/>
                <w:szCs w:val="20"/>
              </w:rPr>
              <w:t xml:space="preserve">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jc w:val="both"/>
              <w:rPr>
                <w:sz w:val="20"/>
                <w:szCs w:val="20"/>
              </w:rPr>
            </w:pPr>
            <w:proofErr w:type="gramStart"/>
            <w:r w:rsidRPr="001671EA">
              <w:rPr>
                <w:b/>
                <w:sz w:val="20"/>
                <w:szCs w:val="20"/>
              </w:rPr>
              <w:t>ОК</w:t>
            </w:r>
            <w:proofErr w:type="gramEnd"/>
            <w:r w:rsidRPr="001671EA">
              <w:rPr>
                <w:b/>
                <w:sz w:val="20"/>
                <w:szCs w:val="20"/>
              </w:rPr>
              <w:t xml:space="preserve"> 7.</w:t>
            </w:r>
            <w:r w:rsidRPr="001671EA">
              <w:rPr>
                <w:sz w:val="20"/>
                <w:szCs w:val="20"/>
              </w:rPr>
              <w:t xml:space="preserve"> Брать на себя ответственность за работу членов команды (подчиненных), результат выполнения заданий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jc w:val="both"/>
              <w:rPr>
                <w:sz w:val="20"/>
                <w:szCs w:val="20"/>
              </w:rPr>
            </w:pPr>
            <w:r w:rsidRPr="001671EA">
              <w:rPr>
                <w:b/>
                <w:sz w:val="20"/>
                <w:szCs w:val="20"/>
              </w:rPr>
              <w:t>ОК8.</w:t>
            </w:r>
            <w:r w:rsidRPr="001671EA">
              <w:rPr>
                <w:sz w:val="20"/>
                <w:szCs w:val="20"/>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autoSpaceDE w:val="0"/>
              <w:autoSpaceDN w:val="0"/>
              <w:adjustRightInd w:val="0"/>
              <w:jc w:val="both"/>
              <w:rPr>
                <w:b/>
                <w:sz w:val="20"/>
                <w:szCs w:val="20"/>
                <w:lang w:eastAsia="en-US"/>
              </w:rPr>
            </w:pPr>
            <w:r w:rsidRPr="001671EA">
              <w:rPr>
                <w:b/>
                <w:color w:val="000000"/>
                <w:sz w:val="20"/>
                <w:szCs w:val="20"/>
                <w:lang w:eastAsia="en-US"/>
              </w:rPr>
              <w:t xml:space="preserve">ПК 2.4. </w:t>
            </w:r>
            <w:r w:rsidRPr="001671EA">
              <w:rPr>
                <w:color w:val="000000"/>
                <w:sz w:val="20"/>
                <w:szCs w:val="20"/>
                <w:lang w:eastAsia="en-US"/>
              </w:rPr>
              <w:t>Проводить процедуры инвентаризации финансовых обязательств организации</w:t>
            </w:r>
          </w:p>
        </w:tc>
        <w:tc>
          <w:tcPr>
            <w:tcW w:w="2693" w:type="dxa"/>
            <w:vMerge w:val="restart"/>
            <w:tcBorders>
              <w:top w:val="single" w:sz="4" w:space="0" w:color="auto"/>
              <w:left w:val="single" w:sz="4" w:space="0" w:color="auto"/>
              <w:right w:val="single" w:sz="4" w:space="0" w:color="auto"/>
            </w:tcBorders>
            <w:vAlign w:val="center"/>
            <w:hideMark/>
          </w:tcPr>
          <w:p w:rsidR="001671EA" w:rsidRPr="001671EA" w:rsidRDefault="001671EA" w:rsidP="001671EA">
            <w:pPr>
              <w:rPr>
                <w:bCs/>
                <w:sz w:val="20"/>
                <w:szCs w:val="20"/>
              </w:rPr>
            </w:pPr>
            <w:r w:rsidRPr="001671EA">
              <w:rPr>
                <w:b/>
                <w:bCs/>
                <w:sz w:val="20"/>
                <w:szCs w:val="20"/>
              </w:rPr>
              <w:t>ВР 6.</w:t>
            </w:r>
            <w:r w:rsidRPr="001671EA">
              <w:rPr>
                <w:rFonts w:eastAsiaTheme="minorHAnsi" w:cstheme="minorBidi"/>
                <w:sz w:val="20"/>
                <w:szCs w:val="20"/>
                <w:lang w:eastAsia="en-US"/>
              </w:rPr>
              <w:t xml:space="preserve"> Офо</w:t>
            </w:r>
            <w:r w:rsidRPr="001671EA">
              <w:rPr>
                <w:rFonts w:eastAsiaTheme="minorHAnsi" w:cstheme="minorBidi"/>
                <w:spacing w:val="1"/>
                <w:sz w:val="20"/>
                <w:szCs w:val="20"/>
                <w:lang w:eastAsia="en-US"/>
              </w:rPr>
              <w:t>р</w:t>
            </w:r>
            <w:r w:rsidRPr="001671EA">
              <w:rPr>
                <w:rFonts w:eastAsiaTheme="minorHAnsi" w:cstheme="minorBidi"/>
                <w:sz w:val="20"/>
                <w:szCs w:val="20"/>
                <w:lang w:eastAsia="en-US"/>
              </w:rPr>
              <w:t xml:space="preserve">мление учетных </w:t>
            </w:r>
            <w:r w:rsidRPr="001671EA">
              <w:rPr>
                <w:rFonts w:eastAsiaTheme="minorHAnsi" w:cstheme="minorBidi"/>
                <w:spacing w:val="1"/>
                <w:sz w:val="20"/>
                <w:szCs w:val="20"/>
                <w:lang w:eastAsia="en-US"/>
              </w:rPr>
              <w:t>р</w:t>
            </w:r>
            <w:r w:rsidRPr="001671EA">
              <w:rPr>
                <w:rFonts w:eastAsiaTheme="minorHAnsi" w:cstheme="minorBidi"/>
                <w:sz w:val="20"/>
                <w:szCs w:val="20"/>
                <w:lang w:eastAsia="en-US"/>
              </w:rPr>
              <w:t>егистр</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в</w:t>
            </w:r>
            <w:r w:rsidRPr="001671EA">
              <w:rPr>
                <w:rFonts w:eastAsiaTheme="minorHAnsi" w:cstheme="minorBidi"/>
                <w:spacing w:val="1"/>
                <w:sz w:val="20"/>
                <w:szCs w:val="20"/>
                <w:lang w:eastAsia="en-US"/>
              </w:rPr>
              <w:t xml:space="preserve"> </w:t>
            </w:r>
            <w:r w:rsidRPr="001671EA">
              <w:rPr>
                <w:rFonts w:eastAsiaTheme="minorHAnsi" w:cstheme="minorBidi"/>
                <w:spacing w:val="-2"/>
                <w:sz w:val="20"/>
                <w:szCs w:val="20"/>
                <w:lang w:eastAsia="en-US"/>
              </w:rPr>
              <w:t>п</w:t>
            </w:r>
            <w:r w:rsidRPr="001671EA">
              <w:rPr>
                <w:rFonts w:eastAsiaTheme="minorHAnsi" w:cstheme="minorBidi"/>
                <w:sz w:val="20"/>
                <w:szCs w:val="20"/>
                <w:lang w:eastAsia="en-US"/>
              </w:rPr>
              <w:t>о</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 xml:space="preserve">учету </w:t>
            </w:r>
            <w:r w:rsidRPr="001671EA">
              <w:rPr>
                <w:rFonts w:eastAsiaTheme="minorHAnsi" w:cstheme="minorBidi"/>
                <w:sz w:val="20"/>
                <w:szCs w:val="20"/>
                <w:lang w:eastAsia="en-US"/>
              </w:rPr>
              <w:lastRenderedPageBreak/>
              <w:t>крат</w:t>
            </w:r>
            <w:r w:rsidRPr="001671EA">
              <w:rPr>
                <w:rFonts w:eastAsiaTheme="minorHAnsi" w:cstheme="minorBidi"/>
                <w:spacing w:val="-1"/>
                <w:sz w:val="20"/>
                <w:szCs w:val="20"/>
                <w:lang w:eastAsia="en-US"/>
              </w:rPr>
              <w:t>к</w:t>
            </w:r>
            <w:r w:rsidRPr="001671EA">
              <w:rPr>
                <w:rFonts w:eastAsiaTheme="minorHAnsi" w:cstheme="minorBidi"/>
                <w:spacing w:val="1"/>
                <w:sz w:val="20"/>
                <w:szCs w:val="20"/>
                <w:lang w:eastAsia="en-US"/>
              </w:rPr>
              <w:t>о</w:t>
            </w:r>
            <w:r w:rsidRPr="001671EA">
              <w:rPr>
                <w:rFonts w:eastAsiaTheme="minorHAnsi" w:cstheme="minorBidi"/>
                <w:sz w:val="20"/>
                <w:szCs w:val="20"/>
                <w:lang w:eastAsia="en-US"/>
              </w:rPr>
              <w:t>сроч</w:t>
            </w:r>
            <w:r w:rsidRPr="001671EA">
              <w:rPr>
                <w:rFonts w:eastAsiaTheme="minorHAnsi" w:cstheme="minorBidi"/>
                <w:spacing w:val="-2"/>
                <w:sz w:val="20"/>
                <w:szCs w:val="20"/>
                <w:lang w:eastAsia="en-US"/>
              </w:rPr>
              <w:t>н</w:t>
            </w:r>
            <w:r w:rsidRPr="001671EA">
              <w:rPr>
                <w:rFonts w:eastAsiaTheme="minorHAnsi" w:cstheme="minorBidi"/>
                <w:sz w:val="20"/>
                <w:szCs w:val="20"/>
                <w:lang w:eastAsia="en-US"/>
              </w:rPr>
              <w:t>ых</w:t>
            </w:r>
            <w:r w:rsidRPr="001671EA">
              <w:rPr>
                <w:rFonts w:eastAsiaTheme="minorHAnsi" w:cstheme="minorBidi"/>
                <w:spacing w:val="2"/>
                <w:sz w:val="20"/>
                <w:szCs w:val="20"/>
                <w:lang w:eastAsia="en-US"/>
              </w:rPr>
              <w:t xml:space="preserve"> </w:t>
            </w:r>
            <w:r w:rsidRPr="001671EA">
              <w:rPr>
                <w:rFonts w:eastAsiaTheme="minorHAnsi" w:cstheme="minorBidi"/>
                <w:sz w:val="20"/>
                <w:szCs w:val="20"/>
                <w:lang w:eastAsia="en-US"/>
              </w:rPr>
              <w:t xml:space="preserve">и </w:t>
            </w:r>
            <w:r w:rsidRPr="001671EA">
              <w:rPr>
                <w:rFonts w:eastAsiaTheme="minorHAnsi" w:cstheme="minorBidi"/>
                <w:spacing w:val="-1"/>
                <w:sz w:val="20"/>
                <w:szCs w:val="20"/>
                <w:lang w:eastAsia="en-US"/>
              </w:rPr>
              <w:t>д</w:t>
            </w:r>
            <w:r w:rsidRPr="001671EA">
              <w:rPr>
                <w:rFonts w:eastAsiaTheme="minorHAnsi" w:cstheme="minorBidi"/>
                <w:spacing w:val="1"/>
                <w:sz w:val="20"/>
                <w:szCs w:val="20"/>
                <w:lang w:eastAsia="en-US"/>
              </w:rPr>
              <w:t>о</w:t>
            </w:r>
            <w:r w:rsidRPr="001671EA">
              <w:rPr>
                <w:rFonts w:eastAsiaTheme="minorHAnsi" w:cstheme="minorBidi"/>
                <w:spacing w:val="-1"/>
                <w:sz w:val="20"/>
                <w:szCs w:val="20"/>
                <w:lang w:eastAsia="en-US"/>
              </w:rPr>
              <w:t>лг</w:t>
            </w:r>
            <w:r w:rsidRPr="001671EA">
              <w:rPr>
                <w:rFonts w:eastAsiaTheme="minorHAnsi" w:cstheme="minorBidi"/>
                <w:spacing w:val="1"/>
                <w:sz w:val="20"/>
                <w:szCs w:val="20"/>
                <w:lang w:eastAsia="en-US"/>
              </w:rPr>
              <w:t>о</w:t>
            </w:r>
            <w:r w:rsidRPr="001671EA">
              <w:rPr>
                <w:rFonts w:eastAsiaTheme="minorHAnsi" w:cstheme="minorBidi"/>
                <w:spacing w:val="-1"/>
                <w:sz w:val="20"/>
                <w:szCs w:val="20"/>
                <w:lang w:eastAsia="en-US"/>
              </w:rPr>
              <w:t>срочны</w:t>
            </w:r>
            <w:r w:rsidRPr="001671EA">
              <w:rPr>
                <w:rFonts w:eastAsiaTheme="minorHAnsi" w:cstheme="minorBidi"/>
                <w:sz w:val="20"/>
                <w:szCs w:val="20"/>
                <w:lang w:eastAsia="en-US"/>
              </w:rPr>
              <w:t>х</w:t>
            </w:r>
            <w:r w:rsidRPr="001671EA">
              <w:rPr>
                <w:rFonts w:eastAsiaTheme="minorHAnsi" w:cstheme="minorBidi"/>
                <w:spacing w:val="2"/>
                <w:sz w:val="20"/>
                <w:szCs w:val="20"/>
                <w:lang w:eastAsia="en-US"/>
              </w:rPr>
              <w:t xml:space="preserve"> </w:t>
            </w:r>
            <w:r w:rsidRPr="001671EA">
              <w:rPr>
                <w:rFonts w:eastAsiaTheme="minorHAnsi" w:cstheme="minorBidi"/>
                <w:spacing w:val="-1"/>
                <w:sz w:val="20"/>
                <w:szCs w:val="20"/>
                <w:lang w:eastAsia="en-US"/>
              </w:rPr>
              <w:t>к</w:t>
            </w:r>
            <w:r w:rsidRPr="001671EA">
              <w:rPr>
                <w:rFonts w:eastAsiaTheme="minorHAnsi" w:cstheme="minorBidi"/>
                <w:spacing w:val="1"/>
                <w:sz w:val="20"/>
                <w:szCs w:val="20"/>
                <w:lang w:eastAsia="en-US"/>
              </w:rPr>
              <w:t>р</w:t>
            </w:r>
            <w:r w:rsidRPr="001671EA">
              <w:rPr>
                <w:rFonts w:eastAsiaTheme="minorHAnsi" w:cstheme="minorBidi"/>
                <w:sz w:val="20"/>
                <w:szCs w:val="20"/>
                <w:lang w:eastAsia="en-US"/>
              </w:rPr>
              <w:t>ед</w:t>
            </w:r>
            <w:r w:rsidRPr="001671EA">
              <w:rPr>
                <w:rFonts w:eastAsiaTheme="minorHAnsi" w:cstheme="minorBidi"/>
                <w:spacing w:val="-1"/>
                <w:sz w:val="20"/>
                <w:szCs w:val="20"/>
                <w:lang w:eastAsia="en-US"/>
              </w:rPr>
              <w:t>ито</w:t>
            </w:r>
            <w:r w:rsidRPr="001671EA">
              <w:rPr>
                <w:rFonts w:eastAsiaTheme="minorHAnsi" w:cstheme="minorBidi"/>
                <w:sz w:val="20"/>
                <w:szCs w:val="20"/>
                <w:lang w:eastAsia="en-US"/>
              </w:rPr>
              <w:t>в</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и займо</w:t>
            </w:r>
            <w:r w:rsidRPr="001671EA">
              <w:rPr>
                <w:rFonts w:eastAsiaTheme="minorHAnsi" w:cstheme="minorBidi"/>
                <w:spacing w:val="-1"/>
                <w:sz w:val="20"/>
                <w:szCs w:val="20"/>
                <w:lang w:eastAsia="en-US"/>
              </w:rPr>
              <w:t>в</w:t>
            </w:r>
          </w:p>
        </w:tc>
        <w:tc>
          <w:tcPr>
            <w:tcW w:w="1755" w:type="dxa"/>
            <w:vMerge w:val="restart"/>
            <w:tcBorders>
              <w:top w:val="single" w:sz="4" w:space="0" w:color="auto"/>
              <w:left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jc w:val="both"/>
              <w:rPr>
                <w:sz w:val="20"/>
                <w:szCs w:val="20"/>
                <w:lang w:eastAsia="en-US"/>
              </w:rPr>
            </w:pPr>
            <w:proofErr w:type="gramStart"/>
            <w:r w:rsidRPr="001671EA">
              <w:rPr>
                <w:b/>
                <w:sz w:val="20"/>
                <w:szCs w:val="20"/>
                <w:lang w:eastAsia="en-US"/>
              </w:rPr>
              <w:lastRenderedPageBreak/>
              <w:t>ОК</w:t>
            </w:r>
            <w:proofErr w:type="gramEnd"/>
            <w:r w:rsidRPr="001671EA">
              <w:rPr>
                <w:b/>
                <w:sz w:val="20"/>
                <w:szCs w:val="20"/>
                <w:lang w:eastAsia="en-US"/>
              </w:rPr>
              <w:t> 2.</w:t>
            </w:r>
            <w:r w:rsidRPr="001671EA">
              <w:rPr>
                <w:sz w:val="20"/>
                <w:szCs w:val="20"/>
                <w:lang w:eastAsia="en-US"/>
              </w:rPr>
              <w:t> Организовывать соб</w:t>
            </w:r>
            <w:r w:rsidRPr="001671EA">
              <w:rPr>
                <w:sz w:val="20"/>
                <w:szCs w:val="20"/>
                <w:lang w:eastAsia="en-US"/>
              </w:rPr>
              <w:softHyphen/>
              <w:t>ственную деятельность, вы</w:t>
            </w:r>
            <w:r w:rsidRPr="001671EA">
              <w:rPr>
                <w:sz w:val="20"/>
                <w:szCs w:val="20"/>
                <w:lang w:eastAsia="en-US"/>
              </w:rPr>
              <w:softHyphen/>
              <w:t>бирать типовые методы и способы выполнения про</w:t>
            </w:r>
            <w:r w:rsidRPr="001671EA">
              <w:rPr>
                <w:sz w:val="20"/>
                <w:szCs w:val="20"/>
                <w:lang w:eastAsia="en-US"/>
              </w:rPr>
              <w:softHyphen/>
              <w:t>фессиональных задач, оце</w:t>
            </w:r>
            <w:r w:rsidRPr="001671EA">
              <w:rPr>
                <w:sz w:val="20"/>
                <w:szCs w:val="20"/>
                <w:lang w:eastAsia="en-US"/>
              </w:rPr>
              <w:softHyphen/>
              <w:t>нивать их эффективность и качество</w:t>
            </w:r>
          </w:p>
        </w:tc>
        <w:tc>
          <w:tcPr>
            <w:tcW w:w="2693" w:type="dxa"/>
            <w:vMerge/>
            <w:tcBorders>
              <w:left w:val="single" w:sz="4" w:space="0" w:color="auto"/>
              <w:right w:val="single" w:sz="4" w:space="0" w:color="auto"/>
            </w:tcBorders>
            <w:vAlign w:val="center"/>
            <w:hideMark/>
          </w:tcPr>
          <w:p w:rsidR="001671EA" w:rsidRPr="001671EA" w:rsidRDefault="001671EA" w:rsidP="001671EA">
            <w:pPr>
              <w:rPr>
                <w:bCs/>
                <w:sz w:val="20"/>
                <w:szCs w:val="20"/>
              </w:rPr>
            </w:pPr>
          </w:p>
        </w:tc>
        <w:tc>
          <w:tcPr>
            <w:tcW w:w="0" w:type="auto"/>
            <w:vMerge/>
            <w:tcBorders>
              <w:left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jc w:val="both"/>
              <w:rPr>
                <w:sz w:val="20"/>
                <w:szCs w:val="20"/>
                <w:lang w:eastAsia="en-US"/>
              </w:rPr>
            </w:pPr>
            <w:proofErr w:type="gramStart"/>
            <w:r w:rsidRPr="001671EA">
              <w:rPr>
                <w:b/>
                <w:sz w:val="20"/>
                <w:szCs w:val="20"/>
                <w:lang w:eastAsia="en-US"/>
              </w:rPr>
              <w:lastRenderedPageBreak/>
              <w:t>ОК</w:t>
            </w:r>
            <w:proofErr w:type="gramEnd"/>
            <w:r w:rsidRPr="001671EA">
              <w:rPr>
                <w:b/>
                <w:sz w:val="20"/>
                <w:szCs w:val="20"/>
                <w:lang w:eastAsia="en-US"/>
              </w:rPr>
              <w:t> 3.</w:t>
            </w:r>
            <w:r w:rsidRPr="001671EA">
              <w:rPr>
                <w:sz w:val="20"/>
                <w:szCs w:val="20"/>
                <w:lang w:eastAsia="en-US"/>
              </w:rPr>
              <w:t xml:space="preserve"> Принимать решения в стандартных и нестандарт</w:t>
            </w:r>
            <w:r w:rsidRPr="001671EA">
              <w:rPr>
                <w:sz w:val="20"/>
                <w:szCs w:val="20"/>
                <w:lang w:eastAsia="en-US"/>
              </w:rPr>
              <w:softHyphen/>
              <w:t>ных ситуациях и нести за них ответственность</w:t>
            </w:r>
          </w:p>
        </w:tc>
        <w:tc>
          <w:tcPr>
            <w:tcW w:w="2693" w:type="dxa"/>
            <w:vMerge/>
            <w:tcBorders>
              <w:left w:val="single" w:sz="4" w:space="0" w:color="auto"/>
              <w:right w:val="single" w:sz="4" w:space="0" w:color="auto"/>
            </w:tcBorders>
            <w:vAlign w:val="center"/>
            <w:hideMark/>
          </w:tcPr>
          <w:p w:rsidR="001671EA" w:rsidRPr="001671EA" w:rsidRDefault="001671EA" w:rsidP="001671EA">
            <w:pPr>
              <w:rPr>
                <w:bCs/>
                <w:sz w:val="20"/>
                <w:szCs w:val="20"/>
              </w:rPr>
            </w:pPr>
          </w:p>
        </w:tc>
        <w:tc>
          <w:tcPr>
            <w:tcW w:w="0" w:type="auto"/>
            <w:vMerge/>
            <w:tcBorders>
              <w:left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hideMark/>
          </w:tcPr>
          <w:p w:rsidR="001671EA" w:rsidRPr="001671EA" w:rsidRDefault="001671EA" w:rsidP="001671EA">
            <w:pPr>
              <w:widowControl w:val="0"/>
              <w:jc w:val="both"/>
              <w:rPr>
                <w:sz w:val="20"/>
                <w:szCs w:val="20"/>
              </w:rPr>
            </w:pPr>
            <w:proofErr w:type="gramStart"/>
            <w:r w:rsidRPr="001671EA">
              <w:rPr>
                <w:b/>
                <w:sz w:val="20"/>
                <w:szCs w:val="20"/>
                <w:lang w:eastAsia="en-US"/>
              </w:rPr>
              <w:t>ОК</w:t>
            </w:r>
            <w:proofErr w:type="gramEnd"/>
            <w:r w:rsidRPr="001671EA">
              <w:rPr>
                <w:b/>
                <w:sz w:val="20"/>
                <w:szCs w:val="20"/>
                <w:lang w:eastAsia="en-US"/>
              </w:rPr>
              <w:t> 4.</w:t>
            </w:r>
            <w:r w:rsidRPr="001671EA">
              <w:rPr>
                <w:sz w:val="20"/>
                <w:szCs w:val="20"/>
                <w:lang w:eastAsia="en-US"/>
              </w:rPr>
              <w:t xml:space="preserve"> Осуществлять поиск и использование информации, необходимой для эффектив</w:t>
            </w:r>
            <w:r w:rsidRPr="001671EA">
              <w:rPr>
                <w:sz w:val="20"/>
                <w:szCs w:val="20"/>
                <w:lang w:eastAsia="en-US"/>
              </w:rPr>
              <w:softHyphen/>
              <w:t>ного выполнения профес</w:t>
            </w:r>
            <w:r w:rsidRPr="001671EA">
              <w:rPr>
                <w:sz w:val="20"/>
                <w:szCs w:val="20"/>
                <w:lang w:eastAsia="en-US"/>
              </w:rPr>
              <w:softHyphen/>
              <w:t>сиональных задач, профес</w:t>
            </w:r>
            <w:r w:rsidRPr="001671EA">
              <w:rPr>
                <w:sz w:val="20"/>
                <w:szCs w:val="20"/>
                <w:lang w:eastAsia="en-US"/>
              </w:rPr>
              <w:softHyphen/>
              <w:t>сионального и личностного развития</w:t>
            </w:r>
            <w:r w:rsidRPr="001671EA">
              <w:rPr>
                <w:sz w:val="20"/>
                <w:szCs w:val="20"/>
              </w:rPr>
              <w:t xml:space="preserve"> </w:t>
            </w:r>
          </w:p>
        </w:tc>
        <w:tc>
          <w:tcPr>
            <w:tcW w:w="2693" w:type="dxa"/>
            <w:vMerge/>
            <w:tcBorders>
              <w:left w:val="single" w:sz="4" w:space="0" w:color="auto"/>
              <w:right w:val="single" w:sz="4" w:space="0" w:color="auto"/>
            </w:tcBorders>
            <w:vAlign w:val="center"/>
            <w:hideMark/>
          </w:tcPr>
          <w:p w:rsidR="001671EA" w:rsidRPr="001671EA" w:rsidRDefault="001671EA" w:rsidP="001671EA">
            <w:pPr>
              <w:rPr>
                <w:bCs/>
                <w:sz w:val="20"/>
                <w:szCs w:val="20"/>
              </w:rPr>
            </w:pPr>
          </w:p>
        </w:tc>
        <w:tc>
          <w:tcPr>
            <w:tcW w:w="0" w:type="auto"/>
            <w:vMerge/>
            <w:tcBorders>
              <w:left w:val="single" w:sz="4" w:space="0" w:color="auto"/>
              <w:right w:val="single" w:sz="4" w:space="0" w:color="auto"/>
            </w:tcBorders>
            <w:vAlign w:val="center"/>
            <w:hideMark/>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jc w:val="both"/>
              <w:rPr>
                <w:b/>
                <w:sz w:val="20"/>
                <w:szCs w:val="20"/>
                <w:lang w:eastAsia="en-US"/>
              </w:rPr>
            </w:pPr>
            <w:proofErr w:type="gramStart"/>
            <w:r w:rsidRPr="001671EA">
              <w:rPr>
                <w:b/>
                <w:sz w:val="20"/>
                <w:szCs w:val="20"/>
              </w:rPr>
              <w:t>ОК</w:t>
            </w:r>
            <w:proofErr w:type="gramEnd"/>
            <w:r w:rsidRPr="001671EA">
              <w:rPr>
                <w:b/>
                <w:sz w:val="20"/>
                <w:szCs w:val="20"/>
              </w:rPr>
              <w:t xml:space="preserve"> 8.</w:t>
            </w:r>
            <w:r w:rsidRPr="001671EA">
              <w:rPr>
                <w:sz w:val="20"/>
                <w:szCs w:val="20"/>
              </w:rPr>
              <w:t>Самостоятельно определять задачи профессионального и личностного развития, заниматься самообразованием</w:t>
            </w:r>
          </w:p>
        </w:tc>
        <w:tc>
          <w:tcPr>
            <w:tcW w:w="2693" w:type="dxa"/>
            <w:vMerge/>
            <w:tcBorders>
              <w:left w:val="single" w:sz="4" w:space="0" w:color="auto"/>
              <w:bottom w:val="single" w:sz="4" w:space="0" w:color="auto"/>
              <w:right w:val="single" w:sz="4" w:space="0" w:color="auto"/>
            </w:tcBorders>
            <w:vAlign w:val="center"/>
          </w:tcPr>
          <w:p w:rsidR="001671EA" w:rsidRPr="001671EA" w:rsidRDefault="001671EA" w:rsidP="001671EA">
            <w:pPr>
              <w:rPr>
                <w:bCs/>
                <w:sz w:val="20"/>
                <w:szCs w:val="20"/>
              </w:rPr>
            </w:pPr>
          </w:p>
        </w:tc>
        <w:tc>
          <w:tcPr>
            <w:tcW w:w="0" w:type="auto"/>
            <w:vMerge/>
            <w:tcBorders>
              <w:left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autoSpaceDE w:val="0"/>
              <w:autoSpaceDN w:val="0"/>
              <w:adjustRightInd w:val="0"/>
              <w:rPr>
                <w:rFonts w:eastAsiaTheme="minorHAnsi" w:cstheme="minorBidi"/>
                <w:sz w:val="20"/>
                <w:szCs w:val="20"/>
                <w:lang w:eastAsia="en-US"/>
              </w:rPr>
            </w:pPr>
            <w:r w:rsidRPr="001671EA">
              <w:rPr>
                <w:rFonts w:eastAsiaTheme="minorHAnsi" w:cstheme="minorBidi"/>
                <w:b/>
                <w:sz w:val="20"/>
                <w:szCs w:val="20"/>
                <w:lang w:eastAsia="en-US"/>
              </w:rPr>
              <w:t>ПК.2.2</w:t>
            </w:r>
            <w:r w:rsidRPr="001671EA">
              <w:rPr>
                <w:rFonts w:eastAsiaTheme="minorHAnsi" w:cstheme="minorBidi"/>
                <w:sz w:val="20"/>
                <w:szCs w:val="20"/>
                <w:lang w:eastAsia="en-US"/>
              </w:rPr>
              <w:t>.Проводить</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подготовку</w:t>
            </w:r>
            <w:r w:rsidRPr="001671EA">
              <w:rPr>
                <w:rFonts w:eastAsiaTheme="minorHAnsi" w:cstheme="minorBidi"/>
                <w:spacing w:val="2"/>
                <w:sz w:val="20"/>
                <w:szCs w:val="20"/>
                <w:lang w:eastAsia="en-US"/>
              </w:rPr>
              <w:t xml:space="preserve"> </w:t>
            </w:r>
            <w:proofErr w:type="gramStart"/>
            <w:r w:rsidRPr="001671EA">
              <w:rPr>
                <w:rFonts w:eastAsiaTheme="minorHAnsi" w:cstheme="minorBidi"/>
                <w:sz w:val="20"/>
                <w:szCs w:val="20"/>
                <w:lang w:eastAsia="en-US"/>
              </w:rPr>
              <w:t>к</w:t>
            </w:r>
            <w:proofErr w:type="gramEnd"/>
          </w:p>
          <w:p w:rsidR="001671EA" w:rsidRPr="001671EA" w:rsidRDefault="001671EA" w:rsidP="001671EA">
            <w:pPr>
              <w:widowControl w:val="0"/>
              <w:suppressAutoHyphens/>
              <w:rPr>
                <w:rFonts w:eastAsiaTheme="minorHAnsi" w:cstheme="minorBidi"/>
                <w:sz w:val="20"/>
                <w:szCs w:val="20"/>
                <w:lang w:eastAsia="en-US"/>
              </w:rPr>
            </w:pPr>
            <w:r w:rsidRPr="001671EA">
              <w:rPr>
                <w:rFonts w:eastAsiaTheme="minorHAnsi" w:cstheme="minorBidi"/>
                <w:sz w:val="20"/>
                <w:szCs w:val="20"/>
                <w:lang w:eastAsia="en-US"/>
              </w:rPr>
              <w:t>инвентаризации</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и провер</w:t>
            </w:r>
            <w:r w:rsidRPr="001671EA">
              <w:rPr>
                <w:rFonts w:eastAsiaTheme="minorHAnsi" w:cstheme="minorBidi"/>
                <w:spacing w:val="-1"/>
                <w:sz w:val="20"/>
                <w:szCs w:val="20"/>
                <w:lang w:eastAsia="en-US"/>
              </w:rPr>
              <w:t>к</w:t>
            </w:r>
            <w:r w:rsidRPr="001671EA">
              <w:rPr>
                <w:rFonts w:eastAsiaTheme="minorHAnsi" w:cstheme="minorBidi"/>
                <w:sz w:val="20"/>
                <w:szCs w:val="20"/>
                <w:lang w:eastAsia="en-US"/>
              </w:rPr>
              <w:t>у действительного соответствия фактическ</w:t>
            </w:r>
            <w:r w:rsidRPr="001671EA">
              <w:rPr>
                <w:rFonts w:eastAsiaTheme="minorHAnsi" w:cstheme="minorBidi"/>
                <w:spacing w:val="-1"/>
                <w:sz w:val="20"/>
                <w:szCs w:val="20"/>
                <w:lang w:eastAsia="en-US"/>
              </w:rPr>
              <w:t>и</w:t>
            </w:r>
            <w:r w:rsidRPr="001671EA">
              <w:rPr>
                <w:rFonts w:eastAsiaTheme="minorHAnsi" w:cstheme="minorBidi"/>
                <w:sz w:val="20"/>
                <w:szCs w:val="20"/>
                <w:lang w:eastAsia="en-US"/>
              </w:rPr>
              <w:t>х</w:t>
            </w:r>
            <w:r w:rsidRPr="001671EA">
              <w:rPr>
                <w:rFonts w:eastAsiaTheme="minorHAnsi" w:cstheme="minorBidi"/>
                <w:spacing w:val="2"/>
                <w:sz w:val="20"/>
                <w:szCs w:val="20"/>
                <w:lang w:eastAsia="en-US"/>
              </w:rPr>
              <w:t xml:space="preserve"> </w:t>
            </w:r>
            <w:r w:rsidRPr="001671EA">
              <w:rPr>
                <w:rFonts w:eastAsiaTheme="minorHAnsi" w:cstheme="minorBidi"/>
                <w:sz w:val="20"/>
                <w:szCs w:val="20"/>
                <w:lang w:eastAsia="en-US"/>
              </w:rPr>
              <w:t>данных инвентаризации</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 xml:space="preserve">данным </w:t>
            </w:r>
            <w:r w:rsidRPr="001671EA">
              <w:rPr>
                <w:rFonts w:eastAsiaTheme="minorHAnsi" w:cstheme="minorBidi"/>
                <w:spacing w:val="1"/>
                <w:sz w:val="20"/>
                <w:szCs w:val="20"/>
                <w:lang w:eastAsia="en-US"/>
              </w:rPr>
              <w:t>у</w:t>
            </w:r>
            <w:r w:rsidRPr="001671EA">
              <w:rPr>
                <w:rFonts w:eastAsiaTheme="minorHAnsi" w:cstheme="minorBidi"/>
                <w:spacing w:val="-1"/>
                <w:sz w:val="20"/>
                <w:szCs w:val="20"/>
                <w:lang w:eastAsia="en-US"/>
              </w:rPr>
              <w:t>ч</w:t>
            </w:r>
            <w:r w:rsidRPr="001671EA">
              <w:rPr>
                <w:rFonts w:eastAsiaTheme="minorHAnsi" w:cstheme="minorBidi"/>
                <w:spacing w:val="1"/>
                <w:sz w:val="20"/>
                <w:szCs w:val="20"/>
                <w:lang w:eastAsia="en-US"/>
              </w:rPr>
              <w:t>е</w:t>
            </w:r>
            <w:r w:rsidRPr="001671EA">
              <w:rPr>
                <w:rFonts w:eastAsiaTheme="minorHAnsi" w:cstheme="minorBidi"/>
                <w:sz w:val="20"/>
                <w:szCs w:val="20"/>
                <w:lang w:eastAsia="en-US"/>
              </w:rPr>
              <w:t>та</w:t>
            </w:r>
          </w:p>
        </w:tc>
        <w:tc>
          <w:tcPr>
            <w:tcW w:w="2693" w:type="dxa"/>
            <w:vMerge w:val="restart"/>
            <w:tcBorders>
              <w:top w:val="single" w:sz="4" w:space="0" w:color="auto"/>
              <w:left w:val="single" w:sz="4" w:space="0" w:color="auto"/>
              <w:right w:val="single" w:sz="4" w:space="0" w:color="auto"/>
            </w:tcBorders>
            <w:vAlign w:val="center"/>
          </w:tcPr>
          <w:p w:rsidR="001671EA" w:rsidRPr="001671EA" w:rsidRDefault="001671EA" w:rsidP="001671EA">
            <w:pPr>
              <w:rPr>
                <w:rFonts w:eastAsiaTheme="minorHAnsi" w:cstheme="minorBidi"/>
                <w:sz w:val="20"/>
                <w:szCs w:val="20"/>
                <w:lang w:eastAsia="en-US"/>
              </w:rPr>
            </w:pPr>
            <w:r w:rsidRPr="001671EA">
              <w:rPr>
                <w:b/>
                <w:bCs/>
                <w:sz w:val="20"/>
                <w:szCs w:val="20"/>
              </w:rPr>
              <w:t>ВР 7</w:t>
            </w:r>
            <w:proofErr w:type="gramStart"/>
            <w:r w:rsidRPr="001671EA">
              <w:rPr>
                <w:bCs/>
                <w:sz w:val="20"/>
                <w:szCs w:val="20"/>
              </w:rPr>
              <w:t xml:space="preserve">  О</w:t>
            </w:r>
            <w:proofErr w:type="gramEnd"/>
            <w:r w:rsidRPr="001671EA">
              <w:rPr>
                <w:rFonts w:eastAsiaTheme="minorHAnsi" w:cstheme="minorBidi"/>
                <w:sz w:val="20"/>
                <w:szCs w:val="20"/>
                <w:lang w:eastAsia="en-US"/>
              </w:rPr>
              <w:t>пределять цели и периодичность проведения инвентаризации</w:t>
            </w:r>
          </w:p>
          <w:p w:rsidR="001671EA" w:rsidRPr="001671EA" w:rsidRDefault="001671EA" w:rsidP="001671EA">
            <w:pPr>
              <w:rPr>
                <w:bCs/>
                <w:sz w:val="20"/>
                <w:szCs w:val="20"/>
              </w:rPr>
            </w:pPr>
          </w:p>
        </w:tc>
        <w:tc>
          <w:tcPr>
            <w:tcW w:w="0" w:type="auto"/>
            <w:vMerge/>
            <w:tcBorders>
              <w:left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suppressAutoHyphens/>
              <w:rPr>
                <w:rFonts w:eastAsiaTheme="minorHAnsi" w:cstheme="minorBidi"/>
                <w:sz w:val="20"/>
                <w:szCs w:val="20"/>
                <w:lang w:eastAsia="en-US"/>
              </w:rPr>
            </w:pPr>
            <w:proofErr w:type="gramStart"/>
            <w:r w:rsidRPr="001671EA">
              <w:rPr>
                <w:rFonts w:eastAsiaTheme="minorHAnsi" w:cstheme="minorBidi"/>
                <w:b/>
                <w:sz w:val="20"/>
                <w:szCs w:val="20"/>
                <w:lang w:eastAsia="en-US"/>
              </w:rPr>
              <w:t>ОК</w:t>
            </w:r>
            <w:proofErr w:type="gramEnd"/>
            <w:r w:rsidRPr="001671EA">
              <w:rPr>
                <w:rFonts w:eastAsiaTheme="minorHAnsi" w:cstheme="minorBidi"/>
                <w:b/>
                <w:sz w:val="20"/>
                <w:szCs w:val="20"/>
                <w:lang w:eastAsia="en-US"/>
              </w:rPr>
              <w:t xml:space="preserve"> 5</w:t>
            </w:r>
            <w:r w:rsidRPr="001671EA">
              <w:rPr>
                <w:rFonts w:eastAsiaTheme="minorHAnsi" w:cstheme="minorBidi"/>
                <w:sz w:val="20"/>
                <w:szCs w:val="20"/>
                <w:lang w:eastAsia="en-US"/>
              </w:rPr>
              <w:t xml:space="preserve">.Владеть информационной культурой, анализировать и оценивать информацию с использованием информационно-коммуникационных технологий </w:t>
            </w:r>
          </w:p>
        </w:tc>
        <w:tc>
          <w:tcPr>
            <w:tcW w:w="2693" w:type="dxa"/>
            <w:vMerge/>
            <w:tcBorders>
              <w:left w:val="single" w:sz="4" w:space="0" w:color="auto"/>
              <w:right w:val="single" w:sz="4" w:space="0" w:color="auto"/>
            </w:tcBorders>
            <w:vAlign w:val="center"/>
          </w:tcPr>
          <w:p w:rsidR="001671EA" w:rsidRPr="001671EA" w:rsidRDefault="001671EA" w:rsidP="001671EA">
            <w:pPr>
              <w:rPr>
                <w:b/>
                <w:bCs/>
                <w:sz w:val="20"/>
                <w:szCs w:val="20"/>
              </w:rPr>
            </w:pPr>
          </w:p>
        </w:tc>
        <w:tc>
          <w:tcPr>
            <w:tcW w:w="0" w:type="auto"/>
            <w:vMerge/>
            <w:tcBorders>
              <w:left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autoSpaceDE w:val="0"/>
              <w:autoSpaceDN w:val="0"/>
              <w:adjustRightInd w:val="0"/>
              <w:rPr>
                <w:rFonts w:eastAsiaTheme="minorHAnsi" w:cstheme="minorBidi"/>
                <w:b/>
                <w:sz w:val="20"/>
                <w:szCs w:val="20"/>
                <w:lang w:eastAsia="en-US"/>
              </w:rPr>
            </w:pPr>
            <w:proofErr w:type="gramStart"/>
            <w:r w:rsidRPr="001671EA">
              <w:rPr>
                <w:rFonts w:eastAsiaTheme="minorHAnsi" w:cstheme="minorBidi"/>
                <w:b/>
                <w:sz w:val="20"/>
                <w:szCs w:val="20"/>
                <w:lang w:eastAsia="en-US"/>
              </w:rPr>
              <w:t>ОК</w:t>
            </w:r>
            <w:proofErr w:type="gramEnd"/>
            <w:r w:rsidRPr="001671EA">
              <w:rPr>
                <w:rFonts w:eastAsiaTheme="minorHAnsi" w:cstheme="minorBidi"/>
                <w:b/>
                <w:sz w:val="20"/>
                <w:szCs w:val="20"/>
                <w:lang w:eastAsia="en-US"/>
              </w:rPr>
              <w:t xml:space="preserve"> 6</w:t>
            </w:r>
            <w:r w:rsidRPr="001671EA">
              <w:rPr>
                <w:rFonts w:eastAsiaTheme="minorHAnsi" w:cstheme="minorBidi"/>
                <w:sz w:val="20"/>
                <w:szCs w:val="20"/>
                <w:lang w:eastAsia="en-US"/>
              </w:rPr>
              <w:t>. Работать в коллективе и команде, обеспечивать ее сплочение, эффективно общаться с коллегами, руководством, потребителями</w:t>
            </w:r>
          </w:p>
        </w:tc>
        <w:tc>
          <w:tcPr>
            <w:tcW w:w="2693" w:type="dxa"/>
            <w:vMerge/>
            <w:tcBorders>
              <w:left w:val="single" w:sz="4" w:space="0" w:color="auto"/>
              <w:right w:val="single" w:sz="4" w:space="0" w:color="auto"/>
            </w:tcBorders>
            <w:vAlign w:val="center"/>
          </w:tcPr>
          <w:p w:rsidR="001671EA" w:rsidRPr="001671EA" w:rsidRDefault="001671EA" w:rsidP="001671EA">
            <w:pPr>
              <w:rPr>
                <w:b/>
                <w:bCs/>
                <w:sz w:val="20"/>
                <w:szCs w:val="20"/>
              </w:rPr>
            </w:pPr>
          </w:p>
        </w:tc>
        <w:tc>
          <w:tcPr>
            <w:tcW w:w="0" w:type="auto"/>
            <w:vMerge/>
            <w:tcBorders>
              <w:left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jc w:val="both"/>
              <w:rPr>
                <w:sz w:val="20"/>
                <w:szCs w:val="20"/>
              </w:rPr>
            </w:pPr>
            <w:r w:rsidRPr="001671EA">
              <w:rPr>
                <w:b/>
                <w:sz w:val="20"/>
                <w:szCs w:val="20"/>
              </w:rPr>
              <w:t>ОК</w:t>
            </w:r>
            <w:proofErr w:type="gramStart"/>
            <w:r w:rsidRPr="001671EA">
              <w:rPr>
                <w:b/>
                <w:sz w:val="20"/>
                <w:szCs w:val="20"/>
              </w:rPr>
              <w:t>7</w:t>
            </w:r>
            <w:proofErr w:type="gramEnd"/>
            <w:r w:rsidRPr="001671EA">
              <w:rPr>
                <w:sz w:val="20"/>
                <w:szCs w:val="20"/>
              </w:rPr>
              <w:t>. Брать на себя ответственность за работу членов команды (подчиненных), результат выполнения заданий</w:t>
            </w:r>
          </w:p>
        </w:tc>
        <w:tc>
          <w:tcPr>
            <w:tcW w:w="2693" w:type="dxa"/>
            <w:vMerge/>
            <w:tcBorders>
              <w:left w:val="single" w:sz="4" w:space="0" w:color="auto"/>
              <w:right w:val="single" w:sz="4" w:space="0" w:color="auto"/>
            </w:tcBorders>
            <w:vAlign w:val="center"/>
          </w:tcPr>
          <w:p w:rsidR="001671EA" w:rsidRPr="001671EA" w:rsidRDefault="001671EA" w:rsidP="001671EA">
            <w:pPr>
              <w:rPr>
                <w:b/>
                <w:bCs/>
                <w:sz w:val="20"/>
                <w:szCs w:val="20"/>
              </w:rPr>
            </w:pPr>
          </w:p>
        </w:tc>
        <w:tc>
          <w:tcPr>
            <w:tcW w:w="0" w:type="auto"/>
            <w:vMerge/>
            <w:tcBorders>
              <w:left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autoSpaceDE w:val="0"/>
              <w:autoSpaceDN w:val="0"/>
              <w:adjustRightInd w:val="0"/>
              <w:rPr>
                <w:rFonts w:eastAsiaTheme="minorHAnsi" w:cstheme="minorBidi"/>
                <w:b/>
                <w:sz w:val="20"/>
                <w:szCs w:val="20"/>
                <w:lang w:eastAsia="en-US"/>
              </w:rPr>
            </w:pPr>
            <w:proofErr w:type="gramStart"/>
            <w:r w:rsidRPr="001671EA">
              <w:rPr>
                <w:rFonts w:asciiTheme="minorHAnsi" w:eastAsiaTheme="minorHAnsi" w:hAnsiTheme="minorHAnsi" w:cstheme="minorBidi"/>
                <w:b/>
                <w:sz w:val="20"/>
                <w:szCs w:val="20"/>
                <w:lang w:eastAsia="en-US"/>
              </w:rPr>
              <w:t>ОК</w:t>
            </w:r>
            <w:proofErr w:type="gramEnd"/>
            <w:r w:rsidRPr="001671EA">
              <w:rPr>
                <w:rFonts w:asciiTheme="minorHAnsi" w:eastAsiaTheme="minorHAnsi" w:hAnsiTheme="minorHAnsi" w:cstheme="minorBidi"/>
                <w:b/>
                <w:sz w:val="20"/>
                <w:szCs w:val="20"/>
                <w:lang w:eastAsia="en-US"/>
              </w:rPr>
              <w:t xml:space="preserve"> 8</w:t>
            </w:r>
            <w:r w:rsidRPr="001671EA">
              <w:rPr>
                <w:rFonts w:asciiTheme="minorHAnsi" w:eastAsiaTheme="minorHAnsi" w:hAnsiTheme="minorHAnsi" w:cstheme="minorBidi"/>
                <w:sz w:val="20"/>
                <w:szCs w:val="20"/>
                <w:lang w:eastAsia="en-US"/>
              </w:rPr>
              <w:t xml:space="preserve"> Самостоятельно определять задачи профессионального и личностного развития, заниматься самообразованием</w:t>
            </w:r>
          </w:p>
        </w:tc>
        <w:tc>
          <w:tcPr>
            <w:tcW w:w="2693" w:type="dxa"/>
            <w:vMerge/>
            <w:tcBorders>
              <w:left w:val="single" w:sz="4" w:space="0" w:color="auto"/>
              <w:bottom w:val="single" w:sz="4" w:space="0" w:color="auto"/>
              <w:right w:val="single" w:sz="4" w:space="0" w:color="auto"/>
            </w:tcBorders>
            <w:vAlign w:val="center"/>
          </w:tcPr>
          <w:p w:rsidR="001671EA" w:rsidRPr="001671EA" w:rsidRDefault="001671EA" w:rsidP="001671EA">
            <w:pPr>
              <w:rPr>
                <w:b/>
                <w:bCs/>
                <w:sz w:val="20"/>
                <w:szCs w:val="20"/>
              </w:rPr>
            </w:pPr>
          </w:p>
        </w:tc>
        <w:tc>
          <w:tcPr>
            <w:tcW w:w="0" w:type="auto"/>
            <w:vMerge/>
            <w:tcBorders>
              <w:left w:val="single" w:sz="4" w:space="0" w:color="auto"/>
              <w:bottom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autoSpaceDE w:val="0"/>
              <w:autoSpaceDN w:val="0"/>
              <w:adjustRightInd w:val="0"/>
              <w:ind w:left="100"/>
              <w:rPr>
                <w:rFonts w:eastAsiaTheme="minorHAnsi" w:cstheme="minorBidi"/>
                <w:sz w:val="20"/>
                <w:szCs w:val="20"/>
                <w:lang w:eastAsia="en-US"/>
              </w:rPr>
            </w:pPr>
            <w:r w:rsidRPr="001671EA">
              <w:rPr>
                <w:rFonts w:eastAsiaTheme="minorHAnsi" w:cstheme="minorBidi"/>
                <w:b/>
                <w:sz w:val="20"/>
                <w:szCs w:val="20"/>
                <w:lang w:eastAsia="en-US"/>
              </w:rPr>
              <w:t>ПК.2.5</w:t>
            </w:r>
            <w:r w:rsidRPr="001671EA">
              <w:rPr>
                <w:rFonts w:eastAsiaTheme="minorHAnsi" w:cstheme="minorBidi"/>
                <w:sz w:val="20"/>
                <w:szCs w:val="20"/>
                <w:lang w:eastAsia="en-US"/>
              </w:rPr>
              <w:t>.Отражать</w:t>
            </w:r>
            <w:r w:rsidRPr="001671EA">
              <w:rPr>
                <w:rFonts w:eastAsiaTheme="minorHAnsi" w:cstheme="minorBidi"/>
                <w:spacing w:val="2"/>
                <w:sz w:val="20"/>
                <w:szCs w:val="20"/>
                <w:lang w:eastAsia="en-US"/>
              </w:rPr>
              <w:t xml:space="preserve"> </w:t>
            </w:r>
            <w:r w:rsidRPr="001671EA">
              <w:rPr>
                <w:rFonts w:eastAsiaTheme="minorHAnsi" w:cstheme="minorBidi"/>
                <w:sz w:val="20"/>
                <w:szCs w:val="20"/>
                <w:lang w:eastAsia="en-US"/>
              </w:rPr>
              <w:t>в б</w:t>
            </w:r>
            <w:r w:rsidRPr="001671EA">
              <w:rPr>
                <w:rFonts w:eastAsiaTheme="minorHAnsi" w:cstheme="minorBidi"/>
                <w:spacing w:val="2"/>
                <w:sz w:val="20"/>
                <w:szCs w:val="20"/>
                <w:lang w:eastAsia="en-US"/>
              </w:rPr>
              <w:t>у</w:t>
            </w:r>
            <w:r w:rsidRPr="001671EA">
              <w:rPr>
                <w:rFonts w:eastAsiaTheme="minorHAnsi" w:cstheme="minorBidi"/>
                <w:sz w:val="20"/>
                <w:szCs w:val="20"/>
                <w:lang w:eastAsia="en-US"/>
              </w:rPr>
              <w:t>хгалтерских проводках</w:t>
            </w:r>
            <w:r w:rsidRPr="001671EA">
              <w:rPr>
                <w:rFonts w:eastAsiaTheme="minorHAnsi" w:cstheme="minorBidi"/>
                <w:spacing w:val="1"/>
                <w:sz w:val="20"/>
                <w:szCs w:val="20"/>
                <w:lang w:eastAsia="en-US"/>
              </w:rPr>
              <w:t xml:space="preserve"> </w:t>
            </w:r>
            <w:r w:rsidRPr="001671EA">
              <w:rPr>
                <w:rFonts w:eastAsiaTheme="minorHAnsi" w:cstheme="minorBidi"/>
                <w:sz w:val="20"/>
                <w:szCs w:val="20"/>
                <w:lang w:eastAsia="en-US"/>
              </w:rPr>
              <w:t>зачет и</w:t>
            </w:r>
            <w:r w:rsidRPr="001671EA">
              <w:rPr>
                <w:rFonts w:asciiTheme="minorHAnsi" w:eastAsiaTheme="minorHAnsi" w:hAnsiTheme="minorHAnsi" w:cstheme="minorBidi"/>
                <w:sz w:val="20"/>
                <w:szCs w:val="20"/>
                <w:lang w:eastAsia="en-US"/>
              </w:rPr>
              <w:t xml:space="preserve"> </w:t>
            </w:r>
            <w:r w:rsidRPr="001671EA">
              <w:rPr>
                <w:rFonts w:eastAsiaTheme="minorHAnsi" w:cstheme="minorBidi"/>
                <w:sz w:val="20"/>
                <w:szCs w:val="20"/>
                <w:lang w:eastAsia="en-US"/>
              </w:rPr>
              <w:t>списание недостачи ценносте</w:t>
            </w:r>
            <w:proofErr w:type="gramStart"/>
            <w:r w:rsidRPr="001671EA">
              <w:rPr>
                <w:rFonts w:eastAsiaTheme="minorHAnsi" w:cstheme="minorBidi"/>
                <w:sz w:val="20"/>
                <w:szCs w:val="20"/>
                <w:lang w:eastAsia="en-US"/>
              </w:rPr>
              <w:t>й(</w:t>
            </w:r>
            <w:proofErr w:type="gramEnd"/>
            <w:r w:rsidRPr="001671EA">
              <w:rPr>
                <w:rFonts w:eastAsiaTheme="minorHAnsi" w:cstheme="minorBidi"/>
                <w:sz w:val="20"/>
                <w:szCs w:val="20"/>
                <w:lang w:eastAsia="en-US"/>
              </w:rPr>
              <w:t>регулировать инвентаризационные разницы)  по результатам инвентаризации.</w:t>
            </w:r>
          </w:p>
        </w:tc>
        <w:tc>
          <w:tcPr>
            <w:tcW w:w="2693" w:type="dxa"/>
            <w:vMerge w:val="restart"/>
            <w:tcBorders>
              <w:top w:val="single" w:sz="4" w:space="0" w:color="auto"/>
              <w:left w:val="single" w:sz="4" w:space="0" w:color="auto"/>
              <w:right w:val="single" w:sz="4" w:space="0" w:color="auto"/>
            </w:tcBorders>
            <w:vAlign w:val="center"/>
          </w:tcPr>
          <w:p w:rsidR="001671EA" w:rsidRPr="001671EA" w:rsidRDefault="001671EA" w:rsidP="001671EA">
            <w:pPr>
              <w:rPr>
                <w:rFonts w:eastAsiaTheme="minorHAnsi" w:cstheme="minorBidi"/>
                <w:sz w:val="20"/>
                <w:szCs w:val="20"/>
                <w:lang w:eastAsia="en-US"/>
              </w:rPr>
            </w:pPr>
            <w:r w:rsidRPr="001671EA">
              <w:rPr>
                <w:b/>
                <w:bCs/>
                <w:sz w:val="20"/>
                <w:szCs w:val="20"/>
              </w:rPr>
              <w:t>ВР 8</w:t>
            </w:r>
            <w:proofErr w:type="gramStart"/>
            <w:r w:rsidRPr="001671EA">
              <w:rPr>
                <w:rFonts w:eastAsiaTheme="minorHAnsi" w:cstheme="minorBidi"/>
                <w:sz w:val="20"/>
                <w:szCs w:val="20"/>
                <w:lang w:eastAsia="en-US"/>
              </w:rPr>
              <w:t xml:space="preserve">  Р</w:t>
            </w:r>
            <w:proofErr w:type="gramEnd"/>
            <w:r w:rsidRPr="001671EA">
              <w:rPr>
                <w:rFonts w:eastAsiaTheme="minorHAnsi" w:cstheme="minorBidi"/>
                <w:sz w:val="20"/>
                <w:szCs w:val="20"/>
                <w:lang w:eastAsia="en-US"/>
              </w:rPr>
              <w:t>уководствоваться нормативными документами, регулирующими порядок проведения инвентаризации имущества;</w:t>
            </w:r>
          </w:p>
          <w:p w:rsidR="001671EA" w:rsidRPr="001671EA" w:rsidRDefault="001671EA" w:rsidP="001671EA">
            <w:pPr>
              <w:rPr>
                <w:rFonts w:eastAsiaTheme="minorHAnsi" w:cstheme="minorBidi"/>
                <w:sz w:val="20"/>
                <w:szCs w:val="20"/>
                <w:lang w:eastAsia="en-US"/>
              </w:rPr>
            </w:pPr>
          </w:p>
        </w:tc>
        <w:tc>
          <w:tcPr>
            <w:tcW w:w="0" w:type="auto"/>
            <w:vMerge w:val="restart"/>
            <w:tcBorders>
              <w:top w:val="single" w:sz="4" w:space="0" w:color="auto"/>
              <w:left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autoSpaceDE w:val="0"/>
              <w:autoSpaceDN w:val="0"/>
              <w:adjustRightInd w:val="0"/>
              <w:ind w:left="34"/>
              <w:rPr>
                <w:rFonts w:eastAsiaTheme="minorHAnsi" w:cstheme="minorBidi"/>
                <w:b/>
                <w:sz w:val="20"/>
                <w:szCs w:val="20"/>
                <w:lang w:eastAsia="en-US"/>
              </w:rPr>
            </w:pPr>
            <w:proofErr w:type="gramStart"/>
            <w:r w:rsidRPr="001671EA">
              <w:rPr>
                <w:rFonts w:eastAsiaTheme="minorHAnsi" w:cstheme="minorBidi"/>
                <w:b/>
                <w:sz w:val="20"/>
                <w:szCs w:val="20"/>
                <w:lang w:eastAsia="en-US"/>
              </w:rPr>
              <w:t>ОК</w:t>
            </w:r>
            <w:proofErr w:type="gramEnd"/>
            <w:r w:rsidRPr="001671EA">
              <w:rPr>
                <w:rFonts w:eastAsiaTheme="minorHAnsi" w:cstheme="minorBidi"/>
                <w:b/>
                <w:sz w:val="20"/>
                <w:szCs w:val="20"/>
                <w:lang w:eastAsia="en-US"/>
              </w:rPr>
              <w:t xml:space="preserve"> 5. </w:t>
            </w:r>
            <w:r w:rsidRPr="001671EA">
              <w:rPr>
                <w:rFonts w:eastAsiaTheme="minorHAnsi" w:cstheme="minorBidi"/>
                <w:sz w:val="20"/>
                <w:szCs w:val="20"/>
                <w:lang w:eastAsia="en-US"/>
              </w:rPr>
              <w:t>Владеть информационной культурой, анализировать и оценивать информацию с использованием информационно-коммуникационных технологий</w:t>
            </w:r>
          </w:p>
        </w:tc>
        <w:tc>
          <w:tcPr>
            <w:tcW w:w="2693" w:type="dxa"/>
            <w:vMerge/>
            <w:tcBorders>
              <w:left w:val="single" w:sz="4" w:space="0" w:color="auto"/>
              <w:right w:val="single" w:sz="4" w:space="0" w:color="auto"/>
            </w:tcBorders>
            <w:vAlign w:val="center"/>
          </w:tcPr>
          <w:p w:rsidR="001671EA" w:rsidRPr="001671EA" w:rsidRDefault="001671EA" w:rsidP="001671EA">
            <w:pPr>
              <w:rPr>
                <w:b/>
                <w:bCs/>
                <w:sz w:val="20"/>
                <w:szCs w:val="20"/>
              </w:rPr>
            </w:pPr>
          </w:p>
        </w:tc>
        <w:tc>
          <w:tcPr>
            <w:tcW w:w="0" w:type="auto"/>
            <w:vMerge/>
            <w:tcBorders>
              <w:left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suppressAutoHyphens/>
              <w:rPr>
                <w:rFonts w:eastAsiaTheme="minorHAnsi" w:cstheme="minorBidi"/>
                <w:sz w:val="20"/>
                <w:szCs w:val="20"/>
                <w:lang w:eastAsia="en-US"/>
              </w:rPr>
            </w:pPr>
            <w:proofErr w:type="gramStart"/>
            <w:r w:rsidRPr="001671EA">
              <w:rPr>
                <w:rFonts w:eastAsiaTheme="minorHAnsi" w:cstheme="minorBidi"/>
                <w:b/>
                <w:sz w:val="20"/>
                <w:szCs w:val="20"/>
                <w:lang w:eastAsia="en-US"/>
              </w:rPr>
              <w:t>ОК</w:t>
            </w:r>
            <w:proofErr w:type="gramEnd"/>
            <w:r w:rsidRPr="001671EA">
              <w:rPr>
                <w:rFonts w:eastAsiaTheme="minorHAnsi" w:cstheme="minorBidi"/>
                <w:b/>
                <w:sz w:val="20"/>
                <w:szCs w:val="20"/>
                <w:lang w:eastAsia="en-US"/>
              </w:rPr>
              <w:t xml:space="preserve"> 6.</w:t>
            </w:r>
            <w:r w:rsidRPr="001671EA">
              <w:rPr>
                <w:rFonts w:eastAsiaTheme="minorHAnsi" w:cstheme="minorBidi"/>
                <w:sz w:val="20"/>
                <w:szCs w:val="20"/>
                <w:lang w:eastAsia="en-US"/>
              </w:rPr>
              <w:t>Работать в коллективе и команде, обеспечивать ее сплочение, эффективно общаться с коллегами, руководством, потребителями</w:t>
            </w:r>
          </w:p>
          <w:p w:rsidR="001671EA" w:rsidRPr="001671EA" w:rsidRDefault="001671EA" w:rsidP="001671EA">
            <w:pPr>
              <w:widowControl w:val="0"/>
              <w:autoSpaceDE w:val="0"/>
              <w:autoSpaceDN w:val="0"/>
              <w:adjustRightInd w:val="0"/>
              <w:ind w:left="100"/>
              <w:rPr>
                <w:rFonts w:eastAsiaTheme="minorHAnsi" w:cstheme="minorBidi"/>
                <w:b/>
                <w:sz w:val="20"/>
                <w:szCs w:val="20"/>
                <w:lang w:eastAsia="en-US"/>
              </w:rPr>
            </w:pPr>
          </w:p>
        </w:tc>
        <w:tc>
          <w:tcPr>
            <w:tcW w:w="2693" w:type="dxa"/>
            <w:vMerge/>
            <w:tcBorders>
              <w:left w:val="single" w:sz="4" w:space="0" w:color="auto"/>
              <w:right w:val="single" w:sz="4" w:space="0" w:color="auto"/>
            </w:tcBorders>
            <w:vAlign w:val="center"/>
          </w:tcPr>
          <w:p w:rsidR="001671EA" w:rsidRPr="001671EA" w:rsidRDefault="001671EA" w:rsidP="001671EA">
            <w:pPr>
              <w:rPr>
                <w:b/>
                <w:bCs/>
                <w:sz w:val="20"/>
                <w:szCs w:val="20"/>
              </w:rPr>
            </w:pPr>
          </w:p>
        </w:tc>
        <w:tc>
          <w:tcPr>
            <w:tcW w:w="0" w:type="auto"/>
            <w:vMerge/>
            <w:tcBorders>
              <w:left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5246" w:type="dxa"/>
            <w:tcBorders>
              <w:top w:val="single" w:sz="4" w:space="0" w:color="auto"/>
              <w:left w:val="single" w:sz="4" w:space="0" w:color="auto"/>
              <w:bottom w:val="single" w:sz="4" w:space="0" w:color="auto"/>
              <w:right w:val="single" w:sz="4" w:space="0" w:color="auto"/>
            </w:tcBorders>
          </w:tcPr>
          <w:p w:rsidR="001671EA" w:rsidRPr="001671EA" w:rsidRDefault="001671EA" w:rsidP="001671EA">
            <w:pPr>
              <w:widowControl w:val="0"/>
              <w:suppressAutoHyphens/>
              <w:rPr>
                <w:rFonts w:eastAsiaTheme="minorHAnsi" w:cstheme="minorBidi"/>
                <w:sz w:val="20"/>
                <w:szCs w:val="20"/>
                <w:lang w:eastAsia="en-US"/>
              </w:rPr>
            </w:pPr>
            <w:r w:rsidRPr="001671EA">
              <w:rPr>
                <w:rFonts w:eastAsiaTheme="minorHAnsi" w:cstheme="minorBidi"/>
                <w:b/>
                <w:sz w:val="20"/>
                <w:szCs w:val="20"/>
                <w:lang w:eastAsia="en-US"/>
              </w:rPr>
              <w:t>ОК10.</w:t>
            </w:r>
            <w:r w:rsidRPr="001671EA">
              <w:rPr>
                <w:rFonts w:eastAsiaTheme="minorHAnsi" w:cstheme="minorBidi"/>
                <w:sz w:val="20"/>
                <w:szCs w:val="20"/>
                <w:lang w:eastAsia="en-US"/>
              </w:rPr>
              <w:t xml:space="preserve"> Исполнять воинскую обязанность, в том числе с применением полученных профессиональных знаний (для юношей).</w:t>
            </w:r>
          </w:p>
        </w:tc>
        <w:tc>
          <w:tcPr>
            <w:tcW w:w="2693" w:type="dxa"/>
            <w:vMerge/>
            <w:tcBorders>
              <w:left w:val="single" w:sz="4" w:space="0" w:color="auto"/>
              <w:bottom w:val="single" w:sz="4" w:space="0" w:color="auto"/>
              <w:right w:val="single" w:sz="4" w:space="0" w:color="auto"/>
            </w:tcBorders>
            <w:vAlign w:val="center"/>
          </w:tcPr>
          <w:p w:rsidR="001671EA" w:rsidRPr="001671EA" w:rsidRDefault="001671EA" w:rsidP="001671EA">
            <w:pPr>
              <w:rPr>
                <w:b/>
                <w:bCs/>
                <w:sz w:val="20"/>
                <w:szCs w:val="20"/>
              </w:rPr>
            </w:pPr>
          </w:p>
        </w:tc>
        <w:tc>
          <w:tcPr>
            <w:tcW w:w="0" w:type="auto"/>
            <w:vMerge/>
            <w:tcBorders>
              <w:left w:val="single" w:sz="4" w:space="0" w:color="auto"/>
              <w:bottom w:val="single" w:sz="4" w:space="0" w:color="auto"/>
              <w:right w:val="single" w:sz="4" w:space="0" w:color="auto"/>
            </w:tcBorders>
            <w:vAlign w:val="center"/>
          </w:tcPr>
          <w:p w:rsidR="001671EA" w:rsidRPr="001671EA" w:rsidRDefault="001671EA" w:rsidP="001671EA">
            <w:pPr>
              <w:rPr>
                <w:b/>
                <w:sz w:val="20"/>
                <w:szCs w:val="20"/>
              </w:rPr>
            </w:pPr>
          </w:p>
        </w:tc>
      </w:tr>
      <w:tr w:rsidR="001671EA" w:rsidRPr="001671EA" w:rsidTr="00AD3329">
        <w:tc>
          <w:tcPr>
            <w:tcW w:w="9694" w:type="dxa"/>
            <w:gridSpan w:val="3"/>
            <w:tcBorders>
              <w:top w:val="single" w:sz="4" w:space="0" w:color="auto"/>
              <w:left w:val="single" w:sz="4" w:space="0" w:color="auto"/>
              <w:bottom w:val="single" w:sz="4" w:space="0" w:color="auto"/>
              <w:right w:val="single" w:sz="4" w:space="0" w:color="auto"/>
            </w:tcBorders>
          </w:tcPr>
          <w:p w:rsidR="001671EA" w:rsidRPr="001671EA" w:rsidRDefault="001671EA" w:rsidP="001671EA">
            <w:pPr>
              <w:jc w:val="both"/>
              <w:rPr>
                <w:b/>
                <w:sz w:val="20"/>
                <w:szCs w:val="20"/>
              </w:rPr>
            </w:pPr>
          </w:p>
          <w:p w:rsidR="001671EA" w:rsidRPr="001671EA" w:rsidRDefault="001671EA" w:rsidP="001671EA">
            <w:pPr>
              <w:jc w:val="both"/>
              <w:rPr>
                <w:sz w:val="20"/>
                <w:szCs w:val="20"/>
              </w:rPr>
            </w:pPr>
            <w:r w:rsidRPr="001671EA">
              <w:rPr>
                <w:b/>
                <w:sz w:val="20"/>
                <w:szCs w:val="20"/>
              </w:rPr>
              <w:t xml:space="preserve">ИТОГОВАЯ ОЦЕНКА </w:t>
            </w:r>
            <w:r w:rsidRPr="001671EA">
              <w:rPr>
                <w:sz w:val="20"/>
                <w:szCs w:val="20"/>
              </w:rPr>
              <w:t>(выводится на основе оценок за каждый вид работы) ______________________________</w:t>
            </w:r>
          </w:p>
          <w:p w:rsidR="001671EA" w:rsidRPr="001671EA" w:rsidRDefault="001671EA" w:rsidP="001671EA">
            <w:pPr>
              <w:jc w:val="both"/>
              <w:rPr>
                <w:sz w:val="20"/>
                <w:szCs w:val="20"/>
              </w:rPr>
            </w:pPr>
          </w:p>
        </w:tc>
      </w:tr>
    </w:tbl>
    <w:p w:rsidR="001671EA" w:rsidRPr="001671EA" w:rsidRDefault="001671EA" w:rsidP="001671EA">
      <w:pPr>
        <w:jc w:val="both"/>
        <w:rPr>
          <w:kern w:val="32"/>
          <w:lang w:eastAsia="en-US"/>
        </w:rPr>
      </w:pPr>
    </w:p>
    <w:p w:rsidR="001671EA" w:rsidRPr="001671EA" w:rsidRDefault="001671EA" w:rsidP="001671EA">
      <w:pPr>
        <w:jc w:val="both"/>
      </w:pPr>
    </w:p>
    <w:p w:rsidR="001671EA" w:rsidRPr="001671EA" w:rsidRDefault="001671EA" w:rsidP="001671EA">
      <w:pPr>
        <w:keepNext/>
        <w:tabs>
          <w:tab w:val="left" w:pos="0"/>
        </w:tabs>
        <w:ind w:right="-142"/>
        <w:outlineLvl w:val="0"/>
        <w:rPr>
          <w:bCs/>
          <w:kern w:val="32"/>
          <w:lang w:eastAsia="en-US"/>
        </w:rPr>
      </w:pPr>
      <w:r w:rsidRPr="001671EA">
        <w:rPr>
          <w:bCs/>
          <w:kern w:val="32"/>
          <w:lang w:eastAsia="en-US"/>
        </w:rPr>
        <w:t xml:space="preserve">Руководитель </w:t>
      </w:r>
      <w:r w:rsidR="001970BB">
        <w:rPr>
          <w:bCs/>
          <w:kern w:val="32"/>
          <w:lang w:eastAsia="en-US"/>
        </w:rPr>
        <w:t>практики от ВФ Р</w:t>
      </w:r>
      <w:r w:rsidRPr="001671EA">
        <w:rPr>
          <w:bCs/>
          <w:kern w:val="32"/>
          <w:lang w:eastAsia="en-US"/>
        </w:rPr>
        <w:t>ЭУ</w:t>
      </w:r>
      <w:r w:rsidR="001970BB">
        <w:rPr>
          <w:bCs/>
          <w:kern w:val="32"/>
          <w:lang w:eastAsia="en-US"/>
        </w:rPr>
        <w:t xml:space="preserve"> им.</w:t>
      </w:r>
      <w:r w:rsidRPr="001671EA">
        <w:rPr>
          <w:bCs/>
          <w:kern w:val="32"/>
          <w:lang w:eastAsia="en-US"/>
        </w:rPr>
        <w:t xml:space="preserve"> </w:t>
      </w:r>
      <w:r w:rsidR="001970BB" w:rsidRPr="00293242">
        <w:t>Г.В. Плеханова</w:t>
      </w:r>
      <w:r w:rsidR="001970BB" w:rsidRPr="001671EA">
        <w:rPr>
          <w:bCs/>
          <w:kern w:val="32"/>
          <w:lang w:eastAsia="en-US"/>
        </w:rPr>
        <w:t xml:space="preserve"> </w:t>
      </w:r>
      <w:r w:rsidRPr="001671EA">
        <w:rPr>
          <w:bCs/>
          <w:kern w:val="32"/>
          <w:lang w:eastAsia="en-US"/>
        </w:rPr>
        <w:t>_______________________________________________________________________________</w:t>
      </w:r>
    </w:p>
    <w:p w:rsidR="001671EA" w:rsidRPr="001671EA" w:rsidRDefault="001671EA" w:rsidP="001671EA">
      <w:pPr>
        <w:keepNext/>
        <w:tabs>
          <w:tab w:val="left" w:pos="0"/>
        </w:tabs>
        <w:ind w:right="-142"/>
        <w:jc w:val="center"/>
        <w:outlineLvl w:val="0"/>
        <w:rPr>
          <w:bCs/>
          <w:kern w:val="32"/>
          <w:sz w:val="16"/>
          <w:szCs w:val="16"/>
          <w:lang w:eastAsia="en-US"/>
        </w:rPr>
      </w:pPr>
      <w:r w:rsidRPr="001671EA">
        <w:rPr>
          <w:bCs/>
          <w:kern w:val="32"/>
          <w:sz w:val="16"/>
          <w:szCs w:val="16"/>
          <w:lang w:eastAsia="en-US"/>
        </w:rPr>
        <w:t>(должность)</w:t>
      </w:r>
    </w:p>
    <w:p w:rsidR="001671EA" w:rsidRPr="001671EA" w:rsidRDefault="001671EA" w:rsidP="001671EA">
      <w:pPr>
        <w:keepNext/>
        <w:tabs>
          <w:tab w:val="left" w:pos="0"/>
        </w:tabs>
        <w:ind w:right="-142"/>
        <w:outlineLvl w:val="0"/>
        <w:rPr>
          <w:kern w:val="32"/>
          <w:lang w:eastAsia="en-US"/>
        </w:rPr>
      </w:pPr>
      <w:r w:rsidRPr="001671EA">
        <w:rPr>
          <w:bCs/>
          <w:kern w:val="32"/>
          <w:lang w:eastAsia="en-US"/>
        </w:rPr>
        <w:t xml:space="preserve"> ________________________</w:t>
      </w:r>
      <w:r w:rsidRPr="001671EA">
        <w:rPr>
          <w:kern w:val="32"/>
          <w:lang w:eastAsia="en-US"/>
        </w:rPr>
        <w:t xml:space="preserve">                                        __________________________________</w:t>
      </w:r>
    </w:p>
    <w:p w:rsidR="001671EA" w:rsidRPr="001671EA" w:rsidRDefault="001671EA" w:rsidP="001671EA">
      <w:pPr>
        <w:keepNext/>
        <w:tabs>
          <w:tab w:val="left" w:pos="0"/>
        </w:tabs>
        <w:ind w:right="-142"/>
        <w:outlineLvl w:val="0"/>
        <w:rPr>
          <w:kern w:val="32"/>
          <w:sz w:val="20"/>
          <w:szCs w:val="20"/>
          <w:lang w:eastAsia="en-US"/>
        </w:rPr>
      </w:pPr>
      <w:r w:rsidRPr="001671EA">
        <w:rPr>
          <w:kern w:val="32"/>
          <w:lang w:eastAsia="en-US"/>
        </w:rPr>
        <w:t xml:space="preserve">         </w:t>
      </w:r>
      <w:r w:rsidRPr="001671EA">
        <w:rPr>
          <w:kern w:val="32"/>
          <w:sz w:val="20"/>
          <w:szCs w:val="20"/>
          <w:lang w:eastAsia="en-US"/>
        </w:rPr>
        <w:t>(подпись)                                                                                                        (И.О. Фамилия)</w:t>
      </w:r>
    </w:p>
    <w:p w:rsidR="001671EA" w:rsidRPr="001671EA" w:rsidRDefault="001671EA" w:rsidP="001671EA">
      <w:pPr>
        <w:keepNext/>
        <w:tabs>
          <w:tab w:val="left" w:pos="0"/>
        </w:tabs>
        <w:ind w:right="-142"/>
        <w:outlineLvl w:val="0"/>
        <w:rPr>
          <w:kern w:val="32"/>
          <w:lang w:eastAsia="en-US"/>
        </w:rPr>
      </w:pPr>
    </w:p>
    <w:p w:rsidR="001671EA" w:rsidRPr="001671EA" w:rsidRDefault="001671EA" w:rsidP="001671EA">
      <w:pPr>
        <w:keepNext/>
        <w:tabs>
          <w:tab w:val="left" w:pos="0"/>
        </w:tabs>
        <w:ind w:right="-142"/>
        <w:outlineLvl w:val="0"/>
        <w:rPr>
          <w:kern w:val="32"/>
          <w:lang w:eastAsia="en-US"/>
        </w:rPr>
      </w:pPr>
    </w:p>
    <w:p w:rsidR="001671EA" w:rsidRPr="001671EA" w:rsidRDefault="001671EA" w:rsidP="001671EA">
      <w:pPr>
        <w:jc w:val="both"/>
      </w:pPr>
      <w:r w:rsidRPr="001671EA">
        <w:t xml:space="preserve">Руководитель практики от организации </w:t>
      </w:r>
      <w:r w:rsidRPr="001671EA">
        <w:rPr>
          <w:bCs/>
          <w:kern w:val="32"/>
          <w:lang w:eastAsia="en-US"/>
        </w:rPr>
        <w:t>_______________________________________________________________________________</w:t>
      </w:r>
      <w:r w:rsidRPr="001671EA">
        <w:rPr>
          <w:bCs/>
          <w:kern w:val="32"/>
          <w:sz w:val="20"/>
          <w:szCs w:val="20"/>
          <w:lang w:eastAsia="en-US"/>
        </w:rPr>
        <w:t>(должность)</w:t>
      </w:r>
      <w:r w:rsidRPr="001671EA">
        <w:rPr>
          <w:bCs/>
          <w:kern w:val="32"/>
          <w:lang w:eastAsia="en-US"/>
        </w:rPr>
        <w:t xml:space="preserve"> ________________________</w:t>
      </w:r>
      <w:r w:rsidRPr="001671EA">
        <w:rPr>
          <w:kern w:val="32"/>
          <w:lang w:eastAsia="en-US"/>
        </w:rPr>
        <w:t xml:space="preserve">                                        __________________________________         </w:t>
      </w:r>
      <w:r w:rsidRPr="001671EA">
        <w:rPr>
          <w:kern w:val="32"/>
          <w:sz w:val="20"/>
          <w:szCs w:val="20"/>
          <w:lang w:eastAsia="en-US"/>
        </w:rPr>
        <w:t>(подпись)                                                                                       (И.О. Фамилия)</w:t>
      </w:r>
    </w:p>
    <w:p w:rsidR="00AD3329" w:rsidRPr="0027587B" w:rsidRDefault="0027587B" w:rsidP="0027587B">
      <w:pPr>
        <w:jc w:val="both"/>
        <w:rPr>
          <w:sz w:val="16"/>
          <w:szCs w:val="16"/>
        </w:rPr>
      </w:pPr>
      <w:r>
        <w:lastRenderedPageBreak/>
        <w:t xml:space="preserve">   </w:t>
      </w:r>
      <w:r w:rsidR="009E7E99">
        <w:rPr>
          <w:b/>
          <w:sz w:val="28"/>
          <w:szCs w:val="28"/>
        </w:rPr>
        <w:t>5</w:t>
      </w:r>
      <w:r w:rsidR="009E7E99" w:rsidRPr="00564887">
        <w:rPr>
          <w:b/>
          <w:sz w:val="28"/>
          <w:szCs w:val="28"/>
        </w:rPr>
        <w:t>. Контрольно-оценочные материалы для экзамена (квалификационного)</w:t>
      </w:r>
    </w:p>
    <w:p w:rsidR="008653F9" w:rsidRPr="008653F9" w:rsidRDefault="008653F9" w:rsidP="008653F9">
      <w:pPr>
        <w:jc w:val="center"/>
        <w:rPr>
          <w:b/>
          <w:bCs/>
          <w:sz w:val="28"/>
          <w:szCs w:val="28"/>
        </w:rPr>
      </w:pPr>
      <w:r w:rsidRPr="008653F9">
        <w:rPr>
          <w:b/>
          <w:bCs/>
          <w:sz w:val="28"/>
          <w:szCs w:val="28"/>
        </w:rPr>
        <w:t>5.1. Общие положения</w:t>
      </w:r>
    </w:p>
    <w:p w:rsidR="008653F9" w:rsidRPr="008653F9" w:rsidRDefault="008653F9" w:rsidP="008653F9">
      <w:pPr>
        <w:jc w:val="center"/>
      </w:pPr>
    </w:p>
    <w:p w:rsidR="008653F9" w:rsidRPr="008653F9" w:rsidRDefault="008653F9" w:rsidP="008653F9">
      <w:pPr>
        <w:ind w:firstLine="567"/>
        <w:jc w:val="both"/>
      </w:pPr>
      <w:r w:rsidRPr="008653F9">
        <w:t xml:space="preserve">Экзамен (квалификационный) предназначен для контроля и оценки результатов освоения профессионального модуля. Экзамен (квалификационный) проводится в виде выполнения практических заданий, имитирующих  ВПД. </w:t>
      </w:r>
    </w:p>
    <w:p w:rsidR="008653F9" w:rsidRPr="008653F9" w:rsidRDefault="008653F9" w:rsidP="008653F9">
      <w:pPr>
        <w:ind w:firstLine="567"/>
        <w:jc w:val="both"/>
        <w:rPr>
          <w:bCs/>
          <w:i/>
          <w:iCs/>
        </w:rPr>
      </w:pPr>
      <w:r w:rsidRPr="008653F9">
        <w:t xml:space="preserve">Экзамен включает:  </w:t>
      </w:r>
      <w:r w:rsidRPr="008653F9">
        <w:rPr>
          <w:bCs/>
          <w:iCs/>
        </w:rPr>
        <w:t xml:space="preserve">выполнение </w:t>
      </w:r>
      <w:proofErr w:type="gramStart"/>
      <w:r w:rsidRPr="008653F9">
        <w:rPr>
          <w:bCs/>
          <w:iCs/>
        </w:rPr>
        <w:t>кейс-заданий</w:t>
      </w:r>
      <w:proofErr w:type="gramEnd"/>
      <w:r w:rsidRPr="008653F9">
        <w:rPr>
          <w:bCs/>
          <w:iCs/>
        </w:rPr>
        <w:t xml:space="preserve"> и защиту портфолио</w:t>
      </w:r>
      <w:r w:rsidRPr="008653F9">
        <w:rPr>
          <w:bCs/>
          <w:i/>
          <w:iCs/>
        </w:rPr>
        <w:t xml:space="preserve">. </w:t>
      </w:r>
    </w:p>
    <w:p w:rsidR="008653F9" w:rsidRPr="008653F9" w:rsidRDefault="008653F9" w:rsidP="008653F9">
      <w:pPr>
        <w:ind w:firstLine="567"/>
        <w:jc w:val="both"/>
      </w:pPr>
      <w:r w:rsidRPr="008653F9">
        <w:rPr>
          <w:bCs/>
          <w:iCs/>
        </w:rPr>
        <w:t>И</w:t>
      </w:r>
      <w:r w:rsidRPr="008653F9">
        <w:t xml:space="preserve">тогом экзамена является однозначное решение: «вид профессиональной деятельности </w:t>
      </w:r>
      <w:proofErr w:type="gramStart"/>
      <w:r w:rsidRPr="008653F9">
        <w:t>освоен</w:t>
      </w:r>
      <w:proofErr w:type="gramEnd"/>
      <w:r w:rsidRPr="008653F9">
        <w:t xml:space="preserve"> / не освоен».</w:t>
      </w:r>
    </w:p>
    <w:p w:rsidR="008653F9" w:rsidRPr="008653F9" w:rsidRDefault="008653F9" w:rsidP="008653F9">
      <w:pPr>
        <w:ind w:firstLine="567"/>
        <w:jc w:val="both"/>
      </w:pPr>
      <w:r w:rsidRPr="008653F9">
        <w:t>Условием положительной аттестации (вид профессиональной деятельности освоен) на экзамене квалификационном является положительная оценка освоения всех профессиональных компетенций по всем контролируемым показателям, отражённая в экспертной карте. При выставлении оценки учитывается роль оцениваемых показателей для выполнения вида профессиональной деятельности, освоение которого проверяется. При отрицательном заключении хотя бы по одному показателю оценки результата освоения профессиональных компетенций принимается решение «вид профессиональной деятельности не освоен». При наличии противоречивых оценок по одному  тому же показателю при выполнении разных видов работ, решение принимается в пользу студента.</w:t>
      </w:r>
    </w:p>
    <w:p w:rsidR="008653F9" w:rsidRPr="008653F9" w:rsidRDefault="008653F9" w:rsidP="008653F9">
      <w:pPr>
        <w:ind w:firstLine="567"/>
        <w:jc w:val="both"/>
      </w:pPr>
    </w:p>
    <w:p w:rsidR="008653F9" w:rsidRPr="008653F9" w:rsidRDefault="008653F9" w:rsidP="008653F9">
      <w:pPr>
        <w:jc w:val="center"/>
        <w:rPr>
          <w:b/>
          <w:bCs/>
        </w:rPr>
      </w:pPr>
      <w:r w:rsidRPr="008653F9">
        <w:rPr>
          <w:b/>
          <w:bCs/>
        </w:rPr>
        <w:t xml:space="preserve"> Экспертная карта оценивания вида профессиональной деятельности</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268"/>
        <w:gridCol w:w="1842"/>
        <w:gridCol w:w="1985"/>
        <w:gridCol w:w="1240"/>
      </w:tblGrid>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vAlign w:val="center"/>
          </w:tcPr>
          <w:p w:rsidR="008653F9" w:rsidRPr="008653F9" w:rsidRDefault="008653F9" w:rsidP="008653F9">
            <w:pPr>
              <w:jc w:val="center"/>
              <w:rPr>
                <w:b/>
              </w:rPr>
            </w:pPr>
            <w:r w:rsidRPr="008653F9">
              <w:rPr>
                <w:b/>
              </w:rPr>
              <w:t>Компетенции</w:t>
            </w:r>
          </w:p>
        </w:tc>
        <w:tc>
          <w:tcPr>
            <w:tcW w:w="2268" w:type="dxa"/>
            <w:tcBorders>
              <w:top w:val="single" w:sz="4" w:space="0" w:color="auto"/>
              <w:left w:val="single" w:sz="4" w:space="0" w:color="auto"/>
              <w:bottom w:val="single" w:sz="4" w:space="0" w:color="auto"/>
              <w:right w:val="single" w:sz="4" w:space="0" w:color="auto"/>
            </w:tcBorders>
            <w:vAlign w:val="center"/>
          </w:tcPr>
          <w:p w:rsidR="008653F9" w:rsidRPr="008653F9" w:rsidRDefault="008653F9" w:rsidP="008653F9">
            <w:pPr>
              <w:jc w:val="center"/>
              <w:rPr>
                <w:b/>
              </w:rPr>
            </w:pPr>
            <w:r w:rsidRPr="008653F9">
              <w:rPr>
                <w:b/>
              </w:rPr>
              <w:t>Критерии оценивания</w:t>
            </w:r>
          </w:p>
        </w:tc>
        <w:tc>
          <w:tcPr>
            <w:tcW w:w="1842" w:type="dxa"/>
            <w:tcBorders>
              <w:top w:val="single" w:sz="4" w:space="0" w:color="auto"/>
              <w:left w:val="single" w:sz="4" w:space="0" w:color="auto"/>
              <w:bottom w:val="single" w:sz="4" w:space="0" w:color="auto"/>
              <w:right w:val="single" w:sz="4" w:space="0" w:color="auto"/>
            </w:tcBorders>
            <w:vAlign w:val="center"/>
          </w:tcPr>
          <w:p w:rsidR="008653F9" w:rsidRPr="008653F9" w:rsidRDefault="008653F9" w:rsidP="008653F9">
            <w:pPr>
              <w:jc w:val="center"/>
              <w:rPr>
                <w:b/>
              </w:rPr>
            </w:pPr>
            <w:r w:rsidRPr="008653F9">
              <w:rPr>
                <w:b/>
              </w:rPr>
              <w:t>Задание</w:t>
            </w:r>
          </w:p>
        </w:tc>
        <w:tc>
          <w:tcPr>
            <w:tcW w:w="1985" w:type="dxa"/>
            <w:tcBorders>
              <w:top w:val="single" w:sz="4" w:space="0" w:color="auto"/>
              <w:left w:val="single" w:sz="4" w:space="0" w:color="auto"/>
              <w:bottom w:val="single" w:sz="4" w:space="0" w:color="auto"/>
              <w:right w:val="single" w:sz="4" w:space="0" w:color="auto"/>
            </w:tcBorders>
            <w:vAlign w:val="center"/>
          </w:tcPr>
          <w:p w:rsidR="008653F9" w:rsidRPr="008653F9" w:rsidRDefault="008653F9" w:rsidP="008653F9">
            <w:pPr>
              <w:jc w:val="center"/>
              <w:rPr>
                <w:b/>
              </w:rPr>
            </w:pPr>
            <w:r w:rsidRPr="008653F9">
              <w:rPr>
                <w:b/>
              </w:rPr>
              <w:t>Результат</w:t>
            </w:r>
          </w:p>
        </w:tc>
        <w:tc>
          <w:tcPr>
            <w:tcW w:w="1240" w:type="dxa"/>
            <w:tcBorders>
              <w:top w:val="single" w:sz="4" w:space="0" w:color="auto"/>
              <w:left w:val="single" w:sz="4" w:space="0" w:color="auto"/>
              <w:bottom w:val="single" w:sz="4" w:space="0" w:color="auto"/>
              <w:right w:val="single" w:sz="4" w:space="0" w:color="auto"/>
            </w:tcBorders>
            <w:vAlign w:val="center"/>
          </w:tcPr>
          <w:p w:rsidR="008653F9" w:rsidRPr="008653F9" w:rsidRDefault="008653F9" w:rsidP="008653F9">
            <w:pPr>
              <w:jc w:val="center"/>
              <w:rPr>
                <w:b/>
              </w:rPr>
            </w:pPr>
            <w:proofErr w:type="gramStart"/>
            <w:r w:rsidRPr="008653F9">
              <w:rPr>
                <w:b/>
              </w:rPr>
              <w:t>Оценка     (освоил/</w:t>
            </w:r>
            <w:proofErr w:type="gramEnd"/>
          </w:p>
          <w:p w:rsidR="008653F9" w:rsidRPr="008653F9" w:rsidRDefault="008653F9" w:rsidP="008653F9">
            <w:pPr>
              <w:jc w:val="center"/>
              <w:rPr>
                <w:b/>
              </w:rPr>
            </w:pPr>
            <w:r w:rsidRPr="008653F9">
              <w:rPr>
                <w:b/>
              </w:rPr>
              <w:t>не освоил)</w:t>
            </w:r>
          </w:p>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widowControl w:val="0"/>
              <w:autoSpaceDE w:val="0"/>
              <w:autoSpaceDN w:val="0"/>
              <w:adjustRightInd w:val="0"/>
              <w:spacing w:line="298" w:lineRule="exact"/>
              <w:jc w:val="both"/>
            </w:pPr>
            <w:r w:rsidRPr="006C4720">
              <w:rPr>
                <w:b/>
              </w:rPr>
              <w:t>ПК</w:t>
            </w:r>
            <w:proofErr w:type="gramStart"/>
            <w:r w:rsidRPr="006C4720">
              <w:rPr>
                <w:b/>
              </w:rPr>
              <w:t>2</w:t>
            </w:r>
            <w:proofErr w:type="gramEnd"/>
            <w:r w:rsidRPr="006C4720">
              <w:rPr>
                <w:b/>
              </w:rPr>
              <w:t xml:space="preserve">.1. </w:t>
            </w:r>
            <w:r w:rsidRPr="008653F9">
              <w:t>Формировать бухгалтерские проводки по учету источников имущества организации на основе рабочего плана счетов бухгалтерского учета</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tabs>
                <w:tab w:val="left" w:pos="252"/>
              </w:tabs>
              <w:ind w:firstLine="34"/>
              <w:jc w:val="both"/>
            </w:pPr>
            <w:r w:rsidRPr="008653F9">
              <w:t>Демонстрация выполненного задания при проведении квалификационного экзамена.</w:t>
            </w:r>
          </w:p>
          <w:p w:rsidR="008653F9" w:rsidRPr="008653F9" w:rsidRDefault="008653F9" w:rsidP="008653F9">
            <w:pPr>
              <w:tabs>
                <w:tab w:val="left" w:pos="252"/>
              </w:tabs>
              <w:ind w:firstLine="34"/>
              <w:jc w:val="both"/>
            </w:pPr>
            <w:r w:rsidRPr="008653F9">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r w:rsidRPr="008653F9">
              <w:t>Задание №1-7</w:t>
            </w:r>
          </w:p>
          <w:p w:rsidR="008653F9" w:rsidRPr="008653F9" w:rsidRDefault="008653F9" w:rsidP="008653F9"/>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tabs>
                <w:tab w:val="left" w:pos="252"/>
              </w:tabs>
              <w:jc w:val="both"/>
            </w:pPr>
            <w:r w:rsidRPr="008653F9">
              <w:t>Отражение нарастающим итогом на счетах бухгалтерского учета имущественное и финансовое положение организации</w:t>
            </w:r>
          </w:p>
          <w:p w:rsidR="008653F9" w:rsidRPr="008653F9" w:rsidRDefault="008653F9" w:rsidP="008653F9">
            <w:pPr>
              <w:jc w:val="both"/>
            </w:pPr>
            <w:r w:rsidRPr="008653F9">
              <w:t>Отражение результатов хозяйственной деятельности за отчетный период</w:t>
            </w:r>
          </w:p>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b/>
              </w:rPr>
              <w:t>ПК</w:t>
            </w:r>
            <w:proofErr w:type="gramStart"/>
            <w:r>
              <w:rPr>
                <w:b/>
              </w:rPr>
              <w:t>2</w:t>
            </w:r>
            <w:proofErr w:type="gramEnd"/>
            <w:r>
              <w:rPr>
                <w:b/>
              </w:rPr>
              <w:t>.2.</w:t>
            </w:r>
            <w:r w:rsidRPr="00E24E0E">
              <w:t>Выполнять</w:t>
            </w:r>
            <w:r>
              <w:t xml:space="preserve"> </w:t>
            </w:r>
            <w:r w:rsidRPr="00E24E0E">
              <w:t>поручения</w:t>
            </w:r>
            <w:r>
              <w:t xml:space="preserve"> руководства в составе комиссии </w:t>
            </w:r>
            <w:r w:rsidRPr="00E24E0E">
              <w:t>по инвентаризации имущества в местах его хранения.</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autoSpaceDE w:val="0"/>
              <w:autoSpaceDN w:val="0"/>
              <w:adjustRightInd w:val="0"/>
              <w:jc w:val="both"/>
            </w:pPr>
            <w:r w:rsidRPr="008653F9">
              <w:t>Положительная оценка по итогам защиты портфолио.</w:t>
            </w:r>
          </w:p>
          <w:p w:rsidR="008653F9" w:rsidRPr="008653F9" w:rsidRDefault="008653F9" w:rsidP="008653F9">
            <w:pPr>
              <w:autoSpaceDE w:val="0"/>
              <w:autoSpaceDN w:val="0"/>
              <w:adjustRightInd w:val="0"/>
              <w:jc w:val="both"/>
            </w:pPr>
            <w:r w:rsidRPr="008653F9">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r w:rsidRPr="008653F9">
              <w:t xml:space="preserve">Формирование портфолио </w:t>
            </w:r>
            <w:proofErr w:type="gramStart"/>
            <w:r w:rsidRPr="008653F9">
              <w:t>обучающегося</w:t>
            </w:r>
            <w:proofErr w:type="gramEnd"/>
            <w:r w:rsidRPr="008653F9">
              <w:t xml:space="preserve"> с документацией</w:t>
            </w:r>
          </w:p>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jc w:val="both"/>
            </w:pPr>
            <w:r w:rsidRPr="008653F9">
              <w:t>Составление форм бухгалтерской  отчетности в соответствии с требованиями.</w:t>
            </w:r>
          </w:p>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A5D90" w:rsidRPr="00E24E0E" w:rsidRDefault="008A5D90" w:rsidP="008A5D90">
            <w:pPr>
              <w:widowControl w:val="0"/>
              <w:autoSpaceDE w:val="0"/>
              <w:autoSpaceDN w:val="0"/>
              <w:adjustRightInd w:val="0"/>
              <w:spacing w:line="272" w:lineRule="exact"/>
            </w:pPr>
            <w:r w:rsidRPr="00293242">
              <w:rPr>
                <w:b/>
              </w:rPr>
              <w:t xml:space="preserve">ПК </w:t>
            </w:r>
            <w:r w:rsidRPr="00E24E0E">
              <w:rPr>
                <w:b/>
              </w:rPr>
              <w:t>2.3</w:t>
            </w:r>
            <w:r w:rsidRPr="00E24E0E">
              <w:t>.Проводить</w:t>
            </w:r>
            <w:r w:rsidRPr="00E24E0E">
              <w:rPr>
                <w:spacing w:val="1"/>
              </w:rPr>
              <w:t xml:space="preserve"> </w:t>
            </w:r>
            <w:r w:rsidRPr="00E24E0E">
              <w:t>подготовку</w:t>
            </w:r>
            <w:r w:rsidRPr="00E24E0E">
              <w:rPr>
                <w:spacing w:val="2"/>
              </w:rPr>
              <w:t xml:space="preserve"> </w:t>
            </w:r>
            <w:proofErr w:type="gramStart"/>
            <w:r w:rsidRPr="00E24E0E">
              <w:t>к</w:t>
            </w:r>
            <w:proofErr w:type="gramEnd"/>
          </w:p>
          <w:p w:rsidR="008653F9" w:rsidRPr="008653F9" w:rsidRDefault="008A5D90" w:rsidP="008A5D90">
            <w:pPr>
              <w:widowControl w:val="0"/>
              <w:autoSpaceDE w:val="0"/>
              <w:autoSpaceDN w:val="0"/>
              <w:adjustRightInd w:val="0"/>
              <w:jc w:val="both"/>
            </w:pPr>
            <w:r w:rsidRPr="00E24E0E">
              <w:t>инвентаризации</w:t>
            </w:r>
            <w:r w:rsidRPr="00E24E0E">
              <w:rPr>
                <w:spacing w:val="1"/>
              </w:rPr>
              <w:t xml:space="preserve"> </w:t>
            </w:r>
            <w:r w:rsidRPr="00E24E0E">
              <w:t xml:space="preserve">и </w:t>
            </w:r>
            <w:r w:rsidRPr="00E24E0E">
              <w:lastRenderedPageBreak/>
              <w:t>провер</w:t>
            </w:r>
            <w:r w:rsidRPr="00E24E0E">
              <w:rPr>
                <w:spacing w:val="-1"/>
              </w:rPr>
              <w:t>к</w:t>
            </w:r>
            <w:r w:rsidRPr="00E24E0E">
              <w:t>у действительного соответствия фактическ</w:t>
            </w:r>
            <w:r w:rsidRPr="00E24E0E">
              <w:rPr>
                <w:spacing w:val="-1"/>
              </w:rPr>
              <w:t>и</w:t>
            </w:r>
            <w:r w:rsidRPr="00E24E0E">
              <w:t>х</w:t>
            </w:r>
            <w:r w:rsidRPr="00E24E0E">
              <w:rPr>
                <w:spacing w:val="2"/>
              </w:rPr>
              <w:t xml:space="preserve"> </w:t>
            </w:r>
            <w:r w:rsidRPr="00E24E0E">
              <w:t>данных инвентаризации</w:t>
            </w:r>
            <w:r w:rsidRPr="00E24E0E">
              <w:rPr>
                <w:spacing w:val="1"/>
              </w:rPr>
              <w:t xml:space="preserve"> </w:t>
            </w:r>
            <w:r w:rsidRPr="00E24E0E">
              <w:t xml:space="preserve">данным </w:t>
            </w:r>
            <w:r w:rsidRPr="00E24E0E">
              <w:rPr>
                <w:spacing w:val="1"/>
              </w:rPr>
              <w:t>у</w:t>
            </w:r>
            <w:r w:rsidRPr="00E24E0E">
              <w:rPr>
                <w:spacing w:val="-1"/>
              </w:rPr>
              <w:t>ч</w:t>
            </w:r>
            <w:r w:rsidRPr="00E24E0E">
              <w:rPr>
                <w:spacing w:val="1"/>
              </w:rPr>
              <w:t>е</w:t>
            </w:r>
            <w:r w:rsidRPr="00E24E0E">
              <w:t>та</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autoSpaceDE w:val="0"/>
              <w:autoSpaceDN w:val="0"/>
              <w:adjustRightInd w:val="0"/>
              <w:jc w:val="both"/>
            </w:pPr>
            <w:r w:rsidRPr="008653F9">
              <w:lastRenderedPageBreak/>
              <w:t>Положительная оценка по итогам защиты портфолио.</w:t>
            </w:r>
          </w:p>
          <w:p w:rsidR="008653F9" w:rsidRPr="008653F9" w:rsidRDefault="008653F9" w:rsidP="008653F9">
            <w:pPr>
              <w:tabs>
                <w:tab w:val="left" w:pos="252"/>
              </w:tabs>
              <w:ind w:firstLine="34"/>
              <w:jc w:val="both"/>
            </w:pPr>
            <w:r w:rsidRPr="008653F9">
              <w:lastRenderedPageBreak/>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r w:rsidRPr="008653F9">
              <w:lastRenderedPageBreak/>
              <w:t xml:space="preserve">Формирование портфолио </w:t>
            </w:r>
            <w:proofErr w:type="gramStart"/>
            <w:r w:rsidRPr="008653F9">
              <w:t>обучающегося</w:t>
            </w:r>
            <w:proofErr w:type="gramEnd"/>
            <w:r w:rsidRPr="008653F9">
              <w:t xml:space="preserve"> </w:t>
            </w:r>
            <w:r w:rsidRPr="008653F9">
              <w:lastRenderedPageBreak/>
              <w:t>с документацией</w:t>
            </w:r>
          </w:p>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BA53A2" w:rsidP="008653F9">
            <w:pPr>
              <w:tabs>
                <w:tab w:val="left" w:pos="252"/>
              </w:tabs>
              <w:ind w:firstLine="34"/>
              <w:jc w:val="both"/>
            </w:pPr>
            <w:r>
              <w:lastRenderedPageBreak/>
              <w:t xml:space="preserve">Подбор документов для </w:t>
            </w:r>
            <w:proofErr w:type="spellStart"/>
            <w:r>
              <w:t>инвентаризации</w:t>
            </w:r>
            <w:proofErr w:type="gramStart"/>
            <w:r>
              <w:t>,</w:t>
            </w:r>
            <w:r>
              <w:lastRenderedPageBreak/>
              <w:t>з</w:t>
            </w:r>
            <w:proofErr w:type="gramEnd"/>
            <w:r>
              <w:t>аполнение</w:t>
            </w:r>
            <w:proofErr w:type="spellEnd"/>
            <w:r>
              <w:t xml:space="preserve"> инвентаризационной  описи</w:t>
            </w:r>
            <w:r w:rsidR="009503AB">
              <w:t>.</w:t>
            </w:r>
          </w:p>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A5D90" w:rsidRPr="00771CA6" w:rsidRDefault="008A5D90" w:rsidP="008A5D90">
            <w:pPr>
              <w:widowControl w:val="0"/>
              <w:autoSpaceDE w:val="0"/>
              <w:autoSpaceDN w:val="0"/>
              <w:adjustRightInd w:val="0"/>
              <w:spacing w:line="272" w:lineRule="exact"/>
              <w:jc w:val="both"/>
            </w:pPr>
            <w:r w:rsidRPr="003C0B8C">
              <w:rPr>
                <w:b/>
              </w:rPr>
              <w:lastRenderedPageBreak/>
              <w:t>ПК</w:t>
            </w:r>
            <w:proofErr w:type="gramStart"/>
            <w:r w:rsidRPr="003C0B8C">
              <w:rPr>
                <w:b/>
              </w:rPr>
              <w:t>2</w:t>
            </w:r>
            <w:proofErr w:type="gramEnd"/>
            <w:r w:rsidRPr="003C0B8C">
              <w:rPr>
                <w:b/>
              </w:rPr>
              <w:t>.4</w:t>
            </w:r>
            <w:r w:rsidRPr="00771CA6">
              <w:t>.Отражать</w:t>
            </w:r>
            <w:r w:rsidRPr="00771CA6">
              <w:rPr>
                <w:spacing w:val="2"/>
              </w:rPr>
              <w:t xml:space="preserve"> </w:t>
            </w:r>
            <w:r w:rsidRPr="00771CA6">
              <w:t>в</w:t>
            </w:r>
          </w:p>
          <w:p w:rsidR="008A5D90" w:rsidRDefault="008A5D90" w:rsidP="008A5D90">
            <w:pPr>
              <w:widowControl w:val="0"/>
              <w:autoSpaceDE w:val="0"/>
              <w:autoSpaceDN w:val="0"/>
              <w:adjustRightInd w:val="0"/>
              <w:ind w:right="801"/>
              <w:jc w:val="both"/>
            </w:pPr>
            <w:r w:rsidRPr="00771CA6">
              <w:t>б</w:t>
            </w:r>
            <w:r w:rsidRPr="00771CA6">
              <w:rPr>
                <w:spacing w:val="2"/>
              </w:rPr>
              <w:t>у</w:t>
            </w:r>
            <w:r w:rsidRPr="00771CA6">
              <w:t xml:space="preserve">хгалтерских </w:t>
            </w:r>
            <w:proofErr w:type="gramStart"/>
            <w:r w:rsidRPr="00771CA6">
              <w:t>проводках</w:t>
            </w:r>
            <w:proofErr w:type="gramEnd"/>
            <w:r>
              <w:t xml:space="preserve"> </w:t>
            </w:r>
            <w:r w:rsidRPr="00771CA6">
              <w:rPr>
                <w:spacing w:val="1"/>
              </w:rPr>
              <w:t xml:space="preserve"> </w:t>
            </w:r>
            <w:r w:rsidRPr="00771CA6">
              <w:t>з</w:t>
            </w:r>
            <w:r>
              <w:t>а</w:t>
            </w:r>
            <w:r w:rsidRPr="00771CA6">
              <w:t>чет и</w:t>
            </w:r>
            <w:r>
              <w:t xml:space="preserve"> списание недостачи</w:t>
            </w:r>
          </w:p>
          <w:p w:rsidR="008653F9" w:rsidRPr="008653F9" w:rsidRDefault="008A5D90" w:rsidP="008A5D90">
            <w:pPr>
              <w:contextualSpacing/>
              <w:jc w:val="both"/>
            </w:pPr>
            <w:r>
              <w:t>ценностей (регулировать инвентаризационные разницы) по результатам инвентаризации</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tabs>
                <w:tab w:val="left" w:pos="252"/>
              </w:tabs>
              <w:ind w:firstLine="34"/>
              <w:jc w:val="both"/>
            </w:pPr>
            <w:r w:rsidRPr="008653F9">
              <w:t>Демонстрация выполненного задания при проведении квалификационного экзамена.</w:t>
            </w:r>
          </w:p>
          <w:p w:rsidR="008653F9" w:rsidRPr="008653F9" w:rsidRDefault="008653F9" w:rsidP="008653F9">
            <w:pPr>
              <w:contextualSpacing/>
              <w:jc w:val="both"/>
            </w:pPr>
            <w:r w:rsidRPr="008653F9">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r w:rsidRPr="008653F9">
              <w:t>Задание №1-7</w:t>
            </w:r>
          </w:p>
          <w:p w:rsidR="008653F9" w:rsidRPr="008653F9" w:rsidRDefault="008653F9" w:rsidP="008653F9"/>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9503AB" w:rsidP="008653F9">
            <w:r>
              <w:t>Регулировать инвентаризационные разницы по результатам инвентаризации и отражать результаты инвентаризации.</w:t>
            </w:r>
          </w:p>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r w:rsidR="008A5D90"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A5D90" w:rsidRPr="003C0B8C" w:rsidRDefault="008A5D90" w:rsidP="008A5D90">
            <w:pPr>
              <w:widowControl w:val="0"/>
              <w:autoSpaceDE w:val="0"/>
              <w:autoSpaceDN w:val="0"/>
              <w:adjustRightInd w:val="0"/>
              <w:spacing w:line="272" w:lineRule="exact"/>
              <w:jc w:val="both"/>
              <w:rPr>
                <w:b/>
              </w:rPr>
            </w:pPr>
            <w:r w:rsidRPr="003E1568">
              <w:rPr>
                <w:b/>
              </w:rPr>
              <w:t>ПК</w:t>
            </w:r>
            <w:proofErr w:type="gramStart"/>
            <w:r w:rsidRPr="003E1568">
              <w:rPr>
                <w:b/>
              </w:rPr>
              <w:t>2</w:t>
            </w:r>
            <w:proofErr w:type="gramEnd"/>
            <w:r w:rsidRPr="003E1568">
              <w:rPr>
                <w:b/>
              </w:rPr>
              <w:t>.5</w:t>
            </w:r>
            <w:r>
              <w:t>.Проводить процедуры инвентаризации финансовых обязательств организации</w:t>
            </w:r>
          </w:p>
        </w:tc>
        <w:tc>
          <w:tcPr>
            <w:tcW w:w="2268" w:type="dxa"/>
            <w:tcBorders>
              <w:top w:val="single" w:sz="4" w:space="0" w:color="auto"/>
              <w:left w:val="single" w:sz="4" w:space="0" w:color="auto"/>
              <w:bottom w:val="single" w:sz="4" w:space="0" w:color="auto"/>
              <w:right w:val="single" w:sz="4" w:space="0" w:color="auto"/>
            </w:tcBorders>
          </w:tcPr>
          <w:p w:rsidR="009503AB" w:rsidRPr="008653F9" w:rsidRDefault="009503AB" w:rsidP="009503AB">
            <w:pPr>
              <w:tabs>
                <w:tab w:val="left" w:pos="252"/>
              </w:tabs>
              <w:ind w:firstLine="34"/>
              <w:jc w:val="both"/>
            </w:pPr>
            <w:r w:rsidRPr="008653F9">
              <w:t>Демонстрация выполненного задания при проведении квалификационного экзамена.</w:t>
            </w:r>
          </w:p>
          <w:p w:rsidR="008A5D90" w:rsidRPr="008653F9" w:rsidRDefault="008A5D90" w:rsidP="008653F9">
            <w:pPr>
              <w:tabs>
                <w:tab w:val="left" w:pos="252"/>
              </w:tabs>
              <w:ind w:firstLine="34"/>
              <w:jc w:val="both"/>
            </w:pPr>
          </w:p>
        </w:tc>
        <w:tc>
          <w:tcPr>
            <w:tcW w:w="1842" w:type="dxa"/>
            <w:tcBorders>
              <w:top w:val="single" w:sz="4" w:space="0" w:color="auto"/>
              <w:left w:val="single" w:sz="4" w:space="0" w:color="auto"/>
              <w:bottom w:val="single" w:sz="4" w:space="0" w:color="auto"/>
              <w:right w:val="single" w:sz="4" w:space="0" w:color="auto"/>
            </w:tcBorders>
          </w:tcPr>
          <w:p w:rsidR="008A5D90" w:rsidRPr="008653F9" w:rsidRDefault="009503AB" w:rsidP="008653F9">
            <w:r w:rsidRPr="008653F9">
              <w:t xml:space="preserve">Формирование портфолио </w:t>
            </w:r>
            <w:proofErr w:type="gramStart"/>
            <w:r w:rsidRPr="008653F9">
              <w:t>обучающегося</w:t>
            </w:r>
            <w:proofErr w:type="gramEnd"/>
            <w:r w:rsidRPr="008653F9">
              <w:t xml:space="preserve"> с документацией</w:t>
            </w:r>
          </w:p>
        </w:tc>
        <w:tc>
          <w:tcPr>
            <w:tcW w:w="1985" w:type="dxa"/>
            <w:tcBorders>
              <w:top w:val="single" w:sz="4" w:space="0" w:color="auto"/>
              <w:left w:val="single" w:sz="4" w:space="0" w:color="auto"/>
              <w:bottom w:val="single" w:sz="4" w:space="0" w:color="auto"/>
              <w:right w:val="single" w:sz="4" w:space="0" w:color="auto"/>
            </w:tcBorders>
          </w:tcPr>
          <w:p w:rsidR="008A5D90" w:rsidRPr="008653F9" w:rsidRDefault="009503AB" w:rsidP="008653F9">
            <w:pPr>
              <w:tabs>
                <w:tab w:val="left" w:pos="252"/>
              </w:tabs>
              <w:ind w:firstLine="34"/>
              <w:jc w:val="both"/>
            </w:pPr>
            <w:r>
              <w:t>Отражать результаты инвентаризации в бухгалтерском учете.</w:t>
            </w:r>
          </w:p>
        </w:tc>
        <w:tc>
          <w:tcPr>
            <w:tcW w:w="1240" w:type="dxa"/>
            <w:tcBorders>
              <w:top w:val="single" w:sz="4" w:space="0" w:color="auto"/>
              <w:left w:val="single" w:sz="4" w:space="0" w:color="auto"/>
              <w:bottom w:val="single" w:sz="4" w:space="0" w:color="auto"/>
              <w:right w:val="single" w:sz="4" w:space="0" w:color="auto"/>
            </w:tcBorders>
          </w:tcPr>
          <w:p w:rsidR="008A5D90" w:rsidRPr="008653F9" w:rsidRDefault="008A5D90" w:rsidP="008653F9"/>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contextualSpacing/>
              <w:jc w:val="both"/>
            </w:pPr>
            <w:proofErr w:type="gramStart"/>
            <w:r w:rsidRPr="008653F9">
              <w:rPr>
                <w:b/>
              </w:rPr>
              <w:t>ОК</w:t>
            </w:r>
            <w:proofErr w:type="gramEnd"/>
            <w:r w:rsidRPr="008653F9">
              <w:rPr>
                <w:b/>
              </w:rPr>
              <w:t xml:space="preserve"> 1. </w:t>
            </w:r>
            <w:r w:rsidRPr="008653F9">
              <w:rPr>
                <w:color w:val="000000"/>
              </w:rPr>
              <w:t>Понимать сущность и социальную значимость своей будущей профессии, проявлять к ней устойчивый интерес.</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autoSpaceDE w:val="0"/>
              <w:autoSpaceDN w:val="0"/>
              <w:adjustRightInd w:val="0"/>
              <w:jc w:val="both"/>
            </w:pPr>
            <w:r w:rsidRPr="008653F9">
              <w:t>Положительная оценка по итогам защиты портфолио.</w:t>
            </w:r>
          </w:p>
          <w:p w:rsidR="008653F9" w:rsidRPr="008653F9" w:rsidRDefault="008653F9" w:rsidP="008653F9">
            <w:pPr>
              <w:contextualSpacing/>
              <w:jc w:val="both"/>
            </w:pPr>
            <w:r w:rsidRPr="008653F9">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r w:rsidRPr="008653F9">
              <w:t xml:space="preserve">Формирование портфолио </w:t>
            </w:r>
            <w:proofErr w:type="gramStart"/>
            <w:r w:rsidRPr="008653F9">
              <w:t>обучающегося</w:t>
            </w:r>
            <w:proofErr w:type="gramEnd"/>
            <w:r w:rsidRPr="008653F9">
              <w:t xml:space="preserve"> с документацией</w:t>
            </w:r>
          </w:p>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8653F9" w:rsidP="008653F9">
            <w:r w:rsidRPr="008653F9">
              <w:rPr>
                <w:bCs/>
              </w:rPr>
              <w:t>Демонстрация устойчивого интереса к будущей профес</w:t>
            </w:r>
            <w:r w:rsidRPr="008653F9">
              <w:rPr>
                <w:bCs/>
              </w:rPr>
              <w:softHyphen/>
              <w:t>сии</w:t>
            </w:r>
          </w:p>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653F9" w:rsidRPr="008653F9" w:rsidRDefault="00AE4518" w:rsidP="008653F9">
            <w:pPr>
              <w:contextualSpacing/>
              <w:jc w:val="both"/>
            </w:pPr>
            <w:r>
              <w:rPr>
                <w:b/>
              </w:rPr>
              <w:t>ОК</w:t>
            </w:r>
            <w:proofErr w:type="gramStart"/>
            <w:r w:rsidR="008653F9" w:rsidRPr="008653F9">
              <w:rPr>
                <w:b/>
              </w:rPr>
              <w:t>2</w:t>
            </w:r>
            <w:proofErr w:type="gramEnd"/>
            <w:r w:rsidR="008653F9" w:rsidRPr="008653F9">
              <w:rPr>
                <w:b/>
              </w:rPr>
              <w:t>.</w:t>
            </w:r>
            <w:r w:rsidR="008653F9" w:rsidRPr="008653F9">
              <w:t xml:space="preserve"> Организовывать соб</w:t>
            </w:r>
            <w:r w:rsidR="008653F9" w:rsidRPr="008653F9">
              <w:softHyphen/>
              <w:t>ственную деятельность, вы</w:t>
            </w:r>
            <w:r w:rsidR="008653F9" w:rsidRPr="008653F9">
              <w:softHyphen/>
              <w:t>бирать типовые методы и способы выполнения про</w:t>
            </w:r>
            <w:r w:rsidR="008653F9" w:rsidRPr="008653F9">
              <w:softHyphen/>
              <w:t>фессиональных задач, оце</w:t>
            </w:r>
            <w:r w:rsidR="008653F9" w:rsidRPr="008653F9">
              <w:softHyphen/>
              <w:t>нивать их эффективность и качество</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tabs>
                <w:tab w:val="left" w:pos="252"/>
              </w:tabs>
              <w:ind w:firstLine="34"/>
              <w:jc w:val="both"/>
            </w:pPr>
            <w:r w:rsidRPr="008653F9">
              <w:t>Демонстрация выполненного задания при проведении квалификационного экзамена.</w:t>
            </w:r>
          </w:p>
          <w:p w:rsidR="008653F9" w:rsidRPr="008653F9" w:rsidRDefault="008653F9" w:rsidP="008653F9">
            <w:pPr>
              <w:contextualSpacing/>
              <w:jc w:val="both"/>
            </w:pPr>
            <w:r w:rsidRPr="008653F9">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r w:rsidRPr="008653F9">
              <w:t>Задание №1-7</w:t>
            </w:r>
          </w:p>
          <w:p w:rsidR="008653F9" w:rsidRPr="008653F9" w:rsidRDefault="008653F9" w:rsidP="008653F9"/>
          <w:p w:rsidR="008653F9" w:rsidRPr="008653F9" w:rsidRDefault="008653F9" w:rsidP="008653F9">
            <w:r w:rsidRPr="008653F9">
              <w:t xml:space="preserve">Формирование портфолио </w:t>
            </w:r>
            <w:proofErr w:type="gramStart"/>
            <w:r w:rsidRPr="008653F9">
              <w:t>обучающегося</w:t>
            </w:r>
            <w:proofErr w:type="gramEnd"/>
            <w:r w:rsidRPr="008653F9">
              <w:t xml:space="preserve"> с документацией</w:t>
            </w:r>
          </w:p>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widowControl w:val="0"/>
              <w:jc w:val="both"/>
              <w:rPr>
                <w:bCs/>
              </w:rPr>
            </w:pPr>
            <w:r w:rsidRPr="008653F9">
              <w:rPr>
                <w:bCs/>
              </w:rPr>
              <w:t>Мотивированное обосно</w:t>
            </w:r>
            <w:r w:rsidRPr="008653F9">
              <w:rPr>
                <w:bCs/>
              </w:rPr>
              <w:softHyphen/>
              <w:t>вание выбора и применения методов и способов решения профессиональных задач.</w:t>
            </w:r>
          </w:p>
          <w:p w:rsidR="008653F9" w:rsidRPr="008653F9" w:rsidRDefault="008653F9" w:rsidP="008653F9">
            <w:r w:rsidRPr="008653F9">
              <w:rPr>
                <w:bCs/>
              </w:rPr>
              <w:t>Точность, правильность и полнота выполнения про</w:t>
            </w:r>
            <w:r w:rsidRPr="008653F9">
              <w:rPr>
                <w:bCs/>
              </w:rPr>
              <w:softHyphen/>
              <w:t>фессиональных задач</w:t>
            </w:r>
          </w:p>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contextualSpacing/>
              <w:jc w:val="both"/>
              <w:rPr>
                <w:b/>
              </w:rPr>
            </w:pPr>
            <w:proofErr w:type="gramStart"/>
            <w:r w:rsidRPr="008653F9">
              <w:rPr>
                <w:b/>
              </w:rPr>
              <w:t>ОК</w:t>
            </w:r>
            <w:proofErr w:type="gramEnd"/>
            <w:r w:rsidRPr="008653F9">
              <w:rPr>
                <w:b/>
              </w:rPr>
              <w:t xml:space="preserve"> 3. </w:t>
            </w:r>
            <w:r w:rsidRPr="008653F9">
              <w:t xml:space="preserve">Принимать </w:t>
            </w:r>
            <w:r w:rsidRPr="008653F9">
              <w:lastRenderedPageBreak/>
              <w:t>решения в стандартных и нестандарт</w:t>
            </w:r>
            <w:r w:rsidRPr="008653F9">
              <w:softHyphen/>
              <w:t>ных ситуациях и нести за них ответственность</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tabs>
                <w:tab w:val="left" w:pos="252"/>
              </w:tabs>
              <w:ind w:firstLine="34"/>
              <w:jc w:val="both"/>
            </w:pPr>
            <w:r w:rsidRPr="008653F9">
              <w:lastRenderedPageBreak/>
              <w:t xml:space="preserve">Демонстрация </w:t>
            </w:r>
            <w:r w:rsidRPr="008653F9">
              <w:lastRenderedPageBreak/>
              <w:t>выполненного задания при проведении квалификационного экзамена.</w:t>
            </w:r>
          </w:p>
          <w:p w:rsidR="008653F9" w:rsidRPr="008653F9" w:rsidRDefault="008653F9" w:rsidP="008653F9">
            <w:pPr>
              <w:contextualSpacing/>
              <w:jc w:val="both"/>
            </w:pPr>
            <w:r w:rsidRPr="008653F9">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r w:rsidRPr="008653F9">
              <w:lastRenderedPageBreak/>
              <w:t>Задание №1-7</w:t>
            </w:r>
          </w:p>
          <w:p w:rsidR="008653F9" w:rsidRPr="008653F9" w:rsidRDefault="008653F9" w:rsidP="008653F9"/>
          <w:p w:rsidR="008653F9" w:rsidRPr="008653F9" w:rsidRDefault="008653F9" w:rsidP="008653F9">
            <w:pPr>
              <w:jc w:val="both"/>
            </w:pPr>
            <w:r w:rsidRPr="008653F9">
              <w:t xml:space="preserve">Формирование портфолио </w:t>
            </w:r>
            <w:proofErr w:type="gramStart"/>
            <w:r w:rsidRPr="008653F9">
              <w:t>обучающегося</w:t>
            </w:r>
            <w:proofErr w:type="gramEnd"/>
            <w:r w:rsidRPr="008653F9">
              <w:t xml:space="preserve"> с документацией </w:t>
            </w:r>
          </w:p>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8653F9" w:rsidP="008653F9">
            <w:r w:rsidRPr="008653F9">
              <w:rPr>
                <w:bCs/>
              </w:rPr>
              <w:lastRenderedPageBreak/>
              <w:t xml:space="preserve">Демонстрация </w:t>
            </w:r>
            <w:r w:rsidRPr="008653F9">
              <w:rPr>
                <w:bCs/>
              </w:rPr>
              <w:lastRenderedPageBreak/>
              <w:t xml:space="preserve">способности принимать решения в </w:t>
            </w:r>
            <w:r w:rsidRPr="008653F9">
              <w:t>стан</w:t>
            </w:r>
            <w:r w:rsidRPr="008653F9">
              <w:softHyphen/>
              <w:t>дартных и нестандартных ситуациях и нести за них от</w:t>
            </w:r>
            <w:r w:rsidRPr="008653F9">
              <w:softHyphen/>
              <w:t>ветственность</w:t>
            </w:r>
            <w:r w:rsidRPr="008653F9">
              <w:rPr>
                <w:bCs/>
              </w:rPr>
              <w:t xml:space="preserve"> при составлении бухгалтерской отчетности и проведении ее анализа</w:t>
            </w:r>
          </w:p>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653F9" w:rsidRPr="008653F9" w:rsidRDefault="00AE4518" w:rsidP="008653F9">
            <w:pPr>
              <w:contextualSpacing/>
              <w:jc w:val="both"/>
            </w:pPr>
            <w:r>
              <w:rPr>
                <w:b/>
              </w:rPr>
              <w:lastRenderedPageBreak/>
              <w:t>ОК</w:t>
            </w:r>
            <w:proofErr w:type="gramStart"/>
            <w:r w:rsidR="008653F9" w:rsidRPr="008653F9">
              <w:rPr>
                <w:b/>
              </w:rPr>
              <w:t>4</w:t>
            </w:r>
            <w:proofErr w:type="gramEnd"/>
            <w:r w:rsidR="008653F9" w:rsidRPr="008653F9">
              <w:rPr>
                <w:b/>
              </w:rPr>
              <w:t xml:space="preserve">. </w:t>
            </w:r>
            <w:r w:rsidR="008653F9" w:rsidRPr="008653F9">
              <w:t>Осуществлять поиск и использование информации, необходимой для эффектив</w:t>
            </w:r>
            <w:r w:rsidR="008653F9" w:rsidRPr="008653F9">
              <w:softHyphen/>
              <w:t>ного выполнения профес</w:t>
            </w:r>
            <w:r w:rsidR="008653F9" w:rsidRPr="008653F9">
              <w:softHyphen/>
              <w:t>сиональных задач, профес</w:t>
            </w:r>
            <w:r w:rsidR="008653F9" w:rsidRPr="008653F9">
              <w:softHyphen/>
              <w:t>сионального и личностного развития</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tabs>
                <w:tab w:val="left" w:pos="252"/>
              </w:tabs>
              <w:ind w:firstLine="34"/>
              <w:jc w:val="both"/>
            </w:pPr>
            <w:r w:rsidRPr="008653F9">
              <w:t>Демонстрация выполненного задания при проведении квалификационного экзамена.</w:t>
            </w:r>
          </w:p>
          <w:p w:rsidR="008653F9" w:rsidRPr="008653F9" w:rsidRDefault="008653F9" w:rsidP="008653F9">
            <w:pPr>
              <w:contextualSpacing/>
              <w:jc w:val="both"/>
            </w:pPr>
            <w:r w:rsidRPr="008653F9">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r w:rsidRPr="008653F9">
              <w:t>Задание №1-7</w:t>
            </w:r>
          </w:p>
          <w:p w:rsidR="008653F9" w:rsidRPr="008653F9" w:rsidRDefault="008653F9" w:rsidP="008653F9">
            <w:pPr>
              <w:jc w:val="both"/>
            </w:pPr>
          </w:p>
          <w:p w:rsidR="008653F9" w:rsidRPr="008653F9" w:rsidRDefault="008653F9" w:rsidP="008653F9">
            <w:pPr>
              <w:jc w:val="both"/>
            </w:pPr>
            <w:r w:rsidRPr="008653F9">
              <w:t xml:space="preserve">Формирование портфолио </w:t>
            </w:r>
            <w:proofErr w:type="gramStart"/>
            <w:r w:rsidRPr="008653F9">
              <w:t>обучающегося</w:t>
            </w:r>
            <w:proofErr w:type="gramEnd"/>
            <w:r w:rsidRPr="008653F9">
              <w:t xml:space="preserve"> с документацией</w:t>
            </w:r>
          </w:p>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widowControl w:val="0"/>
              <w:jc w:val="both"/>
              <w:rPr>
                <w:bCs/>
              </w:rPr>
            </w:pPr>
            <w:r w:rsidRPr="008653F9">
              <w:rPr>
                <w:bCs/>
              </w:rPr>
              <w:t xml:space="preserve">Оперативность поиска и использования </w:t>
            </w:r>
            <w:r w:rsidRPr="008653F9">
              <w:t xml:space="preserve">необходимой </w:t>
            </w:r>
            <w:r w:rsidRPr="008653F9">
              <w:rPr>
                <w:bCs/>
              </w:rPr>
              <w:t xml:space="preserve">информации </w:t>
            </w:r>
            <w:r w:rsidRPr="008653F9">
              <w:t>для качествен</w:t>
            </w:r>
            <w:r w:rsidRPr="008653F9">
              <w:softHyphen/>
              <w:t>ного выполнения профес</w:t>
            </w:r>
            <w:r w:rsidRPr="008653F9">
              <w:softHyphen/>
              <w:t>сиональных задач, профес</w:t>
            </w:r>
            <w:r w:rsidRPr="008653F9">
              <w:softHyphen/>
              <w:t>сионального и личностного развития</w:t>
            </w:r>
            <w:r w:rsidRPr="008653F9">
              <w:rPr>
                <w:bCs/>
              </w:rPr>
              <w:t>.</w:t>
            </w:r>
          </w:p>
          <w:p w:rsidR="008653F9" w:rsidRPr="008653F9" w:rsidRDefault="008653F9" w:rsidP="008653F9">
            <w:pPr>
              <w:jc w:val="both"/>
            </w:pPr>
            <w:r w:rsidRPr="008653F9">
              <w:rPr>
                <w:bCs/>
              </w:rPr>
              <w:t>Широта использования различных источников ин</w:t>
            </w:r>
            <w:r w:rsidRPr="008653F9">
              <w:rPr>
                <w:bCs/>
              </w:rPr>
              <w:softHyphen/>
              <w:t>формации, включая элек</w:t>
            </w:r>
            <w:r w:rsidRPr="008653F9">
              <w:rPr>
                <w:bCs/>
              </w:rPr>
              <w:softHyphen/>
              <w:t>тронные.</w:t>
            </w:r>
          </w:p>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widowControl w:val="0"/>
              <w:jc w:val="both"/>
            </w:pPr>
            <w:proofErr w:type="gramStart"/>
            <w:r w:rsidRPr="008653F9">
              <w:rPr>
                <w:b/>
              </w:rPr>
              <w:t>ОК</w:t>
            </w:r>
            <w:proofErr w:type="gramEnd"/>
            <w:r w:rsidRPr="008653F9">
              <w:rPr>
                <w:b/>
              </w:rPr>
              <w:t xml:space="preserve"> 5.</w:t>
            </w:r>
            <w:r w:rsidRPr="008653F9">
              <w:t xml:space="preserve"> Владеть информационной культурой, анализировать и оценивать информацию с использованием информационно-коммуникационных технологий</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tabs>
                <w:tab w:val="left" w:pos="252"/>
              </w:tabs>
              <w:ind w:firstLine="34"/>
              <w:jc w:val="both"/>
            </w:pPr>
            <w:r w:rsidRPr="008653F9">
              <w:t>Демонстрация выполненного задания при проведении квалификационного экзамена.</w:t>
            </w:r>
          </w:p>
          <w:p w:rsidR="008653F9" w:rsidRPr="008653F9" w:rsidRDefault="008653F9" w:rsidP="008653F9">
            <w:pPr>
              <w:tabs>
                <w:tab w:val="left" w:pos="252"/>
              </w:tabs>
              <w:ind w:firstLine="34"/>
              <w:jc w:val="both"/>
            </w:pPr>
            <w:r w:rsidRPr="008653F9">
              <w:t>Положительная оценка по итогам защиты курсовой работы.</w:t>
            </w:r>
          </w:p>
          <w:p w:rsidR="008653F9" w:rsidRPr="008653F9" w:rsidRDefault="008653F9" w:rsidP="008653F9">
            <w:pPr>
              <w:contextualSpacing/>
              <w:jc w:val="both"/>
            </w:pPr>
            <w:r w:rsidRPr="008653F9">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r w:rsidRPr="008653F9">
              <w:t>Задание №1-7</w:t>
            </w:r>
          </w:p>
          <w:p w:rsidR="008653F9" w:rsidRPr="008653F9" w:rsidRDefault="008653F9" w:rsidP="008653F9"/>
          <w:p w:rsidR="008653F9" w:rsidRPr="008653F9" w:rsidRDefault="008653F9" w:rsidP="008653F9">
            <w:pPr>
              <w:jc w:val="both"/>
            </w:pPr>
            <w:r w:rsidRPr="008653F9">
              <w:t xml:space="preserve">Формирование портфолио </w:t>
            </w:r>
            <w:proofErr w:type="gramStart"/>
            <w:r w:rsidRPr="008653F9">
              <w:t>обучающегося</w:t>
            </w:r>
            <w:proofErr w:type="gramEnd"/>
            <w:r w:rsidRPr="008653F9">
              <w:t xml:space="preserve"> с документацией</w:t>
            </w:r>
          </w:p>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jc w:val="both"/>
            </w:pPr>
            <w:r w:rsidRPr="008653F9">
              <w:rPr>
                <w:bCs/>
              </w:rPr>
              <w:t xml:space="preserve">Способность к овладению </w:t>
            </w:r>
            <w:r w:rsidRPr="008653F9">
              <w:t>информационной культурой, анализу и оценки информации с использованием информационно-коммуникационных технологий</w:t>
            </w:r>
          </w:p>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widowControl w:val="0"/>
              <w:jc w:val="both"/>
            </w:pPr>
            <w:proofErr w:type="gramStart"/>
            <w:r w:rsidRPr="008653F9">
              <w:rPr>
                <w:b/>
              </w:rPr>
              <w:t>ОК</w:t>
            </w:r>
            <w:proofErr w:type="gramEnd"/>
            <w:r w:rsidRPr="008653F9">
              <w:rPr>
                <w:b/>
              </w:rPr>
              <w:t> 6.</w:t>
            </w:r>
            <w:r w:rsidRPr="008653F9">
              <w:t xml:space="preserve"> Работать в коллективе и в команде, </w:t>
            </w:r>
            <w:r w:rsidRPr="008653F9">
              <w:lastRenderedPageBreak/>
              <w:t>эффективно общаться с коллегами, руко</w:t>
            </w:r>
            <w:r w:rsidRPr="008653F9">
              <w:softHyphen/>
              <w:t>водством, потребителями</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autoSpaceDE w:val="0"/>
              <w:autoSpaceDN w:val="0"/>
              <w:adjustRightInd w:val="0"/>
              <w:jc w:val="both"/>
            </w:pPr>
            <w:r w:rsidRPr="008653F9">
              <w:lastRenderedPageBreak/>
              <w:t>Положительная оценка по итогам защиты портфолио.</w:t>
            </w:r>
          </w:p>
          <w:p w:rsidR="008653F9" w:rsidRPr="008653F9" w:rsidRDefault="008653F9" w:rsidP="008653F9">
            <w:pPr>
              <w:widowControl w:val="0"/>
              <w:jc w:val="both"/>
              <w:rPr>
                <w:bCs/>
              </w:rPr>
            </w:pPr>
            <w:r w:rsidRPr="008653F9">
              <w:lastRenderedPageBreak/>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jc w:val="both"/>
            </w:pPr>
            <w:r w:rsidRPr="008653F9">
              <w:lastRenderedPageBreak/>
              <w:t xml:space="preserve">Формирование портфолио </w:t>
            </w:r>
            <w:proofErr w:type="gramStart"/>
            <w:r w:rsidRPr="008653F9">
              <w:t>обучающегося</w:t>
            </w:r>
            <w:proofErr w:type="gramEnd"/>
            <w:r w:rsidRPr="008653F9">
              <w:t xml:space="preserve"> </w:t>
            </w:r>
            <w:r w:rsidRPr="008653F9">
              <w:lastRenderedPageBreak/>
              <w:t>с документацией</w:t>
            </w:r>
          </w:p>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jc w:val="both"/>
            </w:pPr>
            <w:r w:rsidRPr="008653F9">
              <w:rPr>
                <w:bCs/>
              </w:rPr>
              <w:lastRenderedPageBreak/>
              <w:t>Контактность при взаимо</w:t>
            </w:r>
            <w:r w:rsidRPr="008653F9">
              <w:rPr>
                <w:bCs/>
              </w:rPr>
              <w:softHyphen/>
              <w:t xml:space="preserve">действии с </w:t>
            </w:r>
            <w:r w:rsidRPr="008653F9">
              <w:rPr>
                <w:bCs/>
              </w:rPr>
              <w:lastRenderedPageBreak/>
              <w:t>обучающимися, преподавателями и руково</w:t>
            </w:r>
            <w:r w:rsidRPr="008653F9">
              <w:rPr>
                <w:bCs/>
              </w:rPr>
              <w:softHyphen/>
              <w:t>дителями практики в ходе обучения</w:t>
            </w:r>
          </w:p>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widowControl w:val="0"/>
              <w:jc w:val="both"/>
            </w:pPr>
            <w:proofErr w:type="gramStart"/>
            <w:r w:rsidRPr="008653F9">
              <w:rPr>
                <w:b/>
              </w:rPr>
              <w:lastRenderedPageBreak/>
              <w:t>ОК</w:t>
            </w:r>
            <w:proofErr w:type="gramEnd"/>
            <w:r w:rsidRPr="008653F9">
              <w:rPr>
                <w:b/>
              </w:rPr>
              <w:t xml:space="preserve"> 7.</w:t>
            </w:r>
            <w:r w:rsidRPr="008653F9">
              <w:t xml:space="preserve"> Брать на себя ответственность за работу членов команды (подчиненных), результат выполнения заданий</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autoSpaceDE w:val="0"/>
              <w:autoSpaceDN w:val="0"/>
              <w:adjustRightInd w:val="0"/>
              <w:jc w:val="both"/>
            </w:pPr>
            <w:r w:rsidRPr="008653F9">
              <w:t>Положительная оценка по итогам защиты портфолио.</w:t>
            </w:r>
          </w:p>
          <w:p w:rsidR="008653F9" w:rsidRPr="008653F9" w:rsidRDefault="008653F9" w:rsidP="008653F9">
            <w:pPr>
              <w:widowControl w:val="0"/>
              <w:jc w:val="both"/>
              <w:rPr>
                <w:bCs/>
              </w:rPr>
            </w:pPr>
            <w:r w:rsidRPr="008653F9">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jc w:val="both"/>
            </w:pPr>
            <w:r w:rsidRPr="008653F9">
              <w:t xml:space="preserve">Формирование портфолио </w:t>
            </w:r>
            <w:proofErr w:type="gramStart"/>
            <w:r w:rsidRPr="008653F9">
              <w:t>обучающегося</w:t>
            </w:r>
            <w:proofErr w:type="gramEnd"/>
            <w:r w:rsidRPr="008653F9">
              <w:t xml:space="preserve"> с документацией</w:t>
            </w:r>
          </w:p>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jc w:val="both"/>
            </w:pPr>
            <w:r w:rsidRPr="008653F9">
              <w:rPr>
                <w:bCs/>
              </w:rPr>
              <w:t xml:space="preserve">Способность взять </w:t>
            </w:r>
            <w:r w:rsidRPr="008653F9">
              <w:t>на себя ответственность за работу членов команды (подчиненных), результат выполнения заданий.</w:t>
            </w:r>
          </w:p>
          <w:p w:rsidR="008653F9" w:rsidRPr="008653F9" w:rsidRDefault="008653F9" w:rsidP="008653F9"/>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widowControl w:val="0"/>
              <w:jc w:val="both"/>
            </w:pPr>
            <w:proofErr w:type="gramStart"/>
            <w:r w:rsidRPr="008653F9">
              <w:rPr>
                <w:b/>
              </w:rPr>
              <w:t>ОК</w:t>
            </w:r>
            <w:proofErr w:type="gramEnd"/>
            <w:r w:rsidRPr="008653F9">
              <w:rPr>
                <w:b/>
              </w:rPr>
              <w:t> 8.</w:t>
            </w:r>
            <w:r w:rsidRPr="008653F9">
              <w:t> Самостоятельно опре</w:t>
            </w:r>
            <w:r w:rsidRPr="008653F9">
              <w:softHyphen/>
              <w:t>делять задачи профессио</w:t>
            </w:r>
            <w:r w:rsidRPr="008653F9">
              <w:softHyphen/>
              <w:t>нального и личностного раз</w:t>
            </w:r>
            <w:r w:rsidRPr="008653F9">
              <w:softHyphen/>
              <w:t>вития, заниматься самообра</w:t>
            </w:r>
            <w:r w:rsidRPr="008653F9">
              <w:softHyphen/>
              <w:t>зованием, осознанно плани</w:t>
            </w:r>
            <w:r w:rsidRPr="008653F9">
              <w:softHyphen/>
              <w:t>ровать повышение квалифи</w:t>
            </w:r>
            <w:r w:rsidRPr="008653F9">
              <w:softHyphen/>
              <w:t>кации</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autoSpaceDE w:val="0"/>
              <w:autoSpaceDN w:val="0"/>
              <w:adjustRightInd w:val="0"/>
              <w:jc w:val="both"/>
            </w:pPr>
            <w:r w:rsidRPr="008653F9">
              <w:t>Положительная оценка по итогам защиты портфолио.</w:t>
            </w:r>
          </w:p>
          <w:p w:rsidR="008653F9" w:rsidRPr="008653F9" w:rsidRDefault="008653F9" w:rsidP="008653F9">
            <w:pPr>
              <w:widowControl w:val="0"/>
              <w:jc w:val="both"/>
              <w:rPr>
                <w:bCs/>
              </w:rPr>
            </w:pPr>
            <w:r w:rsidRPr="008653F9">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jc w:val="both"/>
            </w:pPr>
            <w:r w:rsidRPr="008653F9">
              <w:t xml:space="preserve">Формирование портфолио </w:t>
            </w:r>
            <w:proofErr w:type="gramStart"/>
            <w:r w:rsidRPr="008653F9">
              <w:t>обучающегося</w:t>
            </w:r>
            <w:proofErr w:type="gramEnd"/>
            <w:r w:rsidRPr="008653F9">
              <w:t xml:space="preserve"> с документацией</w:t>
            </w:r>
          </w:p>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widowControl w:val="0"/>
              <w:jc w:val="both"/>
              <w:rPr>
                <w:bCs/>
              </w:rPr>
            </w:pPr>
            <w:r w:rsidRPr="008653F9">
              <w:rPr>
                <w:bCs/>
              </w:rPr>
              <w:t>Способность к организа</w:t>
            </w:r>
            <w:r w:rsidRPr="008653F9">
              <w:rPr>
                <w:bCs/>
              </w:rPr>
              <w:softHyphen/>
              <w:t>ции и планированию само</w:t>
            </w:r>
            <w:r w:rsidRPr="008653F9">
              <w:rPr>
                <w:bCs/>
              </w:rPr>
              <w:softHyphen/>
              <w:t>стоятельных занятий при изучении профессиональ</w:t>
            </w:r>
            <w:r w:rsidRPr="008653F9">
              <w:rPr>
                <w:bCs/>
              </w:rPr>
              <w:softHyphen/>
              <w:t>ного модуля</w:t>
            </w:r>
          </w:p>
          <w:p w:rsidR="008653F9" w:rsidRPr="008653F9" w:rsidRDefault="008653F9" w:rsidP="008653F9"/>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r w:rsidR="008653F9" w:rsidRPr="008653F9" w:rsidTr="00BA53A2">
        <w:trPr>
          <w:trHeight w:val="154"/>
        </w:trPr>
        <w:tc>
          <w:tcPr>
            <w:tcW w:w="2235" w:type="dxa"/>
            <w:tcBorders>
              <w:top w:val="single" w:sz="4" w:space="0" w:color="auto"/>
              <w:left w:val="single" w:sz="4" w:space="0" w:color="auto"/>
              <w:bottom w:val="single" w:sz="4" w:space="0" w:color="auto"/>
              <w:right w:val="single" w:sz="4" w:space="0" w:color="auto"/>
            </w:tcBorders>
          </w:tcPr>
          <w:p w:rsidR="008653F9" w:rsidRPr="008653F9" w:rsidRDefault="00AE4518" w:rsidP="008653F9">
            <w:pPr>
              <w:widowControl w:val="0"/>
              <w:jc w:val="both"/>
            </w:pPr>
            <w:r>
              <w:rPr>
                <w:b/>
              </w:rPr>
              <w:t>ОК</w:t>
            </w:r>
            <w:proofErr w:type="gramStart"/>
            <w:r w:rsidR="008653F9" w:rsidRPr="008653F9">
              <w:rPr>
                <w:b/>
              </w:rPr>
              <w:t>9</w:t>
            </w:r>
            <w:proofErr w:type="gramEnd"/>
            <w:r w:rsidR="008653F9" w:rsidRPr="008653F9">
              <w:rPr>
                <w:b/>
              </w:rPr>
              <w:t>.</w:t>
            </w:r>
            <w:r w:rsidR="008653F9" w:rsidRPr="008653F9">
              <w:t xml:space="preserve"> Ориентироваться в условиях частой смены технологий в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autoSpaceDE w:val="0"/>
              <w:autoSpaceDN w:val="0"/>
              <w:adjustRightInd w:val="0"/>
              <w:jc w:val="both"/>
            </w:pPr>
            <w:r w:rsidRPr="008653F9">
              <w:t>Положительная оценка по итогам защиты портфолио.</w:t>
            </w:r>
          </w:p>
          <w:p w:rsidR="008653F9" w:rsidRPr="008653F9" w:rsidRDefault="008653F9" w:rsidP="008653F9">
            <w:pPr>
              <w:widowControl w:val="0"/>
              <w:jc w:val="both"/>
              <w:rPr>
                <w:bCs/>
              </w:rPr>
            </w:pPr>
            <w:r w:rsidRPr="008653F9">
              <w:t>Положительная оценка руководителей по итогам прохождения производственной практики.</w:t>
            </w:r>
          </w:p>
        </w:tc>
        <w:tc>
          <w:tcPr>
            <w:tcW w:w="1842"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jc w:val="both"/>
            </w:pPr>
            <w:r w:rsidRPr="008653F9">
              <w:t xml:space="preserve">Формирование портфолио </w:t>
            </w:r>
            <w:proofErr w:type="gramStart"/>
            <w:r w:rsidRPr="008653F9">
              <w:t>обучающегося</w:t>
            </w:r>
            <w:proofErr w:type="gramEnd"/>
            <w:r w:rsidRPr="008653F9">
              <w:t xml:space="preserve"> с документацией</w:t>
            </w:r>
          </w:p>
        </w:tc>
        <w:tc>
          <w:tcPr>
            <w:tcW w:w="1985" w:type="dxa"/>
            <w:tcBorders>
              <w:top w:val="single" w:sz="4" w:space="0" w:color="auto"/>
              <w:left w:val="single" w:sz="4" w:space="0" w:color="auto"/>
              <w:bottom w:val="single" w:sz="4" w:space="0" w:color="auto"/>
              <w:right w:val="single" w:sz="4" w:space="0" w:color="auto"/>
            </w:tcBorders>
          </w:tcPr>
          <w:p w:rsidR="008653F9" w:rsidRPr="008653F9" w:rsidRDefault="008653F9" w:rsidP="008653F9">
            <w:pPr>
              <w:jc w:val="both"/>
              <w:rPr>
                <w:sz w:val="16"/>
                <w:szCs w:val="16"/>
              </w:rPr>
            </w:pPr>
            <w:r w:rsidRPr="008653F9">
              <w:rPr>
                <w:bCs/>
              </w:rPr>
              <w:t xml:space="preserve">Умение </w:t>
            </w:r>
            <w:r w:rsidRPr="008653F9">
              <w:t>ориентироваться в условиях частой смены технологий в профессиональной деятельности</w:t>
            </w:r>
            <w:r w:rsidRPr="008653F9">
              <w:rPr>
                <w:sz w:val="16"/>
                <w:szCs w:val="16"/>
              </w:rPr>
              <w:t>.</w:t>
            </w:r>
          </w:p>
          <w:p w:rsidR="008653F9" w:rsidRPr="008653F9" w:rsidRDefault="008653F9" w:rsidP="008653F9"/>
        </w:tc>
        <w:tc>
          <w:tcPr>
            <w:tcW w:w="1240" w:type="dxa"/>
            <w:tcBorders>
              <w:top w:val="single" w:sz="4" w:space="0" w:color="auto"/>
              <w:left w:val="single" w:sz="4" w:space="0" w:color="auto"/>
              <w:bottom w:val="single" w:sz="4" w:space="0" w:color="auto"/>
              <w:right w:val="single" w:sz="4" w:space="0" w:color="auto"/>
            </w:tcBorders>
          </w:tcPr>
          <w:p w:rsidR="008653F9" w:rsidRPr="008653F9" w:rsidRDefault="008653F9" w:rsidP="008653F9"/>
        </w:tc>
      </w:tr>
    </w:tbl>
    <w:p w:rsidR="008653F9" w:rsidRDefault="008653F9" w:rsidP="00AD3329">
      <w:pPr>
        <w:spacing w:line="360" w:lineRule="auto"/>
        <w:ind w:firstLine="709"/>
        <w:jc w:val="both"/>
        <w:rPr>
          <w:b/>
          <w:sz w:val="28"/>
          <w:szCs w:val="28"/>
        </w:rPr>
      </w:pPr>
    </w:p>
    <w:p w:rsidR="00AE4518" w:rsidRPr="00D12404" w:rsidRDefault="00AE4518" w:rsidP="00AE4518">
      <w:pPr>
        <w:jc w:val="center"/>
        <w:rPr>
          <w:b/>
          <w:bCs/>
          <w:sz w:val="28"/>
          <w:szCs w:val="28"/>
        </w:rPr>
      </w:pPr>
      <w:r w:rsidRPr="00D12404">
        <w:rPr>
          <w:b/>
          <w:bCs/>
          <w:sz w:val="28"/>
          <w:szCs w:val="28"/>
        </w:rPr>
        <w:t>5.2. Выполнение заданий</w:t>
      </w:r>
    </w:p>
    <w:p w:rsidR="00AE4518" w:rsidRDefault="00AE4518" w:rsidP="00AE4518">
      <w:pPr>
        <w:jc w:val="center"/>
        <w:rPr>
          <w:b/>
          <w:bCs/>
        </w:rPr>
      </w:pPr>
      <w:r>
        <w:br/>
      </w:r>
      <w:r>
        <w:rPr>
          <w:b/>
          <w:bCs/>
        </w:rPr>
        <w:t xml:space="preserve">ЗАДАНИЕ ДЛЯ </w:t>
      </w:r>
      <w:proofErr w:type="gramStart"/>
      <w:r>
        <w:rPr>
          <w:b/>
          <w:bCs/>
        </w:rPr>
        <w:t>ЭКЗАМЕНУЮЩЕГОСЯ</w:t>
      </w:r>
      <w:proofErr w:type="gramEnd"/>
    </w:p>
    <w:p w:rsidR="00AE4518" w:rsidRDefault="00AE4518" w:rsidP="00AE4518">
      <w:pPr>
        <w:rPr>
          <w:b/>
          <w:bCs/>
        </w:rPr>
      </w:pPr>
    </w:p>
    <w:p w:rsidR="009E7E99" w:rsidRDefault="009E7E99" w:rsidP="009E7E99">
      <w:pPr>
        <w:widowControl w:val="0"/>
        <w:suppressAutoHyphens/>
        <w:autoSpaceDE w:val="0"/>
        <w:autoSpaceDN w:val="0"/>
        <w:adjustRightInd w:val="0"/>
        <w:rPr>
          <w:b/>
          <w:sz w:val="28"/>
          <w:szCs w:val="28"/>
        </w:rPr>
      </w:pPr>
      <w:r w:rsidRPr="006F3BB3">
        <w:rPr>
          <w:b/>
          <w:sz w:val="28"/>
          <w:szCs w:val="28"/>
        </w:rPr>
        <w:t>Перечень проверяемых компетенций</w:t>
      </w:r>
      <w:r>
        <w:rPr>
          <w:b/>
          <w:sz w:val="28"/>
          <w:szCs w:val="28"/>
        </w:rPr>
        <w:t xml:space="preserve">:  </w:t>
      </w:r>
    </w:p>
    <w:p w:rsidR="00AE4518" w:rsidRDefault="00AE4518" w:rsidP="009E7E99">
      <w:pPr>
        <w:widowControl w:val="0"/>
        <w:suppressAutoHyphens/>
        <w:autoSpaceDE w:val="0"/>
        <w:autoSpaceDN w:val="0"/>
        <w:adjustRightInd w:val="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976"/>
      </w:tblGrid>
      <w:tr w:rsidR="009E7E99" w:rsidRPr="00B56AD1" w:rsidTr="009E7E99">
        <w:tc>
          <w:tcPr>
            <w:tcW w:w="833" w:type="pct"/>
            <w:tcBorders>
              <w:top w:val="single" w:sz="12" w:space="0" w:color="auto"/>
              <w:left w:val="single" w:sz="12" w:space="0" w:color="auto"/>
            </w:tcBorders>
            <w:vAlign w:val="center"/>
          </w:tcPr>
          <w:p w:rsidR="009E7E99" w:rsidRPr="00B56AD1" w:rsidRDefault="009E7E99" w:rsidP="009E7E99">
            <w:pPr>
              <w:widowControl w:val="0"/>
              <w:suppressAutoHyphens/>
              <w:spacing w:line="240" w:lineRule="exact"/>
              <w:jc w:val="center"/>
            </w:pPr>
            <w:r w:rsidRPr="00B56AD1">
              <w:t xml:space="preserve">ПК </w:t>
            </w:r>
            <w:r>
              <w:t>2</w:t>
            </w:r>
            <w:r w:rsidRPr="00B56AD1">
              <w:t>.1</w:t>
            </w:r>
          </w:p>
        </w:tc>
        <w:tc>
          <w:tcPr>
            <w:tcW w:w="4167" w:type="pct"/>
            <w:tcBorders>
              <w:top w:val="single" w:sz="12" w:space="0" w:color="auto"/>
              <w:right w:val="single" w:sz="12" w:space="0" w:color="auto"/>
            </w:tcBorders>
          </w:tcPr>
          <w:p w:rsidR="009E7E99" w:rsidRDefault="009E7E99" w:rsidP="009E7E99">
            <w:pPr>
              <w:pStyle w:val="afe"/>
              <w:snapToGrid w:val="0"/>
              <w:spacing w:line="240" w:lineRule="atLeast"/>
              <w:ind w:left="0"/>
              <w:rPr>
                <w:rFonts w:ascii="Times New Roman" w:hAnsi="Times New Roman"/>
              </w:rPr>
            </w:pPr>
            <w:r w:rsidRPr="008A7E7C">
              <w:rPr>
                <w:rFonts w:ascii="Times New Roman" w:hAnsi="Times New Roman"/>
              </w:rPr>
              <w:t>Грамотность использования нормативных документов при подготовке и проведении инвентаризации имущества и обязательств;</w:t>
            </w:r>
          </w:p>
          <w:p w:rsidR="00E67CA8" w:rsidRPr="008A7E7C" w:rsidRDefault="00E67CA8" w:rsidP="009E7E99">
            <w:pPr>
              <w:pStyle w:val="afe"/>
              <w:snapToGrid w:val="0"/>
              <w:spacing w:line="240" w:lineRule="atLeast"/>
              <w:ind w:left="0"/>
              <w:rPr>
                <w:rFonts w:ascii="Times New Roman" w:hAnsi="Times New Roman"/>
              </w:rPr>
            </w:pPr>
            <w:r>
              <w:rPr>
                <w:rFonts w:ascii="Times New Roman" w:hAnsi="Times New Roman"/>
              </w:rPr>
              <w:t>Правильность отражения в учете операций по учету источников формирования имущества;</w:t>
            </w:r>
          </w:p>
          <w:p w:rsidR="009E7E99" w:rsidRPr="008A7E7C" w:rsidRDefault="009E7E99" w:rsidP="009E7E99">
            <w:pPr>
              <w:pStyle w:val="afe"/>
              <w:spacing w:line="240" w:lineRule="atLeast"/>
              <w:ind w:left="0"/>
              <w:rPr>
                <w:rFonts w:ascii="Times New Roman" w:hAnsi="Times New Roman"/>
              </w:rPr>
            </w:pPr>
            <w:r w:rsidRPr="008A7E7C">
              <w:rPr>
                <w:rFonts w:ascii="Times New Roman" w:hAnsi="Times New Roman"/>
              </w:rPr>
              <w:t>Оптимальность выбора вида инвентаризации в зависимости от инвентаризуемого объекта, сроков проведения инвентаризации;</w:t>
            </w:r>
          </w:p>
          <w:p w:rsidR="009E7E99" w:rsidRPr="008A7E7C" w:rsidRDefault="009E7E99" w:rsidP="009E7E99">
            <w:pPr>
              <w:pStyle w:val="afe"/>
              <w:spacing w:line="240" w:lineRule="atLeast"/>
              <w:ind w:left="0"/>
              <w:rPr>
                <w:rFonts w:ascii="Times New Roman" w:hAnsi="Times New Roman"/>
              </w:rPr>
            </w:pPr>
            <w:r w:rsidRPr="008A7E7C">
              <w:rPr>
                <w:rFonts w:ascii="Times New Roman" w:hAnsi="Times New Roman"/>
              </w:rPr>
              <w:lastRenderedPageBreak/>
              <w:t>Качество применения различных способов и приемов при проведении инвентаризации имущества и обязательств организации.</w:t>
            </w:r>
          </w:p>
        </w:tc>
      </w:tr>
      <w:tr w:rsidR="009E7E99" w:rsidRPr="00B56AD1" w:rsidTr="009E7E99">
        <w:trPr>
          <w:trHeight w:val="429"/>
        </w:trPr>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r w:rsidRPr="00B56AD1">
              <w:lastRenderedPageBreak/>
              <w:t xml:space="preserve">ПК </w:t>
            </w:r>
            <w:r>
              <w:t>2</w:t>
            </w:r>
            <w:r w:rsidRPr="00B56AD1">
              <w:t>.2</w:t>
            </w:r>
          </w:p>
        </w:tc>
        <w:tc>
          <w:tcPr>
            <w:tcW w:w="4167" w:type="pct"/>
            <w:tcBorders>
              <w:right w:val="single" w:sz="12" w:space="0" w:color="auto"/>
            </w:tcBorders>
          </w:tcPr>
          <w:p w:rsidR="009E7E99" w:rsidRPr="008A7E7C" w:rsidRDefault="009E7E99" w:rsidP="009E7E99">
            <w:pPr>
              <w:pStyle w:val="afe"/>
              <w:snapToGrid w:val="0"/>
              <w:spacing w:line="240" w:lineRule="atLeast"/>
              <w:ind w:left="0"/>
              <w:rPr>
                <w:rFonts w:ascii="Times New Roman" w:hAnsi="Times New Roman"/>
              </w:rPr>
            </w:pPr>
            <w:r>
              <w:rPr>
                <w:rFonts w:ascii="Times New Roman" w:hAnsi="Times New Roman"/>
              </w:rPr>
              <w:t>-г</w:t>
            </w:r>
            <w:r w:rsidRPr="008A7E7C">
              <w:rPr>
                <w:rFonts w:ascii="Times New Roman" w:hAnsi="Times New Roman"/>
              </w:rPr>
              <w:t>рамотность использования нормативных документов при подготовке и проведении инвентаризации имущества и обязательств;</w:t>
            </w:r>
          </w:p>
          <w:p w:rsidR="009E7E99" w:rsidRPr="008A7E7C" w:rsidRDefault="009E7E99" w:rsidP="009E7E99">
            <w:pPr>
              <w:pStyle w:val="afe"/>
              <w:spacing w:line="240" w:lineRule="atLeast"/>
              <w:ind w:left="0"/>
              <w:rPr>
                <w:rFonts w:ascii="Times New Roman" w:hAnsi="Times New Roman"/>
              </w:rPr>
            </w:pPr>
            <w:r>
              <w:rPr>
                <w:rFonts w:ascii="Times New Roman" w:hAnsi="Times New Roman"/>
              </w:rPr>
              <w:t>-о</w:t>
            </w:r>
            <w:r w:rsidRPr="008A7E7C">
              <w:rPr>
                <w:rFonts w:ascii="Times New Roman" w:hAnsi="Times New Roman"/>
              </w:rPr>
              <w:t>птимальность выбора вида инвентаризации в зависимости от инвентаризуемого объекта, сроков проведения инвентаризации;</w:t>
            </w:r>
          </w:p>
          <w:p w:rsidR="009E7E99" w:rsidRPr="008A7E7C" w:rsidRDefault="009E7E99" w:rsidP="009E7E99">
            <w:pPr>
              <w:pStyle w:val="afe"/>
              <w:spacing w:line="240" w:lineRule="atLeast"/>
              <w:ind w:left="0"/>
              <w:rPr>
                <w:rFonts w:ascii="Times New Roman" w:hAnsi="Times New Roman"/>
              </w:rPr>
            </w:pPr>
            <w:r>
              <w:rPr>
                <w:rFonts w:ascii="Times New Roman" w:hAnsi="Times New Roman"/>
              </w:rPr>
              <w:t>-к</w:t>
            </w:r>
            <w:r w:rsidRPr="008A7E7C">
              <w:rPr>
                <w:rFonts w:ascii="Times New Roman" w:hAnsi="Times New Roman"/>
              </w:rPr>
              <w:t>ачество применения различных способов и приемов при проведении инвентаризации имущества и обязательств организации.</w:t>
            </w:r>
          </w:p>
        </w:tc>
      </w:tr>
      <w:tr w:rsidR="009E7E99" w:rsidRPr="00B56AD1" w:rsidTr="009E7E99">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r w:rsidRPr="00B56AD1">
              <w:t xml:space="preserve">ПК </w:t>
            </w:r>
            <w:r>
              <w:t>2</w:t>
            </w:r>
            <w:r w:rsidRPr="00B56AD1">
              <w:t>.3</w:t>
            </w:r>
          </w:p>
        </w:tc>
        <w:tc>
          <w:tcPr>
            <w:tcW w:w="4167" w:type="pct"/>
            <w:tcBorders>
              <w:right w:val="single" w:sz="12" w:space="0" w:color="auto"/>
            </w:tcBorders>
            <w:vAlign w:val="center"/>
          </w:tcPr>
          <w:p w:rsidR="009E7E99" w:rsidRPr="008A7E7C" w:rsidRDefault="009E7E99" w:rsidP="009E7E99">
            <w:pPr>
              <w:pStyle w:val="afe"/>
              <w:snapToGrid w:val="0"/>
              <w:spacing w:line="240" w:lineRule="atLeast"/>
              <w:ind w:left="0"/>
              <w:rPr>
                <w:rFonts w:ascii="Times New Roman" w:hAnsi="Times New Roman"/>
              </w:rPr>
            </w:pPr>
            <w:r w:rsidRPr="008A7E7C">
              <w:rPr>
                <w:rFonts w:ascii="Times New Roman" w:hAnsi="Times New Roman"/>
              </w:rPr>
              <w:t>Точность и грамотность оформления документов по инвентаризации с учетом инвентаризируемого объекта;</w:t>
            </w:r>
          </w:p>
          <w:p w:rsidR="009E7E99" w:rsidRPr="008A7E7C" w:rsidRDefault="009E7E99" w:rsidP="009E7E99">
            <w:pPr>
              <w:pStyle w:val="afe"/>
              <w:spacing w:line="240" w:lineRule="atLeast"/>
              <w:ind w:left="0"/>
              <w:rPr>
                <w:rFonts w:ascii="Times New Roman" w:hAnsi="Times New Roman"/>
              </w:rPr>
            </w:pPr>
            <w:r w:rsidRPr="008A7E7C">
              <w:rPr>
                <w:rFonts w:ascii="Times New Roman" w:hAnsi="Times New Roman"/>
              </w:rPr>
              <w:t>Качество проверки правильности проведения инвентаризации;</w:t>
            </w:r>
          </w:p>
          <w:p w:rsidR="009E7E99" w:rsidRPr="008A7E7C" w:rsidRDefault="009E7E99" w:rsidP="009E7E99">
            <w:pPr>
              <w:pStyle w:val="afe"/>
              <w:spacing w:line="240" w:lineRule="atLeast"/>
              <w:ind w:left="0"/>
              <w:rPr>
                <w:rFonts w:ascii="Times New Roman" w:hAnsi="Times New Roman"/>
              </w:rPr>
            </w:pPr>
            <w:r w:rsidRPr="008A7E7C">
              <w:rPr>
                <w:rFonts w:ascii="Times New Roman" w:hAnsi="Times New Roman"/>
              </w:rPr>
              <w:t xml:space="preserve">Качество </w:t>
            </w:r>
            <w:proofErr w:type="gramStart"/>
            <w:r w:rsidRPr="008A7E7C">
              <w:rPr>
                <w:rFonts w:ascii="Times New Roman" w:hAnsi="Times New Roman"/>
              </w:rPr>
              <w:t>проверки соответствия фактического наличия имущества организации</w:t>
            </w:r>
            <w:proofErr w:type="gramEnd"/>
            <w:r w:rsidRPr="008A7E7C">
              <w:rPr>
                <w:rFonts w:ascii="Times New Roman" w:hAnsi="Times New Roman"/>
              </w:rPr>
              <w:t xml:space="preserve"> данным учета;</w:t>
            </w:r>
          </w:p>
          <w:p w:rsidR="009E7E99" w:rsidRPr="008A7E7C" w:rsidRDefault="009E7E99" w:rsidP="009E7E99">
            <w:pPr>
              <w:pStyle w:val="afe"/>
              <w:spacing w:line="240" w:lineRule="atLeast"/>
              <w:ind w:left="0"/>
              <w:rPr>
                <w:rFonts w:ascii="Times New Roman" w:hAnsi="Times New Roman"/>
              </w:rPr>
            </w:pPr>
            <w:r w:rsidRPr="008A7E7C">
              <w:rPr>
                <w:rFonts w:ascii="Times New Roman" w:hAnsi="Times New Roman"/>
              </w:rPr>
              <w:t>Грамотность отражения результатов инвентаризации в сличительных ведомостях;</w:t>
            </w:r>
          </w:p>
          <w:p w:rsidR="009E7E99" w:rsidRPr="008A7E7C" w:rsidRDefault="009E7E99" w:rsidP="009E7E99">
            <w:pPr>
              <w:pStyle w:val="afe"/>
              <w:spacing w:line="240" w:lineRule="atLeast"/>
              <w:ind w:left="0"/>
              <w:rPr>
                <w:rFonts w:ascii="Times New Roman" w:hAnsi="Times New Roman"/>
              </w:rPr>
            </w:pPr>
            <w:r w:rsidRPr="008A7E7C">
              <w:rPr>
                <w:rFonts w:ascii="Times New Roman" w:hAnsi="Times New Roman"/>
              </w:rPr>
              <w:t>Полнота и своевременность регистрации явлений и операций, не отраженных первичной документацией в момент их совершения;</w:t>
            </w:r>
          </w:p>
          <w:p w:rsidR="009E7E99" w:rsidRPr="00B56AD1" w:rsidRDefault="009E7E99" w:rsidP="009E7E99">
            <w:pPr>
              <w:widowControl w:val="0"/>
              <w:suppressAutoHyphens/>
              <w:spacing w:line="240" w:lineRule="exact"/>
              <w:jc w:val="both"/>
            </w:pPr>
            <w:r w:rsidRPr="008A7E7C">
              <w:rPr>
                <w:sz w:val="22"/>
                <w:szCs w:val="22"/>
              </w:rPr>
              <w:t>Грамотность оценки объектов, не отраженных первичной документацией в момент совершения с ними операций.</w:t>
            </w:r>
          </w:p>
        </w:tc>
      </w:tr>
      <w:tr w:rsidR="009E7E99" w:rsidRPr="00B56AD1" w:rsidTr="009E7E99">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r>
              <w:t>ПК 2.4.</w:t>
            </w:r>
          </w:p>
        </w:tc>
        <w:tc>
          <w:tcPr>
            <w:tcW w:w="4167" w:type="pct"/>
            <w:tcBorders>
              <w:right w:val="single" w:sz="12" w:space="0" w:color="auto"/>
            </w:tcBorders>
            <w:vAlign w:val="center"/>
          </w:tcPr>
          <w:p w:rsidR="009E7E99" w:rsidRPr="008A7E7C" w:rsidRDefault="009E7E99" w:rsidP="009E7E99">
            <w:pPr>
              <w:pStyle w:val="afe"/>
              <w:snapToGrid w:val="0"/>
              <w:spacing w:line="240" w:lineRule="atLeast"/>
              <w:ind w:left="0"/>
              <w:rPr>
                <w:rFonts w:ascii="Times New Roman" w:hAnsi="Times New Roman"/>
              </w:rPr>
            </w:pPr>
            <w:r w:rsidRPr="008A7E7C">
              <w:rPr>
                <w:rFonts w:ascii="Times New Roman" w:hAnsi="Times New Roman"/>
              </w:rPr>
              <w:t>Качество применения различных способов и приемов при проведении обязательств организации;</w:t>
            </w:r>
          </w:p>
          <w:p w:rsidR="009E7E99" w:rsidRPr="008A7E7C" w:rsidRDefault="009E7E99" w:rsidP="009E7E99">
            <w:pPr>
              <w:pStyle w:val="afe"/>
              <w:spacing w:line="240" w:lineRule="atLeast"/>
              <w:ind w:left="0"/>
              <w:rPr>
                <w:rFonts w:ascii="Times New Roman" w:hAnsi="Times New Roman"/>
              </w:rPr>
            </w:pPr>
            <w:r w:rsidRPr="008A7E7C">
              <w:rPr>
                <w:rFonts w:ascii="Times New Roman" w:hAnsi="Times New Roman"/>
              </w:rPr>
              <w:t>Точность и грамотность оформления документов по инвентаризации с учетом инвентаризируемого объекта;</w:t>
            </w:r>
          </w:p>
          <w:p w:rsidR="009E7E99" w:rsidRPr="008A7E7C" w:rsidRDefault="009E7E99" w:rsidP="009E7E99">
            <w:pPr>
              <w:pStyle w:val="afe"/>
              <w:spacing w:line="240" w:lineRule="atLeast"/>
              <w:ind w:left="0"/>
              <w:rPr>
                <w:rFonts w:ascii="Times New Roman" w:hAnsi="Times New Roman"/>
              </w:rPr>
            </w:pPr>
            <w:r w:rsidRPr="008A7E7C">
              <w:rPr>
                <w:rFonts w:ascii="Times New Roman" w:hAnsi="Times New Roman"/>
              </w:rPr>
              <w:t>Качество проведения проверки наличия и состояния обязательств организации с целью сопоставления с данными учета;</w:t>
            </w:r>
          </w:p>
          <w:p w:rsidR="009E7E99" w:rsidRDefault="009E7E99" w:rsidP="009E7E99">
            <w:pPr>
              <w:widowControl w:val="0"/>
              <w:suppressAutoHyphens/>
              <w:spacing w:line="240" w:lineRule="exact"/>
              <w:jc w:val="both"/>
            </w:pPr>
            <w:r w:rsidRPr="008A7E7C">
              <w:rPr>
                <w:sz w:val="22"/>
                <w:szCs w:val="22"/>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r>
      <w:tr w:rsidR="009E7E99" w:rsidRPr="00B56AD1" w:rsidTr="009E7E99">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r>
              <w:t>ПК 2.5.</w:t>
            </w:r>
          </w:p>
        </w:tc>
        <w:tc>
          <w:tcPr>
            <w:tcW w:w="4167" w:type="pct"/>
            <w:tcBorders>
              <w:right w:val="single" w:sz="12" w:space="0" w:color="auto"/>
            </w:tcBorders>
          </w:tcPr>
          <w:p w:rsidR="009E7E99" w:rsidRPr="00EB018C" w:rsidRDefault="009E7E99" w:rsidP="009E7E99">
            <w:pPr>
              <w:pStyle w:val="afe"/>
              <w:snapToGrid w:val="0"/>
              <w:spacing w:line="240" w:lineRule="atLeast"/>
              <w:ind w:left="0"/>
              <w:rPr>
                <w:rFonts w:ascii="Times New Roman" w:hAnsi="Times New Roman"/>
                <w:sz w:val="24"/>
                <w:szCs w:val="24"/>
              </w:rPr>
            </w:pPr>
            <w:r w:rsidRPr="00EB018C">
              <w:rPr>
                <w:rFonts w:ascii="Times New Roman" w:hAnsi="Times New Roman"/>
                <w:sz w:val="24"/>
                <w:szCs w:val="24"/>
              </w:rPr>
              <w:t>Качество применения различных способов и приемов при проведении обязательств организации;</w:t>
            </w:r>
          </w:p>
          <w:p w:rsidR="009E7E99" w:rsidRPr="00EB018C" w:rsidRDefault="009E7E99" w:rsidP="009E7E99">
            <w:pPr>
              <w:pStyle w:val="afe"/>
              <w:spacing w:line="240" w:lineRule="atLeast"/>
              <w:ind w:left="0"/>
              <w:rPr>
                <w:rFonts w:ascii="Times New Roman" w:hAnsi="Times New Roman"/>
                <w:sz w:val="24"/>
                <w:szCs w:val="24"/>
              </w:rPr>
            </w:pPr>
            <w:r w:rsidRPr="00EB018C">
              <w:rPr>
                <w:rFonts w:ascii="Times New Roman" w:hAnsi="Times New Roman"/>
                <w:sz w:val="24"/>
                <w:szCs w:val="24"/>
              </w:rPr>
              <w:t>Точность и грамотность оформления документов по инвентаризации с учетом инвентаризируемого объекта;</w:t>
            </w:r>
          </w:p>
          <w:p w:rsidR="009E7E99" w:rsidRPr="00EB018C" w:rsidRDefault="009E7E99" w:rsidP="009E7E99">
            <w:pPr>
              <w:pStyle w:val="afe"/>
              <w:spacing w:line="240" w:lineRule="atLeast"/>
              <w:ind w:left="0"/>
              <w:rPr>
                <w:rFonts w:ascii="Times New Roman" w:hAnsi="Times New Roman"/>
                <w:sz w:val="24"/>
                <w:szCs w:val="24"/>
              </w:rPr>
            </w:pPr>
            <w:r w:rsidRPr="00EB018C">
              <w:rPr>
                <w:rFonts w:ascii="Times New Roman" w:hAnsi="Times New Roman"/>
                <w:sz w:val="24"/>
                <w:szCs w:val="24"/>
              </w:rPr>
              <w:t>Качество проведения проверки наличия и состояния обязательств организации с целью сопоставления с данными учета;</w:t>
            </w:r>
          </w:p>
          <w:p w:rsidR="009E7E99" w:rsidRPr="00E942BD" w:rsidRDefault="009E7E99" w:rsidP="00E942BD">
            <w:pPr>
              <w:spacing w:after="200" w:line="240" w:lineRule="atLeast"/>
              <w:jc w:val="both"/>
              <w:rPr>
                <w:rStyle w:val="51"/>
                <w:b w:val="0"/>
                <w:bCs w:val="0"/>
                <w:i w:val="0"/>
                <w:iCs w:val="0"/>
                <w:sz w:val="24"/>
                <w:szCs w:val="24"/>
              </w:rPr>
            </w:pPr>
            <w:r w:rsidRPr="00E942BD">
              <w:rPr>
                <w:rStyle w:val="51"/>
                <w:b w:val="0"/>
                <w:bCs w:val="0"/>
                <w:i w:val="0"/>
                <w:iCs w:val="0"/>
                <w:sz w:val="24"/>
                <w:szCs w:val="24"/>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r>
      <w:tr w:rsidR="009E7E99" w:rsidRPr="00B56AD1" w:rsidTr="009E7E99">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proofErr w:type="gramStart"/>
            <w:r w:rsidRPr="00B56AD1">
              <w:t>ОК</w:t>
            </w:r>
            <w:proofErr w:type="gramEnd"/>
            <w:r w:rsidRPr="00B56AD1">
              <w:t xml:space="preserve"> 1</w:t>
            </w:r>
          </w:p>
        </w:tc>
        <w:tc>
          <w:tcPr>
            <w:tcW w:w="4167" w:type="pct"/>
            <w:tcBorders>
              <w:right w:val="single" w:sz="12" w:space="0" w:color="auto"/>
            </w:tcBorders>
            <w:vAlign w:val="center"/>
          </w:tcPr>
          <w:p w:rsidR="009E7E99" w:rsidRPr="00B56AD1" w:rsidRDefault="009E7E99" w:rsidP="009E7E99">
            <w:pPr>
              <w:spacing w:line="240" w:lineRule="exact"/>
              <w:jc w:val="both"/>
              <w:rPr>
                <w:color w:val="000000"/>
              </w:rPr>
            </w:pPr>
            <w:r w:rsidRPr="00B56AD1">
              <w:rPr>
                <w:color w:val="000000"/>
              </w:rPr>
              <w:t>Понимать сущность и социальную значимость своей будущей профессии, проявлять к ней устойчивый интерес.</w:t>
            </w:r>
          </w:p>
        </w:tc>
      </w:tr>
      <w:tr w:rsidR="009E7E99" w:rsidRPr="00B56AD1" w:rsidTr="009E7E99">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proofErr w:type="gramStart"/>
            <w:r>
              <w:t>ОК</w:t>
            </w:r>
            <w:proofErr w:type="gramEnd"/>
            <w:r>
              <w:t xml:space="preserve"> 2</w:t>
            </w:r>
          </w:p>
        </w:tc>
        <w:tc>
          <w:tcPr>
            <w:tcW w:w="4167" w:type="pct"/>
            <w:tcBorders>
              <w:right w:val="single" w:sz="12" w:space="0" w:color="auto"/>
            </w:tcBorders>
            <w:vAlign w:val="center"/>
          </w:tcPr>
          <w:p w:rsidR="009E7E99" w:rsidRPr="00B56AD1" w:rsidRDefault="009E7E99" w:rsidP="009E7E99">
            <w:pPr>
              <w:spacing w:line="240" w:lineRule="exact"/>
              <w:jc w:val="both"/>
              <w:rPr>
                <w:color w:val="000000"/>
              </w:rPr>
            </w:pPr>
            <w:r w:rsidRPr="00B56AD1">
              <w:rPr>
                <w:color w:val="000000"/>
              </w:rPr>
              <w:t>Организовывать собственную деятельность, выбирать типовые методы и способы выполнения профессиональных задач, оценивать их эффективность и ка</w:t>
            </w:r>
            <w:r>
              <w:rPr>
                <w:color w:val="000000"/>
              </w:rPr>
              <w:t>чество</w:t>
            </w:r>
          </w:p>
        </w:tc>
      </w:tr>
      <w:tr w:rsidR="009E7E99" w:rsidRPr="00B56AD1" w:rsidTr="009E7E99">
        <w:trPr>
          <w:trHeight w:val="673"/>
        </w:trPr>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proofErr w:type="gramStart"/>
            <w:r w:rsidRPr="00B56AD1">
              <w:t>ОК</w:t>
            </w:r>
            <w:proofErr w:type="gramEnd"/>
            <w:r w:rsidRPr="00B56AD1">
              <w:t xml:space="preserve"> 3</w:t>
            </w:r>
          </w:p>
        </w:tc>
        <w:tc>
          <w:tcPr>
            <w:tcW w:w="4167" w:type="pct"/>
            <w:tcBorders>
              <w:right w:val="single" w:sz="12" w:space="0" w:color="auto"/>
            </w:tcBorders>
            <w:vAlign w:val="center"/>
          </w:tcPr>
          <w:p w:rsidR="009E7E99" w:rsidRPr="00B56AD1" w:rsidRDefault="009E7E99" w:rsidP="009E7E99">
            <w:pPr>
              <w:spacing w:line="240" w:lineRule="exact"/>
              <w:jc w:val="both"/>
              <w:rPr>
                <w:color w:val="000000"/>
              </w:rPr>
            </w:pPr>
            <w:r w:rsidRPr="00B56AD1">
              <w:rPr>
                <w:color w:val="000000"/>
              </w:rPr>
              <w:t>Принимать решения в стандартных и нестандартных ситуациях</w:t>
            </w:r>
            <w:r>
              <w:rPr>
                <w:color w:val="000000"/>
              </w:rPr>
              <w:t xml:space="preserve"> и нести за них ответственность</w:t>
            </w:r>
          </w:p>
        </w:tc>
      </w:tr>
      <w:tr w:rsidR="009E7E99" w:rsidRPr="00B56AD1" w:rsidTr="009E7E99">
        <w:trPr>
          <w:trHeight w:val="673"/>
        </w:trPr>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proofErr w:type="gramStart"/>
            <w:r w:rsidRPr="00B56AD1">
              <w:lastRenderedPageBreak/>
              <w:t>ОК</w:t>
            </w:r>
            <w:proofErr w:type="gramEnd"/>
            <w:r w:rsidRPr="00B56AD1">
              <w:t xml:space="preserve"> 4</w:t>
            </w:r>
          </w:p>
        </w:tc>
        <w:tc>
          <w:tcPr>
            <w:tcW w:w="4167" w:type="pct"/>
            <w:tcBorders>
              <w:right w:val="single" w:sz="12" w:space="0" w:color="auto"/>
            </w:tcBorders>
            <w:vAlign w:val="center"/>
          </w:tcPr>
          <w:p w:rsidR="009E7E99" w:rsidRPr="00B56AD1" w:rsidRDefault="009E7E99" w:rsidP="009E7E99">
            <w:pPr>
              <w:spacing w:line="240" w:lineRule="exact"/>
              <w:jc w:val="both"/>
            </w:pPr>
            <w:r w:rsidRPr="00B56AD1">
              <w:rPr>
                <w:color w:val="00000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9E7E99" w:rsidRPr="00B56AD1" w:rsidTr="009E7E99">
        <w:trPr>
          <w:trHeight w:val="673"/>
        </w:trPr>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proofErr w:type="gramStart"/>
            <w:r w:rsidRPr="00B56AD1">
              <w:t>ОК</w:t>
            </w:r>
            <w:proofErr w:type="gramEnd"/>
            <w:r w:rsidRPr="00B56AD1">
              <w:t xml:space="preserve"> 5</w:t>
            </w:r>
          </w:p>
        </w:tc>
        <w:tc>
          <w:tcPr>
            <w:tcW w:w="4167" w:type="pct"/>
            <w:tcBorders>
              <w:right w:val="single" w:sz="12" w:space="0" w:color="auto"/>
            </w:tcBorders>
            <w:vAlign w:val="center"/>
          </w:tcPr>
          <w:p w:rsidR="009E7E99" w:rsidRPr="00B56AD1" w:rsidRDefault="009E7E99" w:rsidP="009E7E99">
            <w:pPr>
              <w:spacing w:line="240" w:lineRule="exact"/>
              <w:jc w:val="both"/>
            </w:pPr>
            <w:r w:rsidRPr="00B56AD1">
              <w:rPr>
                <w:color w:val="000000"/>
              </w:rPr>
              <w:t>Владеть информационной культурой, анализировать и оценивать информацию с использованием информационно-коммуникационных технологий</w:t>
            </w:r>
          </w:p>
        </w:tc>
      </w:tr>
      <w:tr w:rsidR="009E7E99" w:rsidRPr="00B56AD1" w:rsidTr="009E7E99">
        <w:trPr>
          <w:trHeight w:val="673"/>
        </w:trPr>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proofErr w:type="gramStart"/>
            <w:r w:rsidRPr="00B56AD1">
              <w:t>ОК</w:t>
            </w:r>
            <w:proofErr w:type="gramEnd"/>
            <w:r w:rsidRPr="00B56AD1">
              <w:t xml:space="preserve"> 6</w:t>
            </w:r>
          </w:p>
        </w:tc>
        <w:tc>
          <w:tcPr>
            <w:tcW w:w="4167" w:type="pct"/>
            <w:tcBorders>
              <w:right w:val="single" w:sz="12" w:space="0" w:color="auto"/>
            </w:tcBorders>
            <w:vAlign w:val="center"/>
          </w:tcPr>
          <w:p w:rsidR="009E7E99" w:rsidRPr="00B56AD1" w:rsidRDefault="009E7E99" w:rsidP="009E7E99">
            <w:pPr>
              <w:spacing w:line="240" w:lineRule="exact"/>
              <w:jc w:val="both"/>
            </w:pPr>
            <w:r w:rsidRPr="00B56AD1">
              <w:rPr>
                <w:color w:val="000000"/>
              </w:rPr>
              <w:t>Работать в коллективе и команде, эффективно общаться с коллегами, руководством, потребителями</w:t>
            </w:r>
          </w:p>
        </w:tc>
      </w:tr>
      <w:tr w:rsidR="009E7E99" w:rsidRPr="00B56AD1" w:rsidTr="009E7E99">
        <w:trPr>
          <w:trHeight w:val="673"/>
        </w:trPr>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proofErr w:type="gramStart"/>
            <w:r w:rsidRPr="00B56AD1">
              <w:t>ОК</w:t>
            </w:r>
            <w:proofErr w:type="gramEnd"/>
            <w:r w:rsidRPr="00B56AD1">
              <w:t xml:space="preserve"> 7</w:t>
            </w:r>
          </w:p>
        </w:tc>
        <w:tc>
          <w:tcPr>
            <w:tcW w:w="4167" w:type="pct"/>
            <w:tcBorders>
              <w:right w:val="single" w:sz="12" w:space="0" w:color="auto"/>
            </w:tcBorders>
            <w:vAlign w:val="center"/>
          </w:tcPr>
          <w:p w:rsidR="009E7E99" w:rsidRPr="00B56AD1" w:rsidRDefault="009E7E99" w:rsidP="009E7E99">
            <w:pPr>
              <w:spacing w:line="240" w:lineRule="exact"/>
              <w:jc w:val="both"/>
            </w:pPr>
            <w:r w:rsidRPr="00B56AD1">
              <w:rPr>
                <w:color w:val="000000"/>
              </w:rPr>
              <w:t>Брать на себя ответственность за работу членов команды (подчиненных), результат выполнения заданий</w:t>
            </w:r>
          </w:p>
        </w:tc>
      </w:tr>
      <w:tr w:rsidR="009E7E99" w:rsidRPr="00B56AD1" w:rsidTr="009E7E99">
        <w:trPr>
          <w:trHeight w:val="673"/>
        </w:trPr>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proofErr w:type="gramStart"/>
            <w:r w:rsidRPr="00B56AD1">
              <w:t>ОК</w:t>
            </w:r>
            <w:proofErr w:type="gramEnd"/>
            <w:r w:rsidRPr="00B56AD1">
              <w:t xml:space="preserve"> 8</w:t>
            </w:r>
          </w:p>
        </w:tc>
        <w:tc>
          <w:tcPr>
            <w:tcW w:w="4167" w:type="pct"/>
            <w:tcBorders>
              <w:right w:val="single" w:sz="12" w:space="0" w:color="auto"/>
            </w:tcBorders>
            <w:vAlign w:val="center"/>
          </w:tcPr>
          <w:p w:rsidR="009E7E99" w:rsidRPr="00B56AD1" w:rsidRDefault="009E7E99" w:rsidP="009E7E99">
            <w:pPr>
              <w:spacing w:line="240" w:lineRule="exact"/>
              <w:jc w:val="both"/>
            </w:pPr>
            <w:r w:rsidRPr="00B56AD1">
              <w:rPr>
                <w:color w:val="00000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9E7E99" w:rsidRPr="00B56AD1" w:rsidTr="009E7E99">
        <w:trPr>
          <w:trHeight w:val="673"/>
        </w:trPr>
        <w:tc>
          <w:tcPr>
            <w:tcW w:w="833" w:type="pct"/>
            <w:tcBorders>
              <w:left w:val="single" w:sz="12" w:space="0" w:color="auto"/>
            </w:tcBorders>
            <w:vAlign w:val="center"/>
          </w:tcPr>
          <w:p w:rsidR="009E7E99" w:rsidRPr="00B56AD1" w:rsidRDefault="009E7E99" w:rsidP="009E7E99">
            <w:pPr>
              <w:widowControl w:val="0"/>
              <w:suppressAutoHyphens/>
              <w:spacing w:line="240" w:lineRule="exact"/>
              <w:jc w:val="center"/>
            </w:pPr>
            <w:proofErr w:type="gramStart"/>
            <w:r w:rsidRPr="00B56AD1">
              <w:t>ОК</w:t>
            </w:r>
            <w:proofErr w:type="gramEnd"/>
            <w:r w:rsidRPr="00B56AD1">
              <w:t xml:space="preserve"> 9</w:t>
            </w:r>
          </w:p>
        </w:tc>
        <w:tc>
          <w:tcPr>
            <w:tcW w:w="4167" w:type="pct"/>
            <w:tcBorders>
              <w:right w:val="single" w:sz="12" w:space="0" w:color="auto"/>
            </w:tcBorders>
            <w:vAlign w:val="center"/>
          </w:tcPr>
          <w:p w:rsidR="009E7E99" w:rsidRPr="00B56AD1" w:rsidRDefault="009E7E99" w:rsidP="009E7E99">
            <w:pPr>
              <w:spacing w:line="240" w:lineRule="exact"/>
              <w:jc w:val="both"/>
              <w:rPr>
                <w:color w:val="000000"/>
              </w:rPr>
            </w:pPr>
            <w:r w:rsidRPr="00B56AD1">
              <w:rPr>
                <w:color w:val="000000"/>
              </w:rPr>
              <w:t xml:space="preserve">Ориентироваться в условиях частой смены технологий </w:t>
            </w:r>
            <w:r>
              <w:rPr>
                <w:color w:val="000000"/>
              </w:rPr>
              <w:t>в профессиональной деятельности</w:t>
            </w:r>
          </w:p>
        </w:tc>
      </w:tr>
      <w:tr w:rsidR="009E7E99" w:rsidRPr="00B56AD1" w:rsidTr="009E7E99">
        <w:trPr>
          <w:trHeight w:val="673"/>
        </w:trPr>
        <w:tc>
          <w:tcPr>
            <w:tcW w:w="833" w:type="pct"/>
            <w:tcBorders>
              <w:left w:val="single" w:sz="12" w:space="0" w:color="auto"/>
              <w:bottom w:val="single" w:sz="12" w:space="0" w:color="auto"/>
            </w:tcBorders>
            <w:vAlign w:val="center"/>
          </w:tcPr>
          <w:p w:rsidR="009E7E99" w:rsidRPr="00B56AD1" w:rsidRDefault="009E7E99" w:rsidP="009E7E99">
            <w:pPr>
              <w:widowControl w:val="0"/>
              <w:suppressAutoHyphens/>
              <w:spacing w:line="240" w:lineRule="exact"/>
              <w:jc w:val="center"/>
            </w:pPr>
            <w:proofErr w:type="gramStart"/>
            <w:r w:rsidRPr="00B56AD1">
              <w:t>ОК</w:t>
            </w:r>
            <w:proofErr w:type="gramEnd"/>
            <w:r w:rsidRPr="00B56AD1">
              <w:t xml:space="preserve"> 10</w:t>
            </w:r>
          </w:p>
        </w:tc>
        <w:tc>
          <w:tcPr>
            <w:tcW w:w="4167" w:type="pct"/>
            <w:tcBorders>
              <w:bottom w:val="single" w:sz="12" w:space="0" w:color="auto"/>
              <w:right w:val="single" w:sz="12" w:space="0" w:color="auto"/>
            </w:tcBorders>
            <w:vAlign w:val="center"/>
          </w:tcPr>
          <w:p w:rsidR="009E7E99" w:rsidRPr="00B56AD1" w:rsidRDefault="009E7E99" w:rsidP="009E7E99">
            <w:pPr>
              <w:spacing w:line="240" w:lineRule="exact"/>
              <w:jc w:val="both"/>
              <w:rPr>
                <w:color w:val="000000"/>
              </w:rPr>
            </w:pPr>
            <w:r w:rsidRPr="00B56AD1">
              <w:rPr>
                <w:color w:val="000000"/>
              </w:rPr>
              <w:t>Исполнять воинскую обязанность, в том числе с применением полученных профе</w:t>
            </w:r>
            <w:r>
              <w:rPr>
                <w:color w:val="000000"/>
              </w:rPr>
              <w:t>ссиональных знаний (для юношей)</w:t>
            </w:r>
          </w:p>
        </w:tc>
      </w:tr>
    </w:tbl>
    <w:p w:rsidR="009E7E99" w:rsidRDefault="009E7E99" w:rsidP="009E7E99">
      <w:pPr>
        <w:spacing w:line="360" w:lineRule="auto"/>
        <w:ind w:firstLine="709"/>
        <w:jc w:val="both"/>
        <w:rPr>
          <w:sz w:val="28"/>
          <w:szCs w:val="28"/>
        </w:rPr>
      </w:pPr>
    </w:p>
    <w:p w:rsidR="00AE4518" w:rsidRDefault="00AE4518" w:rsidP="00AE4518">
      <w:r>
        <w:t>Инструкция:</w:t>
      </w:r>
      <w:r>
        <w:br/>
        <w:t>Внимательно прочитайте задание, оформите решение задачи в таблицах, дайте аналитическое заключение.</w:t>
      </w:r>
    </w:p>
    <w:p w:rsidR="00AE4518" w:rsidRDefault="00AE4518" w:rsidP="00AE4518">
      <w:pPr>
        <w:rPr>
          <w:sz w:val="22"/>
          <w:szCs w:val="22"/>
        </w:rPr>
      </w:pPr>
      <w:r>
        <w:t xml:space="preserve">Вы можете воспользоваться: формами бухгалтерской отчетности - </w:t>
      </w:r>
      <w:r>
        <w:rPr>
          <w:sz w:val="22"/>
          <w:szCs w:val="22"/>
        </w:rPr>
        <w:t>Бухгалтерский баланс, Отчет о прибыли и убытках</w:t>
      </w:r>
    </w:p>
    <w:p w:rsidR="00AE4518" w:rsidRPr="00EC63AA" w:rsidRDefault="00AE4518" w:rsidP="00AE4518">
      <w:pPr>
        <w:rPr>
          <w:b/>
          <w:u w:val="single"/>
        </w:rPr>
      </w:pPr>
      <w:r>
        <w:rPr>
          <w:sz w:val="22"/>
          <w:szCs w:val="22"/>
        </w:rPr>
        <w:t>В</w:t>
      </w:r>
      <w:r>
        <w:t>ремя выполнения задания – 90 минут</w:t>
      </w:r>
    </w:p>
    <w:p w:rsidR="009E7E99" w:rsidRDefault="009E7E99" w:rsidP="009E7E99">
      <w:pPr>
        <w:spacing w:line="360" w:lineRule="auto"/>
        <w:ind w:firstLine="709"/>
        <w:jc w:val="both"/>
        <w:rPr>
          <w:b/>
          <w:bCs/>
          <w:sz w:val="28"/>
          <w:szCs w:val="28"/>
        </w:rPr>
      </w:pPr>
    </w:p>
    <w:p w:rsidR="009E7E99" w:rsidRPr="00AE4518" w:rsidRDefault="009E7E99" w:rsidP="009E7E99">
      <w:pPr>
        <w:spacing w:line="360" w:lineRule="auto"/>
        <w:ind w:firstLine="709"/>
        <w:jc w:val="both"/>
        <w:rPr>
          <w:b/>
          <w:bCs/>
        </w:rPr>
      </w:pPr>
      <w:r w:rsidRPr="00AE4518">
        <w:rPr>
          <w:b/>
          <w:bCs/>
        </w:rPr>
        <w:t xml:space="preserve">Задание 1. </w:t>
      </w:r>
    </w:p>
    <w:p w:rsidR="009E7E99" w:rsidRPr="00AE4518" w:rsidRDefault="009E7E99" w:rsidP="007B664E">
      <w:pPr>
        <w:numPr>
          <w:ilvl w:val="1"/>
          <w:numId w:val="12"/>
        </w:numPr>
        <w:contextualSpacing/>
        <w:jc w:val="both"/>
        <w:rPr>
          <w:bCs/>
        </w:rPr>
      </w:pPr>
      <w:r w:rsidRPr="00AE4518">
        <w:rPr>
          <w:bCs/>
        </w:rPr>
        <w:t>Смоделируйте ситуацию в Вашей будущей  профессиональной деятельности.</w:t>
      </w:r>
    </w:p>
    <w:p w:rsidR="009E7E99" w:rsidRPr="00AE4518" w:rsidRDefault="009E7E99" w:rsidP="007B664E">
      <w:pPr>
        <w:numPr>
          <w:ilvl w:val="1"/>
          <w:numId w:val="12"/>
        </w:numPr>
        <w:contextualSpacing/>
        <w:jc w:val="both"/>
        <w:rPr>
          <w:bCs/>
        </w:rPr>
      </w:pPr>
      <w:r w:rsidRPr="00AE4518">
        <w:rPr>
          <w:bCs/>
        </w:rPr>
        <w:t>Рассчитайте сумму заработной платы работникам предприятия в программ «1</w:t>
      </w:r>
      <w:proofErr w:type="gramStart"/>
      <w:r w:rsidRPr="00AE4518">
        <w:rPr>
          <w:bCs/>
        </w:rPr>
        <w:t xml:space="preserve"> С</w:t>
      </w:r>
      <w:proofErr w:type="gramEnd"/>
      <w:r w:rsidRPr="00AE4518">
        <w:rPr>
          <w:bCs/>
        </w:rPr>
        <w:t xml:space="preserve"> – Предприятие» (задание у преподавателя).</w:t>
      </w:r>
    </w:p>
    <w:p w:rsidR="009E7E99" w:rsidRPr="00AE4518" w:rsidRDefault="009E7E99" w:rsidP="007B664E">
      <w:pPr>
        <w:numPr>
          <w:ilvl w:val="1"/>
          <w:numId w:val="12"/>
        </w:numPr>
        <w:contextualSpacing/>
        <w:jc w:val="both"/>
        <w:rPr>
          <w:bCs/>
        </w:rPr>
      </w:pPr>
      <w:r w:rsidRPr="00AE4518">
        <w:rPr>
          <w:bCs/>
        </w:rPr>
        <w:t>Проведите  расчет торговой наценки на реализованные товары.</w:t>
      </w:r>
    </w:p>
    <w:p w:rsidR="009E7E99" w:rsidRPr="00AE4518" w:rsidRDefault="009E7E99" w:rsidP="007B664E">
      <w:pPr>
        <w:numPr>
          <w:ilvl w:val="1"/>
          <w:numId w:val="12"/>
        </w:numPr>
        <w:contextualSpacing/>
        <w:jc w:val="both"/>
        <w:rPr>
          <w:bCs/>
        </w:rPr>
      </w:pPr>
      <w:r w:rsidRPr="00AE4518">
        <w:rPr>
          <w:bCs/>
        </w:rPr>
        <w:t>Отразите формирование уставного капитала и расчеты по кредитным операциям  бухгалтерскими проводками в журнале регистрации хозяйственных операций.</w:t>
      </w:r>
    </w:p>
    <w:p w:rsidR="009E7E99" w:rsidRPr="00AE4518" w:rsidRDefault="009E7E99" w:rsidP="007B664E">
      <w:pPr>
        <w:numPr>
          <w:ilvl w:val="1"/>
          <w:numId w:val="12"/>
        </w:numPr>
        <w:contextualSpacing/>
        <w:jc w:val="both"/>
        <w:rPr>
          <w:bCs/>
        </w:rPr>
      </w:pPr>
      <w:r w:rsidRPr="00AE4518">
        <w:rPr>
          <w:bCs/>
        </w:rPr>
        <w:t>Составьте приказ на проведение инвентаризации.</w:t>
      </w:r>
    </w:p>
    <w:p w:rsidR="009E7E99" w:rsidRPr="00AE4518" w:rsidRDefault="009E7E99" w:rsidP="007B664E">
      <w:pPr>
        <w:numPr>
          <w:ilvl w:val="1"/>
          <w:numId w:val="12"/>
        </w:numPr>
        <w:contextualSpacing/>
        <w:jc w:val="both"/>
        <w:rPr>
          <w:bCs/>
        </w:rPr>
      </w:pPr>
      <w:r w:rsidRPr="00AE4518">
        <w:rPr>
          <w:bCs/>
        </w:rPr>
        <w:t>Заполните инвентаризационную ведомость и сличительный акт по результатам инвентаризации.</w:t>
      </w:r>
    </w:p>
    <w:p w:rsidR="009E7E99" w:rsidRPr="00AE4518" w:rsidRDefault="009E7E99" w:rsidP="00AE4518">
      <w:pPr>
        <w:ind w:left="1260"/>
        <w:contextualSpacing/>
        <w:jc w:val="both"/>
        <w:rPr>
          <w:b/>
          <w:bCs/>
        </w:rPr>
      </w:pPr>
    </w:p>
    <w:p w:rsidR="009E7E99" w:rsidRPr="00AE4518" w:rsidRDefault="009E7E99" w:rsidP="00AE4518">
      <w:pPr>
        <w:ind w:left="1260"/>
        <w:contextualSpacing/>
        <w:jc w:val="both"/>
        <w:rPr>
          <w:b/>
          <w:bCs/>
        </w:rPr>
      </w:pPr>
      <w:r w:rsidRPr="00AE4518">
        <w:rPr>
          <w:b/>
          <w:bCs/>
        </w:rPr>
        <w:t xml:space="preserve">Задание 2.   </w:t>
      </w:r>
    </w:p>
    <w:p w:rsidR="009E7E99" w:rsidRPr="00AE4518" w:rsidRDefault="009E7E99" w:rsidP="00AE4518">
      <w:pPr>
        <w:ind w:left="1260"/>
        <w:contextualSpacing/>
        <w:jc w:val="both"/>
        <w:rPr>
          <w:bCs/>
        </w:rPr>
      </w:pPr>
      <w:r w:rsidRPr="00AE4518">
        <w:rPr>
          <w:bCs/>
        </w:rPr>
        <w:t>- Смоделируйте ситуацию в Вашей будущей  профессиональной деятельности.</w:t>
      </w:r>
    </w:p>
    <w:p w:rsidR="009E7E99" w:rsidRPr="00AE4518" w:rsidRDefault="009E7E99" w:rsidP="007B664E">
      <w:pPr>
        <w:numPr>
          <w:ilvl w:val="1"/>
          <w:numId w:val="12"/>
        </w:numPr>
        <w:contextualSpacing/>
        <w:jc w:val="both"/>
        <w:rPr>
          <w:bCs/>
        </w:rPr>
      </w:pPr>
      <w:r w:rsidRPr="00AE4518">
        <w:rPr>
          <w:bCs/>
        </w:rPr>
        <w:t>Рассчитайте сумму заработной платы работникам предприятия в программ «1</w:t>
      </w:r>
      <w:proofErr w:type="gramStart"/>
      <w:r w:rsidRPr="00AE4518">
        <w:rPr>
          <w:bCs/>
        </w:rPr>
        <w:t xml:space="preserve"> С</w:t>
      </w:r>
      <w:proofErr w:type="gramEnd"/>
      <w:r w:rsidRPr="00AE4518">
        <w:rPr>
          <w:bCs/>
        </w:rPr>
        <w:t xml:space="preserve"> – Предприятие» (задание у преподавателя).</w:t>
      </w:r>
    </w:p>
    <w:p w:rsidR="009E7E99" w:rsidRPr="00AE4518" w:rsidRDefault="009E7E99" w:rsidP="007B664E">
      <w:pPr>
        <w:numPr>
          <w:ilvl w:val="1"/>
          <w:numId w:val="12"/>
        </w:numPr>
        <w:contextualSpacing/>
        <w:jc w:val="both"/>
        <w:rPr>
          <w:bCs/>
        </w:rPr>
      </w:pPr>
      <w:r w:rsidRPr="00AE4518">
        <w:rPr>
          <w:bCs/>
        </w:rPr>
        <w:t>Проведите  расчет торговой наценки на реализованные товары.</w:t>
      </w:r>
    </w:p>
    <w:p w:rsidR="009E7E99" w:rsidRPr="00AE4518" w:rsidRDefault="009E7E99" w:rsidP="007B664E">
      <w:pPr>
        <w:numPr>
          <w:ilvl w:val="1"/>
          <w:numId w:val="12"/>
        </w:numPr>
        <w:contextualSpacing/>
        <w:jc w:val="both"/>
        <w:rPr>
          <w:bCs/>
        </w:rPr>
      </w:pPr>
      <w:r w:rsidRPr="00AE4518">
        <w:rPr>
          <w:bCs/>
        </w:rPr>
        <w:t>Отразите формирование уставного капитала и расчеты по кредитным операциям  бухгалтерскими проводками в журнале регистрации хозяйственных операций.</w:t>
      </w:r>
    </w:p>
    <w:p w:rsidR="009E7E99" w:rsidRPr="00AE4518" w:rsidRDefault="009E7E99" w:rsidP="007B664E">
      <w:pPr>
        <w:numPr>
          <w:ilvl w:val="1"/>
          <w:numId w:val="12"/>
        </w:numPr>
        <w:contextualSpacing/>
        <w:jc w:val="both"/>
        <w:rPr>
          <w:bCs/>
        </w:rPr>
      </w:pPr>
      <w:r w:rsidRPr="00AE4518">
        <w:rPr>
          <w:bCs/>
        </w:rPr>
        <w:t>Составьте приказ на проведение инвентаризации.</w:t>
      </w:r>
    </w:p>
    <w:p w:rsidR="009E7E99" w:rsidRPr="00AE4518" w:rsidRDefault="009E7E99" w:rsidP="007B664E">
      <w:pPr>
        <w:numPr>
          <w:ilvl w:val="1"/>
          <w:numId w:val="12"/>
        </w:numPr>
        <w:contextualSpacing/>
        <w:jc w:val="both"/>
        <w:rPr>
          <w:bCs/>
        </w:rPr>
      </w:pPr>
      <w:r w:rsidRPr="00AE4518">
        <w:rPr>
          <w:bCs/>
        </w:rPr>
        <w:t>Заполните инвентаризационную ведомость и сличительный акт по результатам инвентаризации.</w:t>
      </w:r>
    </w:p>
    <w:p w:rsidR="009E7E99" w:rsidRPr="00AE4518" w:rsidRDefault="009E7E99" w:rsidP="00AE4518">
      <w:pPr>
        <w:ind w:firstLine="709"/>
        <w:contextualSpacing/>
        <w:jc w:val="both"/>
        <w:rPr>
          <w:b/>
          <w:bCs/>
        </w:rPr>
      </w:pPr>
      <w:r w:rsidRPr="00AE4518">
        <w:rPr>
          <w:b/>
          <w:bCs/>
        </w:rPr>
        <w:lastRenderedPageBreak/>
        <w:t xml:space="preserve">Задание 3.  </w:t>
      </w:r>
    </w:p>
    <w:p w:rsidR="009E7E99" w:rsidRPr="00AE4518" w:rsidRDefault="009E7E99" w:rsidP="007B664E">
      <w:pPr>
        <w:numPr>
          <w:ilvl w:val="1"/>
          <w:numId w:val="12"/>
        </w:numPr>
        <w:contextualSpacing/>
        <w:jc w:val="both"/>
        <w:rPr>
          <w:bCs/>
        </w:rPr>
      </w:pPr>
      <w:r w:rsidRPr="00AE4518">
        <w:rPr>
          <w:b/>
          <w:bCs/>
        </w:rPr>
        <w:t xml:space="preserve"> </w:t>
      </w:r>
      <w:r w:rsidRPr="00AE4518">
        <w:rPr>
          <w:bCs/>
        </w:rPr>
        <w:t>Смоделируйте ситуацию в Вашей будущей  профессиональной деятельности.</w:t>
      </w:r>
    </w:p>
    <w:p w:rsidR="009E7E99" w:rsidRPr="00AE4518" w:rsidRDefault="009E7E99" w:rsidP="007B664E">
      <w:pPr>
        <w:numPr>
          <w:ilvl w:val="1"/>
          <w:numId w:val="12"/>
        </w:numPr>
        <w:contextualSpacing/>
        <w:jc w:val="both"/>
        <w:rPr>
          <w:bCs/>
        </w:rPr>
      </w:pPr>
      <w:r w:rsidRPr="00AE4518">
        <w:rPr>
          <w:bCs/>
        </w:rPr>
        <w:t>Рассчитайте сумму заработной платы работникам предприятия в программ «1</w:t>
      </w:r>
      <w:proofErr w:type="gramStart"/>
      <w:r w:rsidRPr="00AE4518">
        <w:rPr>
          <w:bCs/>
        </w:rPr>
        <w:t xml:space="preserve"> С</w:t>
      </w:r>
      <w:proofErr w:type="gramEnd"/>
      <w:r w:rsidRPr="00AE4518">
        <w:rPr>
          <w:bCs/>
        </w:rPr>
        <w:t xml:space="preserve"> – Предприятие» (задание у преподавателя).</w:t>
      </w:r>
    </w:p>
    <w:p w:rsidR="009E7E99" w:rsidRPr="00AE4518" w:rsidRDefault="009E7E99" w:rsidP="007B664E">
      <w:pPr>
        <w:numPr>
          <w:ilvl w:val="1"/>
          <w:numId w:val="12"/>
        </w:numPr>
        <w:contextualSpacing/>
        <w:jc w:val="both"/>
        <w:rPr>
          <w:bCs/>
        </w:rPr>
      </w:pPr>
      <w:r w:rsidRPr="00AE4518">
        <w:rPr>
          <w:bCs/>
        </w:rPr>
        <w:t>Проведите  расчет торговой наценки на реализованные товары.</w:t>
      </w:r>
    </w:p>
    <w:p w:rsidR="009E7E99" w:rsidRPr="00AE4518" w:rsidRDefault="009E7E99" w:rsidP="007B664E">
      <w:pPr>
        <w:numPr>
          <w:ilvl w:val="1"/>
          <w:numId w:val="12"/>
        </w:numPr>
        <w:contextualSpacing/>
        <w:jc w:val="both"/>
        <w:rPr>
          <w:bCs/>
        </w:rPr>
      </w:pPr>
      <w:r w:rsidRPr="00AE4518">
        <w:rPr>
          <w:bCs/>
        </w:rPr>
        <w:t>Отразите формирование уставного капитала и расчеты по кредитным операциям  бухгалтерскими проводками в журнале регистрации хозяйственных операций.</w:t>
      </w:r>
    </w:p>
    <w:p w:rsidR="009E7E99" w:rsidRPr="00AE4518" w:rsidRDefault="009E7E99" w:rsidP="007B664E">
      <w:pPr>
        <w:numPr>
          <w:ilvl w:val="1"/>
          <w:numId w:val="12"/>
        </w:numPr>
        <w:contextualSpacing/>
        <w:jc w:val="both"/>
        <w:rPr>
          <w:bCs/>
        </w:rPr>
      </w:pPr>
      <w:r w:rsidRPr="00AE4518">
        <w:rPr>
          <w:bCs/>
        </w:rPr>
        <w:t>Составьте приказ на проведение инвентаризации.</w:t>
      </w:r>
    </w:p>
    <w:p w:rsidR="009E7E99" w:rsidRPr="00AE4518" w:rsidRDefault="009E7E99" w:rsidP="007B664E">
      <w:pPr>
        <w:numPr>
          <w:ilvl w:val="1"/>
          <w:numId w:val="12"/>
        </w:numPr>
        <w:contextualSpacing/>
        <w:jc w:val="both"/>
        <w:rPr>
          <w:bCs/>
        </w:rPr>
      </w:pPr>
      <w:r w:rsidRPr="00AE4518">
        <w:rPr>
          <w:bCs/>
        </w:rPr>
        <w:t>Заполните инвентаризационную ведомость и сличительный акт по результатам инвентаризации.</w:t>
      </w:r>
    </w:p>
    <w:p w:rsidR="009E7E99" w:rsidRPr="00AE4518" w:rsidRDefault="009E7E99" w:rsidP="00AE4518">
      <w:pPr>
        <w:ind w:firstLine="709"/>
        <w:contextualSpacing/>
        <w:jc w:val="both"/>
        <w:rPr>
          <w:b/>
          <w:bCs/>
        </w:rPr>
      </w:pPr>
      <w:r w:rsidRPr="00AE4518">
        <w:rPr>
          <w:b/>
          <w:bCs/>
        </w:rPr>
        <w:t xml:space="preserve">Задание 4.   </w:t>
      </w:r>
    </w:p>
    <w:p w:rsidR="009E7E99" w:rsidRPr="00AE4518" w:rsidRDefault="009E7E99" w:rsidP="007B664E">
      <w:pPr>
        <w:numPr>
          <w:ilvl w:val="1"/>
          <w:numId w:val="12"/>
        </w:numPr>
        <w:contextualSpacing/>
        <w:jc w:val="both"/>
        <w:rPr>
          <w:bCs/>
        </w:rPr>
      </w:pPr>
      <w:r w:rsidRPr="00AE4518">
        <w:rPr>
          <w:bCs/>
        </w:rPr>
        <w:t>Смоделируйте ситуацию в Вашей будущей  профессиональной деятельности.</w:t>
      </w:r>
    </w:p>
    <w:p w:rsidR="009E7E99" w:rsidRPr="00AE4518" w:rsidRDefault="009E7E99" w:rsidP="007B664E">
      <w:pPr>
        <w:numPr>
          <w:ilvl w:val="1"/>
          <w:numId w:val="12"/>
        </w:numPr>
        <w:contextualSpacing/>
        <w:jc w:val="both"/>
        <w:rPr>
          <w:bCs/>
        </w:rPr>
      </w:pPr>
      <w:r w:rsidRPr="00AE4518">
        <w:rPr>
          <w:bCs/>
        </w:rPr>
        <w:t>Рассчитайте сумму заработной платы работникам предприятия в программ «1</w:t>
      </w:r>
      <w:proofErr w:type="gramStart"/>
      <w:r w:rsidRPr="00AE4518">
        <w:rPr>
          <w:bCs/>
        </w:rPr>
        <w:t xml:space="preserve"> С</w:t>
      </w:r>
      <w:proofErr w:type="gramEnd"/>
      <w:r w:rsidRPr="00AE4518">
        <w:rPr>
          <w:bCs/>
        </w:rPr>
        <w:t xml:space="preserve"> – Предприятие» (задание у преподавателя).</w:t>
      </w:r>
    </w:p>
    <w:p w:rsidR="009E7E99" w:rsidRPr="00AE4518" w:rsidRDefault="009E7E99" w:rsidP="007B664E">
      <w:pPr>
        <w:numPr>
          <w:ilvl w:val="1"/>
          <w:numId w:val="12"/>
        </w:numPr>
        <w:contextualSpacing/>
        <w:jc w:val="both"/>
        <w:rPr>
          <w:bCs/>
        </w:rPr>
      </w:pPr>
      <w:r w:rsidRPr="00AE4518">
        <w:rPr>
          <w:bCs/>
        </w:rPr>
        <w:t>Проведите  расчет торговой наценки на реализованные товары.</w:t>
      </w:r>
    </w:p>
    <w:p w:rsidR="009E7E99" w:rsidRPr="00AE4518" w:rsidRDefault="009E7E99" w:rsidP="007B664E">
      <w:pPr>
        <w:numPr>
          <w:ilvl w:val="1"/>
          <w:numId w:val="12"/>
        </w:numPr>
        <w:contextualSpacing/>
        <w:jc w:val="both"/>
        <w:rPr>
          <w:bCs/>
        </w:rPr>
      </w:pPr>
      <w:r w:rsidRPr="00AE4518">
        <w:rPr>
          <w:bCs/>
        </w:rPr>
        <w:t>Отразите формирование уставного капитала и расчеты по кредитным операциям  бухгалтерскими проводками в журнале регистрации хозяйственных операций.</w:t>
      </w:r>
    </w:p>
    <w:p w:rsidR="009E7E99" w:rsidRPr="00AE4518" w:rsidRDefault="009E7E99" w:rsidP="007B664E">
      <w:pPr>
        <w:numPr>
          <w:ilvl w:val="1"/>
          <w:numId w:val="12"/>
        </w:numPr>
        <w:contextualSpacing/>
        <w:jc w:val="both"/>
        <w:rPr>
          <w:bCs/>
        </w:rPr>
      </w:pPr>
      <w:r w:rsidRPr="00AE4518">
        <w:rPr>
          <w:bCs/>
        </w:rPr>
        <w:t>Составьте приказ на проведение инвентаризации.</w:t>
      </w:r>
    </w:p>
    <w:p w:rsidR="009E7E99" w:rsidRPr="00AE4518" w:rsidRDefault="009E7E99" w:rsidP="007B664E">
      <w:pPr>
        <w:numPr>
          <w:ilvl w:val="1"/>
          <w:numId w:val="12"/>
        </w:numPr>
        <w:contextualSpacing/>
        <w:jc w:val="both"/>
        <w:rPr>
          <w:bCs/>
        </w:rPr>
      </w:pPr>
      <w:r w:rsidRPr="00AE4518">
        <w:rPr>
          <w:bCs/>
        </w:rPr>
        <w:t>Заполните инвентаризационную ведомость и сличительный акт по результатам инвентаризации.</w:t>
      </w:r>
    </w:p>
    <w:p w:rsidR="009E7E99" w:rsidRPr="00AE4518" w:rsidRDefault="009E7E99" w:rsidP="00AE4518">
      <w:pPr>
        <w:ind w:firstLine="709"/>
        <w:contextualSpacing/>
        <w:jc w:val="both"/>
        <w:rPr>
          <w:b/>
          <w:bCs/>
        </w:rPr>
      </w:pPr>
      <w:r w:rsidRPr="00AE4518">
        <w:rPr>
          <w:b/>
          <w:bCs/>
        </w:rPr>
        <w:t xml:space="preserve">Задание 5.   </w:t>
      </w:r>
    </w:p>
    <w:p w:rsidR="009E7E99" w:rsidRPr="00AE4518" w:rsidRDefault="009E7E99" w:rsidP="007B664E">
      <w:pPr>
        <w:numPr>
          <w:ilvl w:val="1"/>
          <w:numId w:val="12"/>
        </w:numPr>
        <w:contextualSpacing/>
        <w:jc w:val="both"/>
        <w:rPr>
          <w:bCs/>
        </w:rPr>
      </w:pPr>
      <w:r w:rsidRPr="00AE4518">
        <w:rPr>
          <w:bCs/>
        </w:rPr>
        <w:t>Смоделируйте ситуацию в Вашей будущей  профессиональной деятельности.</w:t>
      </w:r>
    </w:p>
    <w:p w:rsidR="009E7E99" w:rsidRPr="00AE4518" w:rsidRDefault="009E7E99" w:rsidP="007B664E">
      <w:pPr>
        <w:numPr>
          <w:ilvl w:val="1"/>
          <w:numId w:val="12"/>
        </w:numPr>
        <w:contextualSpacing/>
        <w:jc w:val="both"/>
        <w:rPr>
          <w:bCs/>
        </w:rPr>
      </w:pPr>
      <w:r w:rsidRPr="00AE4518">
        <w:rPr>
          <w:bCs/>
        </w:rPr>
        <w:t>Рассчитайте сумму заработной платы работникам предприятия в программ «1</w:t>
      </w:r>
      <w:proofErr w:type="gramStart"/>
      <w:r w:rsidRPr="00AE4518">
        <w:rPr>
          <w:bCs/>
        </w:rPr>
        <w:t xml:space="preserve"> С</w:t>
      </w:r>
      <w:proofErr w:type="gramEnd"/>
      <w:r w:rsidRPr="00AE4518">
        <w:rPr>
          <w:bCs/>
        </w:rPr>
        <w:t xml:space="preserve"> – Предприятие» (задание у преподавателя).</w:t>
      </w:r>
    </w:p>
    <w:p w:rsidR="009E7E99" w:rsidRPr="00AE4518" w:rsidRDefault="009E7E99" w:rsidP="007B664E">
      <w:pPr>
        <w:numPr>
          <w:ilvl w:val="1"/>
          <w:numId w:val="12"/>
        </w:numPr>
        <w:contextualSpacing/>
        <w:jc w:val="both"/>
        <w:rPr>
          <w:bCs/>
        </w:rPr>
      </w:pPr>
      <w:r w:rsidRPr="00AE4518">
        <w:rPr>
          <w:bCs/>
        </w:rPr>
        <w:t>Проведите  расчет торговой наценки на реализованные товары.</w:t>
      </w:r>
    </w:p>
    <w:p w:rsidR="009E7E99" w:rsidRPr="00AE4518" w:rsidRDefault="009E7E99" w:rsidP="007B664E">
      <w:pPr>
        <w:numPr>
          <w:ilvl w:val="1"/>
          <w:numId w:val="12"/>
        </w:numPr>
        <w:contextualSpacing/>
        <w:jc w:val="both"/>
        <w:rPr>
          <w:bCs/>
        </w:rPr>
      </w:pPr>
      <w:r w:rsidRPr="00AE4518">
        <w:rPr>
          <w:bCs/>
        </w:rPr>
        <w:t>Отразите формирование уставного капитала и расчеты по кредитным операциям  бухгалтерскими проводками в журнале регистрации хозяйственных операций.</w:t>
      </w:r>
    </w:p>
    <w:p w:rsidR="009E7E99" w:rsidRPr="00AE4518" w:rsidRDefault="009E7E99" w:rsidP="007B664E">
      <w:pPr>
        <w:numPr>
          <w:ilvl w:val="1"/>
          <w:numId w:val="12"/>
        </w:numPr>
        <w:contextualSpacing/>
        <w:jc w:val="both"/>
        <w:rPr>
          <w:bCs/>
        </w:rPr>
      </w:pPr>
      <w:r w:rsidRPr="00AE4518">
        <w:rPr>
          <w:bCs/>
        </w:rPr>
        <w:t>Составьте приказ на проведение инвентаризации.</w:t>
      </w:r>
    </w:p>
    <w:p w:rsidR="009E7E99" w:rsidRDefault="009E7E99" w:rsidP="007B664E">
      <w:pPr>
        <w:numPr>
          <w:ilvl w:val="1"/>
          <w:numId w:val="12"/>
        </w:numPr>
        <w:contextualSpacing/>
        <w:jc w:val="both"/>
        <w:rPr>
          <w:bCs/>
        </w:rPr>
      </w:pPr>
      <w:r w:rsidRPr="00AE4518">
        <w:rPr>
          <w:bCs/>
        </w:rPr>
        <w:t>Заполните инвентаризационную ведомость и сличительный акт по результатам инвентаризации.</w:t>
      </w:r>
    </w:p>
    <w:p w:rsidR="00AE4518" w:rsidRDefault="00AE4518" w:rsidP="00AE4518">
      <w:pPr>
        <w:contextualSpacing/>
        <w:jc w:val="both"/>
        <w:rPr>
          <w:bCs/>
        </w:rPr>
      </w:pPr>
    </w:p>
    <w:p w:rsidR="00AE4518" w:rsidRPr="00AE4518" w:rsidRDefault="00AE4518" w:rsidP="00AE4518">
      <w:pPr>
        <w:contextualSpacing/>
        <w:jc w:val="both"/>
        <w:rPr>
          <w:bCs/>
        </w:rPr>
      </w:pPr>
    </w:p>
    <w:p w:rsidR="001B7AB8" w:rsidRDefault="001B7AB8" w:rsidP="001B7AB8">
      <w:pPr>
        <w:spacing w:line="360" w:lineRule="auto"/>
        <w:ind w:firstLine="709"/>
        <w:jc w:val="both"/>
      </w:pPr>
      <w:r>
        <w:rPr>
          <w:sz w:val="28"/>
          <w:szCs w:val="28"/>
        </w:rPr>
        <w:t>КРИТЕРИИ ОЦЕНКИ К ЗАДАНИЮ 1</w:t>
      </w:r>
      <w:r>
        <w:tab/>
      </w:r>
    </w:p>
    <w:tbl>
      <w:tblPr>
        <w:tblW w:w="99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8"/>
        <w:gridCol w:w="4621"/>
        <w:gridCol w:w="1086"/>
      </w:tblGrid>
      <w:tr w:rsidR="001B7AB8" w:rsidTr="00C94BE1">
        <w:trPr>
          <w:trHeight w:val="146"/>
        </w:trPr>
        <w:tc>
          <w:tcPr>
            <w:tcW w:w="4229" w:type="dxa"/>
          </w:tcPr>
          <w:p w:rsidR="001B7AB8" w:rsidRDefault="001B7AB8" w:rsidP="00C94BE1">
            <w:pPr>
              <w:spacing w:line="240" w:lineRule="exact"/>
              <w:jc w:val="both"/>
              <w:rPr>
                <w:b/>
                <w:sz w:val="20"/>
                <w:szCs w:val="20"/>
              </w:rPr>
            </w:pPr>
            <w:r>
              <w:rPr>
                <w:b/>
                <w:sz w:val="20"/>
                <w:szCs w:val="20"/>
              </w:rPr>
              <w:t xml:space="preserve">Результаты (освоенные профессиональные и общие компетенции)  </w:t>
            </w:r>
          </w:p>
        </w:tc>
        <w:tc>
          <w:tcPr>
            <w:tcW w:w="4681" w:type="dxa"/>
          </w:tcPr>
          <w:p w:rsidR="001B7AB8" w:rsidRDefault="001B7AB8" w:rsidP="00C94BE1">
            <w:pPr>
              <w:spacing w:line="240" w:lineRule="exact"/>
              <w:jc w:val="both"/>
              <w:rPr>
                <w:b/>
                <w:sz w:val="20"/>
                <w:szCs w:val="20"/>
              </w:rPr>
            </w:pPr>
            <w:r>
              <w:rPr>
                <w:b/>
                <w:sz w:val="20"/>
                <w:szCs w:val="20"/>
              </w:rPr>
              <w:t>Показатели оценки результата</w:t>
            </w:r>
            <w:r>
              <w:rPr>
                <w:rStyle w:val="aff4"/>
                <w:b/>
                <w:sz w:val="20"/>
                <w:szCs w:val="20"/>
              </w:rPr>
              <w:footnoteReference w:id="1"/>
            </w:r>
          </w:p>
        </w:tc>
        <w:tc>
          <w:tcPr>
            <w:tcW w:w="995" w:type="dxa"/>
          </w:tcPr>
          <w:p w:rsidR="001B7AB8" w:rsidRDefault="001B7AB8" w:rsidP="00C94BE1">
            <w:pPr>
              <w:spacing w:line="240" w:lineRule="exact"/>
              <w:jc w:val="both"/>
              <w:rPr>
                <w:sz w:val="20"/>
                <w:szCs w:val="20"/>
              </w:rPr>
            </w:pPr>
            <w:r>
              <w:rPr>
                <w:b/>
                <w:sz w:val="20"/>
                <w:szCs w:val="20"/>
              </w:rPr>
              <w:t>балл (отметка)</w:t>
            </w:r>
          </w:p>
        </w:tc>
      </w:tr>
      <w:tr w:rsidR="001B7AB8" w:rsidRPr="00E357BF" w:rsidTr="00C94BE1">
        <w:trPr>
          <w:trHeight w:val="146"/>
        </w:trPr>
        <w:tc>
          <w:tcPr>
            <w:tcW w:w="4229"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2.1</w:t>
            </w:r>
            <w:r>
              <w:rPr>
                <w:rFonts w:ascii="Times New Roman" w:hAnsi="Times New Roman"/>
                <w:sz w:val="20"/>
                <w:szCs w:val="20"/>
              </w:rPr>
              <w:t>.</w:t>
            </w:r>
            <w:r w:rsidRPr="00E357BF">
              <w:rPr>
                <w:rFonts w:ascii="Times New Roman" w:hAnsi="Times New Roman"/>
                <w:sz w:val="20"/>
                <w:szCs w:val="20"/>
              </w:rPr>
              <w:t xml:space="preserve"> Формировать бухгалтерские проводки по учету источников имущества организации на основе рабочего плана счетов бухгалтерского учета</w:t>
            </w:r>
          </w:p>
        </w:tc>
        <w:tc>
          <w:tcPr>
            <w:tcW w:w="4681"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-Грамотность использования нормативных документов по учету источников имущества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операциям формирования и использования источников имущества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в учете источников имущества организации.</w:t>
            </w:r>
          </w:p>
        </w:tc>
        <w:tc>
          <w:tcPr>
            <w:tcW w:w="995" w:type="dxa"/>
          </w:tcPr>
          <w:p w:rsidR="001B7AB8" w:rsidRPr="00E357BF" w:rsidRDefault="001B7AB8" w:rsidP="00C94BE1">
            <w:pPr>
              <w:spacing w:line="240" w:lineRule="exact"/>
              <w:jc w:val="both"/>
              <w:rPr>
                <w:sz w:val="20"/>
                <w:szCs w:val="20"/>
              </w:rPr>
            </w:pPr>
          </w:p>
        </w:tc>
      </w:tr>
      <w:tr w:rsidR="001B7AB8" w:rsidTr="00C94BE1">
        <w:trPr>
          <w:trHeight w:val="146"/>
        </w:trPr>
        <w:tc>
          <w:tcPr>
            <w:tcW w:w="4229"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lastRenderedPageBreak/>
              <w:t>ПК 2.2.Выполнять поручения руководства в составе комиссии по инвентаризации имущества в местах его хранения</w:t>
            </w:r>
          </w:p>
        </w:tc>
        <w:tc>
          <w:tcPr>
            <w:tcW w:w="4681"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Грамотность использования нормативных документов при подготовке и проведении инвентаризации имущества и обязательств;</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Оптимальность выбора вида инвентаризации в зависимости от инвентаризуемого объекта, сроков проведения инвентаризации;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Качество применения различных способов и приемов при проведении инвентаризации имущества и обязательств организации.</w:t>
            </w:r>
          </w:p>
        </w:tc>
        <w:tc>
          <w:tcPr>
            <w:tcW w:w="995" w:type="dxa"/>
          </w:tcPr>
          <w:p w:rsidR="001B7AB8" w:rsidRDefault="001B7AB8" w:rsidP="00C94BE1">
            <w:pPr>
              <w:spacing w:line="240" w:lineRule="exact"/>
              <w:jc w:val="both"/>
              <w:rPr>
                <w:sz w:val="20"/>
                <w:szCs w:val="20"/>
              </w:rPr>
            </w:pPr>
          </w:p>
        </w:tc>
      </w:tr>
      <w:tr w:rsidR="001B7AB8" w:rsidTr="00C94BE1">
        <w:trPr>
          <w:trHeight w:val="146"/>
        </w:trPr>
        <w:tc>
          <w:tcPr>
            <w:tcW w:w="4229"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2.3. Проводить подготовку к инвентаризации и проверку действительного соответствия фактических данных инвентаризации данным учета.</w:t>
            </w:r>
          </w:p>
        </w:tc>
        <w:tc>
          <w:tcPr>
            <w:tcW w:w="4681"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Точность и грамотность оформления документов по инвентаризации с учетом инвентаризируемого объекта;</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Качество проверки правильности проведения инвентаризации;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xml:space="preserve">Качество </w:t>
            </w:r>
            <w:proofErr w:type="gramStart"/>
            <w:r w:rsidRPr="00E357BF">
              <w:rPr>
                <w:rFonts w:ascii="Times New Roman" w:hAnsi="Times New Roman"/>
                <w:sz w:val="20"/>
                <w:szCs w:val="20"/>
              </w:rPr>
              <w:t>проверки соответствия фактического наличия имущества организации</w:t>
            </w:r>
            <w:proofErr w:type="gramEnd"/>
            <w:r w:rsidRPr="00E357BF">
              <w:rPr>
                <w:rFonts w:ascii="Times New Roman" w:hAnsi="Times New Roman"/>
                <w:sz w:val="20"/>
                <w:szCs w:val="20"/>
              </w:rPr>
              <w:t xml:space="preserve"> данным учета;</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результатов инвентаризации в сличительных ведомостях;</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Полнота и своевременность регистрации явлений и операций, не отраженных первичной документацией в момент их совершения;</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оценки объектов, не отраженных первичной документацией в момент совершения с ними операций.</w:t>
            </w:r>
          </w:p>
        </w:tc>
        <w:tc>
          <w:tcPr>
            <w:tcW w:w="995" w:type="dxa"/>
          </w:tcPr>
          <w:p w:rsidR="001B7AB8" w:rsidRDefault="001B7AB8" w:rsidP="00C94BE1">
            <w:pPr>
              <w:spacing w:line="240" w:lineRule="exact"/>
              <w:jc w:val="both"/>
              <w:rPr>
                <w:sz w:val="20"/>
                <w:szCs w:val="20"/>
              </w:rPr>
            </w:pPr>
          </w:p>
        </w:tc>
      </w:tr>
      <w:tr w:rsidR="001B7AB8" w:rsidTr="00C94BE1">
        <w:trPr>
          <w:trHeight w:val="146"/>
        </w:trPr>
        <w:tc>
          <w:tcPr>
            <w:tcW w:w="4229"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xml:space="preserve"> ПК 2.4.    Отражать в бухгалтерских проводках зачет и списание недостачи ценностей (регулировать инвентаризационные разницы) по результатам инвентаризации </w:t>
            </w:r>
          </w:p>
        </w:tc>
        <w:tc>
          <w:tcPr>
            <w:tcW w:w="4681"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xml:space="preserve">Грамотность отражения в учете </w:t>
            </w:r>
            <w:proofErr w:type="gramStart"/>
            <w:r w:rsidRPr="00E357BF">
              <w:rPr>
                <w:rFonts w:ascii="Times New Roman" w:hAnsi="Times New Roman"/>
                <w:sz w:val="20"/>
                <w:szCs w:val="20"/>
              </w:rPr>
              <w:t>выявленных</w:t>
            </w:r>
            <w:proofErr w:type="gramEnd"/>
            <w:r w:rsidRPr="00E357BF">
              <w:rPr>
                <w:rFonts w:ascii="Times New Roman" w:hAnsi="Times New Roman"/>
                <w:sz w:val="20"/>
                <w:szCs w:val="20"/>
              </w:rPr>
              <w:t xml:space="preserve"> инвентаризационных разниц;</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Качество обоснования списания недостач и порчи имущества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обобщения результатов инвентаризации.</w:t>
            </w:r>
          </w:p>
        </w:tc>
        <w:tc>
          <w:tcPr>
            <w:tcW w:w="995" w:type="dxa"/>
          </w:tcPr>
          <w:p w:rsidR="001B7AB8" w:rsidRDefault="001B7AB8" w:rsidP="00C94BE1">
            <w:pPr>
              <w:spacing w:line="240" w:lineRule="exact"/>
              <w:jc w:val="both"/>
              <w:rPr>
                <w:sz w:val="20"/>
                <w:szCs w:val="20"/>
              </w:rPr>
            </w:pPr>
          </w:p>
        </w:tc>
      </w:tr>
      <w:tr w:rsidR="001B7AB8" w:rsidTr="00C94BE1">
        <w:trPr>
          <w:trHeight w:val="146"/>
        </w:trPr>
        <w:tc>
          <w:tcPr>
            <w:tcW w:w="4229"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2.5. Проводить процедуры инвентаризации финансовых обязательств организации</w:t>
            </w:r>
          </w:p>
        </w:tc>
        <w:tc>
          <w:tcPr>
            <w:tcW w:w="4681"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Качество применения различных способов и приемов при проведении обязательств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инвентаризации с учетом инвентаризируемого объекта;</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Качество проведения проверки наличия и состояния обязательств организации с целью сопоставления с данными учета;</w:t>
            </w:r>
          </w:p>
          <w:p w:rsidR="001B7AB8" w:rsidRPr="00E357BF" w:rsidRDefault="001B7AB8" w:rsidP="00C94BE1">
            <w:pPr>
              <w:spacing w:after="200" w:line="240" w:lineRule="atLeast"/>
              <w:rPr>
                <w:rStyle w:val="51"/>
                <w:b w:val="0"/>
                <w:bCs w:val="0"/>
                <w:i w:val="0"/>
                <w:iCs w:val="0"/>
                <w:sz w:val="20"/>
                <w:szCs w:val="20"/>
              </w:rPr>
            </w:pPr>
            <w:r w:rsidRPr="00E357BF">
              <w:rPr>
                <w:rStyle w:val="51"/>
                <w:b w:val="0"/>
                <w:bCs w:val="0"/>
                <w:i w:val="0"/>
                <w:iCs w:val="0"/>
                <w:sz w:val="20"/>
                <w:szCs w:val="20"/>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c>
          <w:tcPr>
            <w:tcW w:w="995" w:type="dxa"/>
          </w:tcPr>
          <w:p w:rsidR="001B7AB8" w:rsidRDefault="001B7AB8" w:rsidP="00C94BE1">
            <w:pPr>
              <w:spacing w:line="240" w:lineRule="exact"/>
              <w:jc w:val="both"/>
              <w:rPr>
                <w:sz w:val="20"/>
                <w:szCs w:val="20"/>
              </w:rPr>
            </w:pPr>
            <w:r>
              <w:rPr>
                <w:b/>
              </w:rPr>
              <w:t>да/нет</w:t>
            </w:r>
          </w:p>
        </w:tc>
      </w:tr>
      <w:tr w:rsidR="001B7AB8" w:rsidTr="00C94BE1">
        <w:trPr>
          <w:trHeight w:val="146"/>
        </w:trPr>
        <w:tc>
          <w:tcPr>
            <w:tcW w:w="4229"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w:t>
            </w:r>
            <w:r>
              <w:rPr>
                <w:sz w:val="20"/>
                <w:szCs w:val="20"/>
              </w:rPr>
              <w:lastRenderedPageBreak/>
              <w:t>качество</w:t>
            </w:r>
          </w:p>
        </w:tc>
        <w:tc>
          <w:tcPr>
            <w:tcW w:w="4681" w:type="dxa"/>
          </w:tcPr>
          <w:p w:rsidR="001B7AB8" w:rsidRDefault="001B7AB8" w:rsidP="00C94BE1">
            <w:pPr>
              <w:spacing w:line="240" w:lineRule="exact"/>
              <w:rPr>
                <w:bCs/>
                <w:sz w:val="20"/>
                <w:szCs w:val="20"/>
              </w:rPr>
            </w:pPr>
            <w:r>
              <w:rPr>
                <w:bCs/>
                <w:sz w:val="20"/>
                <w:szCs w:val="20"/>
              </w:rPr>
              <w:lastRenderedPageBreak/>
              <w:t>-достижение поставленных  целей и задач</w:t>
            </w:r>
          </w:p>
          <w:p w:rsidR="001B7AB8" w:rsidRDefault="001B7AB8" w:rsidP="00C94BE1">
            <w:pPr>
              <w:spacing w:line="240" w:lineRule="exact"/>
              <w:rPr>
                <w:bCs/>
                <w:sz w:val="20"/>
                <w:szCs w:val="20"/>
              </w:rPr>
            </w:pPr>
            <w:r>
              <w:rPr>
                <w:sz w:val="20"/>
                <w:szCs w:val="20"/>
              </w:rPr>
              <w:t>- рациональность распределения времени на выполнение задания</w:t>
            </w:r>
          </w:p>
        </w:tc>
        <w:tc>
          <w:tcPr>
            <w:tcW w:w="995" w:type="dxa"/>
          </w:tcPr>
          <w:p w:rsidR="001B7AB8" w:rsidRDefault="001B7AB8" w:rsidP="00C94BE1">
            <w:pPr>
              <w:spacing w:line="240" w:lineRule="exact"/>
              <w:jc w:val="both"/>
              <w:rPr>
                <w:sz w:val="20"/>
                <w:szCs w:val="20"/>
              </w:rPr>
            </w:pPr>
          </w:p>
        </w:tc>
      </w:tr>
      <w:tr w:rsidR="001B7AB8" w:rsidTr="00C94BE1">
        <w:trPr>
          <w:trHeight w:val="146"/>
        </w:trPr>
        <w:tc>
          <w:tcPr>
            <w:tcW w:w="4229" w:type="dxa"/>
          </w:tcPr>
          <w:p w:rsidR="001B7AB8" w:rsidRDefault="001B7AB8" w:rsidP="00C94BE1">
            <w:pPr>
              <w:spacing w:line="240" w:lineRule="exact"/>
              <w:rPr>
                <w:sz w:val="20"/>
                <w:szCs w:val="20"/>
              </w:rPr>
            </w:pPr>
            <w:proofErr w:type="gramStart"/>
            <w:r>
              <w:rPr>
                <w:sz w:val="20"/>
                <w:szCs w:val="20"/>
              </w:rPr>
              <w:lastRenderedPageBreak/>
              <w:t>ОК</w:t>
            </w:r>
            <w:proofErr w:type="gramEnd"/>
            <w:r>
              <w:rPr>
                <w:sz w:val="20"/>
                <w:szCs w:val="20"/>
              </w:rPr>
              <w:t xml:space="preserve"> 3.  Принимать решения в стандартных и нестандартных ситуациях и нести за них ответственность</w:t>
            </w:r>
          </w:p>
        </w:tc>
        <w:tc>
          <w:tcPr>
            <w:tcW w:w="4681" w:type="dxa"/>
          </w:tcPr>
          <w:p w:rsidR="001B7AB8" w:rsidRDefault="001B7AB8" w:rsidP="00C94BE1">
            <w:pPr>
              <w:spacing w:line="240" w:lineRule="exact"/>
              <w:rPr>
                <w:bCs/>
                <w:sz w:val="20"/>
                <w:szCs w:val="20"/>
              </w:rPr>
            </w:pPr>
            <w:r>
              <w:rPr>
                <w:bCs/>
                <w:sz w:val="20"/>
                <w:szCs w:val="20"/>
              </w:rPr>
              <w:t>- результативность принятого решения</w:t>
            </w:r>
          </w:p>
          <w:p w:rsidR="001B7AB8" w:rsidRDefault="001B7AB8" w:rsidP="00C94BE1">
            <w:pPr>
              <w:spacing w:line="240" w:lineRule="exact"/>
              <w:rPr>
                <w:bCs/>
                <w:sz w:val="20"/>
                <w:szCs w:val="20"/>
              </w:rPr>
            </w:pPr>
          </w:p>
        </w:tc>
        <w:tc>
          <w:tcPr>
            <w:tcW w:w="995" w:type="dxa"/>
          </w:tcPr>
          <w:p w:rsidR="001B7AB8" w:rsidRDefault="001B7AB8" w:rsidP="00C94BE1">
            <w:pPr>
              <w:spacing w:line="240" w:lineRule="exact"/>
              <w:jc w:val="both"/>
              <w:rPr>
                <w:sz w:val="20"/>
                <w:szCs w:val="20"/>
              </w:rPr>
            </w:pPr>
          </w:p>
        </w:tc>
      </w:tr>
      <w:tr w:rsidR="001B7AB8" w:rsidTr="00C94BE1">
        <w:trPr>
          <w:trHeight w:val="146"/>
        </w:trPr>
        <w:tc>
          <w:tcPr>
            <w:tcW w:w="4229" w:type="dxa"/>
          </w:tcPr>
          <w:p w:rsidR="001B7AB8" w:rsidRDefault="001B7AB8" w:rsidP="00C94BE1">
            <w:pPr>
              <w:spacing w:line="240" w:lineRule="exact"/>
              <w:rPr>
                <w:b/>
                <w:sz w:val="20"/>
                <w:szCs w:val="20"/>
              </w:rPr>
            </w:pPr>
            <w:proofErr w:type="gramStart"/>
            <w:r>
              <w:rPr>
                <w:sz w:val="20"/>
                <w:szCs w:val="20"/>
              </w:rPr>
              <w:t>ОК</w:t>
            </w:r>
            <w:proofErr w:type="gramEnd"/>
            <w:r>
              <w:rPr>
                <w:sz w:val="20"/>
                <w:szCs w:val="20"/>
              </w:rPr>
              <w:t xml:space="preserve"> 4.  Осуществлять поиск и использование информации, необходимой для </w:t>
            </w:r>
            <w:proofErr w:type="gramStart"/>
            <w:r>
              <w:rPr>
                <w:sz w:val="20"/>
                <w:szCs w:val="20"/>
              </w:rPr>
              <w:t>эффективного</w:t>
            </w:r>
            <w:proofErr w:type="gramEnd"/>
          </w:p>
          <w:p w:rsidR="001B7AB8" w:rsidRDefault="001B7AB8" w:rsidP="00C94BE1">
            <w:pPr>
              <w:spacing w:line="240" w:lineRule="exact"/>
              <w:rPr>
                <w:sz w:val="20"/>
                <w:szCs w:val="20"/>
              </w:rPr>
            </w:pPr>
            <w:r>
              <w:rPr>
                <w:sz w:val="20"/>
                <w:szCs w:val="20"/>
              </w:rPr>
              <w:t>выполнения профессиональных задач, профессионального и личностного развития</w:t>
            </w:r>
          </w:p>
        </w:tc>
        <w:tc>
          <w:tcPr>
            <w:tcW w:w="4681" w:type="dxa"/>
          </w:tcPr>
          <w:p w:rsidR="001B7AB8" w:rsidRDefault="001B7AB8" w:rsidP="00C94BE1">
            <w:pPr>
              <w:spacing w:line="240" w:lineRule="exact"/>
              <w:rPr>
                <w:sz w:val="20"/>
                <w:szCs w:val="20"/>
              </w:rPr>
            </w:pPr>
            <w:r>
              <w:rPr>
                <w:sz w:val="20"/>
                <w:szCs w:val="20"/>
              </w:rPr>
              <w:t>- обращение в ходе задания к информационным источникам</w:t>
            </w:r>
          </w:p>
          <w:p w:rsidR="001B7AB8" w:rsidRDefault="001B7AB8" w:rsidP="00C94BE1">
            <w:pPr>
              <w:spacing w:line="240" w:lineRule="exact"/>
              <w:rPr>
                <w:bCs/>
                <w:sz w:val="20"/>
                <w:szCs w:val="20"/>
              </w:rPr>
            </w:pPr>
          </w:p>
        </w:tc>
        <w:tc>
          <w:tcPr>
            <w:tcW w:w="995" w:type="dxa"/>
          </w:tcPr>
          <w:p w:rsidR="001B7AB8" w:rsidRDefault="001B7AB8" w:rsidP="00C94BE1">
            <w:pPr>
              <w:spacing w:line="240" w:lineRule="exact"/>
              <w:jc w:val="both"/>
              <w:rPr>
                <w:sz w:val="20"/>
                <w:szCs w:val="20"/>
              </w:rPr>
            </w:pPr>
          </w:p>
        </w:tc>
      </w:tr>
      <w:tr w:rsidR="001B7AB8" w:rsidTr="00C94BE1">
        <w:trPr>
          <w:trHeight w:val="146"/>
        </w:trPr>
        <w:tc>
          <w:tcPr>
            <w:tcW w:w="4229"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5.  Владеть информационной культурой, анализировать и оценивать информацию с использованием информационно-коммуникационных технологий</w:t>
            </w:r>
          </w:p>
        </w:tc>
        <w:tc>
          <w:tcPr>
            <w:tcW w:w="4681" w:type="dxa"/>
          </w:tcPr>
          <w:p w:rsidR="001B7AB8" w:rsidRDefault="001B7AB8" w:rsidP="007B664E">
            <w:pPr>
              <w:numPr>
                <w:ilvl w:val="0"/>
                <w:numId w:val="10"/>
              </w:numPr>
              <w:tabs>
                <w:tab w:val="num" w:pos="252"/>
              </w:tabs>
              <w:snapToGrid w:val="0"/>
              <w:spacing w:line="240" w:lineRule="exact"/>
              <w:ind w:left="0" w:firstLine="0"/>
              <w:rPr>
                <w:sz w:val="20"/>
                <w:szCs w:val="20"/>
              </w:rPr>
            </w:pPr>
            <w:r>
              <w:rPr>
                <w:sz w:val="20"/>
                <w:szCs w:val="20"/>
              </w:rPr>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p w:rsidR="001B7AB8" w:rsidRDefault="001B7AB8" w:rsidP="00C94BE1">
            <w:pPr>
              <w:spacing w:line="240" w:lineRule="exact"/>
              <w:rPr>
                <w:bCs/>
                <w:sz w:val="20"/>
                <w:szCs w:val="20"/>
              </w:rPr>
            </w:pPr>
          </w:p>
        </w:tc>
        <w:tc>
          <w:tcPr>
            <w:tcW w:w="995" w:type="dxa"/>
          </w:tcPr>
          <w:p w:rsidR="001B7AB8" w:rsidRDefault="001B7AB8" w:rsidP="00C94BE1">
            <w:pPr>
              <w:spacing w:line="240" w:lineRule="exact"/>
              <w:jc w:val="both"/>
              <w:rPr>
                <w:sz w:val="20"/>
                <w:szCs w:val="20"/>
              </w:rPr>
            </w:pPr>
          </w:p>
        </w:tc>
      </w:tr>
      <w:tr w:rsidR="001B7AB8" w:rsidTr="00C94BE1">
        <w:trPr>
          <w:trHeight w:val="146"/>
        </w:trPr>
        <w:tc>
          <w:tcPr>
            <w:tcW w:w="4229"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6.  Работать в коллективе и команде, эффективно общаться с коллегами, руководством, потребителями</w:t>
            </w:r>
          </w:p>
        </w:tc>
        <w:tc>
          <w:tcPr>
            <w:tcW w:w="4681" w:type="dxa"/>
          </w:tcPr>
          <w:p w:rsidR="001B7AB8" w:rsidRDefault="001B7AB8" w:rsidP="00C94BE1">
            <w:pPr>
              <w:spacing w:line="240" w:lineRule="exact"/>
              <w:rPr>
                <w:bCs/>
                <w:sz w:val="20"/>
                <w:szCs w:val="20"/>
              </w:rPr>
            </w:pPr>
            <w:r>
              <w:rPr>
                <w:bCs/>
                <w:sz w:val="20"/>
                <w:szCs w:val="20"/>
              </w:rPr>
              <w:t>- конструктивность взаимодействия с обучающимися, преподавателями и руководителями практики в ходе обучения и при решении профессиональных задач</w:t>
            </w:r>
          </w:p>
          <w:p w:rsidR="001B7AB8" w:rsidRDefault="001B7AB8" w:rsidP="00C94BE1">
            <w:pPr>
              <w:spacing w:line="240" w:lineRule="exact"/>
              <w:rPr>
                <w:bCs/>
                <w:sz w:val="20"/>
                <w:szCs w:val="20"/>
              </w:rPr>
            </w:pPr>
          </w:p>
        </w:tc>
        <w:tc>
          <w:tcPr>
            <w:tcW w:w="995" w:type="dxa"/>
          </w:tcPr>
          <w:p w:rsidR="001B7AB8" w:rsidRDefault="001B7AB8" w:rsidP="00C94BE1">
            <w:pPr>
              <w:spacing w:line="240" w:lineRule="exact"/>
              <w:jc w:val="both"/>
              <w:rPr>
                <w:sz w:val="20"/>
                <w:szCs w:val="20"/>
              </w:rPr>
            </w:pPr>
          </w:p>
        </w:tc>
      </w:tr>
      <w:tr w:rsidR="001B7AB8" w:rsidTr="00C94BE1">
        <w:trPr>
          <w:trHeight w:val="146"/>
        </w:trPr>
        <w:tc>
          <w:tcPr>
            <w:tcW w:w="4229"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7. Брать на себя ответственность за работу членов команды (подчиненных), результат выполнения заданий</w:t>
            </w:r>
          </w:p>
        </w:tc>
        <w:tc>
          <w:tcPr>
            <w:tcW w:w="4681" w:type="dxa"/>
          </w:tcPr>
          <w:p w:rsidR="001B7AB8" w:rsidRDefault="001B7AB8" w:rsidP="00C94BE1">
            <w:pPr>
              <w:spacing w:line="240" w:lineRule="exact"/>
              <w:rPr>
                <w:bCs/>
                <w:sz w:val="20"/>
                <w:szCs w:val="20"/>
              </w:rPr>
            </w:pPr>
            <w:r>
              <w:rPr>
                <w:bCs/>
                <w:sz w:val="20"/>
                <w:szCs w:val="20"/>
              </w:rPr>
              <w:t>- ясность и аргументированность изложения собственного мнения</w:t>
            </w:r>
          </w:p>
          <w:p w:rsidR="001B7AB8" w:rsidRDefault="001B7AB8" w:rsidP="00C94BE1">
            <w:pPr>
              <w:spacing w:line="240" w:lineRule="exact"/>
              <w:jc w:val="both"/>
              <w:rPr>
                <w:sz w:val="20"/>
                <w:szCs w:val="20"/>
              </w:rPr>
            </w:pPr>
          </w:p>
        </w:tc>
        <w:tc>
          <w:tcPr>
            <w:tcW w:w="995" w:type="dxa"/>
          </w:tcPr>
          <w:p w:rsidR="001B7AB8" w:rsidRDefault="001B7AB8" w:rsidP="00C94BE1">
            <w:pPr>
              <w:spacing w:line="240" w:lineRule="exact"/>
              <w:jc w:val="both"/>
              <w:rPr>
                <w:sz w:val="20"/>
                <w:szCs w:val="20"/>
              </w:rPr>
            </w:pPr>
          </w:p>
        </w:tc>
      </w:tr>
      <w:tr w:rsidR="001B7AB8" w:rsidTr="00C94BE1">
        <w:trPr>
          <w:trHeight w:val="146"/>
        </w:trPr>
        <w:tc>
          <w:tcPr>
            <w:tcW w:w="4229" w:type="dxa"/>
          </w:tcPr>
          <w:p w:rsidR="001B7AB8" w:rsidRDefault="001B7AB8" w:rsidP="00C94BE1">
            <w:pPr>
              <w:pStyle w:val="af0"/>
              <w:widowControl w:val="0"/>
              <w:snapToGrid w:val="0"/>
              <w:ind w:left="0" w:firstLine="0"/>
              <w:jc w:val="both"/>
              <w:rPr>
                <w:sz w:val="20"/>
                <w:szCs w:val="20"/>
              </w:rPr>
            </w:pPr>
            <w:proofErr w:type="gramStart"/>
            <w:r>
              <w:rPr>
                <w:sz w:val="20"/>
                <w:szCs w:val="20"/>
              </w:rPr>
              <w:t>ОК</w:t>
            </w:r>
            <w:proofErr w:type="gramEnd"/>
            <w:r>
              <w:rPr>
                <w:sz w:val="20"/>
                <w:szCs w:val="20"/>
              </w:rPr>
              <w:t>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681" w:type="dxa"/>
          </w:tcPr>
          <w:p w:rsidR="001B7AB8" w:rsidRDefault="001B7AB8" w:rsidP="00C94BE1">
            <w:pPr>
              <w:spacing w:line="240" w:lineRule="exact"/>
              <w:rPr>
                <w:bCs/>
                <w:sz w:val="20"/>
                <w:szCs w:val="20"/>
              </w:rPr>
            </w:pPr>
            <w:r>
              <w:rPr>
                <w:bCs/>
                <w:sz w:val="20"/>
                <w:szCs w:val="20"/>
              </w:rPr>
              <w:t>- позитивная динамика достижений в процессе освоения ВПД</w:t>
            </w:r>
          </w:p>
          <w:p w:rsidR="001B7AB8" w:rsidRDefault="001B7AB8" w:rsidP="00C94BE1">
            <w:pPr>
              <w:widowControl w:val="0"/>
              <w:snapToGrid w:val="0"/>
              <w:rPr>
                <w:bCs/>
                <w:sz w:val="20"/>
                <w:szCs w:val="20"/>
              </w:rPr>
            </w:pPr>
            <w:r>
              <w:rPr>
                <w:bCs/>
                <w:sz w:val="20"/>
                <w:szCs w:val="20"/>
              </w:rPr>
              <w:t>- результативность самостоятельной работы</w:t>
            </w:r>
          </w:p>
        </w:tc>
        <w:tc>
          <w:tcPr>
            <w:tcW w:w="995" w:type="dxa"/>
          </w:tcPr>
          <w:p w:rsidR="001B7AB8" w:rsidRDefault="001B7AB8" w:rsidP="00C94BE1">
            <w:pPr>
              <w:spacing w:line="240" w:lineRule="exact"/>
              <w:jc w:val="both"/>
              <w:rPr>
                <w:sz w:val="20"/>
                <w:szCs w:val="20"/>
              </w:rPr>
            </w:pPr>
          </w:p>
        </w:tc>
      </w:tr>
      <w:tr w:rsidR="001B7AB8" w:rsidTr="00C94BE1">
        <w:trPr>
          <w:trHeight w:val="146"/>
        </w:trPr>
        <w:tc>
          <w:tcPr>
            <w:tcW w:w="4229"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9. Ориентироваться в условиях частой смены технологий в профессиональной деятельности</w:t>
            </w:r>
          </w:p>
        </w:tc>
        <w:tc>
          <w:tcPr>
            <w:tcW w:w="4681" w:type="dxa"/>
          </w:tcPr>
          <w:p w:rsidR="001B7AB8" w:rsidRDefault="001B7AB8" w:rsidP="00C94BE1">
            <w:pPr>
              <w:spacing w:line="240" w:lineRule="exact"/>
              <w:jc w:val="both"/>
              <w:rPr>
                <w:sz w:val="20"/>
                <w:szCs w:val="20"/>
              </w:rPr>
            </w:pPr>
            <w:r>
              <w:t xml:space="preserve">- </w:t>
            </w:r>
            <w:r>
              <w:rPr>
                <w:sz w:val="20"/>
                <w:szCs w:val="20"/>
              </w:rPr>
              <w:t>использование эффективных технологий планирования</w:t>
            </w:r>
          </w:p>
        </w:tc>
        <w:tc>
          <w:tcPr>
            <w:tcW w:w="995" w:type="dxa"/>
          </w:tcPr>
          <w:p w:rsidR="001B7AB8" w:rsidRDefault="001B7AB8" w:rsidP="00C94BE1">
            <w:pPr>
              <w:spacing w:line="240" w:lineRule="exact"/>
              <w:jc w:val="both"/>
              <w:rPr>
                <w:sz w:val="20"/>
                <w:szCs w:val="20"/>
              </w:rPr>
            </w:pPr>
          </w:p>
        </w:tc>
      </w:tr>
      <w:tr w:rsidR="001B7AB8" w:rsidTr="00C94BE1">
        <w:trPr>
          <w:trHeight w:val="146"/>
        </w:trPr>
        <w:tc>
          <w:tcPr>
            <w:tcW w:w="4229" w:type="dxa"/>
          </w:tcPr>
          <w:p w:rsidR="001B7AB8" w:rsidRDefault="001B7AB8" w:rsidP="00C94BE1">
            <w:pPr>
              <w:spacing w:line="240" w:lineRule="exact"/>
              <w:rPr>
                <w:sz w:val="20"/>
                <w:szCs w:val="20"/>
              </w:rPr>
            </w:pPr>
            <w:r>
              <w:rPr>
                <w:sz w:val="20"/>
                <w:szCs w:val="20"/>
              </w:rPr>
              <w:t>ОК.10.   Исполнять воинскую обязанность, в том числе с применением полученных профессиональных знаний (для юношей)</w:t>
            </w:r>
          </w:p>
        </w:tc>
        <w:tc>
          <w:tcPr>
            <w:tcW w:w="4681" w:type="dxa"/>
          </w:tcPr>
          <w:p w:rsidR="001B7AB8" w:rsidRDefault="001B7AB8" w:rsidP="007B664E">
            <w:pPr>
              <w:numPr>
                <w:ilvl w:val="0"/>
                <w:numId w:val="10"/>
              </w:numPr>
              <w:tabs>
                <w:tab w:val="num" w:pos="252"/>
              </w:tabs>
              <w:snapToGrid w:val="0"/>
              <w:spacing w:line="240" w:lineRule="exact"/>
              <w:ind w:left="0" w:firstLine="0"/>
              <w:rPr>
                <w:bCs/>
                <w:sz w:val="20"/>
                <w:szCs w:val="20"/>
              </w:rPr>
            </w:pPr>
            <w:r>
              <w:rPr>
                <w:sz w:val="20"/>
                <w:szCs w:val="20"/>
              </w:rPr>
              <w:t>оперативность реагирования в нестандартных ситуациях</w:t>
            </w:r>
          </w:p>
        </w:tc>
        <w:tc>
          <w:tcPr>
            <w:tcW w:w="995" w:type="dxa"/>
          </w:tcPr>
          <w:p w:rsidR="001B7AB8" w:rsidRDefault="001B7AB8" w:rsidP="00C94BE1">
            <w:pPr>
              <w:spacing w:line="240" w:lineRule="exact"/>
              <w:jc w:val="both"/>
              <w:rPr>
                <w:sz w:val="20"/>
                <w:szCs w:val="20"/>
              </w:rPr>
            </w:pPr>
          </w:p>
        </w:tc>
      </w:tr>
    </w:tbl>
    <w:p w:rsidR="001B7AB8" w:rsidRDefault="001B7AB8" w:rsidP="001B7AB8">
      <w:pPr>
        <w:spacing w:line="360" w:lineRule="auto"/>
        <w:ind w:firstLine="709"/>
        <w:jc w:val="both"/>
        <w:rPr>
          <w:sz w:val="28"/>
          <w:szCs w:val="28"/>
        </w:rPr>
      </w:pPr>
    </w:p>
    <w:p w:rsidR="001B7AB8" w:rsidRDefault="001B7AB8" w:rsidP="001B7AB8">
      <w:pPr>
        <w:spacing w:line="360" w:lineRule="auto"/>
        <w:ind w:firstLine="709"/>
        <w:jc w:val="both"/>
      </w:pPr>
      <w:r>
        <w:rPr>
          <w:sz w:val="28"/>
          <w:szCs w:val="28"/>
        </w:rPr>
        <w:t>КРИТЕРИИ ОЦЕНКИ К ЗАДАНИЮ 2</w:t>
      </w:r>
      <w:r>
        <w:tab/>
      </w:r>
    </w:p>
    <w:tbl>
      <w:tblPr>
        <w:tblW w:w="100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874"/>
        <w:gridCol w:w="1260"/>
      </w:tblGrid>
      <w:tr w:rsidR="001B7AB8" w:rsidTr="00C94BE1">
        <w:trPr>
          <w:trHeight w:val="147"/>
        </w:trPr>
        <w:tc>
          <w:tcPr>
            <w:tcW w:w="3932" w:type="dxa"/>
          </w:tcPr>
          <w:p w:rsidR="001B7AB8" w:rsidRDefault="001B7AB8" w:rsidP="00C94BE1">
            <w:pPr>
              <w:spacing w:line="240" w:lineRule="exact"/>
              <w:jc w:val="both"/>
              <w:rPr>
                <w:b/>
                <w:sz w:val="20"/>
                <w:szCs w:val="20"/>
              </w:rPr>
            </w:pPr>
            <w:r>
              <w:rPr>
                <w:b/>
                <w:sz w:val="20"/>
                <w:szCs w:val="20"/>
              </w:rPr>
              <w:t xml:space="preserve">Результаты (освоенные профессиональные и общие компетенции)  </w:t>
            </w:r>
          </w:p>
        </w:tc>
        <w:tc>
          <w:tcPr>
            <w:tcW w:w="4935" w:type="dxa"/>
          </w:tcPr>
          <w:p w:rsidR="001B7AB8" w:rsidRDefault="001B7AB8" w:rsidP="00C94BE1">
            <w:pPr>
              <w:spacing w:line="240" w:lineRule="exact"/>
              <w:jc w:val="both"/>
              <w:rPr>
                <w:b/>
                <w:sz w:val="20"/>
                <w:szCs w:val="20"/>
              </w:rPr>
            </w:pPr>
            <w:r>
              <w:rPr>
                <w:b/>
                <w:sz w:val="20"/>
                <w:szCs w:val="20"/>
              </w:rPr>
              <w:t>Показатели оценки результата</w:t>
            </w:r>
            <w:r>
              <w:rPr>
                <w:rStyle w:val="aff4"/>
                <w:b/>
                <w:sz w:val="20"/>
                <w:szCs w:val="20"/>
              </w:rPr>
              <w:footnoteReference w:id="2"/>
            </w:r>
          </w:p>
        </w:tc>
        <w:tc>
          <w:tcPr>
            <w:tcW w:w="1176" w:type="dxa"/>
          </w:tcPr>
          <w:p w:rsidR="001B7AB8" w:rsidRDefault="001B7AB8" w:rsidP="00C94BE1">
            <w:pPr>
              <w:spacing w:line="240" w:lineRule="exact"/>
              <w:jc w:val="both"/>
              <w:rPr>
                <w:sz w:val="20"/>
                <w:szCs w:val="20"/>
              </w:rPr>
            </w:pPr>
            <w:r>
              <w:rPr>
                <w:b/>
              </w:rPr>
              <w:t>балл (отметка)</w:t>
            </w:r>
          </w:p>
        </w:tc>
      </w:tr>
      <w:tr w:rsidR="001B7AB8" w:rsidTr="00C94BE1">
        <w:trPr>
          <w:trHeight w:val="147"/>
        </w:trPr>
        <w:tc>
          <w:tcPr>
            <w:tcW w:w="3932"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2.1</w:t>
            </w:r>
            <w:proofErr w:type="gramStart"/>
            <w:r w:rsidRPr="00E357BF">
              <w:rPr>
                <w:rFonts w:ascii="Times New Roman" w:hAnsi="Times New Roman"/>
                <w:sz w:val="20"/>
                <w:szCs w:val="20"/>
              </w:rPr>
              <w:t xml:space="preserve"> Ф</w:t>
            </w:r>
            <w:proofErr w:type="gramEnd"/>
            <w:r w:rsidRPr="00E357BF">
              <w:rPr>
                <w:rFonts w:ascii="Times New Roman" w:hAnsi="Times New Roman"/>
                <w:sz w:val="20"/>
                <w:szCs w:val="20"/>
              </w:rPr>
              <w:t>ормировать бухгалтерские проводки по учету источников имущества организации на основе рабочего плана счетов бухгалтерского учета</w:t>
            </w:r>
          </w:p>
        </w:tc>
        <w:tc>
          <w:tcPr>
            <w:tcW w:w="4935"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-Грамотность использования нормативных документов по учету источников имущества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операциям формирования и использования источников имущества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в учете источников имущества организации.</w:t>
            </w:r>
          </w:p>
        </w:tc>
        <w:tc>
          <w:tcPr>
            <w:tcW w:w="1176" w:type="dxa"/>
          </w:tcPr>
          <w:p w:rsidR="001B7AB8" w:rsidRDefault="001B7AB8" w:rsidP="00C94BE1">
            <w:pPr>
              <w:spacing w:line="240" w:lineRule="exact"/>
              <w:jc w:val="both"/>
              <w:rPr>
                <w:sz w:val="20"/>
                <w:szCs w:val="20"/>
              </w:rPr>
            </w:pPr>
          </w:p>
        </w:tc>
      </w:tr>
      <w:tr w:rsidR="001B7AB8" w:rsidTr="00C94BE1">
        <w:trPr>
          <w:trHeight w:val="147"/>
        </w:trPr>
        <w:tc>
          <w:tcPr>
            <w:tcW w:w="3932"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2.2.Выполнять поручения руководства в составе комиссии по инвентаризации имущества в местах его хранения</w:t>
            </w:r>
          </w:p>
        </w:tc>
        <w:tc>
          <w:tcPr>
            <w:tcW w:w="4935"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Грамотность использования нормативных документов при подготовке и проведении инвентаризации имущества и обязательств;</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Оптимальность выбора вида инвентаризации в зависимости от инвентаризуемого объекта, сроков проведения инвентаризации;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xml:space="preserve">- Качество применения различных способов и </w:t>
            </w:r>
            <w:r w:rsidRPr="00E357BF">
              <w:rPr>
                <w:rFonts w:ascii="Times New Roman" w:hAnsi="Times New Roman"/>
                <w:sz w:val="20"/>
                <w:szCs w:val="20"/>
              </w:rPr>
              <w:lastRenderedPageBreak/>
              <w:t>приемов при проведении инвентаризации имущества и обязательств организации.</w:t>
            </w:r>
          </w:p>
        </w:tc>
        <w:tc>
          <w:tcPr>
            <w:tcW w:w="1176" w:type="dxa"/>
          </w:tcPr>
          <w:p w:rsidR="001B7AB8" w:rsidRDefault="001B7AB8" w:rsidP="00C94BE1">
            <w:pPr>
              <w:spacing w:line="240" w:lineRule="exact"/>
              <w:jc w:val="both"/>
              <w:rPr>
                <w:sz w:val="20"/>
                <w:szCs w:val="20"/>
              </w:rPr>
            </w:pPr>
          </w:p>
        </w:tc>
      </w:tr>
      <w:tr w:rsidR="001B7AB8" w:rsidTr="00C94BE1">
        <w:trPr>
          <w:trHeight w:val="147"/>
        </w:trPr>
        <w:tc>
          <w:tcPr>
            <w:tcW w:w="3932"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lastRenderedPageBreak/>
              <w:t>ПК 2.3. Проводить подготовку к инвентаризации и проверку действительного соответствия фактических данных инвентаризации данным учета.</w:t>
            </w:r>
          </w:p>
        </w:tc>
        <w:tc>
          <w:tcPr>
            <w:tcW w:w="4935"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Точность и грамотность оформления документов по инвентаризации с учетом инвентаризируемого объекта;</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Качество проверки правильности проведения инвентаризации;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xml:space="preserve">Качество </w:t>
            </w:r>
            <w:proofErr w:type="gramStart"/>
            <w:r w:rsidRPr="00E357BF">
              <w:rPr>
                <w:rFonts w:ascii="Times New Roman" w:hAnsi="Times New Roman"/>
                <w:sz w:val="20"/>
                <w:szCs w:val="20"/>
              </w:rPr>
              <w:t>проверки соответствия фактического наличия имущества организации</w:t>
            </w:r>
            <w:proofErr w:type="gramEnd"/>
            <w:r w:rsidRPr="00E357BF">
              <w:rPr>
                <w:rFonts w:ascii="Times New Roman" w:hAnsi="Times New Roman"/>
                <w:sz w:val="20"/>
                <w:szCs w:val="20"/>
              </w:rPr>
              <w:t xml:space="preserve"> данным учета;</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результатов инвентаризации в сличительных ведомостях;</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Полнота и своевременность регистрации явлений и операций, не отраженных первичной документацией в момент их совершения;</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оценки объектов, не отраженных первичной документацией в момент совершения с ними операций.</w:t>
            </w:r>
          </w:p>
        </w:tc>
        <w:tc>
          <w:tcPr>
            <w:tcW w:w="1176" w:type="dxa"/>
          </w:tcPr>
          <w:p w:rsidR="001B7AB8" w:rsidRDefault="001B7AB8" w:rsidP="00C94BE1">
            <w:pPr>
              <w:spacing w:line="240" w:lineRule="exact"/>
              <w:jc w:val="both"/>
              <w:rPr>
                <w:sz w:val="20"/>
                <w:szCs w:val="20"/>
              </w:rPr>
            </w:pPr>
          </w:p>
        </w:tc>
      </w:tr>
      <w:tr w:rsidR="001B7AB8" w:rsidTr="00C94BE1">
        <w:trPr>
          <w:trHeight w:val="147"/>
        </w:trPr>
        <w:tc>
          <w:tcPr>
            <w:tcW w:w="3932"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xml:space="preserve"> ПК 2.4.    Отражать в бухгалтерских проводках зачет и списание недостачи ценностей (регулировать инвентаризационные разницы) по результатам инвентаризации </w:t>
            </w:r>
          </w:p>
        </w:tc>
        <w:tc>
          <w:tcPr>
            <w:tcW w:w="4935"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xml:space="preserve">Грамотность отражения в учете </w:t>
            </w:r>
            <w:proofErr w:type="gramStart"/>
            <w:r w:rsidRPr="00E357BF">
              <w:rPr>
                <w:rFonts w:ascii="Times New Roman" w:hAnsi="Times New Roman"/>
                <w:sz w:val="20"/>
                <w:szCs w:val="20"/>
              </w:rPr>
              <w:t>выявленных</w:t>
            </w:r>
            <w:proofErr w:type="gramEnd"/>
            <w:r w:rsidRPr="00E357BF">
              <w:rPr>
                <w:rFonts w:ascii="Times New Roman" w:hAnsi="Times New Roman"/>
                <w:sz w:val="20"/>
                <w:szCs w:val="20"/>
              </w:rPr>
              <w:t xml:space="preserve"> инвентаризационных разниц;</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Качество обоснования списания недостач и порчи имущества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обобщения результатов инвентаризации.</w:t>
            </w:r>
          </w:p>
        </w:tc>
        <w:tc>
          <w:tcPr>
            <w:tcW w:w="1176" w:type="dxa"/>
          </w:tcPr>
          <w:p w:rsidR="001B7AB8" w:rsidRDefault="001B7AB8" w:rsidP="00C94BE1">
            <w:pPr>
              <w:spacing w:line="240" w:lineRule="exact"/>
              <w:jc w:val="both"/>
              <w:rPr>
                <w:sz w:val="20"/>
                <w:szCs w:val="20"/>
              </w:rPr>
            </w:pPr>
          </w:p>
        </w:tc>
      </w:tr>
      <w:tr w:rsidR="001B7AB8" w:rsidTr="00C94BE1">
        <w:trPr>
          <w:trHeight w:val="147"/>
        </w:trPr>
        <w:tc>
          <w:tcPr>
            <w:tcW w:w="3932"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2.5. Проводить процедуры инвентаризации финансовых обязательств организации</w:t>
            </w:r>
          </w:p>
        </w:tc>
        <w:tc>
          <w:tcPr>
            <w:tcW w:w="4935"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Качество применения различных способов и приемов при проведении обязательств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инвентаризации с учетом инвентаризируемого объекта;</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Качество проведения проверки наличия и состояния обязательств организации с целью сопоставления с данными учета;</w:t>
            </w:r>
          </w:p>
          <w:p w:rsidR="001B7AB8" w:rsidRPr="00E357BF" w:rsidRDefault="001B7AB8" w:rsidP="00C94BE1">
            <w:pPr>
              <w:spacing w:after="200" w:line="240" w:lineRule="atLeast"/>
              <w:rPr>
                <w:rStyle w:val="51"/>
                <w:b w:val="0"/>
                <w:bCs w:val="0"/>
                <w:i w:val="0"/>
                <w:iCs w:val="0"/>
                <w:sz w:val="20"/>
                <w:szCs w:val="20"/>
              </w:rPr>
            </w:pPr>
            <w:r w:rsidRPr="00E357BF">
              <w:rPr>
                <w:rStyle w:val="51"/>
                <w:b w:val="0"/>
                <w:bCs w:val="0"/>
                <w:i w:val="0"/>
                <w:iCs w:val="0"/>
                <w:sz w:val="20"/>
                <w:szCs w:val="20"/>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c>
          <w:tcPr>
            <w:tcW w:w="1176" w:type="dxa"/>
          </w:tcPr>
          <w:p w:rsidR="001B7AB8" w:rsidRDefault="001B7AB8" w:rsidP="00C94BE1">
            <w:pPr>
              <w:spacing w:line="240" w:lineRule="exact"/>
              <w:jc w:val="both"/>
              <w:rPr>
                <w:sz w:val="20"/>
                <w:szCs w:val="20"/>
              </w:rPr>
            </w:pPr>
            <w:r>
              <w:rPr>
                <w:b/>
              </w:rPr>
              <w:t>да/нет</w:t>
            </w:r>
          </w:p>
        </w:tc>
      </w:tr>
      <w:tr w:rsidR="001B7AB8" w:rsidTr="00C94BE1">
        <w:trPr>
          <w:trHeight w:val="963"/>
        </w:trPr>
        <w:tc>
          <w:tcPr>
            <w:tcW w:w="3932"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935" w:type="dxa"/>
          </w:tcPr>
          <w:p w:rsidR="001B7AB8" w:rsidRDefault="001B7AB8" w:rsidP="00C94BE1">
            <w:pPr>
              <w:spacing w:line="240" w:lineRule="exact"/>
              <w:rPr>
                <w:bCs/>
                <w:sz w:val="20"/>
                <w:szCs w:val="20"/>
              </w:rPr>
            </w:pPr>
            <w:r>
              <w:rPr>
                <w:bCs/>
                <w:sz w:val="20"/>
                <w:szCs w:val="20"/>
              </w:rPr>
              <w:t>-достижение поставленных  целей и задач;</w:t>
            </w:r>
          </w:p>
          <w:p w:rsidR="001B7AB8" w:rsidRDefault="001B7AB8" w:rsidP="00C94BE1">
            <w:pPr>
              <w:spacing w:line="240" w:lineRule="exact"/>
              <w:rPr>
                <w:bCs/>
                <w:sz w:val="20"/>
                <w:szCs w:val="20"/>
              </w:rPr>
            </w:pPr>
            <w:r>
              <w:rPr>
                <w:sz w:val="20"/>
                <w:szCs w:val="20"/>
              </w:rPr>
              <w:t>- рациональность распределения времени на выполнение задания</w:t>
            </w:r>
          </w:p>
        </w:tc>
        <w:tc>
          <w:tcPr>
            <w:tcW w:w="1176" w:type="dxa"/>
          </w:tcPr>
          <w:p w:rsidR="001B7AB8" w:rsidRDefault="001B7AB8" w:rsidP="00C94BE1">
            <w:pPr>
              <w:spacing w:line="240" w:lineRule="exact"/>
              <w:jc w:val="both"/>
              <w:rPr>
                <w:sz w:val="20"/>
                <w:szCs w:val="20"/>
              </w:rPr>
            </w:pPr>
          </w:p>
        </w:tc>
      </w:tr>
      <w:tr w:rsidR="001B7AB8" w:rsidTr="00C94BE1">
        <w:trPr>
          <w:trHeight w:val="734"/>
        </w:trPr>
        <w:tc>
          <w:tcPr>
            <w:tcW w:w="3932"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3.  Принимать решения в стандартных и нестандартных ситуациях и нести за них ответственность</w:t>
            </w:r>
          </w:p>
        </w:tc>
        <w:tc>
          <w:tcPr>
            <w:tcW w:w="4935" w:type="dxa"/>
          </w:tcPr>
          <w:p w:rsidR="001B7AB8" w:rsidRDefault="001B7AB8" w:rsidP="00C94BE1">
            <w:pPr>
              <w:spacing w:line="240" w:lineRule="exact"/>
              <w:rPr>
                <w:bCs/>
                <w:sz w:val="20"/>
                <w:szCs w:val="20"/>
              </w:rPr>
            </w:pPr>
            <w:r>
              <w:rPr>
                <w:bCs/>
                <w:sz w:val="20"/>
                <w:szCs w:val="20"/>
              </w:rPr>
              <w:t>- результативность принятого решения</w:t>
            </w:r>
          </w:p>
          <w:p w:rsidR="001B7AB8" w:rsidRDefault="001B7AB8" w:rsidP="00C94BE1">
            <w:pPr>
              <w:spacing w:line="240" w:lineRule="exact"/>
              <w:rPr>
                <w:bCs/>
                <w:sz w:val="20"/>
                <w:szCs w:val="20"/>
              </w:rPr>
            </w:pPr>
          </w:p>
        </w:tc>
        <w:tc>
          <w:tcPr>
            <w:tcW w:w="1176" w:type="dxa"/>
          </w:tcPr>
          <w:p w:rsidR="001B7AB8" w:rsidRDefault="001B7AB8" w:rsidP="00C94BE1">
            <w:pPr>
              <w:spacing w:line="240" w:lineRule="exact"/>
              <w:jc w:val="both"/>
              <w:rPr>
                <w:sz w:val="20"/>
                <w:szCs w:val="20"/>
              </w:rPr>
            </w:pPr>
          </w:p>
        </w:tc>
      </w:tr>
      <w:tr w:rsidR="001B7AB8" w:rsidTr="00C94BE1">
        <w:trPr>
          <w:trHeight w:val="979"/>
        </w:trPr>
        <w:tc>
          <w:tcPr>
            <w:tcW w:w="3932" w:type="dxa"/>
          </w:tcPr>
          <w:p w:rsidR="001B7AB8" w:rsidRDefault="001B7AB8" w:rsidP="00C94BE1">
            <w:pPr>
              <w:spacing w:line="240" w:lineRule="exact"/>
              <w:rPr>
                <w:b/>
                <w:sz w:val="20"/>
                <w:szCs w:val="20"/>
              </w:rPr>
            </w:pPr>
            <w:proofErr w:type="gramStart"/>
            <w:r>
              <w:rPr>
                <w:sz w:val="20"/>
                <w:szCs w:val="20"/>
              </w:rPr>
              <w:t>ОК</w:t>
            </w:r>
            <w:proofErr w:type="gramEnd"/>
            <w:r>
              <w:rPr>
                <w:sz w:val="20"/>
                <w:szCs w:val="20"/>
              </w:rPr>
              <w:t xml:space="preserve"> 4.  Осуществлять поиск и использование информации, необходимой для </w:t>
            </w:r>
            <w:proofErr w:type="gramStart"/>
            <w:r>
              <w:rPr>
                <w:sz w:val="20"/>
                <w:szCs w:val="20"/>
              </w:rPr>
              <w:t>эффективного</w:t>
            </w:r>
            <w:proofErr w:type="gramEnd"/>
          </w:p>
          <w:p w:rsidR="001B7AB8" w:rsidRDefault="001B7AB8" w:rsidP="00C94BE1">
            <w:pPr>
              <w:spacing w:line="240" w:lineRule="exact"/>
              <w:rPr>
                <w:sz w:val="20"/>
                <w:szCs w:val="20"/>
              </w:rPr>
            </w:pPr>
            <w:r>
              <w:rPr>
                <w:sz w:val="20"/>
                <w:szCs w:val="20"/>
              </w:rPr>
              <w:t>выполнения профессиональных задач, профессионального и личностного развития</w:t>
            </w:r>
          </w:p>
        </w:tc>
        <w:tc>
          <w:tcPr>
            <w:tcW w:w="4935" w:type="dxa"/>
          </w:tcPr>
          <w:p w:rsidR="001B7AB8" w:rsidRDefault="001B7AB8" w:rsidP="00C94BE1">
            <w:pPr>
              <w:spacing w:line="240" w:lineRule="exact"/>
              <w:jc w:val="both"/>
              <w:rPr>
                <w:sz w:val="20"/>
                <w:szCs w:val="20"/>
              </w:rPr>
            </w:pPr>
            <w:r>
              <w:rPr>
                <w:sz w:val="20"/>
                <w:szCs w:val="20"/>
              </w:rPr>
              <w:t>- обращение в ходе задания к информационным источникам</w:t>
            </w:r>
          </w:p>
          <w:p w:rsidR="001B7AB8" w:rsidRDefault="001B7AB8" w:rsidP="00C94BE1">
            <w:pPr>
              <w:spacing w:line="240" w:lineRule="exact"/>
              <w:rPr>
                <w:bCs/>
                <w:sz w:val="20"/>
                <w:szCs w:val="20"/>
              </w:rPr>
            </w:pPr>
          </w:p>
        </w:tc>
        <w:tc>
          <w:tcPr>
            <w:tcW w:w="1176" w:type="dxa"/>
          </w:tcPr>
          <w:p w:rsidR="001B7AB8" w:rsidRDefault="001B7AB8" w:rsidP="00C94BE1">
            <w:pPr>
              <w:spacing w:line="240" w:lineRule="exact"/>
              <w:jc w:val="both"/>
              <w:rPr>
                <w:sz w:val="20"/>
                <w:szCs w:val="20"/>
              </w:rPr>
            </w:pPr>
          </w:p>
        </w:tc>
      </w:tr>
      <w:tr w:rsidR="001B7AB8" w:rsidTr="00C94BE1">
        <w:trPr>
          <w:trHeight w:val="1208"/>
        </w:trPr>
        <w:tc>
          <w:tcPr>
            <w:tcW w:w="3932" w:type="dxa"/>
          </w:tcPr>
          <w:p w:rsidR="001B7AB8" w:rsidRDefault="001B7AB8" w:rsidP="00C94BE1">
            <w:pPr>
              <w:spacing w:line="240" w:lineRule="exact"/>
              <w:rPr>
                <w:sz w:val="20"/>
                <w:szCs w:val="20"/>
              </w:rPr>
            </w:pPr>
            <w:proofErr w:type="gramStart"/>
            <w:r>
              <w:rPr>
                <w:sz w:val="20"/>
                <w:szCs w:val="20"/>
              </w:rPr>
              <w:lastRenderedPageBreak/>
              <w:t>ОК</w:t>
            </w:r>
            <w:proofErr w:type="gramEnd"/>
            <w:r>
              <w:rPr>
                <w:sz w:val="20"/>
                <w:szCs w:val="20"/>
              </w:rPr>
              <w:t xml:space="preserve"> 5.  Владеть информационной культурой, анализировать и оценивать информацию с использованием информационно-коммуникационных технологий</w:t>
            </w:r>
          </w:p>
        </w:tc>
        <w:tc>
          <w:tcPr>
            <w:tcW w:w="4935" w:type="dxa"/>
          </w:tcPr>
          <w:p w:rsidR="001B7AB8" w:rsidRDefault="001B7AB8" w:rsidP="007B664E">
            <w:pPr>
              <w:numPr>
                <w:ilvl w:val="0"/>
                <w:numId w:val="10"/>
              </w:numPr>
              <w:tabs>
                <w:tab w:val="num" w:pos="252"/>
              </w:tabs>
              <w:snapToGrid w:val="0"/>
              <w:spacing w:line="240" w:lineRule="exact"/>
              <w:ind w:left="0" w:firstLine="0"/>
              <w:rPr>
                <w:sz w:val="20"/>
                <w:szCs w:val="20"/>
              </w:rPr>
            </w:pPr>
            <w:r>
              <w:rPr>
                <w:sz w:val="20"/>
                <w:szCs w:val="20"/>
              </w:rPr>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p w:rsidR="001B7AB8" w:rsidRDefault="001B7AB8" w:rsidP="00C94BE1">
            <w:pPr>
              <w:spacing w:line="240" w:lineRule="exact"/>
              <w:rPr>
                <w:bCs/>
                <w:sz w:val="20"/>
                <w:szCs w:val="20"/>
              </w:rPr>
            </w:pPr>
          </w:p>
        </w:tc>
        <w:tc>
          <w:tcPr>
            <w:tcW w:w="1176" w:type="dxa"/>
          </w:tcPr>
          <w:p w:rsidR="001B7AB8" w:rsidRDefault="001B7AB8" w:rsidP="00C94BE1">
            <w:pPr>
              <w:spacing w:line="240" w:lineRule="exact"/>
              <w:jc w:val="both"/>
              <w:rPr>
                <w:sz w:val="20"/>
                <w:szCs w:val="20"/>
              </w:rPr>
            </w:pPr>
          </w:p>
        </w:tc>
      </w:tr>
      <w:tr w:rsidR="001B7AB8" w:rsidTr="00C94BE1">
        <w:trPr>
          <w:trHeight w:val="734"/>
        </w:trPr>
        <w:tc>
          <w:tcPr>
            <w:tcW w:w="3932"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6.  Работать в коллективе и команде, эффективно общаться с коллегами, руководством, потребителями</w:t>
            </w:r>
          </w:p>
        </w:tc>
        <w:tc>
          <w:tcPr>
            <w:tcW w:w="4935" w:type="dxa"/>
          </w:tcPr>
          <w:p w:rsidR="001B7AB8" w:rsidRDefault="001B7AB8" w:rsidP="00C94BE1">
            <w:pPr>
              <w:spacing w:line="240" w:lineRule="exact"/>
              <w:rPr>
                <w:bCs/>
                <w:sz w:val="20"/>
                <w:szCs w:val="20"/>
              </w:rPr>
            </w:pPr>
            <w:r>
              <w:rPr>
                <w:bCs/>
                <w:sz w:val="20"/>
                <w:szCs w:val="20"/>
              </w:rPr>
              <w:t>- конструктивность взаимодействия с обучающимися, преподавателями и руководителями практики в ходе обучения и при решении профессиональных задач</w:t>
            </w:r>
          </w:p>
        </w:tc>
        <w:tc>
          <w:tcPr>
            <w:tcW w:w="1176" w:type="dxa"/>
          </w:tcPr>
          <w:p w:rsidR="001B7AB8" w:rsidRDefault="001B7AB8" w:rsidP="00C94BE1">
            <w:pPr>
              <w:spacing w:line="240" w:lineRule="exact"/>
              <w:jc w:val="both"/>
              <w:rPr>
                <w:sz w:val="20"/>
                <w:szCs w:val="20"/>
              </w:rPr>
            </w:pPr>
          </w:p>
        </w:tc>
      </w:tr>
      <w:tr w:rsidR="001B7AB8" w:rsidTr="00C94BE1">
        <w:trPr>
          <w:trHeight w:val="734"/>
        </w:trPr>
        <w:tc>
          <w:tcPr>
            <w:tcW w:w="3932"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7. Брать на себя ответственность за работу членов команды (подчиненных), результат выполнения заданий</w:t>
            </w:r>
          </w:p>
        </w:tc>
        <w:tc>
          <w:tcPr>
            <w:tcW w:w="4935" w:type="dxa"/>
          </w:tcPr>
          <w:p w:rsidR="001B7AB8" w:rsidRDefault="001B7AB8" w:rsidP="00C94BE1">
            <w:pPr>
              <w:spacing w:line="240" w:lineRule="exact"/>
              <w:rPr>
                <w:bCs/>
                <w:sz w:val="20"/>
                <w:szCs w:val="20"/>
              </w:rPr>
            </w:pPr>
            <w:r>
              <w:rPr>
                <w:bCs/>
                <w:sz w:val="20"/>
                <w:szCs w:val="20"/>
              </w:rPr>
              <w:t>- ясность и аргументированность изложения собственного мнения</w:t>
            </w:r>
          </w:p>
          <w:p w:rsidR="001B7AB8" w:rsidRDefault="001B7AB8" w:rsidP="00C94BE1">
            <w:pPr>
              <w:spacing w:line="240" w:lineRule="exact"/>
              <w:jc w:val="both"/>
              <w:rPr>
                <w:sz w:val="20"/>
                <w:szCs w:val="20"/>
              </w:rPr>
            </w:pPr>
          </w:p>
        </w:tc>
        <w:tc>
          <w:tcPr>
            <w:tcW w:w="1176" w:type="dxa"/>
          </w:tcPr>
          <w:p w:rsidR="001B7AB8" w:rsidRDefault="001B7AB8" w:rsidP="00C94BE1">
            <w:pPr>
              <w:spacing w:line="240" w:lineRule="exact"/>
              <w:jc w:val="both"/>
              <w:rPr>
                <w:sz w:val="20"/>
                <w:szCs w:val="20"/>
              </w:rPr>
            </w:pPr>
          </w:p>
        </w:tc>
      </w:tr>
      <w:tr w:rsidR="001B7AB8" w:rsidTr="00C94BE1">
        <w:trPr>
          <w:trHeight w:val="933"/>
        </w:trPr>
        <w:tc>
          <w:tcPr>
            <w:tcW w:w="3932" w:type="dxa"/>
          </w:tcPr>
          <w:p w:rsidR="001B7AB8" w:rsidRDefault="001B7AB8" w:rsidP="00C94BE1">
            <w:pPr>
              <w:pStyle w:val="af0"/>
              <w:widowControl w:val="0"/>
              <w:snapToGrid w:val="0"/>
              <w:ind w:left="0" w:firstLine="0"/>
              <w:rPr>
                <w:sz w:val="20"/>
                <w:szCs w:val="20"/>
              </w:rPr>
            </w:pPr>
            <w:proofErr w:type="gramStart"/>
            <w:r>
              <w:rPr>
                <w:sz w:val="20"/>
                <w:szCs w:val="20"/>
              </w:rPr>
              <w:t>ОК</w:t>
            </w:r>
            <w:proofErr w:type="gramEnd"/>
            <w:r>
              <w:rPr>
                <w:sz w:val="20"/>
                <w:szCs w:val="20"/>
              </w:rPr>
              <w:t>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935" w:type="dxa"/>
          </w:tcPr>
          <w:p w:rsidR="001B7AB8" w:rsidRDefault="001B7AB8" w:rsidP="00C94BE1">
            <w:pPr>
              <w:spacing w:line="240" w:lineRule="exact"/>
              <w:rPr>
                <w:bCs/>
                <w:sz w:val="20"/>
                <w:szCs w:val="20"/>
              </w:rPr>
            </w:pPr>
            <w:r>
              <w:rPr>
                <w:bCs/>
                <w:sz w:val="20"/>
                <w:szCs w:val="20"/>
              </w:rPr>
              <w:t>- позитивная динамика достижений в процессе освоения ВПД</w:t>
            </w:r>
          </w:p>
          <w:p w:rsidR="001B7AB8" w:rsidRDefault="001B7AB8" w:rsidP="00C94BE1">
            <w:pPr>
              <w:widowControl w:val="0"/>
              <w:snapToGrid w:val="0"/>
              <w:rPr>
                <w:bCs/>
                <w:sz w:val="20"/>
                <w:szCs w:val="20"/>
              </w:rPr>
            </w:pPr>
            <w:r>
              <w:rPr>
                <w:bCs/>
                <w:sz w:val="20"/>
                <w:szCs w:val="20"/>
              </w:rPr>
              <w:t>- результативность самостоятельной работы</w:t>
            </w:r>
          </w:p>
        </w:tc>
        <w:tc>
          <w:tcPr>
            <w:tcW w:w="1176" w:type="dxa"/>
          </w:tcPr>
          <w:p w:rsidR="001B7AB8" w:rsidRDefault="001B7AB8" w:rsidP="00C94BE1">
            <w:pPr>
              <w:spacing w:line="240" w:lineRule="exact"/>
              <w:jc w:val="both"/>
              <w:rPr>
                <w:sz w:val="20"/>
                <w:szCs w:val="20"/>
              </w:rPr>
            </w:pPr>
          </w:p>
        </w:tc>
      </w:tr>
      <w:tr w:rsidR="001B7AB8" w:rsidTr="00C94BE1">
        <w:trPr>
          <w:trHeight w:val="719"/>
        </w:trPr>
        <w:tc>
          <w:tcPr>
            <w:tcW w:w="3932"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9. Ориентироваться в условиях частой смены технологий в профессиональной деятельности</w:t>
            </w:r>
          </w:p>
        </w:tc>
        <w:tc>
          <w:tcPr>
            <w:tcW w:w="4935" w:type="dxa"/>
          </w:tcPr>
          <w:p w:rsidR="001B7AB8" w:rsidRDefault="001B7AB8" w:rsidP="00C94BE1">
            <w:pPr>
              <w:spacing w:line="240" w:lineRule="exact"/>
              <w:rPr>
                <w:bCs/>
                <w:sz w:val="20"/>
                <w:szCs w:val="20"/>
              </w:rPr>
            </w:pPr>
            <w:r>
              <w:rPr>
                <w:bCs/>
                <w:sz w:val="20"/>
                <w:szCs w:val="20"/>
              </w:rPr>
              <w:t>- использование эффективных технологий планирования</w:t>
            </w:r>
          </w:p>
          <w:p w:rsidR="001B7AB8" w:rsidRDefault="001B7AB8" w:rsidP="00C94BE1">
            <w:pPr>
              <w:pStyle w:val="afe"/>
              <w:spacing w:after="0" w:line="240" w:lineRule="exact"/>
              <w:ind w:left="0"/>
              <w:jc w:val="both"/>
              <w:rPr>
                <w:sz w:val="20"/>
                <w:szCs w:val="20"/>
              </w:rPr>
            </w:pPr>
          </w:p>
          <w:p w:rsidR="001B7AB8" w:rsidRDefault="001B7AB8" w:rsidP="00C94BE1">
            <w:pPr>
              <w:spacing w:line="240" w:lineRule="exact"/>
              <w:jc w:val="both"/>
              <w:rPr>
                <w:sz w:val="20"/>
                <w:szCs w:val="20"/>
              </w:rPr>
            </w:pPr>
          </w:p>
        </w:tc>
        <w:tc>
          <w:tcPr>
            <w:tcW w:w="1176" w:type="dxa"/>
          </w:tcPr>
          <w:p w:rsidR="001B7AB8" w:rsidRDefault="001B7AB8" w:rsidP="00C94BE1">
            <w:pPr>
              <w:spacing w:line="240" w:lineRule="exact"/>
              <w:jc w:val="both"/>
              <w:rPr>
                <w:sz w:val="20"/>
                <w:szCs w:val="20"/>
              </w:rPr>
            </w:pPr>
          </w:p>
        </w:tc>
      </w:tr>
      <w:tr w:rsidR="001B7AB8" w:rsidTr="00C94BE1">
        <w:trPr>
          <w:trHeight w:val="749"/>
        </w:trPr>
        <w:tc>
          <w:tcPr>
            <w:tcW w:w="3932" w:type="dxa"/>
          </w:tcPr>
          <w:p w:rsidR="001B7AB8" w:rsidRDefault="001B7AB8" w:rsidP="00C94BE1">
            <w:pPr>
              <w:spacing w:line="240" w:lineRule="exact"/>
              <w:rPr>
                <w:sz w:val="20"/>
                <w:szCs w:val="20"/>
              </w:rPr>
            </w:pPr>
            <w:r>
              <w:rPr>
                <w:sz w:val="20"/>
                <w:szCs w:val="20"/>
              </w:rPr>
              <w:t>ОК.10.   Исполнять воинскую обязанность, в том числе с применением полученных профессиональных знаний (для юношей)</w:t>
            </w:r>
          </w:p>
        </w:tc>
        <w:tc>
          <w:tcPr>
            <w:tcW w:w="4935" w:type="dxa"/>
          </w:tcPr>
          <w:p w:rsidR="001B7AB8" w:rsidRDefault="001B7AB8" w:rsidP="007B664E">
            <w:pPr>
              <w:numPr>
                <w:ilvl w:val="0"/>
                <w:numId w:val="10"/>
              </w:numPr>
              <w:tabs>
                <w:tab w:val="num" w:pos="252"/>
              </w:tabs>
              <w:snapToGrid w:val="0"/>
              <w:spacing w:line="240" w:lineRule="exact"/>
              <w:ind w:left="0" w:firstLine="0"/>
              <w:rPr>
                <w:bCs/>
                <w:sz w:val="20"/>
                <w:szCs w:val="20"/>
              </w:rPr>
            </w:pPr>
            <w:r>
              <w:rPr>
                <w:sz w:val="20"/>
                <w:szCs w:val="20"/>
              </w:rPr>
              <w:t>оперативность реагирования в нестандартных ситуациях</w:t>
            </w:r>
          </w:p>
        </w:tc>
        <w:tc>
          <w:tcPr>
            <w:tcW w:w="1176" w:type="dxa"/>
          </w:tcPr>
          <w:p w:rsidR="001B7AB8" w:rsidRDefault="001B7AB8" w:rsidP="00C94BE1">
            <w:pPr>
              <w:spacing w:line="240" w:lineRule="exact"/>
              <w:jc w:val="both"/>
              <w:rPr>
                <w:sz w:val="20"/>
                <w:szCs w:val="20"/>
              </w:rPr>
            </w:pPr>
          </w:p>
        </w:tc>
      </w:tr>
    </w:tbl>
    <w:p w:rsidR="001B7AB8" w:rsidRDefault="001B7AB8" w:rsidP="001B7AB8">
      <w:pPr>
        <w:spacing w:line="360" w:lineRule="auto"/>
        <w:jc w:val="both"/>
        <w:rPr>
          <w:sz w:val="28"/>
          <w:szCs w:val="28"/>
        </w:rPr>
      </w:pPr>
    </w:p>
    <w:p w:rsidR="001B7AB8" w:rsidRDefault="001B7AB8" w:rsidP="001B7AB8">
      <w:pPr>
        <w:spacing w:line="360" w:lineRule="auto"/>
        <w:jc w:val="both"/>
      </w:pPr>
      <w:r>
        <w:rPr>
          <w:sz w:val="28"/>
          <w:szCs w:val="28"/>
        </w:rPr>
        <w:t>КРИТЕРИИ ОЦЕНКИ К ЗАДАНИЮ 3</w:t>
      </w:r>
      <w:r>
        <w:tab/>
      </w:r>
    </w:p>
    <w:tbl>
      <w:tblPr>
        <w:tblW w:w="100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4883"/>
        <w:gridCol w:w="1260"/>
      </w:tblGrid>
      <w:tr w:rsidR="001B7AB8" w:rsidTr="00C94BE1">
        <w:trPr>
          <w:trHeight w:val="490"/>
        </w:trPr>
        <w:tc>
          <w:tcPr>
            <w:tcW w:w="3938" w:type="dxa"/>
          </w:tcPr>
          <w:p w:rsidR="001B7AB8" w:rsidRDefault="001B7AB8" w:rsidP="00C94BE1">
            <w:pPr>
              <w:spacing w:line="240" w:lineRule="exact"/>
              <w:jc w:val="both"/>
              <w:rPr>
                <w:b/>
                <w:sz w:val="20"/>
                <w:szCs w:val="20"/>
              </w:rPr>
            </w:pPr>
            <w:r>
              <w:rPr>
                <w:b/>
                <w:sz w:val="20"/>
                <w:szCs w:val="20"/>
              </w:rPr>
              <w:t xml:space="preserve">Результаты (освоенные профессиональные и общие компетенции)  </w:t>
            </w:r>
          </w:p>
        </w:tc>
        <w:tc>
          <w:tcPr>
            <w:tcW w:w="4943" w:type="dxa"/>
          </w:tcPr>
          <w:p w:rsidR="001B7AB8" w:rsidRDefault="001B7AB8" w:rsidP="00C94BE1">
            <w:pPr>
              <w:spacing w:line="240" w:lineRule="exact"/>
              <w:jc w:val="both"/>
              <w:rPr>
                <w:b/>
                <w:sz w:val="20"/>
                <w:szCs w:val="20"/>
              </w:rPr>
            </w:pPr>
            <w:r>
              <w:rPr>
                <w:b/>
                <w:sz w:val="20"/>
                <w:szCs w:val="20"/>
              </w:rPr>
              <w:t>Показатели оценки результата</w:t>
            </w:r>
            <w:r>
              <w:rPr>
                <w:rStyle w:val="aff4"/>
                <w:b/>
                <w:sz w:val="20"/>
                <w:szCs w:val="20"/>
              </w:rPr>
              <w:footnoteReference w:id="3"/>
            </w:r>
          </w:p>
        </w:tc>
        <w:tc>
          <w:tcPr>
            <w:tcW w:w="1177" w:type="dxa"/>
          </w:tcPr>
          <w:p w:rsidR="001B7AB8" w:rsidRDefault="001B7AB8" w:rsidP="00C94BE1">
            <w:pPr>
              <w:spacing w:line="240" w:lineRule="exact"/>
              <w:jc w:val="both"/>
              <w:rPr>
                <w:sz w:val="20"/>
                <w:szCs w:val="20"/>
              </w:rPr>
            </w:pPr>
            <w:r>
              <w:rPr>
                <w:b/>
              </w:rPr>
              <w:t>балл (отметка)</w:t>
            </w:r>
          </w:p>
        </w:tc>
      </w:tr>
      <w:tr w:rsidR="001B7AB8" w:rsidTr="00C94BE1">
        <w:trPr>
          <w:trHeight w:val="2404"/>
        </w:trPr>
        <w:tc>
          <w:tcPr>
            <w:tcW w:w="3938"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2.1</w:t>
            </w:r>
            <w:proofErr w:type="gramStart"/>
            <w:r w:rsidRPr="00E357BF">
              <w:rPr>
                <w:rFonts w:ascii="Times New Roman" w:hAnsi="Times New Roman"/>
                <w:sz w:val="20"/>
                <w:szCs w:val="20"/>
              </w:rPr>
              <w:t xml:space="preserve"> Ф</w:t>
            </w:r>
            <w:proofErr w:type="gramEnd"/>
            <w:r w:rsidRPr="00E357BF">
              <w:rPr>
                <w:rFonts w:ascii="Times New Roman" w:hAnsi="Times New Roman"/>
                <w:sz w:val="20"/>
                <w:szCs w:val="20"/>
              </w:rPr>
              <w:t>ормировать бухгалтерские проводки по учету источников имущества организации на основе рабочего плана счетов бухгалтерского учета</w:t>
            </w:r>
          </w:p>
        </w:tc>
        <w:tc>
          <w:tcPr>
            <w:tcW w:w="4943"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-Грамотность использования нормативных документов по учету источников имущества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операциям формирования и использования источников имущества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в учете источников имущества организации.</w:t>
            </w:r>
          </w:p>
        </w:tc>
        <w:tc>
          <w:tcPr>
            <w:tcW w:w="1177" w:type="dxa"/>
          </w:tcPr>
          <w:p w:rsidR="001B7AB8" w:rsidRDefault="001B7AB8" w:rsidP="00C94BE1">
            <w:pPr>
              <w:spacing w:line="240" w:lineRule="exact"/>
              <w:jc w:val="both"/>
              <w:rPr>
                <w:sz w:val="20"/>
                <w:szCs w:val="20"/>
              </w:rPr>
            </w:pPr>
          </w:p>
        </w:tc>
      </w:tr>
      <w:tr w:rsidR="001B7AB8" w:rsidTr="00C94BE1">
        <w:trPr>
          <w:trHeight w:val="253"/>
        </w:trPr>
        <w:tc>
          <w:tcPr>
            <w:tcW w:w="3938"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2.2.Выполнять поручения руководства в составе комиссии по инвентаризации имущества в местах его хранения</w:t>
            </w:r>
          </w:p>
        </w:tc>
        <w:tc>
          <w:tcPr>
            <w:tcW w:w="4943"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Грамотность использования нормативных документов при подготовке и проведении инвентаризации имущества и обязательств;</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Оптимальность выбора вида инвентаризации в зависимости от инвентаризуемого объекта, сроков проведения инвентаризации;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Качество применения различных способов и приемов при проведении инвентаризации имущества и обязательств организации.</w:t>
            </w:r>
          </w:p>
        </w:tc>
        <w:tc>
          <w:tcPr>
            <w:tcW w:w="1177" w:type="dxa"/>
          </w:tcPr>
          <w:p w:rsidR="001B7AB8" w:rsidRDefault="001B7AB8" w:rsidP="00C94BE1">
            <w:pPr>
              <w:spacing w:line="240" w:lineRule="exact"/>
              <w:jc w:val="both"/>
              <w:rPr>
                <w:sz w:val="20"/>
                <w:szCs w:val="20"/>
              </w:rPr>
            </w:pPr>
          </w:p>
        </w:tc>
      </w:tr>
      <w:tr w:rsidR="001B7AB8" w:rsidTr="00C94BE1">
        <w:trPr>
          <w:trHeight w:val="152"/>
        </w:trPr>
        <w:tc>
          <w:tcPr>
            <w:tcW w:w="3938"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xml:space="preserve">ПК 2.3. Проводить подготовку к инвентаризации и проверку действительного соответствия фактических данных инвентаризации </w:t>
            </w:r>
            <w:r w:rsidRPr="00E357BF">
              <w:rPr>
                <w:rFonts w:ascii="Times New Roman" w:hAnsi="Times New Roman"/>
                <w:sz w:val="20"/>
                <w:szCs w:val="20"/>
              </w:rPr>
              <w:lastRenderedPageBreak/>
              <w:t>данным учета.</w:t>
            </w:r>
          </w:p>
        </w:tc>
        <w:tc>
          <w:tcPr>
            <w:tcW w:w="4943"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lastRenderedPageBreak/>
              <w:t>- Точность и грамотность оформления документов по инвентаризации с учетом инвентаризируемого объекта;</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xml:space="preserve">Качество проверки правильности проведения </w:t>
            </w:r>
            <w:r w:rsidRPr="00E357BF">
              <w:rPr>
                <w:rFonts w:ascii="Times New Roman" w:hAnsi="Times New Roman"/>
                <w:sz w:val="20"/>
                <w:szCs w:val="20"/>
              </w:rPr>
              <w:lastRenderedPageBreak/>
              <w:t>инвентаризации;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xml:space="preserve">Качество </w:t>
            </w:r>
            <w:proofErr w:type="gramStart"/>
            <w:r w:rsidRPr="00E357BF">
              <w:rPr>
                <w:rFonts w:ascii="Times New Roman" w:hAnsi="Times New Roman"/>
                <w:sz w:val="20"/>
                <w:szCs w:val="20"/>
              </w:rPr>
              <w:t>проверки соответствия фактического наличия имущества организации</w:t>
            </w:r>
            <w:proofErr w:type="gramEnd"/>
            <w:r w:rsidRPr="00E357BF">
              <w:rPr>
                <w:rFonts w:ascii="Times New Roman" w:hAnsi="Times New Roman"/>
                <w:sz w:val="20"/>
                <w:szCs w:val="20"/>
              </w:rPr>
              <w:t xml:space="preserve"> данным учета;</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результатов инвентаризации в сличительных ведомостях;</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Полнота и своевременность регистрации явлений и операций, не отраженных первичной документацией в момент их совершения;</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оценки объектов, не отраженных первичной документацией в момент совершения с ними операций.</w:t>
            </w:r>
          </w:p>
        </w:tc>
        <w:tc>
          <w:tcPr>
            <w:tcW w:w="1177" w:type="dxa"/>
          </w:tcPr>
          <w:p w:rsidR="001B7AB8" w:rsidRDefault="001B7AB8" w:rsidP="00C94BE1">
            <w:pPr>
              <w:spacing w:line="240" w:lineRule="exact"/>
              <w:jc w:val="both"/>
              <w:rPr>
                <w:sz w:val="20"/>
                <w:szCs w:val="20"/>
              </w:rPr>
            </w:pPr>
          </w:p>
        </w:tc>
      </w:tr>
      <w:tr w:rsidR="001B7AB8" w:rsidTr="00C94BE1">
        <w:trPr>
          <w:trHeight w:val="152"/>
        </w:trPr>
        <w:tc>
          <w:tcPr>
            <w:tcW w:w="3938"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lastRenderedPageBreak/>
              <w:t xml:space="preserve"> ПК 2.4.    Отражать в бухгалтерских проводках зачет и списание недостачи ценностей (регулировать инвентаризационные разницы) по результатам инвентаризации </w:t>
            </w:r>
          </w:p>
        </w:tc>
        <w:tc>
          <w:tcPr>
            <w:tcW w:w="4943"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xml:space="preserve">Грамотность отражения в учете </w:t>
            </w:r>
            <w:proofErr w:type="gramStart"/>
            <w:r w:rsidRPr="00E357BF">
              <w:rPr>
                <w:rFonts w:ascii="Times New Roman" w:hAnsi="Times New Roman"/>
                <w:sz w:val="20"/>
                <w:szCs w:val="20"/>
              </w:rPr>
              <w:t>выявленных</w:t>
            </w:r>
            <w:proofErr w:type="gramEnd"/>
            <w:r w:rsidRPr="00E357BF">
              <w:rPr>
                <w:rFonts w:ascii="Times New Roman" w:hAnsi="Times New Roman"/>
                <w:sz w:val="20"/>
                <w:szCs w:val="20"/>
              </w:rPr>
              <w:t xml:space="preserve"> инвентаризационных разниц;</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Качество обоснования списания недостач и порчи имущества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обобщения результатов инвентаризации.</w:t>
            </w:r>
          </w:p>
        </w:tc>
        <w:tc>
          <w:tcPr>
            <w:tcW w:w="1177" w:type="dxa"/>
          </w:tcPr>
          <w:p w:rsidR="001B7AB8" w:rsidRDefault="001B7AB8" w:rsidP="00C94BE1">
            <w:pPr>
              <w:spacing w:line="240" w:lineRule="exact"/>
              <w:jc w:val="both"/>
              <w:rPr>
                <w:sz w:val="20"/>
                <w:szCs w:val="20"/>
              </w:rPr>
            </w:pPr>
          </w:p>
        </w:tc>
      </w:tr>
      <w:tr w:rsidR="001B7AB8" w:rsidTr="00C94BE1">
        <w:trPr>
          <w:trHeight w:val="152"/>
        </w:trPr>
        <w:tc>
          <w:tcPr>
            <w:tcW w:w="3938"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2.5. Проводить процедуры инвентаризации финансовых обязательств организации</w:t>
            </w:r>
          </w:p>
        </w:tc>
        <w:tc>
          <w:tcPr>
            <w:tcW w:w="4943"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Качество применения различных способов и приемов при проведении обязательств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инвентаризации с учетом инвентаризируемого объекта;</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Качество проведения проверки наличия и состояния обязательств организации с целью сопоставления с данными учета;</w:t>
            </w:r>
          </w:p>
          <w:p w:rsidR="001B7AB8" w:rsidRPr="00E357BF" w:rsidRDefault="001B7AB8" w:rsidP="00C94BE1">
            <w:pPr>
              <w:spacing w:after="200" w:line="240" w:lineRule="atLeast"/>
              <w:rPr>
                <w:rStyle w:val="51"/>
                <w:b w:val="0"/>
                <w:bCs w:val="0"/>
                <w:i w:val="0"/>
                <w:iCs w:val="0"/>
                <w:sz w:val="20"/>
                <w:szCs w:val="20"/>
              </w:rPr>
            </w:pPr>
            <w:r w:rsidRPr="00E357BF">
              <w:rPr>
                <w:rStyle w:val="51"/>
                <w:b w:val="0"/>
                <w:bCs w:val="0"/>
                <w:i w:val="0"/>
                <w:iCs w:val="0"/>
                <w:sz w:val="20"/>
                <w:szCs w:val="20"/>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c>
          <w:tcPr>
            <w:tcW w:w="1177" w:type="dxa"/>
          </w:tcPr>
          <w:p w:rsidR="001B7AB8" w:rsidRDefault="001B7AB8" w:rsidP="00C94BE1">
            <w:pPr>
              <w:spacing w:line="240" w:lineRule="exact"/>
              <w:jc w:val="both"/>
              <w:rPr>
                <w:sz w:val="20"/>
                <w:szCs w:val="20"/>
              </w:rPr>
            </w:pPr>
            <w:r>
              <w:rPr>
                <w:b/>
              </w:rPr>
              <w:t>да/нет</w:t>
            </w:r>
          </w:p>
        </w:tc>
      </w:tr>
      <w:tr w:rsidR="001B7AB8" w:rsidTr="00C94BE1">
        <w:trPr>
          <w:trHeight w:val="152"/>
        </w:trPr>
        <w:tc>
          <w:tcPr>
            <w:tcW w:w="3938"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943" w:type="dxa"/>
          </w:tcPr>
          <w:p w:rsidR="001B7AB8" w:rsidRDefault="001B7AB8" w:rsidP="00C94BE1">
            <w:pPr>
              <w:spacing w:line="240" w:lineRule="exact"/>
              <w:rPr>
                <w:bCs/>
                <w:sz w:val="20"/>
                <w:szCs w:val="20"/>
              </w:rPr>
            </w:pPr>
            <w:r>
              <w:rPr>
                <w:bCs/>
                <w:sz w:val="20"/>
                <w:szCs w:val="20"/>
              </w:rPr>
              <w:t>-достижение поставленных  целей и задач;</w:t>
            </w:r>
          </w:p>
          <w:p w:rsidR="001B7AB8" w:rsidRDefault="001B7AB8" w:rsidP="00C94BE1">
            <w:pPr>
              <w:spacing w:line="240" w:lineRule="exact"/>
              <w:rPr>
                <w:bCs/>
                <w:sz w:val="20"/>
                <w:szCs w:val="20"/>
              </w:rPr>
            </w:pPr>
            <w:r>
              <w:rPr>
                <w:sz w:val="20"/>
                <w:szCs w:val="20"/>
              </w:rPr>
              <w:t>- рациональность распределения времени на выполнение задания</w:t>
            </w:r>
          </w:p>
        </w:tc>
        <w:tc>
          <w:tcPr>
            <w:tcW w:w="1177" w:type="dxa"/>
          </w:tcPr>
          <w:p w:rsidR="001B7AB8" w:rsidRDefault="001B7AB8" w:rsidP="00C94BE1">
            <w:pPr>
              <w:spacing w:line="240" w:lineRule="exact"/>
              <w:jc w:val="both"/>
              <w:rPr>
                <w:sz w:val="20"/>
                <w:szCs w:val="20"/>
              </w:rPr>
            </w:pPr>
          </w:p>
        </w:tc>
      </w:tr>
      <w:tr w:rsidR="001B7AB8" w:rsidTr="00C94BE1">
        <w:trPr>
          <w:trHeight w:val="152"/>
        </w:trPr>
        <w:tc>
          <w:tcPr>
            <w:tcW w:w="3938"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3.  Принимать решения в стандартных и нестандартных ситуациях и нести за них ответственность</w:t>
            </w:r>
          </w:p>
        </w:tc>
        <w:tc>
          <w:tcPr>
            <w:tcW w:w="4943" w:type="dxa"/>
          </w:tcPr>
          <w:p w:rsidR="001B7AB8" w:rsidRDefault="001B7AB8" w:rsidP="00C94BE1">
            <w:pPr>
              <w:spacing w:line="240" w:lineRule="exact"/>
              <w:rPr>
                <w:bCs/>
                <w:sz w:val="20"/>
                <w:szCs w:val="20"/>
              </w:rPr>
            </w:pPr>
            <w:r>
              <w:rPr>
                <w:bCs/>
                <w:sz w:val="20"/>
                <w:szCs w:val="20"/>
              </w:rPr>
              <w:t>- результативность принятого решения</w:t>
            </w:r>
          </w:p>
        </w:tc>
        <w:tc>
          <w:tcPr>
            <w:tcW w:w="1177" w:type="dxa"/>
          </w:tcPr>
          <w:p w:rsidR="001B7AB8" w:rsidRDefault="001B7AB8" w:rsidP="00C94BE1">
            <w:pPr>
              <w:spacing w:line="240" w:lineRule="exact"/>
              <w:jc w:val="both"/>
              <w:rPr>
                <w:sz w:val="20"/>
                <w:szCs w:val="20"/>
              </w:rPr>
            </w:pPr>
          </w:p>
        </w:tc>
      </w:tr>
      <w:tr w:rsidR="001B7AB8" w:rsidTr="00C94BE1">
        <w:trPr>
          <w:trHeight w:val="152"/>
        </w:trPr>
        <w:tc>
          <w:tcPr>
            <w:tcW w:w="3938" w:type="dxa"/>
          </w:tcPr>
          <w:p w:rsidR="001B7AB8" w:rsidRDefault="001B7AB8" w:rsidP="00C94BE1">
            <w:pPr>
              <w:spacing w:line="240" w:lineRule="exact"/>
              <w:rPr>
                <w:b/>
                <w:sz w:val="20"/>
                <w:szCs w:val="20"/>
              </w:rPr>
            </w:pPr>
            <w:proofErr w:type="gramStart"/>
            <w:r>
              <w:rPr>
                <w:sz w:val="20"/>
                <w:szCs w:val="20"/>
              </w:rPr>
              <w:t>ОК</w:t>
            </w:r>
            <w:proofErr w:type="gramEnd"/>
            <w:r>
              <w:rPr>
                <w:sz w:val="20"/>
                <w:szCs w:val="20"/>
              </w:rPr>
              <w:t xml:space="preserve"> 4.  Осуществлять поиск и использование информации, необходимой для </w:t>
            </w:r>
            <w:proofErr w:type="gramStart"/>
            <w:r>
              <w:rPr>
                <w:sz w:val="20"/>
                <w:szCs w:val="20"/>
              </w:rPr>
              <w:t>эффективного</w:t>
            </w:r>
            <w:proofErr w:type="gramEnd"/>
          </w:p>
          <w:p w:rsidR="001B7AB8" w:rsidRDefault="001B7AB8" w:rsidP="00C94BE1">
            <w:pPr>
              <w:spacing w:line="240" w:lineRule="exact"/>
              <w:rPr>
                <w:sz w:val="20"/>
                <w:szCs w:val="20"/>
              </w:rPr>
            </w:pPr>
            <w:r>
              <w:rPr>
                <w:sz w:val="20"/>
                <w:szCs w:val="20"/>
              </w:rPr>
              <w:t>выполнения профессиональных задач, профессионального и личностного развития</w:t>
            </w:r>
          </w:p>
        </w:tc>
        <w:tc>
          <w:tcPr>
            <w:tcW w:w="4943" w:type="dxa"/>
          </w:tcPr>
          <w:p w:rsidR="001B7AB8" w:rsidRDefault="001B7AB8" w:rsidP="00C94BE1">
            <w:pPr>
              <w:spacing w:line="240" w:lineRule="exact"/>
              <w:jc w:val="both"/>
              <w:rPr>
                <w:sz w:val="20"/>
                <w:szCs w:val="20"/>
              </w:rPr>
            </w:pPr>
            <w:r>
              <w:rPr>
                <w:sz w:val="20"/>
                <w:szCs w:val="20"/>
              </w:rPr>
              <w:t>- обращение в ходе задания к информационным источникам</w:t>
            </w:r>
          </w:p>
          <w:p w:rsidR="001B7AB8" w:rsidRDefault="001B7AB8" w:rsidP="00C94BE1">
            <w:pPr>
              <w:spacing w:line="240" w:lineRule="exact"/>
              <w:rPr>
                <w:bCs/>
                <w:sz w:val="20"/>
                <w:szCs w:val="20"/>
              </w:rPr>
            </w:pPr>
          </w:p>
        </w:tc>
        <w:tc>
          <w:tcPr>
            <w:tcW w:w="1177" w:type="dxa"/>
          </w:tcPr>
          <w:p w:rsidR="001B7AB8" w:rsidRDefault="001B7AB8" w:rsidP="00C94BE1">
            <w:pPr>
              <w:spacing w:line="240" w:lineRule="exact"/>
              <w:jc w:val="both"/>
              <w:rPr>
                <w:sz w:val="20"/>
                <w:szCs w:val="20"/>
              </w:rPr>
            </w:pPr>
          </w:p>
        </w:tc>
      </w:tr>
      <w:tr w:rsidR="001B7AB8" w:rsidTr="00C94BE1">
        <w:trPr>
          <w:trHeight w:val="152"/>
        </w:trPr>
        <w:tc>
          <w:tcPr>
            <w:tcW w:w="3938"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5.  Владеть информационной культурой, анализировать и оценивать информацию с использованием информационно-коммуникационных технологий</w:t>
            </w:r>
          </w:p>
        </w:tc>
        <w:tc>
          <w:tcPr>
            <w:tcW w:w="4943" w:type="dxa"/>
          </w:tcPr>
          <w:p w:rsidR="001B7AB8" w:rsidRDefault="001B7AB8" w:rsidP="007B664E">
            <w:pPr>
              <w:numPr>
                <w:ilvl w:val="0"/>
                <w:numId w:val="10"/>
              </w:numPr>
              <w:tabs>
                <w:tab w:val="num" w:pos="252"/>
              </w:tabs>
              <w:snapToGrid w:val="0"/>
              <w:spacing w:line="240" w:lineRule="exact"/>
              <w:ind w:left="0" w:firstLine="0"/>
              <w:rPr>
                <w:sz w:val="20"/>
                <w:szCs w:val="20"/>
              </w:rPr>
            </w:pPr>
            <w:r>
              <w:rPr>
                <w:sz w:val="20"/>
                <w:szCs w:val="20"/>
              </w:rPr>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p w:rsidR="001B7AB8" w:rsidRDefault="001B7AB8" w:rsidP="00C94BE1">
            <w:pPr>
              <w:spacing w:line="240" w:lineRule="exact"/>
              <w:rPr>
                <w:bCs/>
                <w:sz w:val="20"/>
                <w:szCs w:val="20"/>
              </w:rPr>
            </w:pPr>
          </w:p>
        </w:tc>
        <w:tc>
          <w:tcPr>
            <w:tcW w:w="1177" w:type="dxa"/>
          </w:tcPr>
          <w:p w:rsidR="001B7AB8" w:rsidRDefault="001B7AB8" w:rsidP="00C94BE1">
            <w:pPr>
              <w:spacing w:line="240" w:lineRule="exact"/>
              <w:jc w:val="both"/>
              <w:rPr>
                <w:sz w:val="20"/>
                <w:szCs w:val="20"/>
              </w:rPr>
            </w:pPr>
          </w:p>
        </w:tc>
      </w:tr>
      <w:tr w:rsidR="001B7AB8" w:rsidTr="00C94BE1">
        <w:trPr>
          <w:trHeight w:val="152"/>
        </w:trPr>
        <w:tc>
          <w:tcPr>
            <w:tcW w:w="3938"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6.  Работать в коллективе и команде, эффективно общаться с коллегами, руководством, потребителями</w:t>
            </w:r>
          </w:p>
        </w:tc>
        <w:tc>
          <w:tcPr>
            <w:tcW w:w="4943" w:type="dxa"/>
          </w:tcPr>
          <w:p w:rsidR="001B7AB8" w:rsidRDefault="001B7AB8" w:rsidP="00C94BE1">
            <w:pPr>
              <w:spacing w:line="240" w:lineRule="exact"/>
              <w:rPr>
                <w:bCs/>
                <w:sz w:val="20"/>
                <w:szCs w:val="20"/>
              </w:rPr>
            </w:pPr>
            <w:r>
              <w:rPr>
                <w:bCs/>
                <w:sz w:val="20"/>
                <w:szCs w:val="20"/>
              </w:rPr>
              <w:t>- конструктивность взаимодействия с обучающимися, преподавателями и руководителями практики в ходе обучения и при решении профессиональных задач</w:t>
            </w:r>
          </w:p>
          <w:p w:rsidR="001B7AB8" w:rsidRDefault="001B7AB8" w:rsidP="00C94BE1">
            <w:pPr>
              <w:spacing w:line="240" w:lineRule="exact"/>
              <w:rPr>
                <w:bCs/>
                <w:sz w:val="20"/>
                <w:szCs w:val="20"/>
              </w:rPr>
            </w:pPr>
          </w:p>
        </w:tc>
        <w:tc>
          <w:tcPr>
            <w:tcW w:w="1177" w:type="dxa"/>
          </w:tcPr>
          <w:p w:rsidR="001B7AB8" w:rsidRDefault="001B7AB8" w:rsidP="00C94BE1">
            <w:pPr>
              <w:spacing w:line="240" w:lineRule="exact"/>
              <w:jc w:val="both"/>
              <w:rPr>
                <w:sz w:val="20"/>
                <w:szCs w:val="20"/>
              </w:rPr>
            </w:pPr>
          </w:p>
        </w:tc>
      </w:tr>
      <w:tr w:rsidR="001B7AB8" w:rsidTr="00C94BE1">
        <w:trPr>
          <w:trHeight w:val="152"/>
        </w:trPr>
        <w:tc>
          <w:tcPr>
            <w:tcW w:w="3938" w:type="dxa"/>
          </w:tcPr>
          <w:p w:rsidR="001B7AB8" w:rsidRDefault="001B7AB8" w:rsidP="00C94BE1">
            <w:pPr>
              <w:spacing w:line="240" w:lineRule="exact"/>
              <w:rPr>
                <w:sz w:val="20"/>
                <w:szCs w:val="20"/>
              </w:rPr>
            </w:pPr>
            <w:proofErr w:type="gramStart"/>
            <w:r>
              <w:rPr>
                <w:sz w:val="20"/>
                <w:szCs w:val="20"/>
              </w:rPr>
              <w:lastRenderedPageBreak/>
              <w:t>ОК</w:t>
            </w:r>
            <w:proofErr w:type="gramEnd"/>
            <w:r>
              <w:rPr>
                <w:sz w:val="20"/>
                <w:szCs w:val="20"/>
              </w:rPr>
              <w:t xml:space="preserve"> 7. Брать на себя ответственность за работу членов команды (подчиненных), результат выполнения заданий</w:t>
            </w:r>
          </w:p>
        </w:tc>
        <w:tc>
          <w:tcPr>
            <w:tcW w:w="4943" w:type="dxa"/>
          </w:tcPr>
          <w:p w:rsidR="001B7AB8" w:rsidRDefault="001B7AB8" w:rsidP="00C94BE1">
            <w:pPr>
              <w:spacing w:line="240" w:lineRule="exact"/>
              <w:rPr>
                <w:bCs/>
                <w:sz w:val="20"/>
                <w:szCs w:val="20"/>
              </w:rPr>
            </w:pPr>
            <w:r>
              <w:rPr>
                <w:bCs/>
                <w:sz w:val="20"/>
                <w:szCs w:val="20"/>
              </w:rPr>
              <w:t>- ясность и аргументированность изложения собственного мнения</w:t>
            </w:r>
          </w:p>
          <w:p w:rsidR="001B7AB8" w:rsidRDefault="001B7AB8" w:rsidP="00C94BE1">
            <w:pPr>
              <w:spacing w:line="240" w:lineRule="exact"/>
              <w:jc w:val="both"/>
              <w:rPr>
                <w:sz w:val="20"/>
                <w:szCs w:val="20"/>
              </w:rPr>
            </w:pPr>
          </w:p>
        </w:tc>
        <w:tc>
          <w:tcPr>
            <w:tcW w:w="1177" w:type="dxa"/>
          </w:tcPr>
          <w:p w:rsidR="001B7AB8" w:rsidRDefault="001B7AB8" w:rsidP="00C94BE1">
            <w:pPr>
              <w:spacing w:line="240" w:lineRule="exact"/>
              <w:jc w:val="both"/>
              <w:rPr>
                <w:sz w:val="20"/>
                <w:szCs w:val="20"/>
              </w:rPr>
            </w:pPr>
          </w:p>
        </w:tc>
      </w:tr>
      <w:tr w:rsidR="001B7AB8" w:rsidTr="00C94BE1">
        <w:trPr>
          <w:trHeight w:val="152"/>
        </w:trPr>
        <w:tc>
          <w:tcPr>
            <w:tcW w:w="3938" w:type="dxa"/>
          </w:tcPr>
          <w:p w:rsidR="001B7AB8" w:rsidRDefault="001B7AB8" w:rsidP="00C94BE1">
            <w:pPr>
              <w:pStyle w:val="af0"/>
              <w:widowControl w:val="0"/>
              <w:snapToGrid w:val="0"/>
              <w:ind w:left="0" w:firstLine="0"/>
              <w:rPr>
                <w:sz w:val="20"/>
                <w:szCs w:val="20"/>
              </w:rPr>
            </w:pPr>
            <w:proofErr w:type="gramStart"/>
            <w:r>
              <w:rPr>
                <w:sz w:val="20"/>
                <w:szCs w:val="20"/>
              </w:rPr>
              <w:t>ОК</w:t>
            </w:r>
            <w:proofErr w:type="gramEnd"/>
            <w:r>
              <w:rPr>
                <w:sz w:val="20"/>
                <w:szCs w:val="20"/>
              </w:rPr>
              <w:t>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943" w:type="dxa"/>
          </w:tcPr>
          <w:p w:rsidR="001B7AB8" w:rsidRDefault="001B7AB8" w:rsidP="00C94BE1">
            <w:pPr>
              <w:spacing w:line="240" w:lineRule="exact"/>
              <w:rPr>
                <w:bCs/>
                <w:sz w:val="20"/>
                <w:szCs w:val="20"/>
              </w:rPr>
            </w:pPr>
            <w:r>
              <w:rPr>
                <w:bCs/>
                <w:sz w:val="20"/>
                <w:szCs w:val="20"/>
              </w:rPr>
              <w:t>- позитивная динамика достижений в процессе освоения ВПД</w:t>
            </w:r>
          </w:p>
          <w:p w:rsidR="001B7AB8" w:rsidRDefault="001B7AB8" w:rsidP="00C94BE1">
            <w:pPr>
              <w:widowControl w:val="0"/>
              <w:snapToGrid w:val="0"/>
              <w:rPr>
                <w:bCs/>
                <w:sz w:val="20"/>
                <w:szCs w:val="20"/>
              </w:rPr>
            </w:pPr>
            <w:r>
              <w:rPr>
                <w:bCs/>
                <w:sz w:val="20"/>
                <w:szCs w:val="20"/>
              </w:rPr>
              <w:t>- результативность самостоятельной работы</w:t>
            </w:r>
          </w:p>
        </w:tc>
        <w:tc>
          <w:tcPr>
            <w:tcW w:w="1177" w:type="dxa"/>
          </w:tcPr>
          <w:p w:rsidR="001B7AB8" w:rsidRDefault="001B7AB8" w:rsidP="00C94BE1">
            <w:pPr>
              <w:spacing w:line="240" w:lineRule="exact"/>
              <w:jc w:val="both"/>
              <w:rPr>
                <w:sz w:val="20"/>
                <w:szCs w:val="20"/>
              </w:rPr>
            </w:pPr>
          </w:p>
        </w:tc>
      </w:tr>
      <w:tr w:rsidR="001B7AB8" w:rsidTr="00C94BE1">
        <w:trPr>
          <w:trHeight w:val="152"/>
        </w:trPr>
        <w:tc>
          <w:tcPr>
            <w:tcW w:w="3938"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9. Ориентироваться в условиях частой смены технологий в профессиональной деятельности</w:t>
            </w:r>
          </w:p>
        </w:tc>
        <w:tc>
          <w:tcPr>
            <w:tcW w:w="4943" w:type="dxa"/>
          </w:tcPr>
          <w:p w:rsidR="001B7AB8" w:rsidRDefault="001B7AB8" w:rsidP="00C94BE1">
            <w:pPr>
              <w:spacing w:line="240" w:lineRule="exact"/>
              <w:rPr>
                <w:bCs/>
                <w:sz w:val="20"/>
                <w:szCs w:val="20"/>
              </w:rPr>
            </w:pPr>
            <w:r>
              <w:rPr>
                <w:bCs/>
                <w:sz w:val="20"/>
                <w:szCs w:val="20"/>
              </w:rPr>
              <w:t>- использование эффективных технологий планирования</w:t>
            </w:r>
          </w:p>
          <w:p w:rsidR="001B7AB8" w:rsidRDefault="001B7AB8" w:rsidP="00C94BE1">
            <w:pPr>
              <w:pStyle w:val="afe"/>
              <w:spacing w:after="0" w:line="240" w:lineRule="exact"/>
              <w:ind w:left="0"/>
              <w:jc w:val="both"/>
              <w:rPr>
                <w:sz w:val="20"/>
                <w:szCs w:val="20"/>
              </w:rPr>
            </w:pPr>
          </w:p>
          <w:p w:rsidR="001B7AB8" w:rsidRDefault="001B7AB8" w:rsidP="00C94BE1">
            <w:pPr>
              <w:spacing w:line="240" w:lineRule="exact"/>
              <w:jc w:val="both"/>
              <w:rPr>
                <w:sz w:val="20"/>
                <w:szCs w:val="20"/>
              </w:rPr>
            </w:pPr>
          </w:p>
        </w:tc>
        <w:tc>
          <w:tcPr>
            <w:tcW w:w="1177" w:type="dxa"/>
          </w:tcPr>
          <w:p w:rsidR="001B7AB8" w:rsidRDefault="001B7AB8" w:rsidP="00C94BE1">
            <w:pPr>
              <w:spacing w:line="240" w:lineRule="exact"/>
              <w:jc w:val="both"/>
              <w:rPr>
                <w:sz w:val="20"/>
                <w:szCs w:val="20"/>
              </w:rPr>
            </w:pPr>
          </w:p>
        </w:tc>
      </w:tr>
      <w:tr w:rsidR="001B7AB8" w:rsidTr="00C94BE1">
        <w:trPr>
          <w:trHeight w:val="152"/>
        </w:trPr>
        <w:tc>
          <w:tcPr>
            <w:tcW w:w="3938" w:type="dxa"/>
          </w:tcPr>
          <w:p w:rsidR="001B7AB8" w:rsidRDefault="001B7AB8" w:rsidP="00C94BE1">
            <w:pPr>
              <w:spacing w:line="240" w:lineRule="exact"/>
              <w:rPr>
                <w:sz w:val="20"/>
                <w:szCs w:val="20"/>
              </w:rPr>
            </w:pPr>
            <w:r>
              <w:rPr>
                <w:sz w:val="20"/>
                <w:szCs w:val="20"/>
              </w:rPr>
              <w:t>ОК.10.   Исполнять воинскую обязанность, в том числе с применением полученных профессиональных знаний (для юношей)</w:t>
            </w:r>
          </w:p>
        </w:tc>
        <w:tc>
          <w:tcPr>
            <w:tcW w:w="4943" w:type="dxa"/>
          </w:tcPr>
          <w:p w:rsidR="001B7AB8" w:rsidRDefault="001B7AB8" w:rsidP="007B664E">
            <w:pPr>
              <w:numPr>
                <w:ilvl w:val="0"/>
                <w:numId w:val="10"/>
              </w:numPr>
              <w:tabs>
                <w:tab w:val="num" w:pos="252"/>
              </w:tabs>
              <w:snapToGrid w:val="0"/>
              <w:spacing w:line="240" w:lineRule="exact"/>
              <w:ind w:left="0" w:firstLine="0"/>
              <w:rPr>
                <w:bCs/>
                <w:sz w:val="20"/>
                <w:szCs w:val="20"/>
              </w:rPr>
            </w:pPr>
            <w:r>
              <w:rPr>
                <w:sz w:val="20"/>
                <w:szCs w:val="20"/>
              </w:rPr>
              <w:t>оперативность реагирования в нестандартных ситуациях</w:t>
            </w:r>
          </w:p>
        </w:tc>
        <w:tc>
          <w:tcPr>
            <w:tcW w:w="1177" w:type="dxa"/>
          </w:tcPr>
          <w:p w:rsidR="001B7AB8" w:rsidRDefault="001B7AB8" w:rsidP="00C94BE1">
            <w:pPr>
              <w:spacing w:line="240" w:lineRule="exact"/>
              <w:jc w:val="both"/>
              <w:rPr>
                <w:sz w:val="20"/>
                <w:szCs w:val="20"/>
              </w:rPr>
            </w:pPr>
          </w:p>
        </w:tc>
      </w:tr>
    </w:tbl>
    <w:p w:rsidR="001B7AB8" w:rsidRDefault="001B7AB8" w:rsidP="001B7AB8">
      <w:pPr>
        <w:spacing w:line="360" w:lineRule="auto"/>
        <w:jc w:val="both"/>
        <w:rPr>
          <w:sz w:val="28"/>
          <w:szCs w:val="28"/>
        </w:rPr>
      </w:pPr>
    </w:p>
    <w:p w:rsidR="001B7AB8" w:rsidRDefault="001B7AB8" w:rsidP="001B7AB8">
      <w:pPr>
        <w:spacing w:line="360" w:lineRule="auto"/>
        <w:jc w:val="both"/>
      </w:pPr>
      <w:r>
        <w:rPr>
          <w:sz w:val="28"/>
          <w:szCs w:val="28"/>
        </w:rPr>
        <w:t>КРИТЕРИИ ОЦЕНКИ К ЗАДАНИЮ 4</w:t>
      </w:r>
      <w:r>
        <w:tab/>
      </w:r>
    </w:p>
    <w:tbl>
      <w:tblPr>
        <w:tblW w:w="99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4803"/>
        <w:gridCol w:w="1260"/>
      </w:tblGrid>
      <w:tr w:rsidR="001B7AB8" w:rsidTr="00C94BE1">
        <w:trPr>
          <w:trHeight w:val="150"/>
        </w:trPr>
        <w:tc>
          <w:tcPr>
            <w:tcW w:w="3885" w:type="dxa"/>
          </w:tcPr>
          <w:p w:rsidR="001B7AB8" w:rsidRDefault="001B7AB8" w:rsidP="00C94BE1">
            <w:pPr>
              <w:spacing w:line="240" w:lineRule="exact"/>
              <w:jc w:val="both"/>
              <w:rPr>
                <w:b/>
                <w:sz w:val="20"/>
                <w:szCs w:val="20"/>
              </w:rPr>
            </w:pPr>
            <w:r>
              <w:rPr>
                <w:b/>
                <w:sz w:val="20"/>
                <w:szCs w:val="20"/>
              </w:rPr>
              <w:t xml:space="preserve">Результаты (освоенные профессиональные и общие компетенции)  </w:t>
            </w:r>
          </w:p>
        </w:tc>
        <w:tc>
          <w:tcPr>
            <w:tcW w:w="4876" w:type="dxa"/>
          </w:tcPr>
          <w:p w:rsidR="001B7AB8" w:rsidRDefault="001B7AB8" w:rsidP="00C94BE1">
            <w:pPr>
              <w:spacing w:line="240" w:lineRule="exact"/>
              <w:jc w:val="both"/>
              <w:rPr>
                <w:b/>
                <w:sz w:val="20"/>
                <w:szCs w:val="20"/>
              </w:rPr>
            </w:pPr>
            <w:r>
              <w:rPr>
                <w:b/>
                <w:sz w:val="20"/>
                <w:szCs w:val="20"/>
              </w:rPr>
              <w:t>Показатели оценки результата</w:t>
            </w:r>
            <w:r>
              <w:rPr>
                <w:rStyle w:val="aff4"/>
                <w:b/>
                <w:sz w:val="20"/>
                <w:szCs w:val="20"/>
              </w:rPr>
              <w:footnoteReference w:id="4"/>
            </w:r>
          </w:p>
        </w:tc>
        <w:tc>
          <w:tcPr>
            <w:tcW w:w="1161" w:type="dxa"/>
          </w:tcPr>
          <w:p w:rsidR="001B7AB8" w:rsidRDefault="001B7AB8" w:rsidP="00C94BE1">
            <w:pPr>
              <w:spacing w:line="240" w:lineRule="exact"/>
              <w:jc w:val="both"/>
              <w:rPr>
                <w:sz w:val="20"/>
                <w:szCs w:val="20"/>
              </w:rPr>
            </w:pPr>
            <w:r>
              <w:rPr>
                <w:b/>
              </w:rPr>
              <w:t>балл (отметка)</w:t>
            </w:r>
          </w:p>
        </w:tc>
      </w:tr>
      <w:tr w:rsidR="001B7AB8" w:rsidTr="00C94BE1">
        <w:trPr>
          <w:trHeight w:val="150"/>
        </w:trPr>
        <w:tc>
          <w:tcPr>
            <w:tcW w:w="3885"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2.1</w:t>
            </w:r>
            <w:proofErr w:type="gramStart"/>
            <w:r w:rsidRPr="00E357BF">
              <w:rPr>
                <w:rFonts w:ascii="Times New Roman" w:hAnsi="Times New Roman"/>
                <w:sz w:val="20"/>
                <w:szCs w:val="20"/>
              </w:rPr>
              <w:t xml:space="preserve"> Ф</w:t>
            </w:r>
            <w:proofErr w:type="gramEnd"/>
            <w:r w:rsidRPr="00E357BF">
              <w:rPr>
                <w:rFonts w:ascii="Times New Roman" w:hAnsi="Times New Roman"/>
                <w:sz w:val="20"/>
                <w:szCs w:val="20"/>
              </w:rPr>
              <w:t>ормировать бухгалтерские проводки по учету источников имущества организации на основе рабочего плана счетов бухгалтерского учета</w:t>
            </w:r>
          </w:p>
        </w:tc>
        <w:tc>
          <w:tcPr>
            <w:tcW w:w="4876"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-Грамотность использования нормативных документов по учету источников имущества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операциям формирования и использования источников имущества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в учете источников имущества организации.</w:t>
            </w:r>
          </w:p>
        </w:tc>
        <w:tc>
          <w:tcPr>
            <w:tcW w:w="1161" w:type="dxa"/>
          </w:tcPr>
          <w:p w:rsidR="001B7AB8" w:rsidRDefault="001B7AB8" w:rsidP="00C94BE1">
            <w:pPr>
              <w:spacing w:line="240" w:lineRule="exact"/>
              <w:jc w:val="both"/>
              <w:rPr>
                <w:sz w:val="20"/>
                <w:szCs w:val="20"/>
              </w:rPr>
            </w:pPr>
          </w:p>
        </w:tc>
      </w:tr>
      <w:tr w:rsidR="001B7AB8" w:rsidTr="00C94BE1">
        <w:trPr>
          <w:trHeight w:val="150"/>
        </w:trPr>
        <w:tc>
          <w:tcPr>
            <w:tcW w:w="3885"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2.2.Выполнять поручения руководства в составе комиссии по инвентаризации имущества в местах его хранения</w:t>
            </w:r>
          </w:p>
        </w:tc>
        <w:tc>
          <w:tcPr>
            <w:tcW w:w="4876"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Грамотность использования нормативных документов при подготовке и проведении инвентаризации имущества и обязательств;</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Оптимальность выбора вида инвентаризации в зависимости от инвентаризуемого объекта, сроков проведения инвентаризации;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Качество применения различных способов и приемов при проведении инвентаризации имущества и обязательств организации.</w:t>
            </w:r>
          </w:p>
        </w:tc>
        <w:tc>
          <w:tcPr>
            <w:tcW w:w="1161" w:type="dxa"/>
          </w:tcPr>
          <w:p w:rsidR="001B7AB8" w:rsidRDefault="001B7AB8" w:rsidP="00C94BE1">
            <w:pPr>
              <w:spacing w:line="240" w:lineRule="exact"/>
              <w:jc w:val="both"/>
              <w:rPr>
                <w:sz w:val="20"/>
                <w:szCs w:val="20"/>
              </w:rPr>
            </w:pPr>
          </w:p>
        </w:tc>
      </w:tr>
      <w:tr w:rsidR="001B7AB8" w:rsidTr="00C94BE1">
        <w:trPr>
          <w:trHeight w:val="150"/>
        </w:trPr>
        <w:tc>
          <w:tcPr>
            <w:tcW w:w="3885"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2.3. Проводить подготовку к инвентаризации и проверку действительного соответствия фактических данных инвентаризации данным учета.</w:t>
            </w:r>
          </w:p>
        </w:tc>
        <w:tc>
          <w:tcPr>
            <w:tcW w:w="4876"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Точность и грамотность оформления документов по инвентаризации с учетом инвентаризируемого объекта;</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Качество проверки правильности проведения инвентаризации;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 xml:space="preserve">Качество </w:t>
            </w:r>
            <w:proofErr w:type="gramStart"/>
            <w:r w:rsidRPr="00E357BF">
              <w:rPr>
                <w:rFonts w:ascii="Times New Roman" w:hAnsi="Times New Roman"/>
                <w:sz w:val="20"/>
                <w:szCs w:val="20"/>
              </w:rPr>
              <w:t>проверки соответствия фактического наличия имущества организации</w:t>
            </w:r>
            <w:proofErr w:type="gramEnd"/>
            <w:r w:rsidRPr="00E357BF">
              <w:rPr>
                <w:rFonts w:ascii="Times New Roman" w:hAnsi="Times New Roman"/>
                <w:sz w:val="20"/>
                <w:szCs w:val="20"/>
              </w:rPr>
              <w:t xml:space="preserve"> данным учета;</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отражения результатов инвентаризации в сличительных ведомостях;</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lastRenderedPageBreak/>
              <w:t>Полнота и своевременность регистрации явлений и операций, не отраженных первичной документацией в момент их совершения;</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оценки объектов, не отраженных первичной документацией в момент совершения с ними операций.</w:t>
            </w:r>
          </w:p>
        </w:tc>
        <w:tc>
          <w:tcPr>
            <w:tcW w:w="1161" w:type="dxa"/>
          </w:tcPr>
          <w:p w:rsidR="001B7AB8" w:rsidRDefault="001B7AB8" w:rsidP="00C94BE1">
            <w:pPr>
              <w:spacing w:line="240" w:lineRule="exact"/>
              <w:jc w:val="both"/>
              <w:rPr>
                <w:sz w:val="20"/>
                <w:szCs w:val="20"/>
              </w:rPr>
            </w:pPr>
          </w:p>
        </w:tc>
      </w:tr>
      <w:tr w:rsidR="001B7AB8" w:rsidTr="00C94BE1">
        <w:trPr>
          <w:trHeight w:val="150"/>
        </w:trPr>
        <w:tc>
          <w:tcPr>
            <w:tcW w:w="3885"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lastRenderedPageBreak/>
              <w:t xml:space="preserve"> ПК 2.4.    Отражать в бухгалтерских проводках зачет и списание недостачи ценностей (регулировать инвентаризационные разницы) по результатам инвентаризации </w:t>
            </w:r>
          </w:p>
        </w:tc>
        <w:tc>
          <w:tcPr>
            <w:tcW w:w="4876"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 xml:space="preserve">Грамотность отражения в учете </w:t>
            </w:r>
            <w:proofErr w:type="gramStart"/>
            <w:r w:rsidRPr="00E357BF">
              <w:rPr>
                <w:rFonts w:ascii="Times New Roman" w:hAnsi="Times New Roman"/>
                <w:sz w:val="20"/>
                <w:szCs w:val="20"/>
              </w:rPr>
              <w:t>выявленных</w:t>
            </w:r>
            <w:proofErr w:type="gramEnd"/>
            <w:r w:rsidRPr="00E357BF">
              <w:rPr>
                <w:rFonts w:ascii="Times New Roman" w:hAnsi="Times New Roman"/>
                <w:sz w:val="20"/>
                <w:szCs w:val="20"/>
              </w:rPr>
              <w:t xml:space="preserve"> инвентаризационных разниц;</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Качество обоснования списания недостач и порчи имущества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Грамотность обобщения результатов инвентаризации.</w:t>
            </w:r>
          </w:p>
        </w:tc>
        <w:tc>
          <w:tcPr>
            <w:tcW w:w="1161" w:type="dxa"/>
          </w:tcPr>
          <w:p w:rsidR="001B7AB8" w:rsidRDefault="001B7AB8" w:rsidP="00C94BE1">
            <w:pPr>
              <w:spacing w:line="240" w:lineRule="exact"/>
              <w:jc w:val="both"/>
              <w:rPr>
                <w:sz w:val="20"/>
                <w:szCs w:val="20"/>
              </w:rPr>
            </w:pPr>
          </w:p>
        </w:tc>
      </w:tr>
      <w:tr w:rsidR="001B7AB8" w:rsidTr="00C94BE1">
        <w:trPr>
          <w:trHeight w:val="150"/>
        </w:trPr>
        <w:tc>
          <w:tcPr>
            <w:tcW w:w="3885"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ПК 2.5. Проводить процедуры инвентаризации финансовых обязательств организации</w:t>
            </w:r>
          </w:p>
        </w:tc>
        <w:tc>
          <w:tcPr>
            <w:tcW w:w="4876" w:type="dxa"/>
          </w:tcPr>
          <w:p w:rsidR="001B7AB8" w:rsidRPr="00E357BF" w:rsidRDefault="001B7AB8" w:rsidP="00C94BE1">
            <w:pPr>
              <w:pStyle w:val="afe"/>
              <w:snapToGrid w:val="0"/>
              <w:spacing w:line="240" w:lineRule="atLeast"/>
              <w:ind w:left="0"/>
              <w:rPr>
                <w:rFonts w:ascii="Times New Roman" w:hAnsi="Times New Roman"/>
                <w:sz w:val="20"/>
                <w:szCs w:val="20"/>
              </w:rPr>
            </w:pPr>
            <w:r w:rsidRPr="00E357BF">
              <w:rPr>
                <w:rFonts w:ascii="Times New Roman" w:hAnsi="Times New Roman"/>
                <w:sz w:val="20"/>
                <w:szCs w:val="20"/>
              </w:rPr>
              <w:t>Качество применения различных способов и приемов при проведении обязательств организации;</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Точность и грамотность оформления документов по инвентаризации с учетом инвентаризируемого объекта;</w:t>
            </w:r>
          </w:p>
          <w:p w:rsidR="001B7AB8" w:rsidRPr="00E357BF" w:rsidRDefault="001B7AB8" w:rsidP="00C94BE1">
            <w:pPr>
              <w:pStyle w:val="afe"/>
              <w:spacing w:line="240" w:lineRule="atLeast"/>
              <w:ind w:left="0"/>
              <w:rPr>
                <w:rFonts w:ascii="Times New Roman" w:hAnsi="Times New Roman"/>
                <w:sz w:val="20"/>
                <w:szCs w:val="20"/>
              </w:rPr>
            </w:pPr>
            <w:r w:rsidRPr="00E357BF">
              <w:rPr>
                <w:rFonts w:ascii="Times New Roman" w:hAnsi="Times New Roman"/>
                <w:sz w:val="20"/>
                <w:szCs w:val="20"/>
              </w:rPr>
              <w:t>Качество проведения проверки наличия и состояния обязательств организации с целью сопоставления с данными учета;</w:t>
            </w:r>
          </w:p>
          <w:p w:rsidR="001B7AB8" w:rsidRPr="00E357BF" w:rsidRDefault="001B7AB8" w:rsidP="00C94BE1">
            <w:pPr>
              <w:spacing w:after="200" w:line="240" w:lineRule="atLeast"/>
              <w:rPr>
                <w:rStyle w:val="51"/>
                <w:b w:val="0"/>
                <w:bCs w:val="0"/>
                <w:i w:val="0"/>
                <w:iCs w:val="0"/>
                <w:sz w:val="20"/>
                <w:szCs w:val="20"/>
              </w:rPr>
            </w:pPr>
            <w:r w:rsidRPr="00E357BF">
              <w:rPr>
                <w:rStyle w:val="51"/>
                <w:b w:val="0"/>
                <w:bCs w:val="0"/>
                <w:i w:val="0"/>
                <w:iCs w:val="0"/>
                <w:sz w:val="20"/>
                <w:szCs w:val="20"/>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c>
          <w:tcPr>
            <w:tcW w:w="1161" w:type="dxa"/>
          </w:tcPr>
          <w:p w:rsidR="001B7AB8" w:rsidRDefault="001B7AB8" w:rsidP="00C94BE1">
            <w:pPr>
              <w:spacing w:line="240" w:lineRule="exact"/>
              <w:jc w:val="both"/>
              <w:rPr>
                <w:sz w:val="20"/>
                <w:szCs w:val="20"/>
              </w:rPr>
            </w:pPr>
            <w:r>
              <w:rPr>
                <w:b/>
              </w:rPr>
              <w:t>да/нет</w:t>
            </w:r>
          </w:p>
        </w:tc>
      </w:tr>
      <w:tr w:rsidR="001B7AB8" w:rsidTr="00C94BE1">
        <w:trPr>
          <w:trHeight w:val="150"/>
        </w:trPr>
        <w:tc>
          <w:tcPr>
            <w:tcW w:w="3885"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876" w:type="dxa"/>
          </w:tcPr>
          <w:p w:rsidR="001B7AB8" w:rsidRDefault="001B7AB8" w:rsidP="00C94BE1">
            <w:pPr>
              <w:spacing w:line="240" w:lineRule="exact"/>
              <w:rPr>
                <w:bCs/>
                <w:sz w:val="20"/>
                <w:szCs w:val="20"/>
              </w:rPr>
            </w:pPr>
            <w:r>
              <w:rPr>
                <w:bCs/>
                <w:sz w:val="20"/>
                <w:szCs w:val="20"/>
              </w:rPr>
              <w:t>-достижение поставленных  целей и задач</w:t>
            </w:r>
          </w:p>
          <w:p w:rsidR="001B7AB8" w:rsidRDefault="001B7AB8" w:rsidP="00C94BE1">
            <w:pPr>
              <w:spacing w:line="240" w:lineRule="exact"/>
              <w:rPr>
                <w:bCs/>
                <w:sz w:val="20"/>
                <w:szCs w:val="20"/>
              </w:rPr>
            </w:pPr>
            <w:r>
              <w:rPr>
                <w:sz w:val="20"/>
                <w:szCs w:val="20"/>
              </w:rPr>
              <w:t>- рациональность распределения времени на выполнение задания</w:t>
            </w:r>
          </w:p>
        </w:tc>
        <w:tc>
          <w:tcPr>
            <w:tcW w:w="1161" w:type="dxa"/>
          </w:tcPr>
          <w:p w:rsidR="001B7AB8" w:rsidRDefault="001B7AB8" w:rsidP="00C94BE1">
            <w:pPr>
              <w:spacing w:line="240" w:lineRule="exact"/>
              <w:jc w:val="both"/>
              <w:rPr>
                <w:sz w:val="20"/>
                <w:szCs w:val="20"/>
              </w:rPr>
            </w:pPr>
          </w:p>
        </w:tc>
      </w:tr>
      <w:tr w:rsidR="001B7AB8" w:rsidTr="00C94BE1">
        <w:trPr>
          <w:trHeight w:val="150"/>
        </w:trPr>
        <w:tc>
          <w:tcPr>
            <w:tcW w:w="3885"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3.  Принимать решения в стандартных и нестандартных ситуациях и нести за них ответственность</w:t>
            </w:r>
          </w:p>
        </w:tc>
        <w:tc>
          <w:tcPr>
            <w:tcW w:w="4876" w:type="dxa"/>
          </w:tcPr>
          <w:p w:rsidR="001B7AB8" w:rsidRDefault="001B7AB8" w:rsidP="00C94BE1">
            <w:pPr>
              <w:spacing w:line="240" w:lineRule="exact"/>
              <w:rPr>
                <w:bCs/>
                <w:sz w:val="20"/>
                <w:szCs w:val="20"/>
              </w:rPr>
            </w:pPr>
            <w:r>
              <w:rPr>
                <w:bCs/>
                <w:sz w:val="20"/>
                <w:szCs w:val="20"/>
              </w:rPr>
              <w:t>- результативность принятого решения</w:t>
            </w:r>
          </w:p>
          <w:p w:rsidR="001B7AB8" w:rsidRDefault="001B7AB8" w:rsidP="00C94BE1">
            <w:pPr>
              <w:spacing w:line="240" w:lineRule="exact"/>
              <w:rPr>
                <w:bCs/>
                <w:sz w:val="20"/>
                <w:szCs w:val="20"/>
              </w:rPr>
            </w:pPr>
          </w:p>
        </w:tc>
        <w:tc>
          <w:tcPr>
            <w:tcW w:w="1161" w:type="dxa"/>
          </w:tcPr>
          <w:p w:rsidR="001B7AB8" w:rsidRDefault="001B7AB8" w:rsidP="00C94BE1">
            <w:pPr>
              <w:spacing w:line="240" w:lineRule="exact"/>
              <w:jc w:val="both"/>
              <w:rPr>
                <w:sz w:val="20"/>
                <w:szCs w:val="20"/>
              </w:rPr>
            </w:pPr>
          </w:p>
        </w:tc>
      </w:tr>
      <w:tr w:rsidR="001B7AB8" w:rsidTr="00C94BE1">
        <w:trPr>
          <w:trHeight w:val="150"/>
        </w:trPr>
        <w:tc>
          <w:tcPr>
            <w:tcW w:w="3885" w:type="dxa"/>
          </w:tcPr>
          <w:p w:rsidR="001B7AB8" w:rsidRDefault="001B7AB8" w:rsidP="00C94BE1">
            <w:pPr>
              <w:spacing w:line="240" w:lineRule="exact"/>
              <w:rPr>
                <w:b/>
                <w:sz w:val="20"/>
                <w:szCs w:val="20"/>
              </w:rPr>
            </w:pPr>
            <w:proofErr w:type="gramStart"/>
            <w:r>
              <w:rPr>
                <w:sz w:val="20"/>
                <w:szCs w:val="20"/>
              </w:rPr>
              <w:t>ОК</w:t>
            </w:r>
            <w:proofErr w:type="gramEnd"/>
            <w:r>
              <w:rPr>
                <w:sz w:val="20"/>
                <w:szCs w:val="20"/>
              </w:rPr>
              <w:t xml:space="preserve"> 4.  Осуществлять поиск и использование информации, необходимой для </w:t>
            </w:r>
            <w:proofErr w:type="gramStart"/>
            <w:r>
              <w:rPr>
                <w:sz w:val="20"/>
                <w:szCs w:val="20"/>
              </w:rPr>
              <w:t>эффективного</w:t>
            </w:r>
            <w:proofErr w:type="gramEnd"/>
          </w:p>
          <w:p w:rsidR="001B7AB8" w:rsidRDefault="001B7AB8" w:rsidP="00C94BE1">
            <w:pPr>
              <w:spacing w:line="240" w:lineRule="exact"/>
              <w:rPr>
                <w:sz w:val="20"/>
                <w:szCs w:val="20"/>
              </w:rPr>
            </w:pPr>
            <w:r>
              <w:rPr>
                <w:sz w:val="20"/>
                <w:szCs w:val="20"/>
              </w:rPr>
              <w:t>выполнения профессиональных задач, профессионального и личностного развития</w:t>
            </w:r>
          </w:p>
        </w:tc>
        <w:tc>
          <w:tcPr>
            <w:tcW w:w="4876" w:type="dxa"/>
          </w:tcPr>
          <w:p w:rsidR="001B7AB8" w:rsidRDefault="001B7AB8" w:rsidP="00C94BE1">
            <w:pPr>
              <w:spacing w:line="240" w:lineRule="exact"/>
              <w:jc w:val="both"/>
              <w:rPr>
                <w:sz w:val="20"/>
                <w:szCs w:val="20"/>
              </w:rPr>
            </w:pPr>
            <w:r>
              <w:rPr>
                <w:sz w:val="20"/>
                <w:szCs w:val="20"/>
              </w:rPr>
              <w:t>- обращение в ходе задания к информационным источникам</w:t>
            </w:r>
          </w:p>
          <w:p w:rsidR="001B7AB8" w:rsidRDefault="001B7AB8" w:rsidP="00C94BE1">
            <w:pPr>
              <w:spacing w:line="240" w:lineRule="exact"/>
              <w:rPr>
                <w:bCs/>
                <w:sz w:val="20"/>
                <w:szCs w:val="20"/>
              </w:rPr>
            </w:pPr>
          </w:p>
        </w:tc>
        <w:tc>
          <w:tcPr>
            <w:tcW w:w="1161" w:type="dxa"/>
          </w:tcPr>
          <w:p w:rsidR="001B7AB8" w:rsidRDefault="001B7AB8" w:rsidP="00C94BE1">
            <w:pPr>
              <w:spacing w:line="240" w:lineRule="exact"/>
              <w:jc w:val="both"/>
              <w:rPr>
                <w:sz w:val="20"/>
                <w:szCs w:val="20"/>
              </w:rPr>
            </w:pPr>
          </w:p>
        </w:tc>
      </w:tr>
      <w:tr w:rsidR="001B7AB8" w:rsidTr="00C94BE1">
        <w:trPr>
          <w:trHeight w:val="150"/>
        </w:trPr>
        <w:tc>
          <w:tcPr>
            <w:tcW w:w="3885"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5.  Владеть информационной культурой, анализировать и оценивать информацию с использованием информационно-коммуникационных технологий</w:t>
            </w:r>
          </w:p>
        </w:tc>
        <w:tc>
          <w:tcPr>
            <w:tcW w:w="4876" w:type="dxa"/>
          </w:tcPr>
          <w:p w:rsidR="001B7AB8" w:rsidRDefault="001B7AB8" w:rsidP="007B664E">
            <w:pPr>
              <w:numPr>
                <w:ilvl w:val="0"/>
                <w:numId w:val="10"/>
              </w:numPr>
              <w:tabs>
                <w:tab w:val="num" w:pos="252"/>
              </w:tabs>
              <w:snapToGrid w:val="0"/>
              <w:spacing w:line="240" w:lineRule="exact"/>
              <w:ind w:left="0" w:firstLine="0"/>
              <w:rPr>
                <w:sz w:val="20"/>
                <w:szCs w:val="20"/>
              </w:rPr>
            </w:pPr>
            <w:r>
              <w:rPr>
                <w:sz w:val="20"/>
                <w:szCs w:val="20"/>
              </w:rPr>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p w:rsidR="001B7AB8" w:rsidRDefault="001B7AB8" w:rsidP="00C94BE1">
            <w:pPr>
              <w:spacing w:line="240" w:lineRule="exact"/>
              <w:rPr>
                <w:bCs/>
                <w:sz w:val="20"/>
                <w:szCs w:val="20"/>
              </w:rPr>
            </w:pPr>
          </w:p>
        </w:tc>
        <w:tc>
          <w:tcPr>
            <w:tcW w:w="1161" w:type="dxa"/>
          </w:tcPr>
          <w:p w:rsidR="001B7AB8" w:rsidRDefault="001B7AB8" w:rsidP="00C94BE1">
            <w:pPr>
              <w:spacing w:line="240" w:lineRule="exact"/>
              <w:jc w:val="both"/>
              <w:rPr>
                <w:sz w:val="20"/>
                <w:szCs w:val="20"/>
              </w:rPr>
            </w:pPr>
          </w:p>
        </w:tc>
      </w:tr>
      <w:tr w:rsidR="001B7AB8" w:rsidTr="00C94BE1">
        <w:trPr>
          <w:trHeight w:val="150"/>
        </w:trPr>
        <w:tc>
          <w:tcPr>
            <w:tcW w:w="3885"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6.  Работать в коллективе и команде, эффективно общаться с коллегами, руководством, потребителями</w:t>
            </w:r>
          </w:p>
        </w:tc>
        <w:tc>
          <w:tcPr>
            <w:tcW w:w="4876" w:type="dxa"/>
          </w:tcPr>
          <w:p w:rsidR="001B7AB8" w:rsidRDefault="001B7AB8" w:rsidP="00C94BE1">
            <w:pPr>
              <w:spacing w:line="240" w:lineRule="exact"/>
              <w:rPr>
                <w:bCs/>
                <w:sz w:val="20"/>
                <w:szCs w:val="20"/>
              </w:rPr>
            </w:pPr>
            <w:r>
              <w:rPr>
                <w:bCs/>
                <w:sz w:val="20"/>
                <w:szCs w:val="20"/>
              </w:rPr>
              <w:t>- конструктивность взаимодействия с обучающимися, преподавателями и руководителями практики в ходе обучения и при решении профессиональных задач</w:t>
            </w:r>
          </w:p>
        </w:tc>
        <w:tc>
          <w:tcPr>
            <w:tcW w:w="1161" w:type="dxa"/>
          </w:tcPr>
          <w:p w:rsidR="001B7AB8" w:rsidRDefault="001B7AB8" w:rsidP="00C94BE1">
            <w:pPr>
              <w:spacing w:line="240" w:lineRule="exact"/>
              <w:jc w:val="both"/>
              <w:rPr>
                <w:sz w:val="20"/>
                <w:szCs w:val="20"/>
              </w:rPr>
            </w:pPr>
          </w:p>
        </w:tc>
      </w:tr>
      <w:tr w:rsidR="001B7AB8" w:rsidTr="00C94BE1">
        <w:trPr>
          <w:trHeight w:val="732"/>
        </w:trPr>
        <w:tc>
          <w:tcPr>
            <w:tcW w:w="3885"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7. Брать на себя ответственность за работу членов команды (подчиненных), результат выполнения заданий</w:t>
            </w:r>
          </w:p>
        </w:tc>
        <w:tc>
          <w:tcPr>
            <w:tcW w:w="4876" w:type="dxa"/>
          </w:tcPr>
          <w:p w:rsidR="001B7AB8" w:rsidRDefault="001B7AB8" w:rsidP="00C94BE1">
            <w:pPr>
              <w:spacing w:line="240" w:lineRule="exact"/>
              <w:rPr>
                <w:bCs/>
                <w:sz w:val="20"/>
                <w:szCs w:val="20"/>
              </w:rPr>
            </w:pPr>
            <w:r>
              <w:rPr>
                <w:bCs/>
                <w:sz w:val="20"/>
                <w:szCs w:val="20"/>
              </w:rPr>
              <w:t>- ясность и аргументированность изложения собственного мнения</w:t>
            </w:r>
          </w:p>
          <w:p w:rsidR="001B7AB8" w:rsidRDefault="001B7AB8" w:rsidP="00C94BE1">
            <w:pPr>
              <w:spacing w:line="240" w:lineRule="exact"/>
              <w:jc w:val="both"/>
              <w:rPr>
                <w:sz w:val="20"/>
                <w:szCs w:val="20"/>
              </w:rPr>
            </w:pPr>
          </w:p>
        </w:tc>
        <w:tc>
          <w:tcPr>
            <w:tcW w:w="1161" w:type="dxa"/>
          </w:tcPr>
          <w:p w:rsidR="001B7AB8" w:rsidRDefault="001B7AB8" w:rsidP="00C94BE1">
            <w:pPr>
              <w:spacing w:line="240" w:lineRule="exact"/>
              <w:jc w:val="both"/>
              <w:rPr>
                <w:sz w:val="20"/>
                <w:szCs w:val="20"/>
              </w:rPr>
            </w:pPr>
          </w:p>
        </w:tc>
      </w:tr>
      <w:tr w:rsidR="001B7AB8" w:rsidTr="00C94BE1">
        <w:trPr>
          <w:trHeight w:val="950"/>
        </w:trPr>
        <w:tc>
          <w:tcPr>
            <w:tcW w:w="3885" w:type="dxa"/>
          </w:tcPr>
          <w:p w:rsidR="001B7AB8" w:rsidRDefault="001B7AB8" w:rsidP="00C94BE1">
            <w:pPr>
              <w:pStyle w:val="af0"/>
              <w:widowControl w:val="0"/>
              <w:snapToGrid w:val="0"/>
              <w:ind w:left="0" w:firstLine="0"/>
              <w:rPr>
                <w:sz w:val="20"/>
                <w:szCs w:val="20"/>
              </w:rPr>
            </w:pPr>
            <w:proofErr w:type="gramStart"/>
            <w:r>
              <w:rPr>
                <w:sz w:val="20"/>
                <w:szCs w:val="20"/>
              </w:rPr>
              <w:lastRenderedPageBreak/>
              <w:t>ОК</w:t>
            </w:r>
            <w:proofErr w:type="gramEnd"/>
            <w:r>
              <w:rPr>
                <w:sz w:val="20"/>
                <w:szCs w:val="20"/>
              </w:rPr>
              <w:t>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876" w:type="dxa"/>
          </w:tcPr>
          <w:p w:rsidR="001B7AB8" w:rsidRDefault="001B7AB8" w:rsidP="00C94BE1">
            <w:pPr>
              <w:spacing w:line="240" w:lineRule="exact"/>
              <w:rPr>
                <w:bCs/>
                <w:sz w:val="20"/>
                <w:szCs w:val="20"/>
              </w:rPr>
            </w:pPr>
            <w:r>
              <w:rPr>
                <w:bCs/>
                <w:sz w:val="20"/>
                <w:szCs w:val="20"/>
              </w:rPr>
              <w:t>- позитивная динамика достижений в процессе освоения ВПД;</w:t>
            </w:r>
          </w:p>
          <w:p w:rsidR="001B7AB8" w:rsidRDefault="001B7AB8" w:rsidP="00C94BE1">
            <w:pPr>
              <w:widowControl w:val="0"/>
              <w:snapToGrid w:val="0"/>
              <w:rPr>
                <w:bCs/>
                <w:sz w:val="20"/>
                <w:szCs w:val="20"/>
              </w:rPr>
            </w:pPr>
            <w:r>
              <w:rPr>
                <w:bCs/>
                <w:sz w:val="20"/>
                <w:szCs w:val="20"/>
              </w:rPr>
              <w:t>- результативность самостоятельной работы</w:t>
            </w:r>
          </w:p>
        </w:tc>
        <w:tc>
          <w:tcPr>
            <w:tcW w:w="1161" w:type="dxa"/>
          </w:tcPr>
          <w:p w:rsidR="001B7AB8" w:rsidRDefault="001B7AB8" w:rsidP="00C94BE1">
            <w:pPr>
              <w:spacing w:line="240" w:lineRule="exact"/>
              <w:jc w:val="both"/>
              <w:rPr>
                <w:sz w:val="20"/>
                <w:szCs w:val="20"/>
              </w:rPr>
            </w:pPr>
          </w:p>
        </w:tc>
      </w:tr>
      <w:tr w:rsidR="001B7AB8" w:rsidTr="00C94BE1">
        <w:trPr>
          <w:trHeight w:val="748"/>
        </w:trPr>
        <w:tc>
          <w:tcPr>
            <w:tcW w:w="3885"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9. Ориентироваться в условиях частой смены технологий в профессиональной деятельности</w:t>
            </w:r>
          </w:p>
        </w:tc>
        <w:tc>
          <w:tcPr>
            <w:tcW w:w="4876" w:type="dxa"/>
          </w:tcPr>
          <w:p w:rsidR="001B7AB8" w:rsidRDefault="001B7AB8" w:rsidP="00C94BE1">
            <w:pPr>
              <w:spacing w:line="240" w:lineRule="exact"/>
              <w:rPr>
                <w:bCs/>
                <w:sz w:val="20"/>
                <w:szCs w:val="20"/>
              </w:rPr>
            </w:pPr>
            <w:r>
              <w:rPr>
                <w:bCs/>
                <w:sz w:val="20"/>
                <w:szCs w:val="20"/>
              </w:rPr>
              <w:t>- использование эффективных технологий планирования</w:t>
            </w:r>
          </w:p>
          <w:p w:rsidR="001B7AB8" w:rsidRDefault="001B7AB8" w:rsidP="00C94BE1">
            <w:pPr>
              <w:pStyle w:val="afe"/>
              <w:spacing w:after="0" w:line="240" w:lineRule="exact"/>
              <w:ind w:left="0"/>
              <w:jc w:val="both"/>
              <w:rPr>
                <w:sz w:val="20"/>
                <w:szCs w:val="20"/>
              </w:rPr>
            </w:pPr>
          </w:p>
          <w:p w:rsidR="001B7AB8" w:rsidRDefault="001B7AB8" w:rsidP="00C94BE1">
            <w:pPr>
              <w:spacing w:line="240" w:lineRule="exact"/>
              <w:jc w:val="both"/>
              <w:rPr>
                <w:sz w:val="20"/>
                <w:szCs w:val="20"/>
              </w:rPr>
            </w:pPr>
          </w:p>
        </w:tc>
        <w:tc>
          <w:tcPr>
            <w:tcW w:w="1161" w:type="dxa"/>
          </w:tcPr>
          <w:p w:rsidR="001B7AB8" w:rsidRDefault="001B7AB8" w:rsidP="00C94BE1">
            <w:pPr>
              <w:spacing w:line="240" w:lineRule="exact"/>
              <w:jc w:val="both"/>
              <w:rPr>
                <w:sz w:val="20"/>
                <w:szCs w:val="20"/>
              </w:rPr>
            </w:pPr>
          </w:p>
        </w:tc>
      </w:tr>
      <w:tr w:rsidR="001B7AB8" w:rsidTr="00C94BE1">
        <w:trPr>
          <w:trHeight w:val="748"/>
        </w:trPr>
        <w:tc>
          <w:tcPr>
            <w:tcW w:w="3885" w:type="dxa"/>
          </w:tcPr>
          <w:p w:rsidR="001B7AB8" w:rsidRDefault="001B7AB8" w:rsidP="00C94BE1">
            <w:pPr>
              <w:spacing w:line="240" w:lineRule="exact"/>
              <w:rPr>
                <w:sz w:val="20"/>
                <w:szCs w:val="20"/>
              </w:rPr>
            </w:pPr>
            <w:r>
              <w:rPr>
                <w:sz w:val="20"/>
                <w:szCs w:val="20"/>
              </w:rPr>
              <w:t>ОК.10.   Исполнять воинскую обязанность, в том числе с применением полученных профессиональных знаний (для юношей)</w:t>
            </w:r>
          </w:p>
        </w:tc>
        <w:tc>
          <w:tcPr>
            <w:tcW w:w="4876" w:type="dxa"/>
          </w:tcPr>
          <w:p w:rsidR="001B7AB8" w:rsidRDefault="001B7AB8" w:rsidP="007B664E">
            <w:pPr>
              <w:numPr>
                <w:ilvl w:val="0"/>
                <w:numId w:val="10"/>
              </w:numPr>
              <w:tabs>
                <w:tab w:val="num" w:pos="252"/>
              </w:tabs>
              <w:snapToGrid w:val="0"/>
              <w:spacing w:line="240" w:lineRule="exact"/>
              <w:ind w:left="0" w:firstLine="0"/>
              <w:rPr>
                <w:bCs/>
                <w:sz w:val="20"/>
                <w:szCs w:val="20"/>
              </w:rPr>
            </w:pPr>
            <w:r>
              <w:rPr>
                <w:sz w:val="20"/>
                <w:szCs w:val="20"/>
              </w:rPr>
              <w:t>оперативность реагирования в нестандартных ситуациях</w:t>
            </w:r>
          </w:p>
        </w:tc>
        <w:tc>
          <w:tcPr>
            <w:tcW w:w="1161" w:type="dxa"/>
          </w:tcPr>
          <w:p w:rsidR="001B7AB8" w:rsidRDefault="001B7AB8" w:rsidP="00C94BE1">
            <w:pPr>
              <w:spacing w:line="240" w:lineRule="exact"/>
              <w:jc w:val="both"/>
              <w:rPr>
                <w:sz w:val="20"/>
                <w:szCs w:val="20"/>
              </w:rPr>
            </w:pPr>
          </w:p>
        </w:tc>
      </w:tr>
    </w:tbl>
    <w:p w:rsidR="001B7AB8" w:rsidRDefault="001B7AB8" w:rsidP="001B7AB8">
      <w:pPr>
        <w:spacing w:line="360" w:lineRule="auto"/>
        <w:jc w:val="both"/>
        <w:rPr>
          <w:b/>
          <w:sz w:val="28"/>
          <w:szCs w:val="28"/>
        </w:rPr>
      </w:pPr>
    </w:p>
    <w:p w:rsidR="001B7AB8" w:rsidRDefault="001B7AB8" w:rsidP="001B7AB8">
      <w:pPr>
        <w:spacing w:line="360" w:lineRule="auto"/>
      </w:pPr>
      <w:r>
        <w:rPr>
          <w:sz w:val="28"/>
          <w:szCs w:val="28"/>
        </w:rPr>
        <w:t>КРИТЕРИИ ОЦЕНКИ К ЗАДАНИЮ 5</w:t>
      </w:r>
      <w:r>
        <w:tab/>
      </w:r>
    </w:p>
    <w:tbl>
      <w:tblPr>
        <w:tblW w:w="98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4752"/>
        <w:gridCol w:w="1260"/>
      </w:tblGrid>
      <w:tr w:rsidR="001B7AB8" w:rsidTr="00C94BE1">
        <w:trPr>
          <w:trHeight w:val="1298"/>
        </w:trPr>
        <w:tc>
          <w:tcPr>
            <w:tcW w:w="3850" w:type="dxa"/>
          </w:tcPr>
          <w:p w:rsidR="001B7AB8" w:rsidRPr="008D7572" w:rsidRDefault="001B7AB8" w:rsidP="00C94BE1">
            <w:pPr>
              <w:pStyle w:val="afe"/>
              <w:snapToGrid w:val="0"/>
              <w:spacing w:line="240" w:lineRule="atLeast"/>
              <w:ind w:left="0"/>
              <w:rPr>
                <w:rFonts w:ascii="Times New Roman" w:hAnsi="Times New Roman"/>
                <w:sz w:val="20"/>
                <w:szCs w:val="20"/>
              </w:rPr>
            </w:pPr>
            <w:r w:rsidRPr="008D7572">
              <w:rPr>
                <w:rFonts w:ascii="Times New Roman" w:hAnsi="Times New Roman"/>
                <w:sz w:val="20"/>
                <w:szCs w:val="20"/>
              </w:rPr>
              <w:t>ПК 2.1</w:t>
            </w:r>
            <w:proofErr w:type="gramStart"/>
            <w:r w:rsidRPr="008D7572">
              <w:rPr>
                <w:rFonts w:ascii="Times New Roman" w:hAnsi="Times New Roman"/>
                <w:sz w:val="20"/>
                <w:szCs w:val="20"/>
              </w:rPr>
              <w:t xml:space="preserve"> Ф</w:t>
            </w:r>
            <w:proofErr w:type="gramEnd"/>
            <w:r w:rsidRPr="008D7572">
              <w:rPr>
                <w:rFonts w:ascii="Times New Roman" w:hAnsi="Times New Roman"/>
                <w:sz w:val="20"/>
                <w:szCs w:val="20"/>
              </w:rPr>
              <w:t>ормировать бухгалтерские проводки по учету источников имущества организации на основе рабочего плана счетов бухгалтерского учета</w:t>
            </w:r>
          </w:p>
        </w:tc>
        <w:tc>
          <w:tcPr>
            <w:tcW w:w="4832" w:type="dxa"/>
          </w:tcPr>
          <w:p w:rsidR="001B7AB8" w:rsidRPr="008D7572" w:rsidRDefault="001B7AB8" w:rsidP="00C94BE1">
            <w:pPr>
              <w:pStyle w:val="afe"/>
              <w:snapToGrid w:val="0"/>
              <w:spacing w:line="240" w:lineRule="atLeast"/>
              <w:ind w:left="0"/>
              <w:rPr>
                <w:rFonts w:ascii="Times New Roman" w:hAnsi="Times New Roman"/>
                <w:sz w:val="20"/>
                <w:szCs w:val="20"/>
              </w:rPr>
            </w:pPr>
            <w:r w:rsidRPr="008D7572">
              <w:rPr>
                <w:rFonts w:ascii="Times New Roman" w:hAnsi="Times New Roman"/>
                <w:sz w:val="20"/>
                <w:szCs w:val="20"/>
              </w:rPr>
              <w:t>-Грамотность использования нормативных документов по учету источников имущества организации;</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-Точность и грамотность оформления документов по операциям формирования и использования источников имущества организации;</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-Грамотность отражения в учете источников имущества организации.</w:t>
            </w:r>
          </w:p>
        </w:tc>
        <w:tc>
          <w:tcPr>
            <w:tcW w:w="1151" w:type="dxa"/>
          </w:tcPr>
          <w:p w:rsidR="001B7AB8" w:rsidRDefault="001B7AB8" w:rsidP="00C94BE1">
            <w:pPr>
              <w:spacing w:line="240" w:lineRule="exact"/>
              <w:jc w:val="both"/>
              <w:rPr>
                <w:sz w:val="20"/>
                <w:szCs w:val="20"/>
              </w:rPr>
            </w:pPr>
            <w:r>
              <w:rPr>
                <w:b/>
              </w:rPr>
              <w:t>балл (отметка)</w:t>
            </w:r>
          </w:p>
        </w:tc>
      </w:tr>
      <w:tr w:rsidR="001B7AB8" w:rsidTr="00C94BE1">
        <w:trPr>
          <w:trHeight w:val="146"/>
        </w:trPr>
        <w:tc>
          <w:tcPr>
            <w:tcW w:w="3850" w:type="dxa"/>
          </w:tcPr>
          <w:p w:rsidR="001B7AB8" w:rsidRPr="008D7572" w:rsidRDefault="001B7AB8" w:rsidP="00C94BE1">
            <w:pPr>
              <w:pStyle w:val="afe"/>
              <w:snapToGrid w:val="0"/>
              <w:spacing w:line="240" w:lineRule="atLeast"/>
              <w:ind w:left="0"/>
              <w:rPr>
                <w:rFonts w:ascii="Times New Roman" w:hAnsi="Times New Roman"/>
                <w:sz w:val="20"/>
                <w:szCs w:val="20"/>
              </w:rPr>
            </w:pPr>
            <w:r w:rsidRPr="008D7572">
              <w:rPr>
                <w:rFonts w:ascii="Times New Roman" w:hAnsi="Times New Roman"/>
                <w:sz w:val="20"/>
                <w:szCs w:val="20"/>
              </w:rPr>
              <w:t>ПК 2.2.Выполнять поручения руководства в составе комиссии по инвентаризации имущества в местах его хранения</w:t>
            </w:r>
          </w:p>
        </w:tc>
        <w:tc>
          <w:tcPr>
            <w:tcW w:w="4832" w:type="dxa"/>
          </w:tcPr>
          <w:p w:rsidR="001B7AB8" w:rsidRPr="008D7572" w:rsidRDefault="001B7AB8" w:rsidP="00C94BE1">
            <w:pPr>
              <w:pStyle w:val="afe"/>
              <w:snapToGrid w:val="0"/>
              <w:spacing w:line="240" w:lineRule="atLeast"/>
              <w:ind w:left="0"/>
              <w:rPr>
                <w:rFonts w:ascii="Times New Roman" w:hAnsi="Times New Roman"/>
                <w:sz w:val="20"/>
                <w:szCs w:val="20"/>
              </w:rPr>
            </w:pPr>
            <w:r w:rsidRPr="008D7572">
              <w:rPr>
                <w:rFonts w:ascii="Times New Roman" w:hAnsi="Times New Roman"/>
                <w:sz w:val="20"/>
                <w:szCs w:val="20"/>
              </w:rPr>
              <w:t>- Грамотность использования нормативных документов при подготовке и проведении инвентаризации имущества и обязательств;</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 Оптимальность выбора вида инвентаризации в зависимости от инвентаризуемого объекта, сроков проведения инвентаризации;</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 Качество применения различных способов и приемов при проведении инвентаризации имущества и обязательств организации.</w:t>
            </w:r>
          </w:p>
        </w:tc>
        <w:tc>
          <w:tcPr>
            <w:tcW w:w="1151" w:type="dxa"/>
          </w:tcPr>
          <w:p w:rsidR="001B7AB8" w:rsidRDefault="001B7AB8" w:rsidP="00C94BE1">
            <w:pPr>
              <w:spacing w:line="240" w:lineRule="exact"/>
              <w:jc w:val="both"/>
              <w:rPr>
                <w:sz w:val="20"/>
                <w:szCs w:val="20"/>
              </w:rPr>
            </w:pPr>
          </w:p>
        </w:tc>
      </w:tr>
      <w:tr w:rsidR="001B7AB8" w:rsidTr="00C94BE1">
        <w:trPr>
          <w:trHeight w:val="146"/>
        </w:trPr>
        <w:tc>
          <w:tcPr>
            <w:tcW w:w="3850" w:type="dxa"/>
          </w:tcPr>
          <w:p w:rsidR="001B7AB8" w:rsidRPr="008D7572" w:rsidRDefault="001B7AB8" w:rsidP="00C94BE1">
            <w:pPr>
              <w:pStyle w:val="afe"/>
              <w:snapToGrid w:val="0"/>
              <w:spacing w:line="240" w:lineRule="atLeast"/>
              <w:ind w:left="0"/>
              <w:rPr>
                <w:rFonts w:ascii="Times New Roman" w:hAnsi="Times New Roman"/>
                <w:sz w:val="20"/>
                <w:szCs w:val="20"/>
              </w:rPr>
            </w:pPr>
            <w:r w:rsidRPr="008D7572">
              <w:rPr>
                <w:rFonts w:ascii="Times New Roman" w:hAnsi="Times New Roman"/>
                <w:sz w:val="20"/>
                <w:szCs w:val="20"/>
              </w:rPr>
              <w:t>ПК 2.3. Проводить подготовку к инвентаризации и проверку действительного соответствия фактических данных инвентаризации данным учета.</w:t>
            </w:r>
          </w:p>
        </w:tc>
        <w:tc>
          <w:tcPr>
            <w:tcW w:w="4832" w:type="dxa"/>
          </w:tcPr>
          <w:p w:rsidR="001B7AB8" w:rsidRPr="008D7572" w:rsidRDefault="001B7AB8" w:rsidP="00C94BE1">
            <w:pPr>
              <w:pStyle w:val="afe"/>
              <w:snapToGrid w:val="0"/>
              <w:spacing w:line="240" w:lineRule="atLeast"/>
              <w:ind w:left="0"/>
              <w:rPr>
                <w:rFonts w:ascii="Times New Roman" w:hAnsi="Times New Roman"/>
                <w:sz w:val="20"/>
                <w:szCs w:val="20"/>
              </w:rPr>
            </w:pPr>
            <w:r w:rsidRPr="008D7572">
              <w:rPr>
                <w:rFonts w:ascii="Times New Roman" w:hAnsi="Times New Roman"/>
                <w:sz w:val="20"/>
                <w:szCs w:val="20"/>
              </w:rPr>
              <w:t>- Точность и грамотность оформления документов по инвентаризации с учетом инвентаризируемого объекта;</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Качество проверки правильности проведения инвентаризации;</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 xml:space="preserve">Качество </w:t>
            </w:r>
            <w:proofErr w:type="gramStart"/>
            <w:r w:rsidRPr="008D7572">
              <w:rPr>
                <w:rFonts w:ascii="Times New Roman" w:hAnsi="Times New Roman"/>
                <w:sz w:val="20"/>
                <w:szCs w:val="20"/>
              </w:rPr>
              <w:t>проверки соответствия фактического наличия имущества организации</w:t>
            </w:r>
            <w:proofErr w:type="gramEnd"/>
            <w:r w:rsidRPr="008D7572">
              <w:rPr>
                <w:rFonts w:ascii="Times New Roman" w:hAnsi="Times New Roman"/>
                <w:sz w:val="20"/>
                <w:szCs w:val="20"/>
              </w:rPr>
              <w:t xml:space="preserve"> данным учета;</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Грамотность отражения результатов инвентаризации в сличительных ведомостях;</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Полнота и своевременность регистрации явлений и операций, не отраженных первичной документацией в момент их совершения;</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Грамотность оценки объектов, не отраженных первичной документацией в момент совершения с ними операций.</w:t>
            </w:r>
          </w:p>
        </w:tc>
        <w:tc>
          <w:tcPr>
            <w:tcW w:w="1151" w:type="dxa"/>
          </w:tcPr>
          <w:p w:rsidR="001B7AB8" w:rsidRDefault="001B7AB8" w:rsidP="00C94BE1">
            <w:pPr>
              <w:spacing w:line="240" w:lineRule="exact"/>
              <w:jc w:val="both"/>
              <w:rPr>
                <w:sz w:val="20"/>
                <w:szCs w:val="20"/>
              </w:rPr>
            </w:pPr>
          </w:p>
        </w:tc>
      </w:tr>
      <w:tr w:rsidR="001B7AB8" w:rsidTr="00C94BE1">
        <w:trPr>
          <w:trHeight w:val="146"/>
        </w:trPr>
        <w:tc>
          <w:tcPr>
            <w:tcW w:w="3850" w:type="dxa"/>
          </w:tcPr>
          <w:p w:rsidR="001B7AB8" w:rsidRPr="008D7572" w:rsidRDefault="001B7AB8" w:rsidP="00C94BE1">
            <w:pPr>
              <w:pStyle w:val="afe"/>
              <w:snapToGrid w:val="0"/>
              <w:spacing w:line="240" w:lineRule="atLeast"/>
              <w:ind w:left="0"/>
              <w:rPr>
                <w:rFonts w:ascii="Times New Roman" w:hAnsi="Times New Roman"/>
                <w:sz w:val="20"/>
                <w:szCs w:val="20"/>
              </w:rPr>
            </w:pPr>
            <w:r w:rsidRPr="008D7572">
              <w:rPr>
                <w:rFonts w:ascii="Times New Roman" w:hAnsi="Times New Roman"/>
                <w:sz w:val="20"/>
                <w:szCs w:val="20"/>
              </w:rPr>
              <w:t xml:space="preserve"> ПК 2.4.    Отражать в бухгалтерских </w:t>
            </w:r>
            <w:r w:rsidRPr="008D7572">
              <w:rPr>
                <w:rFonts w:ascii="Times New Roman" w:hAnsi="Times New Roman"/>
                <w:sz w:val="20"/>
                <w:szCs w:val="20"/>
              </w:rPr>
              <w:lastRenderedPageBreak/>
              <w:t xml:space="preserve">проводках зачет и списание недостачи ценностей (регулировать инвентаризационные разницы) по результатам инвентаризации </w:t>
            </w:r>
          </w:p>
        </w:tc>
        <w:tc>
          <w:tcPr>
            <w:tcW w:w="4832" w:type="dxa"/>
          </w:tcPr>
          <w:p w:rsidR="001B7AB8" w:rsidRPr="008D7572" w:rsidRDefault="001B7AB8" w:rsidP="00C94BE1">
            <w:pPr>
              <w:pStyle w:val="afe"/>
              <w:snapToGrid w:val="0"/>
              <w:spacing w:line="240" w:lineRule="atLeast"/>
              <w:ind w:left="0"/>
              <w:rPr>
                <w:rFonts w:ascii="Times New Roman" w:hAnsi="Times New Roman"/>
                <w:sz w:val="20"/>
                <w:szCs w:val="20"/>
              </w:rPr>
            </w:pPr>
            <w:r w:rsidRPr="008D7572">
              <w:rPr>
                <w:rFonts w:ascii="Times New Roman" w:hAnsi="Times New Roman"/>
                <w:sz w:val="20"/>
                <w:szCs w:val="20"/>
              </w:rPr>
              <w:lastRenderedPageBreak/>
              <w:t xml:space="preserve">Грамотность отражения в учете </w:t>
            </w:r>
            <w:proofErr w:type="gramStart"/>
            <w:r w:rsidRPr="008D7572">
              <w:rPr>
                <w:rFonts w:ascii="Times New Roman" w:hAnsi="Times New Roman"/>
                <w:sz w:val="20"/>
                <w:szCs w:val="20"/>
              </w:rPr>
              <w:t>выявленных</w:t>
            </w:r>
            <w:proofErr w:type="gramEnd"/>
            <w:r w:rsidRPr="008D7572">
              <w:rPr>
                <w:rFonts w:ascii="Times New Roman" w:hAnsi="Times New Roman"/>
                <w:sz w:val="20"/>
                <w:szCs w:val="20"/>
              </w:rPr>
              <w:t xml:space="preserve"> </w:t>
            </w:r>
            <w:r w:rsidRPr="008D7572">
              <w:rPr>
                <w:rFonts w:ascii="Times New Roman" w:hAnsi="Times New Roman"/>
                <w:sz w:val="20"/>
                <w:szCs w:val="20"/>
              </w:rPr>
              <w:lastRenderedPageBreak/>
              <w:t>инвентаризационных разниц;</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Качество обоснования списания недостач и порчи имущества организации;</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Грамотность обобщения результатов инвентаризации.</w:t>
            </w:r>
          </w:p>
        </w:tc>
        <w:tc>
          <w:tcPr>
            <w:tcW w:w="1151" w:type="dxa"/>
          </w:tcPr>
          <w:p w:rsidR="001B7AB8" w:rsidRDefault="001B7AB8" w:rsidP="00C94BE1">
            <w:pPr>
              <w:spacing w:line="240" w:lineRule="exact"/>
              <w:jc w:val="both"/>
              <w:rPr>
                <w:sz w:val="20"/>
                <w:szCs w:val="20"/>
              </w:rPr>
            </w:pPr>
          </w:p>
        </w:tc>
      </w:tr>
      <w:tr w:rsidR="001B7AB8" w:rsidTr="00C94BE1">
        <w:trPr>
          <w:trHeight w:val="146"/>
        </w:trPr>
        <w:tc>
          <w:tcPr>
            <w:tcW w:w="3850" w:type="dxa"/>
          </w:tcPr>
          <w:p w:rsidR="001B7AB8" w:rsidRPr="008D7572" w:rsidRDefault="001B7AB8" w:rsidP="00C94BE1">
            <w:pPr>
              <w:pStyle w:val="afe"/>
              <w:snapToGrid w:val="0"/>
              <w:spacing w:line="240" w:lineRule="atLeast"/>
              <w:ind w:left="0"/>
              <w:rPr>
                <w:rFonts w:ascii="Times New Roman" w:hAnsi="Times New Roman"/>
                <w:sz w:val="20"/>
                <w:szCs w:val="20"/>
              </w:rPr>
            </w:pPr>
            <w:r w:rsidRPr="008D7572">
              <w:rPr>
                <w:rFonts w:ascii="Times New Roman" w:hAnsi="Times New Roman"/>
                <w:sz w:val="20"/>
                <w:szCs w:val="20"/>
              </w:rPr>
              <w:lastRenderedPageBreak/>
              <w:t>ПК 2.5. Проводить процедуры инвентаризации финансовых обязательств организации</w:t>
            </w:r>
          </w:p>
        </w:tc>
        <w:tc>
          <w:tcPr>
            <w:tcW w:w="4832" w:type="dxa"/>
          </w:tcPr>
          <w:p w:rsidR="001B7AB8" w:rsidRPr="008D7572" w:rsidRDefault="001B7AB8" w:rsidP="00C94BE1">
            <w:pPr>
              <w:pStyle w:val="afe"/>
              <w:snapToGrid w:val="0"/>
              <w:spacing w:line="240" w:lineRule="atLeast"/>
              <w:ind w:left="0"/>
              <w:rPr>
                <w:rFonts w:ascii="Times New Roman" w:hAnsi="Times New Roman"/>
                <w:sz w:val="20"/>
                <w:szCs w:val="20"/>
              </w:rPr>
            </w:pPr>
            <w:r w:rsidRPr="008D7572">
              <w:rPr>
                <w:rFonts w:ascii="Times New Roman" w:hAnsi="Times New Roman"/>
                <w:sz w:val="20"/>
                <w:szCs w:val="20"/>
              </w:rPr>
              <w:t>Качество применения различных способов и приемов при проведении обязательств организации;</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Точность и грамотность оформления документов по инвентаризации с учетом инвентаризируемого объекта;</w:t>
            </w:r>
          </w:p>
          <w:p w:rsidR="001B7AB8" w:rsidRPr="008D7572" w:rsidRDefault="001B7AB8" w:rsidP="00C94BE1">
            <w:pPr>
              <w:pStyle w:val="afe"/>
              <w:spacing w:line="240" w:lineRule="atLeast"/>
              <w:ind w:left="0"/>
              <w:rPr>
                <w:rFonts w:ascii="Times New Roman" w:hAnsi="Times New Roman"/>
                <w:sz w:val="20"/>
                <w:szCs w:val="20"/>
              </w:rPr>
            </w:pPr>
            <w:r w:rsidRPr="008D7572">
              <w:rPr>
                <w:rFonts w:ascii="Times New Roman" w:hAnsi="Times New Roman"/>
                <w:sz w:val="20"/>
                <w:szCs w:val="20"/>
              </w:rPr>
              <w:t>Качество проведения проверки наличия и состояния обязательств организации с целью сопоставления с данными учета;</w:t>
            </w:r>
          </w:p>
          <w:p w:rsidR="001B7AB8" w:rsidRPr="008D7572" w:rsidRDefault="001B7AB8" w:rsidP="00C94BE1">
            <w:pPr>
              <w:spacing w:after="200" w:line="240" w:lineRule="atLeast"/>
              <w:rPr>
                <w:rStyle w:val="51"/>
                <w:b w:val="0"/>
                <w:bCs w:val="0"/>
                <w:i w:val="0"/>
                <w:iCs w:val="0"/>
                <w:sz w:val="20"/>
                <w:szCs w:val="20"/>
              </w:rPr>
            </w:pPr>
            <w:r w:rsidRPr="008D7572">
              <w:rPr>
                <w:rStyle w:val="51"/>
                <w:b w:val="0"/>
                <w:bCs w:val="0"/>
                <w:i w:val="0"/>
                <w:iCs w:val="0"/>
                <w:sz w:val="20"/>
                <w:szCs w:val="20"/>
              </w:rPr>
              <w:t>Точность и грамотность выявления задолженности, нереальной для взыскания с целью принятия мер к взысканию задолженности с должников, либо к списанию с учета.</w:t>
            </w:r>
          </w:p>
        </w:tc>
        <w:tc>
          <w:tcPr>
            <w:tcW w:w="1151" w:type="dxa"/>
          </w:tcPr>
          <w:p w:rsidR="001B7AB8" w:rsidRDefault="001B7AB8" w:rsidP="00C94BE1">
            <w:pPr>
              <w:spacing w:line="240" w:lineRule="exact"/>
              <w:jc w:val="both"/>
              <w:rPr>
                <w:sz w:val="20"/>
                <w:szCs w:val="20"/>
              </w:rPr>
            </w:pPr>
          </w:p>
        </w:tc>
      </w:tr>
      <w:tr w:rsidR="001B7AB8" w:rsidTr="00C94BE1">
        <w:trPr>
          <w:trHeight w:val="146"/>
        </w:trPr>
        <w:tc>
          <w:tcPr>
            <w:tcW w:w="3850"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832" w:type="dxa"/>
          </w:tcPr>
          <w:p w:rsidR="001B7AB8" w:rsidRDefault="001B7AB8" w:rsidP="00C94BE1">
            <w:pPr>
              <w:spacing w:line="240" w:lineRule="exact"/>
              <w:rPr>
                <w:bCs/>
                <w:sz w:val="20"/>
                <w:szCs w:val="20"/>
              </w:rPr>
            </w:pPr>
            <w:r>
              <w:rPr>
                <w:bCs/>
                <w:sz w:val="20"/>
                <w:szCs w:val="20"/>
              </w:rPr>
              <w:t>-достижение поставленных  целей и задач</w:t>
            </w:r>
          </w:p>
          <w:p w:rsidR="001B7AB8" w:rsidRDefault="001B7AB8" w:rsidP="00C94BE1">
            <w:pPr>
              <w:spacing w:line="240" w:lineRule="exact"/>
              <w:rPr>
                <w:bCs/>
                <w:sz w:val="20"/>
                <w:szCs w:val="20"/>
              </w:rPr>
            </w:pPr>
            <w:r>
              <w:rPr>
                <w:sz w:val="20"/>
                <w:szCs w:val="20"/>
              </w:rPr>
              <w:t>- рациональность распределения времени на выполнение задания</w:t>
            </w:r>
          </w:p>
        </w:tc>
        <w:tc>
          <w:tcPr>
            <w:tcW w:w="1151" w:type="dxa"/>
          </w:tcPr>
          <w:p w:rsidR="001B7AB8" w:rsidRDefault="001B7AB8" w:rsidP="00C94BE1">
            <w:pPr>
              <w:spacing w:line="240" w:lineRule="exact"/>
              <w:jc w:val="both"/>
              <w:rPr>
                <w:sz w:val="20"/>
                <w:szCs w:val="20"/>
              </w:rPr>
            </w:pPr>
          </w:p>
        </w:tc>
      </w:tr>
      <w:tr w:rsidR="001B7AB8" w:rsidTr="00C94BE1">
        <w:trPr>
          <w:trHeight w:val="146"/>
        </w:trPr>
        <w:tc>
          <w:tcPr>
            <w:tcW w:w="3850"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3.  Принимать решения в стандартных и нестандартных ситуациях и нести за них ответственность</w:t>
            </w:r>
          </w:p>
        </w:tc>
        <w:tc>
          <w:tcPr>
            <w:tcW w:w="4832" w:type="dxa"/>
          </w:tcPr>
          <w:p w:rsidR="001B7AB8" w:rsidRDefault="001B7AB8" w:rsidP="00C94BE1">
            <w:pPr>
              <w:spacing w:line="240" w:lineRule="exact"/>
              <w:rPr>
                <w:bCs/>
                <w:sz w:val="20"/>
                <w:szCs w:val="20"/>
              </w:rPr>
            </w:pPr>
            <w:r>
              <w:rPr>
                <w:bCs/>
                <w:sz w:val="20"/>
                <w:szCs w:val="20"/>
              </w:rPr>
              <w:t>- результативность принятого решения</w:t>
            </w:r>
          </w:p>
          <w:p w:rsidR="001B7AB8" w:rsidRDefault="001B7AB8" w:rsidP="00C94BE1">
            <w:pPr>
              <w:spacing w:line="240" w:lineRule="exact"/>
              <w:rPr>
                <w:bCs/>
                <w:sz w:val="20"/>
                <w:szCs w:val="20"/>
              </w:rPr>
            </w:pPr>
          </w:p>
        </w:tc>
        <w:tc>
          <w:tcPr>
            <w:tcW w:w="1151" w:type="dxa"/>
          </w:tcPr>
          <w:p w:rsidR="001B7AB8" w:rsidRDefault="001B7AB8" w:rsidP="00C94BE1">
            <w:pPr>
              <w:spacing w:line="240" w:lineRule="exact"/>
              <w:jc w:val="both"/>
              <w:rPr>
                <w:sz w:val="20"/>
                <w:szCs w:val="20"/>
              </w:rPr>
            </w:pPr>
          </w:p>
        </w:tc>
      </w:tr>
      <w:tr w:rsidR="001B7AB8" w:rsidTr="00C94BE1">
        <w:trPr>
          <w:trHeight w:val="146"/>
        </w:trPr>
        <w:tc>
          <w:tcPr>
            <w:tcW w:w="3850" w:type="dxa"/>
          </w:tcPr>
          <w:p w:rsidR="001B7AB8" w:rsidRDefault="001B7AB8" w:rsidP="00C94BE1">
            <w:pPr>
              <w:spacing w:line="240" w:lineRule="exact"/>
              <w:rPr>
                <w:b/>
                <w:sz w:val="20"/>
                <w:szCs w:val="20"/>
              </w:rPr>
            </w:pPr>
            <w:proofErr w:type="gramStart"/>
            <w:r>
              <w:rPr>
                <w:sz w:val="20"/>
                <w:szCs w:val="20"/>
              </w:rPr>
              <w:t>ОК</w:t>
            </w:r>
            <w:proofErr w:type="gramEnd"/>
            <w:r>
              <w:rPr>
                <w:sz w:val="20"/>
                <w:szCs w:val="20"/>
              </w:rPr>
              <w:t xml:space="preserve"> 4.  Осуществлять поиск и использование информации, необходимой для </w:t>
            </w:r>
            <w:proofErr w:type="gramStart"/>
            <w:r>
              <w:rPr>
                <w:sz w:val="20"/>
                <w:szCs w:val="20"/>
              </w:rPr>
              <w:t>эффективного</w:t>
            </w:r>
            <w:proofErr w:type="gramEnd"/>
          </w:p>
          <w:p w:rsidR="001B7AB8" w:rsidRDefault="001B7AB8" w:rsidP="00C94BE1">
            <w:pPr>
              <w:spacing w:line="240" w:lineRule="exact"/>
              <w:rPr>
                <w:sz w:val="20"/>
                <w:szCs w:val="20"/>
              </w:rPr>
            </w:pPr>
            <w:r>
              <w:rPr>
                <w:sz w:val="20"/>
                <w:szCs w:val="20"/>
              </w:rPr>
              <w:t>выполнения профессиональных задач, профессионального и личностного развития</w:t>
            </w:r>
          </w:p>
        </w:tc>
        <w:tc>
          <w:tcPr>
            <w:tcW w:w="4832" w:type="dxa"/>
          </w:tcPr>
          <w:p w:rsidR="001B7AB8" w:rsidRDefault="001B7AB8" w:rsidP="00C94BE1">
            <w:pPr>
              <w:spacing w:line="240" w:lineRule="exact"/>
              <w:jc w:val="both"/>
              <w:rPr>
                <w:sz w:val="20"/>
                <w:szCs w:val="20"/>
              </w:rPr>
            </w:pPr>
            <w:r>
              <w:rPr>
                <w:sz w:val="20"/>
                <w:szCs w:val="20"/>
              </w:rPr>
              <w:t>- обращение в ходе задания к информационным источникам</w:t>
            </w:r>
          </w:p>
          <w:p w:rsidR="001B7AB8" w:rsidRDefault="001B7AB8" w:rsidP="00C94BE1">
            <w:pPr>
              <w:spacing w:line="240" w:lineRule="exact"/>
              <w:rPr>
                <w:bCs/>
                <w:sz w:val="20"/>
                <w:szCs w:val="20"/>
              </w:rPr>
            </w:pPr>
          </w:p>
        </w:tc>
        <w:tc>
          <w:tcPr>
            <w:tcW w:w="1151" w:type="dxa"/>
          </w:tcPr>
          <w:p w:rsidR="001B7AB8" w:rsidRDefault="001B7AB8" w:rsidP="00C94BE1">
            <w:pPr>
              <w:spacing w:line="240" w:lineRule="exact"/>
              <w:jc w:val="both"/>
              <w:rPr>
                <w:sz w:val="20"/>
                <w:szCs w:val="20"/>
              </w:rPr>
            </w:pPr>
          </w:p>
        </w:tc>
      </w:tr>
      <w:tr w:rsidR="001B7AB8" w:rsidTr="00C94BE1">
        <w:trPr>
          <w:trHeight w:val="146"/>
        </w:trPr>
        <w:tc>
          <w:tcPr>
            <w:tcW w:w="3850"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5.  Владеть информационной культурой, анализировать и оценивать информацию с использованием информационно-коммуникационных технологий</w:t>
            </w:r>
          </w:p>
        </w:tc>
        <w:tc>
          <w:tcPr>
            <w:tcW w:w="4832" w:type="dxa"/>
          </w:tcPr>
          <w:p w:rsidR="001B7AB8" w:rsidRDefault="001B7AB8" w:rsidP="007B664E">
            <w:pPr>
              <w:numPr>
                <w:ilvl w:val="0"/>
                <w:numId w:val="10"/>
              </w:numPr>
              <w:tabs>
                <w:tab w:val="num" w:pos="252"/>
              </w:tabs>
              <w:snapToGrid w:val="0"/>
              <w:spacing w:line="240" w:lineRule="exact"/>
              <w:ind w:left="0" w:firstLine="0"/>
              <w:rPr>
                <w:sz w:val="20"/>
                <w:szCs w:val="20"/>
              </w:rPr>
            </w:pPr>
            <w:r>
              <w:rPr>
                <w:sz w:val="20"/>
                <w:szCs w:val="20"/>
              </w:rPr>
              <w:t>корректное использование информационных  источников для анализа, оценки и извлечения информационных данных,  необходимых для решения профессиональных задач</w:t>
            </w:r>
          </w:p>
          <w:p w:rsidR="001B7AB8" w:rsidRDefault="001B7AB8" w:rsidP="00C94BE1">
            <w:pPr>
              <w:spacing w:line="240" w:lineRule="exact"/>
              <w:rPr>
                <w:bCs/>
                <w:sz w:val="20"/>
                <w:szCs w:val="20"/>
              </w:rPr>
            </w:pPr>
          </w:p>
        </w:tc>
        <w:tc>
          <w:tcPr>
            <w:tcW w:w="1151" w:type="dxa"/>
          </w:tcPr>
          <w:p w:rsidR="001B7AB8" w:rsidRDefault="001B7AB8" w:rsidP="00C94BE1">
            <w:pPr>
              <w:spacing w:line="240" w:lineRule="exact"/>
              <w:jc w:val="both"/>
              <w:rPr>
                <w:sz w:val="20"/>
                <w:szCs w:val="20"/>
              </w:rPr>
            </w:pPr>
          </w:p>
        </w:tc>
      </w:tr>
      <w:tr w:rsidR="001B7AB8" w:rsidTr="00C94BE1">
        <w:trPr>
          <w:trHeight w:val="146"/>
        </w:trPr>
        <w:tc>
          <w:tcPr>
            <w:tcW w:w="3850"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6.  Работать в коллективе и команде, эффективно общаться с коллегами, руководством, потребителями</w:t>
            </w:r>
          </w:p>
        </w:tc>
        <w:tc>
          <w:tcPr>
            <w:tcW w:w="4832" w:type="dxa"/>
          </w:tcPr>
          <w:p w:rsidR="001B7AB8" w:rsidRDefault="001B7AB8" w:rsidP="00C94BE1">
            <w:pPr>
              <w:spacing w:line="240" w:lineRule="exact"/>
              <w:rPr>
                <w:bCs/>
                <w:sz w:val="20"/>
                <w:szCs w:val="20"/>
              </w:rPr>
            </w:pPr>
            <w:r>
              <w:rPr>
                <w:bCs/>
                <w:sz w:val="20"/>
                <w:szCs w:val="20"/>
              </w:rPr>
              <w:t>- конструктивность взаимодействия с обучающимися, преподавателями и руководителями практики в ходе обучения и при решении профессиональных задач</w:t>
            </w:r>
          </w:p>
          <w:p w:rsidR="001B7AB8" w:rsidRDefault="001B7AB8" w:rsidP="00C94BE1">
            <w:pPr>
              <w:spacing w:line="240" w:lineRule="exact"/>
              <w:rPr>
                <w:bCs/>
                <w:sz w:val="20"/>
                <w:szCs w:val="20"/>
              </w:rPr>
            </w:pPr>
          </w:p>
        </w:tc>
        <w:tc>
          <w:tcPr>
            <w:tcW w:w="1151" w:type="dxa"/>
          </w:tcPr>
          <w:p w:rsidR="001B7AB8" w:rsidRDefault="001B7AB8" w:rsidP="00C94BE1">
            <w:pPr>
              <w:spacing w:line="240" w:lineRule="exact"/>
              <w:jc w:val="both"/>
              <w:rPr>
                <w:sz w:val="20"/>
                <w:szCs w:val="20"/>
              </w:rPr>
            </w:pPr>
          </w:p>
        </w:tc>
      </w:tr>
      <w:tr w:rsidR="001B7AB8" w:rsidTr="00C94BE1">
        <w:trPr>
          <w:trHeight w:val="146"/>
        </w:trPr>
        <w:tc>
          <w:tcPr>
            <w:tcW w:w="3850"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7. Брать на себя ответственность за работу членов команды (подчиненных), результат выполнения заданий</w:t>
            </w:r>
          </w:p>
        </w:tc>
        <w:tc>
          <w:tcPr>
            <w:tcW w:w="4832" w:type="dxa"/>
          </w:tcPr>
          <w:p w:rsidR="001B7AB8" w:rsidRDefault="001B7AB8" w:rsidP="00C94BE1">
            <w:pPr>
              <w:spacing w:line="240" w:lineRule="exact"/>
              <w:rPr>
                <w:bCs/>
                <w:sz w:val="20"/>
                <w:szCs w:val="20"/>
              </w:rPr>
            </w:pPr>
            <w:r>
              <w:rPr>
                <w:bCs/>
                <w:sz w:val="20"/>
                <w:szCs w:val="20"/>
              </w:rPr>
              <w:t>- ясность и аргументированность изложения собственного мнения</w:t>
            </w:r>
          </w:p>
          <w:p w:rsidR="001B7AB8" w:rsidRDefault="001B7AB8" w:rsidP="00C94BE1">
            <w:pPr>
              <w:spacing w:line="240" w:lineRule="exact"/>
              <w:jc w:val="both"/>
              <w:rPr>
                <w:sz w:val="20"/>
                <w:szCs w:val="20"/>
              </w:rPr>
            </w:pPr>
          </w:p>
        </w:tc>
        <w:tc>
          <w:tcPr>
            <w:tcW w:w="1151" w:type="dxa"/>
          </w:tcPr>
          <w:p w:rsidR="001B7AB8" w:rsidRDefault="001B7AB8" w:rsidP="00C94BE1">
            <w:pPr>
              <w:spacing w:line="240" w:lineRule="exact"/>
              <w:jc w:val="both"/>
              <w:rPr>
                <w:sz w:val="20"/>
                <w:szCs w:val="20"/>
              </w:rPr>
            </w:pPr>
          </w:p>
        </w:tc>
      </w:tr>
      <w:tr w:rsidR="001B7AB8" w:rsidTr="00C94BE1">
        <w:trPr>
          <w:trHeight w:val="146"/>
        </w:trPr>
        <w:tc>
          <w:tcPr>
            <w:tcW w:w="3850" w:type="dxa"/>
          </w:tcPr>
          <w:p w:rsidR="001B7AB8" w:rsidRDefault="001B7AB8" w:rsidP="00C94BE1">
            <w:pPr>
              <w:pStyle w:val="af0"/>
              <w:widowControl w:val="0"/>
              <w:snapToGrid w:val="0"/>
              <w:ind w:left="0" w:firstLine="0"/>
              <w:rPr>
                <w:sz w:val="20"/>
                <w:szCs w:val="20"/>
              </w:rPr>
            </w:pPr>
            <w:proofErr w:type="gramStart"/>
            <w:r>
              <w:rPr>
                <w:sz w:val="20"/>
                <w:szCs w:val="20"/>
              </w:rPr>
              <w:t>ОК</w:t>
            </w:r>
            <w:proofErr w:type="gramEnd"/>
            <w:r>
              <w:rPr>
                <w:sz w:val="20"/>
                <w:szCs w:val="20"/>
              </w:rPr>
              <w:t>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832" w:type="dxa"/>
          </w:tcPr>
          <w:p w:rsidR="001B7AB8" w:rsidRDefault="001B7AB8" w:rsidP="00C94BE1">
            <w:pPr>
              <w:spacing w:line="240" w:lineRule="exact"/>
              <w:rPr>
                <w:bCs/>
                <w:sz w:val="20"/>
                <w:szCs w:val="20"/>
              </w:rPr>
            </w:pPr>
            <w:r>
              <w:rPr>
                <w:bCs/>
                <w:sz w:val="20"/>
                <w:szCs w:val="20"/>
              </w:rPr>
              <w:t>- позитивная динамика достижений в процессе освоения ВПД</w:t>
            </w:r>
          </w:p>
          <w:p w:rsidR="001B7AB8" w:rsidRDefault="001B7AB8" w:rsidP="00C94BE1">
            <w:pPr>
              <w:widowControl w:val="0"/>
              <w:snapToGrid w:val="0"/>
              <w:rPr>
                <w:bCs/>
                <w:sz w:val="20"/>
                <w:szCs w:val="20"/>
              </w:rPr>
            </w:pPr>
            <w:r>
              <w:rPr>
                <w:bCs/>
                <w:sz w:val="20"/>
                <w:szCs w:val="20"/>
              </w:rPr>
              <w:t>- результативность самостоятельной работы</w:t>
            </w:r>
          </w:p>
        </w:tc>
        <w:tc>
          <w:tcPr>
            <w:tcW w:w="1151" w:type="dxa"/>
          </w:tcPr>
          <w:p w:rsidR="001B7AB8" w:rsidRDefault="001B7AB8" w:rsidP="00C94BE1">
            <w:pPr>
              <w:spacing w:line="240" w:lineRule="exact"/>
              <w:jc w:val="both"/>
              <w:rPr>
                <w:sz w:val="20"/>
                <w:szCs w:val="20"/>
              </w:rPr>
            </w:pPr>
          </w:p>
        </w:tc>
      </w:tr>
      <w:tr w:rsidR="001B7AB8" w:rsidTr="00C94BE1">
        <w:trPr>
          <w:trHeight w:val="730"/>
        </w:trPr>
        <w:tc>
          <w:tcPr>
            <w:tcW w:w="3850" w:type="dxa"/>
          </w:tcPr>
          <w:p w:rsidR="001B7AB8" w:rsidRDefault="001B7AB8" w:rsidP="00C94BE1">
            <w:pPr>
              <w:spacing w:line="240" w:lineRule="exact"/>
              <w:rPr>
                <w:sz w:val="20"/>
                <w:szCs w:val="20"/>
              </w:rPr>
            </w:pPr>
            <w:proofErr w:type="gramStart"/>
            <w:r>
              <w:rPr>
                <w:sz w:val="20"/>
                <w:szCs w:val="20"/>
              </w:rPr>
              <w:t>ОК</w:t>
            </w:r>
            <w:proofErr w:type="gramEnd"/>
            <w:r>
              <w:rPr>
                <w:sz w:val="20"/>
                <w:szCs w:val="20"/>
              </w:rPr>
              <w:t xml:space="preserve"> 9. Ориентироваться в условиях частой смены технологий в профессиональной деятельности</w:t>
            </w:r>
          </w:p>
        </w:tc>
        <w:tc>
          <w:tcPr>
            <w:tcW w:w="4832" w:type="dxa"/>
          </w:tcPr>
          <w:p w:rsidR="001B7AB8" w:rsidRDefault="001B7AB8" w:rsidP="00C94BE1">
            <w:pPr>
              <w:spacing w:line="240" w:lineRule="exact"/>
              <w:rPr>
                <w:bCs/>
                <w:sz w:val="20"/>
                <w:szCs w:val="20"/>
              </w:rPr>
            </w:pPr>
            <w:r>
              <w:rPr>
                <w:bCs/>
                <w:sz w:val="20"/>
                <w:szCs w:val="20"/>
              </w:rPr>
              <w:t>- использование эффективных технологий планирования</w:t>
            </w:r>
          </w:p>
          <w:p w:rsidR="001B7AB8" w:rsidRDefault="001B7AB8" w:rsidP="00C94BE1">
            <w:pPr>
              <w:pStyle w:val="afe"/>
              <w:spacing w:after="0" w:line="240" w:lineRule="exact"/>
              <w:ind w:left="0"/>
              <w:jc w:val="both"/>
              <w:rPr>
                <w:sz w:val="20"/>
                <w:szCs w:val="20"/>
              </w:rPr>
            </w:pPr>
          </w:p>
          <w:p w:rsidR="001B7AB8" w:rsidRDefault="001B7AB8" w:rsidP="00C94BE1">
            <w:pPr>
              <w:spacing w:line="240" w:lineRule="exact"/>
              <w:jc w:val="both"/>
              <w:rPr>
                <w:sz w:val="20"/>
                <w:szCs w:val="20"/>
              </w:rPr>
            </w:pPr>
          </w:p>
        </w:tc>
        <w:tc>
          <w:tcPr>
            <w:tcW w:w="1151" w:type="dxa"/>
          </w:tcPr>
          <w:p w:rsidR="001B7AB8" w:rsidRDefault="001B7AB8" w:rsidP="00C94BE1">
            <w:pPr>
              <w:spacing w:line="240" w:lineRule="exact"/>
              <w:jc w:val="both"/>
              <w:rPr>
                <w:sz w:val="20"/>
                <w:szCs w:val="20"/>
              </w:rPr>
            </w:pPr>
          </w:p>
        </w:tc>
      </w:tr>
      <w:tr w:rsidR="001B7AB8" w:rsidTr="00C94BE1">
        <w:trPr>
          <w:trHeight w:val="564"/>
        </w:trPr>
        <w:tc>
          <w:tcPr>
            <w:tcW w:w="3850" w:type="dxa"/>
          </w:tcPr>
          <w:p w:rsidR="001B7AB8" w:rsidRDefault="001B7AB8" w:rsidP="00C94BE1">
            <w:pPr>
              <w:spacing w:line="240" w:lineRule="exact"/>
              <w:rPr>
                <w:sz w:val="20"/>
                <w:szCs w:val="20"/>
              </w:rPr>
            </w:pPr>
            <w:r>
              <w:rPr>
                <w:sz w:val="20"/>
                <w:szCs w:val="20"/>
              </w:rPr>
              <w:lastRenderedPageBreak/>
              <w:t>ОК.10.   Исполнять воинскую обязанность, в том числе с применением полученных профессиональных знаний (для юношей)</w:t>
            </w:r>
          </w:p>
        </w:tc>
        <w:tc>
          <w:tcPr>
            <w:tcW w:w="4832" w:type="dxa"/>
          </w:tcPr>
          <w:p w:rsidR="001B7AB8" w:rsidRDefault="001B7AB8" w:rsidP="007B664E">
            <w:pPr>
              <w:numPr>
                <w:ilvl w:val="0"/>
                <w:numId w:val="10"/>
              </w:numPr>
              <w:tabs>
                <w:tab w:val="num" w:pos="252"/>
              </w:tabs>
              <w:snapToGrid w:val="0"/>
              <w:spacing w:line="240" w:lineRule="exact"/>
              <w:ind w:left="0" w:firstLine="0"/>
              <w:rPr>
                <w:bCs/>
                <w:sz w:val="20"/>
                <w:szCs w:val="20"/>
              </w:rPr>
            </w:pPr>
            <w:r>
              <w:rPr>
                <w:sz w:val="20"/>
                <w:szCs w:val="20"/>
              </w:rPr>
              <w:t>оперативность реагирования в нестандартных ситуациях</w:t>
            </w:r>
          </w:p>
        </w:tc>
        <w:tc>
          <w:tcPr>
            <w:tcW w:w="1151" w:type="dxa"/>
          </w:tcPr>
          <w:p w:rsidR="001B7AB8" w:rsidRDefault="001B7AB8" w:rsidP="00C94BE1">
            <w:pPr>
              <w:spacing w:line="240" w:lineRule="exact"/>
              <w:jc w:val="both"/>
              <w:rPr>
                <w:sz w:val="20"/>
                <w:szCs w:val="20"/>
              </w:rPr>
            </w:pPr>
          </w:p>
        </w:tc>
      </w:tr>
    </w:tbl>
    <w:p w:rsidR="009E7E99" w:rsidRDefault="009E7E99" w:rsidP="009E7E99">
      <w:pPr>
        <w:spacing w:line="240" w:lineRule="exact"/>
      </w:pPr>
    </w:p>
    <w:p w:rsidR="00AE4518" w:rsidRDefault="00AE4518" w:rsidP="009E7E99">
      <w:pPr>
        <w:spacing w:line="240" w:lineRule="exact"/>
      </w:pPr>
    </w:p>
    <w:p w:rsidR="00AE4518" w:rsidRDefault="00AE4518" w:rsidP="00AE4518">
      <w:pPr>
        <w:jc w:val="center"/>
        <w:rPr>
          <w:b/>
          <w:bCs/>
        </w:rPr>
      </w:pPr>
      <w:r>
        <w:rPr>
          <w:b/>
          <w:bCs/>
        </w:rPr>
        <w:t>ПАКЕТ ЭКЗАМЕНАТОРА</w:t>
      </w:r>
    </w:p>
    <w:tbl>
      <w:tblPr>
        <w:tblW w:w="4804" w:type="pct"/>
        <w:jc w:val="center"/>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499"/>
        <w:gridCol w:w="1578"/>
        <w:gridCol w:w="1738"/>
        <w:gridCol w:w="1869"/>
      </w:tblGrid>
      <w:tr w:rsidR="00AE4518" w:rsidRPr="00971385" w:rsidTr="007D55C1">
        <w:trPr>
          <w:trHeight w:val="1566"/>
          <w:jc w:val="center"/>
        </w:trPr>
        <w:tc>
          <w:tcPr>
            <w:tcW w:w="1366" w:type="pct"/>
            <w:tcBorders>
              <w:top w:val="single" w:sz="4" w:space="0" w:color="auto"/>
              <w:left w:val="single" w:sz="4" w:space="0" w:color="auto"/>
              <w:bottom w:val="single" w:sz="4" w:space="0" w:color="auto"/>
              <w:right w:val="single" w:sz="4" w:space="0" w:color="auto"/>
            </w:tcBorders>
          </w:tcPr>
          <w:p w:rsidR="00AE4518" w:rsidRPr="001A1A03" w:rsidRDefault="00AE4518" w:rsidP="002D4C1D">
            <w:pPr>
              <w:spacing w:after="200" w:line="276" w:lineRule="auto"/>
              <w:rPr>
                <w:b/>
              </w:rPr>
            </w:pPr>
            <w:r w:rsidRPr="001A1A03">
              <w:t xml:space="preserve">                                                       </w:t>
            </w:r>
            <w:r w:rsidRPr="001A1A03">
              <w:rPr>
                <w:b/>
              </w:rPr>
              <w:t>Номер и краткое содержание задания (формулировка типового задания)</w:t>
            </w:r>
          </w:p>
        </w:tc>
        <w:tc>
          <w:tcPr>
            <w:tcW w:w="815" w:type="pct"/>
            <w:tcBorders>
              <w:top w:val="single" w:sz="4" w:space="0" w:color="auto"/>
              <w:left w:val="single" w:sz="4" w:space="0" w:color="auto"/>
              <w:bottom w:val="single" w:sz="4" w:space="0" w:color="auto"/>
              <w:right w:val="single" w:sz="4" w:space="0" w:color="auto"/>
            </w:tcBorders>
            <w:vAlign w:val="center"/>
          </w:tcPr>
          <w:p w:rsidR="00AE4518" w:rsidRPr="001A1A03" w:rsidRDefault="00AE4518" w:rsidP="002D4C1D">
            <w:pPr>
              <w:spacing w:after="200" w:line="276" w:lineRule="auto"/>
              <w:jc w:val="center"/>
              <w:rPr>
                <w:b/>
                <w:bCs/>
              </w:rPr>
            </w:pPr>
            <w:r w:rsidRPr="001A1A03">
              <w:rPr>
                <w:b/>
                <w:bCs/>
              </w:rPr>
              <w:t>Количество вариантов</w:t>
            </w:r>
          </w:p>
        </w:tc>
        <w:tc>
          <w:tcPr>
            <w:tcW w:w="858" w:type="pct"/>
            <w:tcBorders>
              <w:top w:val="single" w:sz="4" w:space="0" w:color="auto"/>
              <w:left w:val="single" w:sz="4" w:space="0" w:color="auto"/>
              <w:bottom w:val="single" w:sz="4" w:space="0" w:color="auto"/>
              <w:right w:val="single" w:sz="4" w:space="0" w:color="auto"/>
            </w:tcBorders>
            <w:vAlign w:val="center"/>
          </w:tcPr>
          <w:p w:rsidR="00AE4518" w:rsidRPr="001A1A03" w:rsidRDefault="00AE4518" w:rsidP="002D4C1D">
            <w:pPr>
              <w:jc w:val="center"/>
              <w:rPr>
                <w:i/>
                <w:iCs/>
              </w:rPr>
            </w:pPr>
            <w:r w:rsidRPr="001A1A03">
              <w:rPr>
                <w:b/>
                <w:bCs/>
              </w:rPr>
              <w:t>Время выполнения</w:t>
            </w:r>
            <w:r w:rsidRPr="001A1A03">
              <w:t xml:space="preserve"> </w:t>
            </w:r>
            <w:r w:rsidRPr="001A1A03">
              <w:rPr>
                <w:b/>
              </w:rPr>
              <w:t>задания мин./час.</w:t>
            </w:r>
          </w:p>
          <w:p w:rsidR="00AE4518" w:rsidRPr="001A1A03" w:rsidRDefault="00AE4518" w:rsidP="002D4C1D">
            <w:pPr>
              <w:spacing w:after="200" w:line="276" w:lineRule="auto"/>
              <w:jc w:val="center"/>
            </w:pPr>
          </w:p>
        </w:tc>
        <w:tc>
          <w:tcPr>
            <w:tcW w:w="945" w:type="pct"/>
            <w:tcBorders>
              <w:top w:val="single" w:sz="4" w:space="0" w:color="auto"/>
              <w:left w:val="single" w:sz="4" w:space="0" w:color="auto"/>
              <w:bottom w:val="single" w:sz="4" w:space="0" w:color="auto"/>
              <w:right w:val="single" w:sz="4" w:space="0" w:color="auto"/>
            </w:tcBorders>
            <w:vAlign w:val="center"/>
          </w:tcPr>
          <w:p w:rsidR="00AE4518" w:rsidRPr="001A1A03" w:rsidRDefault="00AE4518" w:rsidP="002D4C1D">
            <w:pPr>
              <w:spacing w:after="200" w:line="276" w:lineRule="auto"/>
              <w:jc w:val="center"/>
            </w:pPr>
            <w:r w:rsidRPr="001A1A03">
              <w:rPr>
                <w:b/>
                <w:bCs/>
              </w:rPr>
              <w:t>Оцениваемые компетенци</w:t>
            </w:r>
            <w:r w:rsidRPr="001A1A03">
              <w:t>и</w:t>
            </w:r>
          </w:p>
        </w:tc>
        <w:tc>
          <w:tcPr>
            <w:tcW w:w="1016" w:type="pct"/>
            <w:tcBorders>
              <w:top w:val="single" w:sz="4" w:space="0" w:color="auto"/>
              <w:left w:val="single" w:sz="4" w:space="0" w:color="auto"/>
              <w:bottom w:val="single" w:sz="4" w:space="0" w:color="auto"/>
              <w:right w:val="single" w:sz="4" w:space="0" w:color="auto"/>
            </w:tcBorders>
            <w:vAlign w:val="center"/>
          </w:tcPr>
          <w:p w:rsidR="00AE4518" w:rsidRPr="001A1A03" w:rsidRDefault="00AE4518" w:rsidP="002D4C1D">
            <w:pPr>
              <w:jc w:val="center"/>
              <w:rPr>
                <w:b/>
                <w:bCs/>
              </w:rPr>
            </w:pPr>
            <w:r w:rsidRPr="001A1A03">
              <w:rPr>
                <w:b/>
                <w:bCs/>
              </w:rPr>
              <w:t>Показатели оценки результата (требования к выполнению задания)</w:t>
            </w:r>
          </w:p>
          <w:p w:rsidR="00AE4518" w:rsidRPr="001A1A03" w:rsidRDefault="00AE4518" w:rsidP="002D4C1D">
            <w:pPr>
              <w:spacing w:after="200" w:line="276" w:lineRule="auto"/>
              <w:jc w:val="center"/>
              <w:rPr>
                <w:i/>
                <w:iCs/>
              </w:rPr>
            </w:pPr>
          </w:p>
        </w:tc>
      </w:tr>
      <w:tr w:rsidR="00AE4518" w:rsidRPr="00971385" w:rsidTr="007D55C1">
        <w:trPr>
          <w:jc w:val="center"/>
        </w:trPr>
        <w:tc>
          <w:tcPr>
            <w:tcW w:w="1366" w:type="pct"/>
            <w:tcBorders>
              <w:top w:val="single" w:sz="4" w:space="0" w:color="auto"/>
              <w:left w:val="single" w:sz="4" w:space="0" w:color="auto"/>
              <w:bottom w:val="single" w:sz="4" w:space="0" w:color="auto"/>
              <w:right w:val="single" w:sz="4" w:space="0" w:color="auto"/>
            </w:tcBorders>
          </w:tcPr>
          <w:p w:rsidR="00AE4518" w:rsidRDefault="00AE4518" w:rsidP="002D4C1D">
            <w:pPr>
              <w:pStyle w:val="3a"/>
              <w:spacing w:after="0" w:line="240" w:lineRule="auto"/>
              <w:ind w:left="-90"/>
              <w:rPr>
                <w:rFonts w:ascii="Times New Roman" w:hAnsi="Times New Roman"/>
                <w:sz w:val="24"/>
                <w:szCs w:val="24"/>
              </w:rPr>
            </w:pPr>
            <w:r>
              <w:rPr>
                <w:rFonts w:ascii="Times New Roman" w:hAnsi="Times New Roman"/>
                <w:sz w:val="24"/>
                <w:szCs w:val="24"/>
              </w:rPr>
              <w:t>1.Составить ж</w:t>
            </w:r>
            <w:r w:rsidRPr="00EC63AA">
              <w:rPr>
                <w:rFonts w:ascii="Times New Roman" w:hAnsi="Times New Roman"/>
                <w:sz w:val="24"/>
                <w:szCs w:val="24"/>
              </w:rPr>
              <w:t xml:space="preserve">урнал хозяйственных операций за </w:t>
            </w:r>
            <w:r w:rsidR="00E67CA8">
              <w:rPr>
                <w:rFonts w:ascii="Times New Roman" w:hAnsi="Times New Roman"/>
                <w:sz w:val="24"/>
                <w:szCs w:val="24"/>
              </w:rPr>
              <w:t xml:space="preserve">отчетный </w:t>
            </w:r>
            <w:r>
              <w:rPr>
                <w:rFonts w:ascii="Times New Roman" w:hAnsi="Times New Roman"/>
                <w:sz w:val="24"/>
                <w:szCs w:val="24"/>
              </w:rPr>
              <w:t>период</w:t>
            </w:r>
            <w:r w:rsidRPr="00EC63AA">
              <w:rPr>
                <w:rFonts w:ascii="Times New Roman" w:hAnsi="Times New Roman"/>
                <w:sz w:val="24"/>
                <w:szCs w:val="24"/>
              </w:rPr>
              <w:t>.</w:t>
            </w:r>
          </w:p>
          <w:p w:rsidR="00AE4518" w:rsidRPr="00EC63AA" w:rsidRDefault="00AE4518" w:rsidP="002D4C1D">
            <w:pPr>
              <w:pStyle w:val="3a"/>
              <w:spacing w:after="0" w:line="240" w:lineRule="auto"/>
              <w:ind w:left="-90"/>
              <w:rPr>
                <w:rFonts w:ascii="Times New Roman" w:hAnsi="Times New Roman"/>
                <w:sz w:val="24"/>
                <w:szCs w:val="24"/>
              </w:rPr>
            </w:pPr>
          </w:p>
          <w:p w:rsidR="00AE4518" w:rsidRPr="00971385" w:rsidRDefault="00AE4518" w:rsidP="002D4C1D">
            <w:pPr>
              <w:tabs>
                <w:tab w:val="left" w:pos="205"/>
              </w:tabs>
              <w:ind w:left="-90"/>
              <w:jc w:val="both"/>
              <w:rPr>
                <w:color w:val="FF0000"/>
                <w:sz w:val="20"/>
                <w:szCs w:val="20"/>
              </w:rPr>
            </w:pPr>
          </w:p>
        </w:tc>
        <w:tc>
          <w:tcPr>
            <w:tcW w:w="815" w:type="pct"/>
            <w:vMerge w:val="restart"/>
            <w:tcBorders>
              <w:top w:val="single" w:sz="4" w:space="0" w:color="auto"/>
              <w:left w:val="single" w:sz="4" w:space="0" w:color="auto"/>
              <w:right w:val="single" w:sz="4" w:space="0" w:color="auto"/>
            </w:tcBorders>
            <w:vAlign w:val="center"/>
          </w:tcPr>
          <w:p w:rsidR="00AE4518" w:rsidRPr="001A1A03" w:rsidRDefault="00AE4518" w:rsidP="002D4C1D">
            <w:pPr>
              <w:spacing w:after="200" w:line="276" w:lineRule="auto"/>
              <w:jc w:val="center"/>
            </w:pPr>
            <w:r w:rsidRPr="001A1A03">
              <w:t>4</w:t>
            </w:r>
          </w:p>
        </w:tc>
        <w:tc>
          <w:tcPr>
            <w:tcW w:w="858" w:type="pct"/>
            <w:vMerge w:val="restart"/>
            <w:tcBorders>
              <w:top w:val="single" w:sz="4" w:space="0" w:color="auto"/>
              <w:left w:val="single" w:sz="4" w:space="0" w:color="auto"/>
              <w:right w:val="single" w:sz="4" w:space="0" w:color="auto"/>
            </w:tcBorders>
            <w:vAlign w:val="center"/>
          </w:tcPr>
          <w:p w:rsidR="00AE4518" w:rsidRPr="001A1A03" w:rsidRDefault="00AE4518" w:rsidP="002D4C1D">
            <w:pPr>
              <w:spacing w:after="200" w:line="276" w:lineRule="auto"/>
              <w:jc w:val="center"/>
            </w:pPr>
            <w:r w:rsidRPr="001A1A03">
              <w:t>90 мин</w:t>
            </w:r>
          </w:p>
        </w:tc>
        <w:tc>
          <w:tcPr>
            <w:tcW w:w="945" w:type="pct"/>
            <w:vMerge w:val="restart"/>
            <w:tcBorders>
              <w:top w:val="single" w:sz="4" w:space="0" w:color="auto"/>
              <w:left w:val="single" w:sz="4" w:space="0" w:color="auto"/>
              <w:right w:val="single" w:sz="4" w:space="0" w:color="auto"/>
            </w:tcBorders>
            <w:vAlign w:val="center"/>
          </w:tcPr>
          <w:p w:rsidR="00AE4518" w:rsidRDefault="00F31ED1" w:rsidP="002D4C1D">
            <w:pPr>
              <w:spacing w:after="200" w:line="276" w:lineRule="auto"/>
              <w:jc w:val="center"/>
            </w:pPr>
            <w:r>
              <w:t>ПК 2</w:t>
            </w:r>
            <w:r w:rsidR="00AE4518">
              <w:t>.1</w:t>
            </w:r>
            <w:r w:rsidR="00AE4518" w:rsidRPr="001A1A03">
              <w:t xml:space="preserve"> </w:t>
            </w:r>
          </w:p>
          <w:p w:rsidR="00AE4518" w:rsidRDefault="007D55C1" w:rsidP="002D4C1D">
            <w:pPr>
              <w:spacing w:after="200" w:line="276" w:lineRule="auto"/>
              <w:jc w:val="center"/>
            </w:pPr>
            <w:r>
              <w:t>ПК</w:t>
            </w:r>
            <w:proofErr w:type="gramStart"/>
            <w:r>
              <w:t>2</w:t>
            </w:r>
            <w:proofErr w:type="gramEnd"/>
            <w:r>
              <w:t>.2</w:t>
            </w:r>
          </w:p>
          <w:p w:rsidR="007D55C1" w:rsidRDefault="007D55C1" w:rsidP="007D55C1">
            <w:pPr>
              <w:spacing w:after="200" w:line="276" w:lineRule="auto"/>
              <w:jc w:val="center"/>
            </w:pPr>
            <w:r>
              <w:t>ПК</w:t>
            </w:r>
            <w:proofErr w:type="gramStart"/>
            <w:r>
              <w:t>2</w:t>
            </w:r>
            <w:proofErr w:type="gramEnd"/>
            <w:r>
              <w:t xml:space="preserve">.3 </w:t>
            </w:r>
          </w:p>
          <w:p w:rsidR="007D55C1" w:rsidRDefault="007D55C1" w:rsidP="007D55C1">
            <w:pPr>
              <w:spacing w:after="200" w:line="276" w:lineRule="auto"/>
              <w:jc w:val="center"/>
            </w:pPr>
            <w:r>
              <w:t>ПК 2.4</w:t>
            </w:r>
            <w:r w:rsidRPr="001A1A03">
              <w:t xml:space="preserve"> </w:t>
            </w:r>
          </w:p>
          <w:p w:rsidR="007D55C1" w:rsidRDefault="007D55C1" w:rsidP="002D4C1D">
            <w:pPr>
              <w:spacing w:after="200" w:line="276" w:lineRule="auto"/>
              <w:jc w:val="center"/>
            </w:pPr>
          </w:p>
          <w:p w:rsidR="007D55C1" w:rsidRPr="001A1A03" w:rsidRDefault="007D55C1" w:rsidP="002D4C1D">
            <w:pPr>
              <w:spacing w:after="200" w:line="276" w:lineRule="auto"/>
              <w:jc w:val="center"/>
            </w:pPr>
          </w:p>
        </w:tc>
        <w:tc>
          <w:tcPr>
            <w:tcW w:w="1016" w:type="pct"/>
            <w:vMerge w:val="restart"/>
            <w:tcBorders>
              <w:top w:val="single" w:sz="4" w:space="0" w:color="auto"/>
              <w:left w:val="single" w:sz="4" w:space="0" w:color="auto"/>
              <w:right w:val="single" w:sz="4" w:space="0" w:color="auto"/>
            </w:tcBorders>
            <w:vAlign w:val="center"/>
          </w:tcPr>
          <w:p w:rsidR="00AE4518" w:rsidRPr="00BC47D3" w:rsidRDefault="00AE4518" w:rsidP="002D4C1D">
            <w:pPr>
              <w:jc w:val="both"/>
            </w:pPr>
            <w:r w:rsidRPr="00BC47D3">
              <w:t xml:space="preserve">Демонстрация </w:t>
            </w:r>
            <w:r w:rsidR="00E67CA8">
              <w:t xml:space="preserve"> порядка отражения хозяйственных операций в учете</w:t>
            </w:r>
            <w:proofErr w:type="gramStart"/>
            <w:r w:rsidR="00E67CA8">
              <w:t>.</w:t>
            </w:r>
            <w:proofErr w:type="gramEnd"/>
            <w:r w:rsidRPr="00BC47D3">
              <w:t xml:space="preserve"> </w:t>
            </w:r>
            <w:proofErr w:type="gramStart"/>
            <w:r w:rsidRPr="00BC47D3">
              <w:t>с</w:t>
            </w:r>
            <w:proofErr w:type="gramEnd"/>
            <w:r w:rsidRPr="00BC47D3">
              <w:t>огласно заданным условиям на основании регистров бухгалтерского учёта и в соответствии с Положением по ведению бухгалтерского учёта и бухгалтерской отчётности в РФ</w:t>
            </w:r>
          </w:p>
          <w:p w:rsidR="00AE4518" w:rsidRPr="00BC47D3" w:rsidRDefault="007D55C1" w:rsidP="002D4C1D">
            <w:pPr>
              <w:spacing w:after="200" w:line="276" w:lineRule="auto"/>
              <w:jc w:val="both"/>
              <w:rPr>
                <w:color w:val="FF0000"/>
                <w:sz w:val="20"/>
                <w:szCs w:val="20"/>
              </w:rPr>
            </w:pPr>
            <w:r w:rsidRPr="00D746D3">
              <w:t xml:space="preserve">Демонстрация </w:t>
            </w:r>
            <w:proofErr w:type="gramStart"/>
            <w:r>
              <w:t>процедуры расчета результатов инвентаризации конкретной организации</w:t>
            </w:r>
            <w:proofErr w:type="gramEnd"/>
            <w:r>
              <w:t>.</w:t>
            </w:r>
          </w:p>
        </w:tc>
      </w:tr>
      <w:tr w:rsidR="00AE4518" w:rsidRPr="00971385" w:rsidTr="007D55C1">
        <w:trPr>
          <w:jc w:val="center"/>
        </w:trPr>
        <w:tc>
          <w:tcPr>
            <w:tcW w:w="1366" w:type="pct"/>
            <w:tcBorders>
              <w:top w:val="single" w:sz="4" w:space="0" w:color="auto"/>
              <w:left w:val="single" w:sz="4" w:space="0" w:color="auto"/>
              <w:bottom w:val="single" w:sz="4" w:space="0" w:color="auto"/>
              <w:right w:val="single" w:sz="4" w:space="0" w:color="auto"/>
            </w:tcBorders>
          </w:tcPr>
          <w:p w:rsidR="00AE4518" w:rsidRPr="00EC63AA" w:rsidRDefault="00AE4518" w:rsidP="002D4C1D">
            <w:pPr>
              <w:pStyle w:val="3a"/>
              <w:spacing w:after="0" w:line="240" w:lineRule="auto"/>
              <w:ind w:left="-90"/>
              <w:rPr>
                <w:rFonts w:ascii="Times New Roman" w:hAnsi="Times New Roman"/>
                <w:sz w:val="24"/>
                <w:szCs w:val="24"/>
              </w:rPr>
            </w:pPr>
            <w:r>
              <w:rPr>
                <w:rFonts w:ascii="Times New Roman" w:hAnsi="Times New Roman"/>
                <w:sz w:val="24"/>
                <w:szCs w:val="24"/>
              </w:rPr>
              <w:t>2.</w:t>
            </w:r>
            <w:r w:rsidR="00F31ED1">
              <w:rPr>
                <w:rFonts w:ascii="Times New Roman" w:hAnsi="Times New Roman"/>
                <w:sz w:val="24"/>
                <w:szCs w:val="24"/>
              </w:rPr>
              <w:t>Заполнить первичные документы</w:t>
            </w:r>
            <w:r w:rsidR="00E67CA8">
              <w:rPr>
                <w:rFonts w:ascii="Times New Roman" w:hAnsi="Times New Roman"/>
                <w:sz w:val="24"/>
                <w:szCs w:val="24"/>
              </w:rPr>
              <w:t xml:space="preserve"> по источникам формирования имущества и обязательств.</w:t>
            </w:r>
          </w:p>
          <w:p w:rsidR="00AE4518" w:rsidRDefault="00AE4518" w:rsidP="002D4C1D">
            <w:pPr>
              <w:pStyle w:val="3a"/>
              <w:spacing w:after="0" w:line="240" w:lineRule="auto"/>
              <w:ind w:left="-90"/>
              <w:rPr>
                <w:rFonts w:ascii="Times New Roman" w:hAnsi="Times New Roman"/>
                <w:sz w:val="24"/>
                <w:szCs w:val="24"/>
              </w:rPr>
            </w:pPr>
          </w:p>
        </w:tc>
        <w:tc>
          <w:tcPr>
            <w:tcW w:w="815" w:type="pct"/>
            <w:vMerge/>
            <w:tcBorders>
              <w:left w:val="single" w:sz="4" w:space="0" w:color="auto"/>
              <w:right w:val="single" w:sz="4" w:space="0" w:color="auto"/>
            </w:tcBorders>
            <w:vAlign w:val="center"/>
          </w:tcPr>
          <w:p w:rsidR="00AE4518" w:rsidRPr="001A1A03" w:rsidRDefault="00AE4518" w:rsidP="002D4C1D">
            <w:pPr>
              <w:spacing w:after="200" w:line="276" w:lineRule="auto"/>
              <w:jc w:val="center"/>
            </w:pPr>
          </w:p>
        </w:tc>
        <w:tc>
          <w:tcPr>
            <w:tcW w:w="858" w:type="pct"/>
            <w:vMerge/>
            <w:tcBorders>
              <w:left w:val="single" w:sz="4" w:space="0" w:color="auto"/>
              <w:right w:val="single" w:sz="4" w:space="0" w:color="auto"/>
            </w:tcBorders>
            <w:vAlign w:val="center"/>
          </w:tcPr>
          <w:p w:rsidR="00AE4518" w:rsidRPr="001A1A03" w:rsidRDefault="00AE4518" w:rsidP="002D4C1D">
            <w:pPr>
              <w:spacing w:after="200" w:line="276" w:lineRule="auto"/>
              <w:jc w:val="center"/>
            </w:pPr>
          </w:p>
        </w:tc>
        <w:tc>
          <w:tcPr>
            <w:tcW w:w="945" w:type="pct"/>
            <w:vMerge/>
            <w:tcBorders>
              <w:left w:val="single" w:sz="4" w:space="0" w:color="auto"/>
              <w:right w:val="single" w:sz="4" w:space="0" w:color="auto"/>
            </w:tcBorders>
            <w:vAlign w:val="center"/>
          </w:tcPr>
          <w:p w:rsidR="00AE4518" w:rsidRDefault="00AE4518" w:rsidP="002D4C1D">
            <w:pPr>
              <w:spacing w:after="200" w:line="276" w:lineRule="auto"/>
              <w:jc w:val="center"/>
            </w:pPr>
          </w:p>
        </w:tc>
        <w:tc>
          <w:tcPr>
            <w:tcW w:w="1016" w:type="pct"/>
            <w:vMerge/>
            <w:tcBorders>
              <w:left w:val="single" w:sz="4" w:space="0" w:color="auto"/>
              <w:right w:val="single" w:sz="4" w:space="0" w:color="auto"/>
            </w:tcBorders>
          </w:tcPr>
          <w:p w:rsidR="00AE4518" w:rsidRPr="008729B2" w:rsidRDefault="00AE4518" w:rsidP="002D4C1D">
            <w:pPr>
              <w:jc w:val="both"/>
              <w:rPr>
                <w:b/>
              </w:rPr>
            </w:pPr>
          </w:p>
        </w:tc>
      </w:tr>
      <w:tr w:rsidR="00AE4518" w:rsidRPr="00971385" w:rsidTr="007D55C1">
        <w:trPr>
          <w:jc w:val="center"/>
        </w:trPr>
        <w:tc>
          <w:tcPr>
            <w:tcW w:w="1366" w:type="pct"/>
            <w:tcBorders>
              <w:top w:val="single" w:sz="4" w:space="0" w:color="auto"/>
              <w:left w:val="single" w:sz="4" w:space="0" w:color="auto"/>
              <w:bottom w:val="single" w:sz="4" w:space="0" w:color="auto"/>
              <w:right w:val="single" w:sz="4" w:space="0" w:color="auto"/>
            </w:tcBorders>
          </w:tcPr>
          <w:p w:rsidR="00F31ED1" w:rsidRPr="00EC63AA" w:rsidRDefault="00F31ED1" w:rsidP="00F31ED1">
            <w:pPr>
              <w:pStyle w:val="3a"/>
              <w:spacing w:after="0" w:line="240" w:lineRule="auto"/>
              <w:ind w:left="-90"/>
              <w:rPr>
                <w:rFonts w:ascii="Times New Roman" w:hAnsi="Times New Roman"/>
                <w:sz w:val="24"/>
                <w:szCs w:val="24"/>
              </w:rPr>
            </w:pPr>
            <w:r>
              <w:rPr>
                <w:rFonts w:ascii="Times New Roman" w:hAnsi="Times New Roman"/>
                <w:sz w:val="24"/>
                <w:szCs w:val="24"/>
              </w:rPr>
              <w:t>3. Сделать расчет заработной платы.</w:t>
            </w:r>
          </w:p>
          <w:p w:rsidR="00AE4518" w:rsidRPr="00EC63AA" w:rsidRDefault="00AE4518" w:rsidP="00F31ED1">
            <w:pPr>
              <w:pStyle w:val="3a"/>
              <w:spacing w:after="0" w:line="240" w:lineRule="auto"/>
              <w:ind w:left="0"/>
              <w:rPr>
                <w:rFonts w:ascii="Times New Roman" w:hAnsi="Times New Roman"/>
                <w:sz w:val="24"/>
                <w:szCs w:val="24"/>
              </w:rPr>
            </w:pPr>
          </w:p>
          <w:p w:rsidR="00AE4518" w:rsidRDefault="00AE4518" w:rsidP="002D4C1D">
            <w:pPr>
              <w:pStyle w:val="3a"/>
              <w:spacing w:after="0" w:line="240" w:lineRule="auto"/>
              <w:ind w:left="-90"/>
              <w:rPr>
                <w:rFonts w:ascii="Times New Roman" w:hAnsi="Times New Roman"/>
                <w:sz w:val="24"/>
                <w:szCs w:val="24"/>
              </w:rPr>
            </w:pPr>
          </w:p>
        </w:tc>
        <w:tc>
          <w:tcPr>
            <w:tcW w:w="815" w:type="pct"/>
            <w:vMerge/>
            <w:tcBorders>
              <w:left w:val="single" w:sz="4" w:space="0" w:color="auto"/>
              <w:right w:val="single" w:sz="4" w:space="0" w:color="auto"/>
            </w:tcBorders>
            <w:vAlign w:val="center"/>
          </w:tcPr>
          <w:p w:rsidR="00AE4518" w:rsidRPr="001A1A03" w:rsidRDefault="00AE4518" w:rsidP="002D4C1D">
            <w:pPr>
              <w:spacing w:after="200" w:line="276" w:lineRule="auto"/>
              <w:jc w:val="center"/>
            </w:pPr>
          </w:p>
        </w:tc>
        <w:tc>
          <w:tcPr>
            <w:tcW w:w="858" w:type="pct"/>
            <w:vMerge/>
            <w:tcBorders>
              <w:left w:val="single" w:sz="4" w:space="0" w:color="auto"/>
              <w:right w:val="single" w:sz="4" w:space="0" w:color="auto"/>
            </w:tcBorders>
            <w:vAlign w:val="center"/>
          </w:tcPr>
          <w:p w:rsidR="00AE4518" w:rsidRPr="001A1A03" w:rsidRDefault="00AE4518" w:rsidP="002D4C1D">
            <w:pPr>
              <w:spacing w:after="200" w:line="276" w:lineRule="auto"/>
              <w:jc w:val="center"/>
            </w:pPr>
          </w:p>
        </w:tc>
        <w:tc>
          <w:tcPr>
            <w:tcW w:w="945" w:type="pct"/>
            <w:vMerge/>
            <w:tcBorders>
              <w:left w:val="single" w:sz="4" w:space="0" w:color="auto"/>
              <w:right w:val="single" w:sz="4" w:space="0" w:color="auto"/>
            </w:tcBorders>
            <w:vAlign w:val="center"/>
          </w:tcPr>
          <w:p w:rsidR="00AE4518" w:rsidRDefault="00AE4518" w:rsidP="002D4C1D">
            <w:pPr>
              <w:spacing w:after="200" w:line="276" w:lineRule="auto"/>
              <w:jc w:val="center"/>
            </w:pPr>
          </w:p>
        </w:tc>
        <w:tc>
          <w:tcPr>
            <w:tcW w:w="1016" w:type="pct"/>
            <w:vMerge/>
            <w:tcBorders>
              <w:left w:val="single" w:sz="4" w:space="0" w:color="auto"/>
              <w:right w:val="single" w:sz="4" w:space="0" w:color="auto"/>
            </w:tcBorders>
          </w:tcPr>
          <w:p w:rsidR="00AE4518" w:rsidRPr="008729B2" w:rsidRDefault="00AE4518" w:rsidP="002D4C1D">
            <w:pPr>
              <w:jc w:val="both"/>
              <w:rPr>
                <w:b/>
              </w:rPr>
            </w:pPr>
          </w:p>
        </w:tc>
      </w:tr>
      <w:tr w:rsidR="00AE4518" w:rsidRPr="00971385" w:rsidTr="007D55C1">
        <w:trPr>
          <w:trHeight w:val="2341"/>
          <w:jc w:val="center"/>
        </w:trPr>
        <w:tc>
          <w:tcPr>
            <w:tcW w:w="1366" w:type="pct"/>
            <w:tcBorders>
              <w:top w:val="single" w:sz="4" w:space="0" w:color="auto"/>
              <w:left w:val="single" w:sz="4" w:space="0" w:color="auto"/>
              <w:bottom w:val="single" w:sz="4" w:space="0" w:color="auto"/>
              <w:right w:val="single" w:sz="4" w:space="0" w:color="auto"/>
            </w:tcBorders>
          </w:tcPr>
          <w:p w:rsidR="00F31ED1" w:rsidRPr="00AE4518" w:rsidRDefault="00AE4518" w:rsidP="00F31ED1">
            <w:pPr>
              <w:contextualSpacing/>
              <w:jc w:val="both"/>
              <w:rPr>
                <w:bCs/>
              </w:rPr>
            </w:pPr>
            <w:r>
              <w:t>4.</w:t>
            </w:r>
            <w:r w:rsidR="00F31ED1" w:rsidRPr="00AE4518">
              <w:rPr>
                <w:bCs/>
              </w:rPr>
              <w:t>Смоделир</w:t>
            </w:r>
            <w:r w:rsidR="00F31ED1">
              <w:rPr>
                <w:bCs/>
              </w:rPr>
              <w:t>овать</w:t>
            </w:r>
            <w:r w:rsidR="00F31ED1" w:rsidRPr="00AE4518">
              <w:rPr>
                <w:bCs/>
              </w:rPr>
              <w:t xml:space="preserve"> ситуацию будущей  профессиональной деятельности.</w:t>
            </w:r>
          </w:p>
          <w:p w:rsidR="00AE4518" w:rsidRDefault="00AE4518" w:rsidP="00F31ED1">
            <w:pPr>
              <w:pStyle w:val="3a"/>
              <w:spacing w:after="0" w:line="240" w:lineRule="auto"/>
              <w:ind w:left="-79"/>
              <w:rPr>
                <w:rFonts w:ascii="Times New Roman" w:hAnsi="Times New Roman"/>
                <w:sz w:val="24"/>
                <w:szCs w:val="24"/>
              </w:rPr>
            </w:pPr>
          </w:p>
        </w:tc>
        <w:tc>
          <w:tcPr>
            <w:tcW w:w="815" w:type="pct"/>
            <w:vMerge/>
            <w:tcBorders>
              <w:left w:val="single" w:sz="4" w:space="0" w:color="auto"/>
              <w:right w:val="single" w:sz="4" w:space="0" w:color="auto"/>
            </w:tcBorders>
            <w:vAlign w:val="center"/>
          </w:tcPr>
          <w:p w:rsidR="00AE4518" w:rsidRPr="001A1A03" w:rsidRDefault="00AE4518" w:rsidP="002D4C1D">
            <w:pPr>
              <w:spacing w:after="200" w:line="276" w:lineRule="auto"/>
              <w:jc w:val="center"/>
            </w:pPr>
          </w:p>
        </w:tc>
        <w:tc>
          <w:tcPr>
            <w:tcW w:w="858" w:type="pct"/>
            <w:vMerge/>
            <w:tcBorders>
              <w:left w:val="single" w:sz="4" w:space="0" w:color="auto"/>
              <w:right w:val="single" w:sz="4" w:space="0" w:color="auto"/>
            </w:tcBorders>
            <w:vAlign w:val="center"/>
          </w:tcPr>
          <w:p w:rsidR="00AE4518" w:rsidRPr="001A1A03" w:rsidRDefault="00AE4518" w:rsidP="002D4C1D">
            <w:pPr>
              <w:spacing w:after="200" w:line="276" w:lineRule="auto"/>
              <w:jc w:val="center"/>
            </w:pPr>
          </w:p>
        </w:tc>
        <w:tc>
          <w:tcPr>
            <w:tcW w:w="945" w:type="pct"/>
            <w:vMerge/>
            <w:tcBorders>
              <w:left w:val="single" w:sz="4" w:space="0" w:color="auto"/>
              <w:bottom w:val="single" w:sz="4" w:space="0" w:color="auto"/>
              <w:right w:val="single" w:sz="4" w:space="0" w:color="auto"/>
            </w:tcBorders>
            <w:vAlign w:val="center"/>
          </w:tcPr>
          <w:p w:rsidR="00AE4518" w:rsidRDefault="00AE4518" w:rsidP="002D4C1D">
            <w:pPr>
              <w:spacing w:after="200" w:line="276" w:lineRule="auto"/>
              <w:jc w:val="center"/>
            </w:pPr>
          </w:p>
        </w:tc>
        <w:tc>
          <w:tcPr>
            <w:tcW w:w="1016" w:type="pct"/>
            <w:vMerge/>
            <w:tcBorders>
              <w:left w:val="single" w:sz="4" w:space="0" w:color="auto"/>
              <w:bottom w:val="single" w:sz="4" w:space="0" w:color="auto"/>
              <w:right w:val="single" w:sz="4" w:space="0" w:color="auto"/>
            </w:tcBorders>
          </w:tcPr>
          <w:p w:rsidR="00AE4518" w:rsidRPr="008729B2" w:rsidRDefault="00AE4518" w:rsidP="002D4C1D">
            <w:pPr>
              <w:jc w:val="both"/>
              <w:rPr>
                <w:b/>
              </w:rPr>
            </w:pPr>
          </w:p>
        </w:tc>
      </w:tr>
    </w:tbl>
    <w:p w:rsidR="00AE4518" w:rsidRDefault="00AE4518" w:rsidP="009E7E99">
      <w:pPr>
        <w:spacing w:line="240" w:lineRule="exact"/>
      </w:pPr>
    </w:p>
    <w:p w:rsidR="00AE4518" w:rsidRDefault="00AE4518" w:rsidP="009E7E99">
      <w:pPr>
        <w:spacing w:line="240" w:lineRule="exact"/>
      </w:pPr>
    </w:p>
    <w:p w:rsidR="002D4C1D" w:rsidRPr="00B01078" w:rsidRDefault="002D4C1D" w:rsidP="002D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B01078">
        <w:rPr>
          <w:sz w:val="28"/>
          <w:szCs w:val="28"/>
          <w:u w:val="single"/>
        </w:rPr>
        <w:t>УСЛОВИЯ ВЫПОЛНЕНИЯ</w:t>
      </w:r>
      <w:r w:rsidRPr="00B01078">
        <w:rPr>
          <w:sz w:val="28"/>
          <w:szCs w:val="28"/>
        </w:rPr>
        <w:br/>
        <w:t xml:space="preserve"> </w:t>
      </w:r>
      <w:r w:rsidRPr="00B01078">
        <w:rPr>
          <w:sz w:val="28"/>
          <w:szCs w:val="28"/>
          <w:u w:val="single"/>
        </w:rPr>
        <w:t>Оборудование</w:t>
      </w:r>
      <w:r w:rsidRPr="00B01078">
        <w:rPr>
          <w:sz w:val="28"/>
          <w:szCs w:val="28"/>
        </w:rPr>
        <w:t xml:space="preserve">: </w:t>
      </w:r>
      <w:r w:rsidRPr="00B01078">
        <w:rPr>
          <w:bCs/>
          <w:sz w:val="28"/>
          <w:szCs w:val="28"/>
        </w:rPr>
        <w:t>индивидуальное рабочее место, оборудованное персональным компьютером.</w:t>
      </w:r>
    </w:p>
    <w:p w:rsidR="002D4C1D" w:rsidRPr="00B01078" w:rsidRDefault="002D4C1D" w:rsidP="002D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01078">
        <w:rPr>
          <w:sz w:val="28"/>
          <w:szCs w:val="28"/>
        </w:rPr>
        <w:br/>
      </w:r>
      <w:r w:rsidRPr="00B01078">
        <w:rPr>
          <w:bCs/>
          <w:sz w:val="28"/>
          <w:szCs w:val="28"/>
          <w:u w:val="single"/>
        </w:rPr>
        <w:t>Технические средства:</w:t>
      </w:r>
      <w:r w:rsidRPr="00B01078">
        <w:rPr>
          <w:bCs/>
          <w:sz w:val="28"/>
          <w:szCs w:val="28"/>
        </w:rPr>
        <w:t xml:space="preserve"> комплект бланочной документации, лицензионное программное обеспечение, база данных «1С-бухгалтерия», </w:t>
      </w:r>
      <w:proofErr w:type="spellStart"/>
      <w:r w:rsidRPr="00B01078">
        <w:rPr>
          <w:bCs/>
          <w:sz w:val="28"/>
          <w:szCs w:val="28"/>
        </w:rPr>
        <w:t>справочно</w:t>
      </w:r>
      <w:proofErr w:type="spellEnd"/>
      <w:r w:rsidRPr="00B01078">
        <w:rPr>
          <w:bCs/>
          <w:sz w:val="28"/>
          <w:szCs w:val="28"/>
        </w:rPr>
        <w:t xml:space="preserve"> – правовая система «Консультант плюс».</w:t>
      </w:r>
    </w:p>
    <w:p w:rsidR="002D4C1D" w:rsidRPr="00B01078" w:rsidRDefault="002D4C1D" w:rsidP="002D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roofErr w:type="gramStart"/>
      <w:r w:rsidRPr="00B01078">
        <w:rPr>
          <w:sz w:val="28"/>
          <w:szCs w:val="28"/>
          <w:u w:val="single"/>
        </w:rPr>
        <w:lastRenderedPageBreak/>
        <w:t>Документация  для обучающихся</w:t>
      </w:r>
      <w:r w:rsidRPr="00B01078">
        <w:rPr>
          <w:sz w:val="28"/>
          <w:szCs w:val="28"/>
        </w:rPr>
        <w:t xml:space="preserve">: </w:t>
      </w:r>
      <w:proofErr w:type="spellStart"/>
      <w:r w:rsidRPr="00B01078">
        <w:rPr>
          <w:sz w:val="28"/>
          <w:szCs w:val="28"/>
        </w:rPr>
        <w:t>оборотно</w:t>
      </w:r>
      <w:proofErr w:type="spellEnd"/>
      <w:r w:rsidRPr="00B01078">
        <w:rPr>
          <w:sz w:val="28"/>
          <w:szCs w:val="28"/>
        </w:rPr>
        <w:t>-сальдовая ведомость,  Форма №1 «Бухгалтерский баланс», Форма №2 «Отчет о финансовых результатах», Положение по ведению бухгалтерского учёта и бухгалтерской отчётности в РФ.</w:t>
      </w:r>
      <w:proofErr w:type="gramEnd"/>
    </w:p>
    <w:p w:rsidR="002D4C1D" w:rsidRPr="00B01078" w:rsidRDefault="002D4C1D" w:rsidP="002D4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2D4C1D" w:rsidRPr="00B01078" w:rsidRDefault="002D4C1D" w:rsidP="002D4C1D">
      <w:pPr>
        <w:rPr>
          <w:sz w:val="28"/>
          <w:szCs w:val="28"/>
        </w:rPr>
      </w:pPr>
      <w:r w:rsidRPr="00B01078">
        <w:rPr>
          <w:sz w:val="28"/>
          <w:szCs w:val="28"/>
          <w:u w:val="single"/>
        </w:rPr>
        <w:t>КРИТЕРИИ ОЦЕНКИ</w:t>
      </w:r>
      <w:r w:rsidRPr="00B01078">
        <w:rPr>
          <w:sz w:val="28"/>
          <w:szCs w:val="28"/>
        </w:rPr>
        <w:br/>
        <w:t xml:space="preserve">1)    </w:t>
      </w:r>
      <w:r w:rsidRPr="00B01078">
        <w:rPr>
          <w:sz w:val="28"/>
          <w:szCs w:val="28"/>
          <w:u w:val="single"/>
        </w:rPr>
        <w:t>Ход выполнения задания</w:t>
      </w:r>
      <w:proofErr w:type="gramStart"/>
      <w:r w:rsidRPr="00B01078">
        <w:rPr>
          <w:sz w:val="28"/>
          <w:szCs w:val="28"/>
        </w:rPr>
        <w:br/>
        <w:t>О</w:t>
      </w:r>
      <w:proofErr w:type="gramEnd"/>
      <w:r w:rsidRPr="00B01078">
        <w:rPr>
          <w:sz w:val="28"/>
          <w:szCs w:val="28"/>
        </w:rPr>
        <w:t>ценивается:</w:t>
      </w:r>
    </w:p>
    <w:p w:rsidR="002D4C1D" w:rsidRPr="00B01078" w:rsidRDefault="002D4C1D" w:rsidP="002D4C1D">
      <w:pPr>
        <w:jc w:val="both"/>
        <w:rPr>
          <w:sz w:val="28"/>
          <w:szCs w:val="28"/>
        </w:rPr>
      </w:pPr>
      <w:r w:rsidRPr="00B01078">
        <w:rPr>
          <w:sz w:val="28"/>
          <w:szCs w:val="28"/>
        </w:rPr>
        <w:t>- обращение в ходе задания к информационным источникам, базам данных, справочно-правовым система, специализированным  программам;</w:t>
      </w:r>
    </w:p>
    <w:p w:rsidR="002D4C1D" w:rsidRPr="00B01078" w:rsidRDefault="002D4C1D" w:rsidP="002D4C1D">
      <w:pPr>
        <w:jc w:val="both"/>
        <w:rPr>
          <w:sz w:val="28"/>
          <w:szCs w:val="28"/>
        </w:rPr>
      </w:pPr>
      <w:r w:rsidRPr="00B01078">
        <w:rPr>
          <w:sz w:val="28"/>
          <w:szCs w:val="28"/>
        </w:rPr>
        <w:t>-  рациональное распределение времени на выполнение задания;</w:t>
      </w:r>
    </w:p>
    <w:p w:rsidR="002D4C1D" w:rsidRPr="00B01078" w:rsidRDefault="002D4C1D" w:rsidP="002D4C1D">
      <w:pPr>
        <w:jc w:val="both"/>
        <w:rPr>
          <w:sz w:val="28"/>
          <w:szCs w:val="28"/>
        </w:rPr>
      </w:pPr>
      <w:r w:rsidRPr="00B01078">
        <w:rPr>
          <w:sz w:val="28"/>
          <w:szCs w:val="28"/>
        </w:rPr>
        <w:t xml:space="preserve">- </w:t>
      </w:r>
      <w:r w:rsidRPr="00B01078">
        <w:rPr>
          <w:iCs/>
          <w:sz w:val="28"/>
          <w:szCs w:val="28"/>
        </w:rPr>
        <w:t>д</w:t>
      </w:r>
      <w:r w:rsidRPr="00B01078">
        <w:rPr>
          <w:sz w:val="28"/>
          <w:szCs w:val="28"/>
        </w:rPr>
        <w:t>емонстрация последовательности выполнения работы</w:t>
      </w:r>
    </w:p>
    <w:p w:rsidR="002D4C1D" w:rsidRPr="00B01078" w:rsidRDefault="002D4C1D" w:rsidP="002D4C1D">
      <w:pPr>
        <w:jc w:val="both"/>
        <w:rPr>
          <w:sz w:val="28"/>
          <w:szCs w:val="28"/>
        </w:rPr>
      </w:pPr>
      <w:r w:rsidRPr="00B01078">
        <w:rPr>
          <w:sz w:val="28"/>
          <w:szCs w:val="28"/>
        </w:rPr>
        <w:t>-  рефлексия выполнения задания и коррекция подготовленных  документов перед сдачей;</w:t>
      </w:r>
    </w:p>
    <w:p w:rsidR="002D4C1D" w:rsidRPr="00B01078" w:rsidRDefault="002D4C1D" w:rsidP="002D4C1D">
      <w:pPr>
        <w:tabs>
          <w:tab w:val="left" w:pos="851"/>
        </w:tabs>
        <w:jc w:val="both"/>
        <w:rPr>
          <w:sz w:val="28"/>
          <w:szCs w:val="28"/>
        </w:rPr>
      </w:pPr>
      <w:r w:rsidRPr="00B01078">
        <w:rPr>
          <w:sz w:val="28"/>
          <w:szCs w:val="28"/>
        </w:rPr>
        <w:t>-  самостоятельность выполнения задания;</w:t>
      </w:r>
    </w:p>
    <w:p w:rsidR="002D4C1D" w:rsidRPr="00B01078" w:rsidRDefault="002D4C1D" w:rsidP="002D4C1D">
      <w:pPr>
        <w:jc w:val="both"/>
        <w:rPr>
          <w:sz w:val="28"/>
          <w:szCs w:val="28"/>
        </w:rPr>
      </w:pPr>
      <w:r w:rsidRPr="00B01078">
        <w:rPr>
          <w:sz w:val="28"/>
          <w:szCs w:val="28"/>
        </w:rPr>
        <w:t xml:space="preserve">- своевременность выполнения заданий (в соответствии с установленным лимитом времени).                                                                            </w:t>
      </w:r>
    </w:p>
    <w:p w:rsidR="002D4C1D" w:rsidRPr="00B01078" w:rsidRDefault="002D4C1D" w:rsidP="009E7E99">
      <w:pPr>
        <w:spacing w:line="240" w:lineRule="exact"/>
        <w:rPr>
          <w:sz w:val="28"/>
          <w:szCs w:val="28"/>
        </w:rPr>
      </w:pPr>
    </w:p>
    <w:p w:rsidR="002D4C1D" w:rsidRPr="00B01078" w:rsidRDefault="002D4C1D" w:rsidP="009E7E99">
      <w:pPr>
        <w:spacing w:line="240" w:lineRule="exact"/>
        <w:rPr>
          <w:sz w:val="28"/>
          <w:szCs w:val="28"/>
        </w:rPr>
      </w:pPr>
    </w:p>
    <w:p w:rsidR="002D4C1D" w:rsidRPr="00B01078" w:rsidRDefault="002D4C1D" w:rsidP="007B664E">
      <w:pPr>
        <w:keepNext/>
        <w:numPr>
          <w:ilvl w:val="1"/>
          <w:numId w:val="9"/>
        </w:numPr>
        <w:spacing w:before="240" w:after="60"/>
        <w:jc w:val="center"/>
        <w:outlineLvl w:val="1"/>
        <w:rPr>
          <w:b/>
          <w:bCs/>
          <w:sz w:val="28"/>
          <w:szCs w:val="28"/>
          <w:u w:val="single"/>
        </w:rPr>
      </w:pPr>
      <w:r w:rsidRPr="00B01078">
        <w:rPr>
          <w:b/>
          <w:bCs/>
          <w:sz w:val="28"/>
          <w:szCs w:val="28"/>
        </w:rPr>
        <w:t xml:space="preserve">Комплект материалов для оценки </w:t>
      </w:r>
      <w:proofErr w:type="spellStart"/>
      <w:r w:rsidRPr="00B01078">
        <w:rPr>
          <w:b/>
          <w:bCs/>
          <w:sz w:val="28"/>
          <w:szCs w:val="28"/>
        </w:rPr>
        <w:t>сформированности</w:t>
      </w:r>
      <w:proofErr w:type="spellEnd"/>
      <w:r w:rsidRPr="00B01078">
        <w:rPr>
          <w:b/>
          <w:bCs/>
          <w:sz w:val="28"/>
          <w:szCs w:val="28"/>
        </w:rPr>
        <w:t xml:space="preserve"> общих и профессиональных компетенций по виду профессиональной деятельности с использованием портфолио</w:t>
      </w:r>
    </w:p>
    <w:p w:rsidR="002D4C1D" w:rsidRPr="00B01078" w:rsidRDefault="002D4C1D" w:rsidP="002D4C1D">
      <w:pPr>
        <w:rPr>
          <w:sz w:val="28"/>
          <w:szCs w:val="28"/>
        </w:rPr>
      </w:pPr>
    </w:p>
    <w:p w:rsidR="002D4C1D" w:rsidRPr="00B01078" w:rsidRDefault="002D4C1D" w:rsidP="002D4C1D">
      <w:pPr>
        <w:rPr>
          <w:i/>
          <w:iCs/>
          <w:sz w:val="28"/>
          <w:szCs w:val="28"/>
        </w:rPr>
      </w:pPr>
      <w:r w:rsidRPr="00B01078">
        <w:rPr>
          <w:bCs/>
          <w:sz w:val="28"/>
          <w:szCs w:val="28"/>
          <w:u w:val="single"/>
        </w:rPr>
        <w:t>Тип портфолио:</w:t>
      </w:r>
      <w:r w:rsidRPr="00B01078">
        <w:rPr>
          <w:b/>
          <w:bCs/>
          <w:sz w:val="28"/>
          <w:szCs w:val="28"/>
        </w:rPr>
        <w:t xml:space="preserve"> </w:t>
      </w:r>
      <w:r w:rsidRPr="00B01078">
        <w:rPr>
          <w:bCs/>
          <w:sz w:val="28"/>
          <w:szCs w:val="28"/>
        </w:rPr>
        <w:t>смешанный</w:t>
      </w:r>
    </w:p>
    <w:p w:rsidR="002D4C1D" w:rsidRPr="00B01078" w:rsidRDefault="002D4C1D" w:rsidP="002D4C1D">
      <w:pPr>
        <w:rPr>
          <w:iCs/>
          <w:sz w:val="28"/>
          <w:szCs w:val="28"/>
        </w:rPr>
      </w:pPr>
      <w:r w:rsidRPr="00B01078">
        <w:rPr>
          <w:bCs/>
          <w:sz w:val="28"/>
          <w:szCs w:val="28"/>
          <w:u w:val="single"/>
        </w:rPr>
        <w:t>Проверяемые результаты обучения:</w:t>
      </w:r>
      <w:r w:rsidR="00B01078" w:rsidRPr="00B01078">
        <w:rPr>
          <w:bCs/>
          <w:sz w:val="28"/>
          <w:szCs w:val="28"/>
          <w:u w:val="single"/>
        </w:rPr>
        <w:t xml:space="preserve"> ПК2.1,</w:t>
      </w:r>
      <w:r w:rsidRPr="00B01078">
        <w:rPr>
          <w:b/>
          <w:bCs/>
          <w:sz w:val="28"/>
          <w:szCs w:val="28"/>
        </w:rPr>
        <w:t xml:space="preserve"> </w:t>
      </w:r>
      <w:r w:rsidR="00537975" w:rsidRPr="00B01078">
        <w:rPr>
          <w:iCs/>
          <w:sz w:val="28"/>
          <w:szCs w:val="28"/>
        </w:rPr>
        <w:t>ПК 2.2, ПК 2</w:t>
      </w:r>
      <w:r w:rsidR="001B7AB8">
        <w:rPr>
          <w:iCs/>
          <w:sz w:val="28"/>
          <w:szCs w:val="28"/>
        </w:rPr>
        <w:t>.3,</w:t>
      </w:r>
      <w:proofErr w:type="gramStart"/>
      <w:r w:rsidR="001B7AB8">
        <w:rPr>
          <w:iCs/>
          <w:sz w:val="28"/>
          <w:szCs w:val="28"/>
        </w:rPr>
        <w:t>ОК</w:t>
      </w:r>
      <w:proofErr w:type="gramEnd"/>
      <w:r w:rsidR="001B7AB8">
        <w:rPr>
          <w:iCs/>
          <w:sz w:val="28"/>
          <w:szCs w:val="28"/>
        </w:rPr>
        <w:t xml:space="preserve"> 1,</w:t>
      </w:r>
      <w:r w:rsidRPr="00B01078">
        <w:rPr>
          <w:iCs/>
          <w:sz w:val="28"/>
          <w:szCs w:val="28"/>
        </w:rPr>
        <w:t>ОК 6- ОК 9.</w:t>
      </w:r>
    </w:p>
    <w:p w:rsidR="002D4C1D" w:rsidRPr="00B01078" w:rsidRDefault="002D4C1D" w:rsidP="002D4C1D">
      <w:pPr>
        <w:rPr>
          <w:b/>
          <w:bCs/>
          <w:sz w:val="28"/>
          <w:szCs w:val="28"/>
        </w:rPr>
      </w:pPr>
    </w:p>
    <w:p w:rsidR="002D4C1D" w:rsidRPr="00B01078" w:rsidRDefault="002D4C1D" w:rsidP="002D4C1D">
      <w:pPr>
        <w:jc w:val="both"/>
        <w:rPr>
          <w:sz w:val="28"/>
          <w:szCs w:val="28"/>
        </w:rPr>
      </w:pPr>
      <w:r w:rsidRPr="00B01078">
        <w:rPr>
          <w:bCs/>
          <w:sz w:val="28"/>
          <w:szCs w:val="28"/>
          <w:u w:val="single"/>
        </w:rPr>
        <w:t>Основные требования:</w:t>
      </w:r>
      <w:r w:rsidRPr="00B01078">
        <w:rPr>
          <w:b/>
          <w:bCs/>
          <w:sz w:val="28"/>
          <w:szCs w:val="28"/>
        </w:rPr>
        <w:t xml:space="preserve"> </w:t>
      </w:r>
      <w:r w:rsidRPr="00B01078">
        <w:rPr>
          <w:bCs/>
          <w:sz w:val="28"/>
          <w:szCs w:val="28"/>
        </w:rPr>
        <w:t>п</w:t>
      </w:r>
      <w:r w:rsidRPr="00B01078">
        <w:rPr>
          <w:sz w:val="28"/>
          <w:szCs w:val="28"/>
        </w:rPr>
        <w:t>ортфолио оформляется студентом в течение всего периода освоения программы профессионального модуля, в том числе в период производственной практики.</w:t>
      </w:r>
    </w:p>
    <w:p w:rsidR="002D4C1D" w:rsidRPr="00B01078" w:rsidRDefault="002D4C1D" w:rsidP="002D4C1D">
      <w:pPr>
        <w:jc w:val="both"/>
        <w:rPr>
          <w:sz w:val="28"/>
          <w:szCs w:val="28"/>
        </w:rPr>
      </w:pPr>
      <w:r w:rsidRPr="00B01078">
        <w:rPr>
          <w:sz w:val="28"/>
          <w:szCs w:val="28"/>
          <w:u w:val="single"/>
        </w:rPr>
        <w:t>Содержание портфолио</w:t>
      </w:r>
      <w:r w:rsidRPr="00B01078">
        <w:rPr>
          <w:sz w:val="28"/>
          <w:szCs w:val="28"/>
        </w:rPr>
        <w:t>:</w:t>
      </w:r>
    </w:p>
    <w:p w:rsidR="002D4C1D" w:rsidRPr="00B01078" w:rsidRDefault="002D4C1D" w:rsidP="007B664E">
      <w:pPr>
        <w:numPr>
          <w:ilvl w:val="0"/>
          <w:numId w:val="8"/>
        </w:numPr>
        <w:tabs>
          <w:tab w:val="left" w:pos="993"/>
        </w:tabs>
        <w:ind w:left="0" w:firstLine="567"/>
        <w:jc w:val="both"/>
        <w:rPr>
          <w:sz w:val="28"/>
          <w:szCs w:val="28"/>
        </w:rPr>
      </w:pPr>
      <w:r w:rsidRPr="00B01078">
        <w:rPr>
          <w:sz w:val="28"/>
          <w:szCs w:val="28"/>
        </w:rPr>
        <w:t>Сведения об участии студента в олимпиадах и конкурсах профессионального мастерства, конференциях по профилю специальности (копии дипломов, грамот, свидетельств).</w:t>
      </w:r>
    </w:p>
    <w:p w:rsidR="002D4C1D" w:rsidRPr="00B01078" w:rsidRDefault="002D4C1D" w:rsidP="007B664E">
      <w:pPr>
        <w:numPr>
          <w:ilvl w:val="0"/>
          <w:numId w:val="8"/>
        </w:numPr>
        <w:tabs>
          <w:tab w:val="left" w:pos="993"/>
        </w:tabs>
        <w:ind w:left="0" w:firstLine="567"/>
        <w:jc w:val="both"/>
        <w:rPr>
          <w:sz w:val="28"/>
          <w:szCs w:val="28"/>
        </w:rPr>
      </w:pPr>
      <w:r w:rsidRPr="00B01078">
        <w:rPr>
          <w:sz w:val="28"/>
          <w:szCs w:val="28"/>
        </w:rPr>
        <w:t xml:space="preserve">Сведения об участии в </w:t>
      </w:r>
      <w:proofErr w:type="spellStart"/>
      <w:r w:rsidRPr="00B01078">
        <w:rPr>
          <w:sz w:val="28"/>
          <w:szCs w:val="28"/>
        </w:rPr>
        <w:t>профориентационной</w:t>
      </w:r>
      <w:proofErr w:type="spellEnd"/>
      <w:r w:rsidRPr="00B01078">
        <w:rPr>
          <w:sz w:val="28"/>
          <w:szCs w:val="28"/>
        </w:rPr>
        <w:t xml:space="preserve"> работе и представлении учебного заведения/специальности в школах города, области, региона, страны.</w:t>
      </w:r>
    </w:p>
    <w:p w:rsidR="002D4C1D" w:rsidRPr="00B01078" w:rsidRDefault="002D4C1D" w:rsidP="007B664E">
      <w:pPr>
        <w:numPr>
          <w:ilvl w:val="0"/>
          <w:numId w:val="8"/>
        </w:numPr>
        <w:tabs>
          <w:tab w:val="left" w:pos="993"/>
        </w:tabs>
        <w:ind w:left="0" w:firstLine="567"/>
        <w:jc w:val="both"/>
        <w:rPr>
          <w:sz w:val="28"/>
          <w:szCs w:val="28"/>
        </w:rPr>
      </w:pPr>
      <w:r w:rsidRPr="00B01078">
        <w:rPr>
          <w:sz w:val="28"/>
          <w:szCs w:val="28"/>
        </w:rPr>
        <w:t>Творческая работа с представлением/презентацией специальности (Неделя предметной (цикловой) комиссии, Декада научно-методической работы и др.).</w:t>
      </w:r>
    </w:p>
    <w:p w:rsidR="002D4C1D" w:rsidRPr="00B01078" w:rsidRDefault="002D4C1D" w:rsidP="007B664E">
      <w:pPr>
        <w:numPr>
          <w:ilvl w:val="0"/>
          <w:numId w:val="8"/>
        </w:numPr>
        <w:tabs>
          <w:tab w:val="left" w:pos="993"/>
        </w:tabs>
        <w:ind w:left="0" w:firstLine="567"/>
        <w:jc w:val="both"/>
        <w:rPr>
          <w:sz w:val="28"/>
          <w:szCs w:val="28"/>
        </w:rPr>
      </w:pPr>
      <w:r w:rsidRPr="00B01078">
        <w:rPr>
          <w:sz w:val="28"/>
          <w:szCs w:val="28"/>
        </w:rPr>
        <w:t>Пл</w:t>
      </w:r>
      <w:r w:rsidR="00537975" w:rsidRPr="00B01078">
        <w:rPr>
          <w:sz w:val="28"/>
          <w:szCs w:val="28"/>
        </w:rPr>
        <w:t xml:space="preserve">ан подготовки </w:t>
      </w:r>
      <w:r w:rsidRPr="00B01078">
        <w:rPr>
          <w:sz w:val="28"/>
          <w:szCs w:val="28"/>
        </w:rPr>
        <w:t>самостоятельной работы/домашнего задания, изучения литературы/работы в библиотеке.</w:t>
      </w:r>
    </w:p>
    <w:p w:rsidR="002D4C1D" w:rsidRPr="00B01078" w:rsidRDefault="002D4C1D" w:rsidP="007B664E">
      <w:pPr>
        <w:numPr>
          <w:ilvl w:val="0"/>
          <w:numId w:val="8"/>
        </w:numPr>
        <w:tabs>
          <w:tab w:val="left" w:pos="993"/>
        </w:tabs>
        <w:ind w:left="0" w:firstLine="567"/>
        <w:jc w:val="both"/>
        <w:rPr>
          <w:sz w:val="28"/>
          <w:szCs w:val="28"/>
        </w:rPr>
      </w:pPr>
      <w:r w:rsidRPr="00B01078">
        <w:rPr>
          <w:sz w:val="28"/>
          <w:szCs w:val="28"/>
        </w:rPr>
        <w:t>Перечень специализированных программ и баз данных, использованных студентом при изучении содержания ПМ.</w:t>
      </w:r>
    </w:p>
    <w:p w:rsidR="002D4C1D" w:rsidRPr="00B01078" w:rsidRDefault="002D4C1D" w:rsidP="007B664E">
      <w:pPr>
        <w:numPr>
          <w:ilvl w:val="0"/>
          <w:numId w:val="8"/>
        </w:numPr>
        <w:tabs>
          <w:tab w:val="left" w:pos="993"/>
        </w:tabs>
        <w:ind w:left="0" w:firstLine="567"/>
        <w:jc w:val="both"/>
        <w:rPr>
          <w:sz w:val="28"/>
          <w:szCs w:val="28"/>
        </w:rPr>
      </w:pPr>
      <w:proofErr w:type="gramStart"/>
      <w:r w:rsidRPr="00B01078">
        <w:rPr>
          <w:sz w:val="28"/>
          <w:szCs w:val="28"/>
        </w:rPr>
        <w:t xml:space="preserve">Отзывы о работе, копии благодарственных писем, сведения о награждениях и победах в различных конкурсах, копии грамот и дипломов, </w:t>
      </w:r>
      <w:r w:rsidRPr="00B01078">
        <w:rPr>
          <w:sz w:val="28"/>
          <w:szCs w:val="28"/>
        </w:rPr>
        <w:lastRenderedPageBreak/>
        <w:t>участие в  конференциях (с указанием статуса и названия конференции, места провидения, степени личного участия (докладчик, содокладчик, организатор).</w:t>
      </w:r>
      <w:proofErr w:type="gramEnd"/>
    </w:p>
    <w:p w:rsidR="002D4C1D" w:rsidRPr="00B01078" w:rsidRDefault="002D4C1D" w:rsidP="007B664E">
      <w:pPr>
        <w:numPr>
          <w:ilvl w:val="0"/>
          <w:numId w:val="8"/>
        </w:numPr>
        <w:tabs>
          <w:tab w:val="left" w:pos="993"/>
        </w:tabs>
        <w:ind w:left="0" w:firstLine="567"/>
        <w:jc w:val="both"/>
        <w:rPr>
          <w:sz w:val="28"/>
          <w:szCs w:val="28"/>
        </w:rPr>
      </w:pPr>
      <w:r w:rsidRPr="00B01078">
        <w:rPr>
          <w:sz w:val="28"/>
          <w:szCs w:val="28"/>
        </w:rPr>
        <w:t>Копии сертификатов.</w:t>
      </w:r>
    </w:p>
    <w:p w:rsidR="002D4C1D" w:rsidRPr="00B01078" w:rsidRDefault="002D4C1D" w:rsidP="007B664E">
      <w:pPr>
        <w:numPr>
          <w:ilvl w:val="0"/>
          <w:numId w:val="8"/>
        </w:numPr>
        <w:tabs>
          <w:tab w:val="left" w:pos="993"/>
        </w:tabs>
        <w:ind w:left="0" w:firstLine="567"/>
        <w:jc w:val="both"/>
        <w:rPr>
          <w:sz w:val="28"/>
          <w:szCs w:val="28"/>
        </w:rPr>
      </w:pPr>
      <w:r w:rsidRPr="00B01078">
        <w:rPr>
          <w:sz w:val="28"/>
          <w:szCs w:val="28"/>
        </w:rPr>
        <w:t>Список учебных исследовательских работ; сведения о награждениях и победах в различных конкурсах, проектах, олимпиадах,  а также другие свидетельства достижений студента.</w:t>
      </w:r>
    </w:p>
    <w:p w:rsidR="002D4C1D" w:rsidRPr="00B01078" w:rsidRDefault="002D4C1D" w:rsidP="007B664E">
      <w:pPr>
        <w:numPr>
          <w:ilvl w:val="0"/>
          <w:numId w:val="8"/>
        </w:numPr>
        <w:tabs>
          <w:tab w:val="left" w:pos="993"/>
        </w:tabs>
        <w:ind w:left="0" w:firstLine="567"/>
        <w:contextualSpacing/>
        <w:jc w:val="both"/>
        <w:rPr>
          <w:rFonts w:cs="Calibri"/>
          <w:sz w:val="28"/>
          <w:szCs w:val="28"/>
          <w:lang w:eastAsia="en-US"/>
        </w:rPr>
      </w:pPr>
      <w:r w:rsidRPr="00B01078">
        <w:rPr>
          <w:rFonts w:cs="Calibri"/>
          <w:sz w:val="28"/>
          <w:szCs w:val="28"/>
          <w:lang w:eastAsia="en-US"/>
        </w:rPr>
        <w:t>Характеристики на студента по итогам прохождения учебной и производственной практики.</w:t>
      </w:r>
    </w:p>
    <w:p w:rsidR="002D4C1D" w:rsidRPr="00B01078" w:rsidRDefault="002D4C1D" w:rsidP="007B664E">
      <w:pPr>
        <w:numPr>
          <w:ilvl w:val="0"/>
          <w:numId w:val="8"/>
        </w:numPr>
        <w:tabs>
          <w:tab w:val="left" w:pos="993"/>
        </w:tabs>
        <w:ind w:left="0" w:firstLine="567"/>
        <w:jc w:val="both"/>
        <w:rPr>
          <w:sz w:val="28"/>
          <w:szCs w:val="28"/>
        </w:rPr>
      </w:pPr>
      <w:proofErr w:type="gramStart"/>
      <w:r w:rsidRPr="00B01078">
        <w:rPr>
          <w:sz w:val="28"/>
          <w:szCs w:val="28"/>
        </w:rPr>
        <w:t>Зачетные работы, выполненные в рамках освоения профессионального модуля и подтверждаю</w:t>
      </w:r>
      <w:proofErr w:type="gramEnd"/>
      <w:r w:rsidRPr="00B01078">
        <w:rPr>
          <w:sz w:val="28"/>
          <w:szCs w:val="28"/>
        </w:rPr>
        <w:t xml:space="preserve"> уровень освоения профессиональных и общих компетенций.</w:t>
      </w:r>
    </w:p>
    <w:p w:rsidR="002D4C1D" w:rsidRPr="00B01078" w:rsidRDefault="002D4C1D" w:rsidP="007B664E">
      <w:pPr>
        <w:numPr>
          <w:ilvl w:val="0"/>
          <w:numId w:val="8"/>
        </w:numPr>
        <w:tabs>
          <w:tab w:val="left" w:pos="993"/>
        </w:tabs>
        <w:ind w:left="0" w:firstLine="567"/>
        <w:contextualSpacing/>
        <w:jc w:val="both"/>
        <w:rPr>
          <w:rFonts w:cs="Calibri"/>
          <w:sz w:val="28"/>
          <w:szCs w:val="28"/>
          <w:lang w:eastAsia="en-US"/>
        </w:rPr>
      </w:pPr>
      <w:r w:rsidRPr="00B01078">
        <w:rPr>
          <w:rFonts w:cs="Calibri"/>
          <w:sz w:val="28"/>
          <w:szCs w:val="28"/>
          <w:lang w:eastAsia="en-US"/>
        </w:rPr>
        <w:t xml:space="preserve">Слайды с презентацией портфолио. </w:t>
      </w:r>
    </w:p>
    <w:p w:rsidR="002D4C1D" w:rsidRPr="002D4C1D" w:rsidRDefault="002D4C1D" w:rsidP="002D4C1D">
      <w:pPr>
        <w:rPr>
          <w:b/>
          <w:bCs/>
        </w:rPr>
      </w:pPr>
    </w:p>
    <w:p w:rsidR="002D4C1D" w:rsidRPr="002D4C1D" w:rsidRDefault="002D4C1D" w:rsidP="002D4C1D">
      <w:pPr>
        <w:rPr>
          <w:b/>
          <w:bCs/>
        </w:rPr>
      </w:pPr>
      <w:r w:rsidRPr="002D4C1D">
        <w:rPr>
          <w:b/>
          <w:bCs/>
        </w:rPr>
        <w:t xml:space="preserve">Показатели оценки портфолио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1"/>
        <w:gridCol w:w="3692"/>
        <w:gridCol w:w="1424"/>
      </w:tblGrid>
      <w:tr w:rsidR="002D4C1D" w:rsidRPr="002D4C1D" w:rsidTr="002D4C1D">
        <w:trPr>
          <w:jc w:val="center"/>
        </w:trPr>
        <w:tc>
          <w:tcPr>
            <w:tcW w:w="4631" w:type="dxa"/>
            <w:tcBorders>
              <w:top w:val="single" w:sz="4" w:space="0" w:color="auto"/>
              <w:left w:val="single" w:sz="4" w:space="0" w:color="auto"/>
              <w:bottom w:val="single" w:sz="4" w:space="0" w:color="auto"/>
              <w:right w:val="single" w:sz="4" w:space="0" w:color="auto"/>
            </w:tcBorders>
            <w:vAlign w:val="center"/>
          </w:tcPr>
          <w:p w:rsidR="002D4C1D" w:rsidRPr="002D4C1D" w:rsidRDefault="002D4C1D" w:rsidP="002D4C1D">
            <w:pPr>
              <w:jc w:val="center"/>
              <w:rPr>
                <w:b/>
                <w:bCs/>
              </w:rPr>
            </w:pPr>
            <w:r w:rsidRPr="002D4C1D">
              <w:rPr>
                <w:b/>
                <w:bCs/>
              </w:rPr>
              <w:t>Коды и наименования проверяемых компетенций или их сочетаний</w:t>
            </w:r>
          </w:p>
        </w:tc>
        <w:tc>
          <w:tcPr>
            <w:tcW w:w="3692" w:type="dxa"/>
            <w:tcBorders>
              <w:top w:val="single" w:sz="4" w:space="0" w:color="auto"/>
              <w:left w:val="single" w:sz="4" w:space="0" w:color="auto"/>
              <w:bottom w:val="single" w:sz="4" w:space="0" w:color="auto"/>
              <w:right w:val="single" w:sz="4" w:space="0" w:color="auto"/>
            </w:tcBorders>
            <w:vAlign w:val="center"/>
          </w:tcPr>
          <w:p w:rsidR="002D4C1D" w:rsidRPr="002D4C1D" w:rsidRDefault="002D4C1D" w:rsidP="002D4C1D">
            <w:pPr>
              <w:jc w:val="center"/>
              <w:rPr>
                <w:b/>
                <w:bCs/>
              </w:rPr>
            </w:pPr>
            <w:r w:rsidRPr="002D4C1D">
              <w:rPr>
                <w:b/>
                <w:bCs/>
              </w:rPr>
              <w:t>Показатели оценки результата</w:t>
            </w:r>
          </w:p>
        </w:tc>
        <w:tc>
          <w:tcPr>
            <w:tcW w:w="1424" w:type="dxa"/>
            <w:tcBorders>
              <w:top w:val="single" w:sz="4" w:space="0" w:color="auto"/>
              <w:left w:val="single" w:sz="4" w:space="0" w:color="auto"/>
              <w:bottom w:val="single" w:sz="4" w:space="0" w:color="auto"/>
              <w:right w:val="single" w:sz="4" w:space="0" w:color="auto"/>
            </w:tcBorders>
            <w:vAlign w:val="center"/>
          </w:tcPr>
          <w:p w:rsidR="002D4C1D" w:rsidRPr="002D4C1D" w:rsidRDefault="002D4C1D" w:rsidP="002D4C1D">
            <w:pPr>
              <w:jc w:val="center"/>
              <w:rPr>
                <w:b/>
                <w:bCs/>
              </w:rPr>
            </w:pPr>
            <w:r w:rsidRPr="002D4C1D">
              <w:rPr>
                <w:b/>
                <w:bCs/>
              </w:rPr>
              <w:t>Оценка</w:t>
            </w:r>
          </w:p>
          <w:p w:rsidR="002D4C1D" w:rsidRPr="002D4C1D" w:rsidRDefault="002D4C1D" w:rsidP="002D4C1D">
            <w:pPr>
              <w:jc w:val="center"/>
              <w:rPr>
                <w:b/>
                <w:bCs/>
              </w:rPr>
            </w:pPr>
            <w:r w:rsidRPr="002D4C1D">
              <w:rPr>
                <w:b/>
                <w:bCs/>
              </w:rPr>
              <w:t>(да / нет)</w:t>
            </w:r>
          </w:p>
        </w:tc>
      </w:tr>
      <w:tr w:rsidR="002D4C1D" w:rsidRPr="002D4C1D" w:rsidTr="002D4C1D">
        <w:trPr>
          <w:jc w:val="center"/>
        </w:trPr>
        <w:tc>
          <w:tcPr>
            <w:tcW w:w="4631" w:type="dxa"/>
            <w:tcBorders>
              <w:top w:val="single" w:sz="4" w:space="0" w:color="auto"/>
              <w:left w:val="single" w:sz="4" w:space="0" w:color="auto"/>
              <w:bottom w:val="single" w:sz="4" w:space="0" w:color="auto"/>
              <w:right w:val="single" w:sz="4" w:space="0" w:color="auto"/>
            </w:tcBorders>
          </w:tcPr>
          <w:p w:rsidR="002D4C1D" w:rsidRPr="002D4C1D" w:rsidRDefault="001B7AB8" w:rsidP="002D4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r w:rsidRPr="001B7AB8">
              <w:rPr>
                <w:b/>
              </w:rPr>
              <w:t>ПК</w:t>
            </w:r>
            <w:proofErr w:type="gramStart"/>
            <w:r w:rsidRPr="001B7AB8">
              <w:rPr>
                <w:b/>
              </w:rPr>
              <w:t>2</w:t>
            </w:r>
            <w:proofErr w:type="gramEnd"/>
            <w:r w:rsidRPr="001B7AB8">
              <w:rPr>
                <w:b/>
              </w:rPr>
              <w:t>.1.</w:t>
            </w:r>
            <w:r w:rsidR="00B01078" w:rsidRPr="00B01078">
              <w:t>Формировать бухгалтерские проводки по учету источников имущества организации на основе рабочего плана счетов бухгалтерского учета</w:t>
            </w:r>
          </w:p>
        </w:tc>
        <w:tc>
          <w:tcPr>
            <w:tcW w:w="3692" w:type="dxa"/>
            <w:vMerge w:val="restart"/>
            <w:tcBorders>
              <w:top w:val="single" w:sz="4" w:space="0" w:color="auto"/>
              <w:left w:val="single" w:sz="4" w:space="0" w:color="auto"/>
              <w:right w:val="single" w:sz="4" w:space="0" w:color="auto"/>
            </w:tcBorders>
            <w:vAlign w:val="center"/>
          </w:tcPr>
          <w:p w:rsidR="002D4C1D" w:rsidRPr="002D4C1D" w:rsidRDefault="002D4C1D" w:rsidP="002D4C1D">
            <w:pPr>
              <w:tabs>
                <w:tab w:val="left" w:pos="218"/>
              </w:tabs>
              <w:jc w:val="both"/>
              <w:rPr>
                <w:bCs/>
              </w:rPr>
            </w:pPr>
            <w:r w:rsidRPr="002D4C1D">
              <w:rPr>
                <w:bCs/>
              </w:rPr>
              <w:t>Портфолио оформлено в соответствии с требованиями к структуре и содержанию.</w:t>
            </w:r>
          </w:p>
          <w:p w:rsidR="002D4C1D" w:rsidRPr="002D4C1D" w:rsidRDefault="002D4C1D" w:rsidP="002D4C1D">
            <w:pPr>
              <w:tabs>
                <w:tab w:val="left" w:pos="218"/>
              </w:tabs>
              <w:jc w:val="both"/>
              <w:rPr>
                <w:bCs/>
              </w:rPr>
            </w:pPr>
            <w:r w:rsidRPr="002D4C1D">
              <w:t>Наличие заполненных форм бухгалтерской отчетности, налоговых деклараций.</w:t>
            </w:r>
          </w:p>
          <w:p w:rsidR="002D4C1D" w:rsidRPr="002D4C1D" w:rsidRDefault="002D4C1D" w:rsidP="002D4C1D">
            <w:pPr>
              <w:tabs>
                <w:tab w:val="left" w:pos="218"/>
              </w:tabs>
              <w:jc w:val="both"/>
            </w:pPr>
            <w:r w:rsidRPr="002D4C1D">
              <w:t xml:space="preserve">Наличие </w:t>
            </w:r>
            <w:proofErr w:type="gramStart"/>
            <w:r w:rsidRPr="002D4C1D">
              <w:t>зачетных работ, выполненных в рамках освоения профессионального модуля и подтверждаю</w:t>
            </w:r>
            <w:proofErr w:type="gramEnd"/>
            <w:r w:rsidRPr="002D4C1D">
              <w:t xml:space="preserve"> уровень освоения профессиональных и общих компетенций.</w:t>
            </w:r>
          </w:p>
          <w:p w:rsidR="002D4C1D" w:rsidRPr="002D4C1D" w:rsidRDefault="002D4C1D" w:rsidP="002D4C1D">
            <w:pPr>
              <w:tabs>
                <w:tab w:val="left" w:pos="218"/>
              </w:tabs>
              <w:jc w:val="both"/>
            </w:pPr>
            <w:r w:rsidRPr="002D4C1D">
              <w:t>Наличие аттестационных листов и характеристик руководителей практик.</w:t>
            </w:r>
          </w:p>
          <w:p w:rsidR="002D4C1D" w:rsidRPr="002D4C1D" w:rsidRDefault="002D4C1D" w:rsidP="002D4C1D">
            <w:pPr>
              <w:tabs>
                <w:tab w:val="left" w:pos="218"/>
              </w:tabs>
              <w:jc w:val="both"/>
            </w:pPr>
            <w:r w:rsidRPr="002D4C1D">
              <w:rPr>
                <w:bCs/>
              </w:rPr>
              <w:t>Проявление</w:t>
            </w:r>
            <w:r w:rsidRPr="002D4C1D">
              <w:t xml:space="preserve"> явно выраженного интереса к профессии.</w:t>
            </w:r>
          </w:p>
          <w:p w:rsidR="002D4C1D" w:rsidRPr="002D4C1D" w:rsidRDefault="002D4C1D" w:rsidP="002D4C1D">
            <w:pPr>
              <w:tabs>
                <w:tab w:val="left" w:pos="218"/>
                <w:tab w:val="left" w:pos="252"/>
              </w:tabs>
              <w:jc w:val="both"/>
              <w:rPr>
                <w:bCs/>
              </w:rPr>
            </w:pPr>
            <w:r w:rsidRPr="002D4C1D">
              <w:t>Рациональное распределение времени на все этапы решения задачи.</w:t>
            </w:r>
          </w:p>
          <w:p w:rsidR="002D4C1D" w:rsidRPr="002D4C1D" w:rsidRDefault="002D4C1D" w:rsidP="002D4C1D">
            <w:pPr>
              <w:tabs>
                <w:tab w:val="left" w:pos="218"/>
                <w:tab w:val="left" w:pos="252"/>
              </w:tabs>
              <w:jc w:val="both"/>
              <w:rPr>
                <w:bCs/>
              </w:rPr>
            </w:pPr>
            <w:r w:rsidRPr="002D4C1D">
              <w:t>Участие в конференциях, конкурсах, олимпиадах согласно профилю изучаемых дисциплин специальности.</w:t>
            </w:r>
          </w:p>
          <w:p w:rsidR="002D4C1D" w:rsidRPr="002D4C1D" w:rsidRDefault="002D4C1D" w:rsidP="002D4C1D">
            <w:pPr>
              <w:tabs>
                <w:tab w:val="left" w:pos="218"/>
              </w:tabs>
              <w:jc w:val="both"/>
              <w:rPr>
                <w:rFonts w:cs="Calibri"/>
                <w:bCs/>
                <w:lang w:eastAsia="en-US"/>
              </w:rPr>
            </w:pPr>
            <w:r w:rsidRPr="002D4C1D">
              <w:rPr>
                <w:rFonts w:cs="Calibri"/>
                <w:bCs/>
                <w:lang w:eastAsia="en-US"/>
              </w:rPr>
              <w:t xml:space="preserve">Активное участие в </w:t>
            </w:r>
            <w:proofErr w:type="spellStart"/>
            <w:r w:rsidRPr="002D4C1D">
              <w:rPr>
                <w:rFonts w:cs="Calibri"/>
                <w:bCs/>
                <w:lang w:eastAsia="en-US"/>
              </w:rPr>
              <w:t>профориентационной</w:t>
            </w:r>
            <w:proofErr w:type="spellEnd"/>
            <w:r w:rsidRPr="002D4C1D">
              <w:rPr>
                <w:rFonts w:cs="Calibri"/>
                <w:bCs/>
                <w:lang w:eastAsia="en-US"/>
              </w:rPr>
              <w:t xml:space="preserve"> работе с представлением своей специальности.</w:t>
            </w:r>
          </w:p>
          <w:p w:rsidR="002D4C1D" w:rsidRPr="002D4C1D" w:rsidRDefault="002D4C1D" w:rsidP="002D4C1D">
            <w:pPr>
              <w:tabs>
                <w:tab w:val="left" w:pos="218"/>
                <w:tab w:val="left" w:pos="252"/>
              </w:tabs>
              <w:jc w:val="both"/>
              <w:rPr>
                <w:bCs/>
              </w:rPr>
            </w:pPr>
            <w:r w:rsidRPr="002D4C1D">
              <w:t>Оценка эффективности и качества выполнения самостоятельной работы: самоанализ и коррекция.</w:t>
            </w:r>
          </w:p>
          <w:p w:rsidR="002D4C1D" w:rsidRPr="002D4C1D" w:rsidRDefault="002D4C1D" w:rsidP="002D4C1D">
            <w:pPr>
              <w:tabs>
                <w:tab w:val="left" w:pos="218"/>
                <w:tab w:val="left" w:pos="252"/>
              </w:tabs>
              <w:jc w:val="both"/>
            </w:pPr>
            <w:r w:rsidRPr="002D4C1D">
              <w:t xml:space="preserve">Активное использование </w:t>
            </w:r>
            <w:r w:rsidRPr="002D4C1D">
              <w:lastRenderedPageBreak/>
              <w:t>литературы по профилю изучаемого модуля.</w:t>
            </w:r>
          </w:p>
          <w:p w:rsidR="002D4C1D" w:rsidRPr="002D4C1D" w:rsidRDefault="002D4C1D" w:rsidP="002D4C1D">
            <w:pPr>
              <w:tabs>
                <w:tab w:val="left" w:pos="218"/>
                <w:tab w:val="left" w:pos="252"/>
              </w:tabs>
              <w:jc w:val="both"/>
              <w:rPr>
                <w:bCs/>
              </w:rPr>
            </w:pPr>
            <w:r w:rsidRPr="002D4C1D">
              <w:rPr>
                <w:bCs/>
              </w:rPr>
              <w:t>Работа с информационно-справочными системами и прикладными программами по профилю специальности.</w:t>
            </w:r>
          </w:p>
          <w:p w:rsidR="002D4C1D" w:rsidRPr="002D4C1D" w:rsidRDefault="002D4C1D" w:rsidP="002D4C1D">
            <w:pPr>
              <w:tabs>
                <w:tab w:val="left" w:pos="218"/>
              </w:tabs>
              <w:jc w:val="both"/>
              <w:rPr>
                <w:bCs/>
              </w:rPr>
            </w:pPr>
          </w:p>
        </w:tc>
        <w:tc>
          <w:tcPr>
            <w:tcW w:w="1424"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jc w:val="both"/>
            </w:pPr>
          </w:p>
        </w:tc>
      </w:tr>
      <w:tr w:rsidR="001B7AB8" w:rsidRPr="002D4C1D" w:rsidTr="002D4C1D">
        <w:trPr>
          <w:jc w:val="center"/>
        </w:trPr>
        <w:tc>
          <w:tcPr>
            <w:tcW w:w="4631" w:type="dxa"/>
            <w:tcBorders>
              <w:top w:val="single" w:sz="4" w:space="0" w:color="auto"/>
              <w:left w:val="single" w:sz="4" w:space="0" w:color="auto"/>
              <w:bottom w:val="single" w:sz="4" w:space="0" w:color="auto"/>
              <w:right w:val="single" w:sz="4" w:space="0" w:color="auto"/>
            </w:tcBorders>
          </w:tcPr>
          <w:p w:rsidR="001B7AB8" w:rsidRPr="00E24E0E" w:rsidRDefault="001B7AB8" w:rsidP="00C94BE1">
            <w:pPr>
              <w:widowControl w:val="0"/>
              <w:autoSpaceDE w:val="0"/>
              <w:autoSpaceDN w:val="0"/>
              <w:adjustRightInd w:val="0"/>
              <w:spacing w:line="272" w:lineRule="exact"/>
            </w:pPr>
            <w:r w:rsidRPr="00293242">
              <w:rPr>
                <w:b/>
              </w:rPr>
              <w:t xml:space="preserve">ПК </w:t>
            </w:r>
            <w:r w:rsidRPr="00E24E0E">
              <w:rPr>
                <w:b/>
              </w:rPr>
              <w:t>2.3</w:t>
            </w:r>
            <w:r w:rsidRPr="00E24E0E">
              <w:t>.Проводить</w:t>
            </w:r>
            <w:r w:rsidRPr="00E24E0E">
              <w:rPr>
                <w:spacing w:val="1"/>
              </w:rPr>
              <w:t xml:space="preserve"> </w:t>
            </w:r>
            <w:r w:rsidRPr="00E24E0E">
              <w:t>подготовку</w:t>
            </w:r>
            <w:r w:rsidRPr="00E24E0E">
              <w:rPr>
                <w:spacing w:val="2"/>
              </w:rPr>
              <w:t xml:space="preserve"> </w:t>
            </w:r>
            <w:proofErr w:type="gramStart"/>
            <w:r w:rsidRPr="00E24E0E">
              <w:t>к</w:t>
            </w:r>
            <w:proofErr w:type="gramEnd"/>
          </w:p>
          <w:p w:rsidR="001B7AB8" w:rsidRPr="008653F9" w:rsidRDefault="001B7AB8" w:rsidP="00C94BE1">
            <w:pPr>
              <w:widowControl w:val="0"/>
              <w:autoSpaceDE w:val="0"/>
              <w:autoSpaceDN w:val="0"/>
              <w:adjustRightInd w:val="0"/>
              <w:jc w:val="both"/>
            </w:pPr>
            <w:r w:rsidRPr="00E24E0E">
              <w:t>инвентаризации</w:t>
            </w:r>
            <w:r w:rsidRPr="00E24E0E">
              <w:rPr>
                <w:spacing w:val="1"/>
              </w:rPr>
              <w:t xml:space="preserve"> </w:t>
            </w:r>
            <w:r w:rsidRPr="00E24E0E">
              <w:t>и провер</w:t>
            </w:r>
            <w:r w:rsidRPr="00E24E0E">
              <w:rPr>
                <w:spacing w:val="-1"/>
              </w:rPr>
              <w:t>к</w:t>
            </w:r>
            <w:r w:rsidRPr="00E24E0E">
              <w:t>у действительного соответствия фактическ</w:t>
            </w:r>
            <w:r w:rsidRPr="00E24E0E">
              <w:rPr>
                <w:spacing w:val="-1"/>
              </w:rPr>
              <w:t>и</w:t>
            </w:r>
            <w:r w:rsidRPr="00E24E0E">
              <w:t>х</w:t>
            </w:r>
            <w:r w:rsidRPr="00E24E0E">
              <w:rPr>
                <w:spacing w:val="2"/>
              </w:rPr>
              <w:t xml:space="preserve"> </w:t>
            </w:r>
            <w:r w:rsidRPr="00E24E0E">
              <w:t>данных инвентаризации</w:t>
            </w:r>
            <w:r w:rsidRPr="00E24E0E">
              <w:rPr>
                <w:spacing w:val="1"/>
              </w:rPr>
              <w:t xml:space="preserve"> </w:t>
            </w:r>
            <w:r w:rsidRPr="00E24E0E">
              <w:t xml:space="preserve">данным </w:t>
            </w:r>
            <w:r w:rsidRPr="00E24E0E">
              <w:rPr>
                <w:spacing w:val="1"/>
              </w:rPr>
              <w:t>у</w:t>
            </w:r>
            <w:r w:rsidRPr="00E24E0E">
              <w:rPr>
                <w:spacing w:val="-1"/>
              </w:rPr>
              <w:t>ч</w:t>
            </w:r>
            <w:r w:rsidRPr="00E24E0E">
              <w:rPr>
                <w:spacing w:val="1"/>
              </w:rPr>
              <w:t>е</w:t>
            </w:r>
            <w:r w:rsidRPr="00E24E0E">
              <w:t>та</w:t>
            </w:r>
          </w:p>
        </w:tc>
        <w:tc>
          <w:tcPr>
            <w:tcW w:w="3692" w:type="dxa"/>
            <w:vMerge/>
            <w:tcBorders>
              <w:left w:val="single" w:sz="4" w:space="0" w:color="auto"/>
              <w:right w:val="single" w:sz="4" w:space="0" w:color="auto"/>
            </w:tcBorders>
          </w:tcPr>
          <w:p w:rsidR="001B7AB8" w:rsidRPr="002D4C1D" w:rsidRDefault="001B7AB8" w:rsidP="002D4C1D">
            <w:pPr>
              <w:tabs>
                <w:tab w:val="left" w:pos="218"/>
              </w:tabs>
              <w:jc w:val="both"/>
              <w:rPr>
                <w:b/>
                <w:bCs/>
              </w:rPr>
            </w:pPr>
          </w:p>
        </w:tc>
        <w:tc>
          <w:tcPr>
            <w:tcW w:w="1424"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jc w:val="both"/>
            </w:pPr>
          </w:p>
        </w:tc>
      </w:tr>
      <w:tr w:rsidR="001B7AB8" w:rsidRPr="002D4C1D" w:rsidTr="002D4C1D">
        <w:trPr>
          <w:jc w:val="center"/>
        </w:trPr>
        <w:tc>
          <w:tcPr>
            <w:tcW w:w="4631" w:type="dxa"/>
            <w:tcBorders>
              <w:top w:val="single" w:sz="4" w:space="0" w:color="auto"/>
              <w:left w:val="single" w:sz="4" w:space="0" w:color="auto"/>
              <w:bottom w:val="single" w:sz="4" w:space="0" w:color="auto"/>
              <w:right w:val="single" w:sz="4" w:space="0" w:color="auto"/>
            </w:tcBorders>
          </w:tcPr>
          <w:p w:rsidR="001B7AB8" w:rsidRPr="00771CA6" w:rsidRDefault="001B7AB8" w:rsidP="00C94BE1">
            <w:pPr>
              <w:widowControl w:val="0"/>
              <w:autoSpaceDE w:val="0"/>
              <w:autoSpaceDN w:val="0"/>
              <w:adjustRightInd w:val="0"/>
              <w:spacing w:line="272" w:lineRule="exact"/>
              <w:jc w:val="both"/>
            </w:pPr>
            <w:r w:rsidRPr="003C0B8C">
              <w:rPr>
                <w:b/>
              </w:rPr>
              <w:t>ПК</w:t>
            </w:r>
            <w:proofErr w:type="gramStart"/>
            <w:r w:rsidRPr="003C0B8C">
              <w:rPr>
                <w:b/>
              </w:rPr>
              <w:t>2</w:t>
            </w:r>
            <w:proofErr w:type="gramEnd"/>
            <w:r w:rsidRPr="003C0B8C">
              <w:rPr>
                <w:b/>
              </w:rPr>
              <w:t>.4</w:t>
            </w:r>
            <w:r w:rsidRPr="00771CA6">
              <w:t>.Отражать</w:t>
            </w:r>
            <w:r w:rsidRPr="00771CA6">
              <w:rPr>
                <w:spacing w:val="2"/>
              </w:rPr>
              <w:t xml:space="preserve"> </w:t>
            </w:r>
            <w:r w:rsidRPr="00771CA6">
              <w:t>в</w:t>
            </w:r>
          </w:p>
          <w:p w:rsidR="001B7AB8" w:rsidRDefault="001B7AB8" w:rsidP="00C94BE1">
            <w:pPr>
              <w:widowControl w:val="0"/>
              <w:autoSpaceDE w:val="0"/>
              <w:autoSpaceDN w:val="0"/>
              <w:adjustRightInd w:val="0"/>
              <w:ind w:right="801"/>
              <w:jc w:val="both"/>
            </w:pPr>
            <w:r w:rsidRPr="00771CA6">
              <w:t>б</w:t>
            </w:r>
            <w:r w:rsidRPr="00771CA6">
              <w:rPr>
                <w:spacing w:val="2"/>
              </w:rPr>
              <w:t>у</w:t>
            </w:r>
            <w:r w:rsidRPr="00771CA6">
              <w:t xml:space="preserve">хгалтерских </w:t>
            </w:r>
            <w:proofErr w:type="gramStart"/>
            <w:r w:rsidRPr="00771CA6">
              <w:t>проводках</w:t>
            </w:r>
            <w:proofErr w:type="gramEnd"/>
            <w:r>
              <w:t xml:space="preserve"> </w:t>
            </w:r>
            <w:r w:rsidRPr="00771CA6">
              <w:rPr>
                <w:spacing w:val="1"/>
              </w:rPr>
              <w:t xml:space="preserve"> </w:t>
            </w:r>
            <w:r w:rsidRPr="00771CA6">
              <w:t>з</w:t>
            </w:r>
            <w:r>
              <w:t>а</w:t>
            </w:r>
            <w:r w:rsidRPr="00771CA6">
              <w:t>чет и</w:t>
            </w:r>
            <w:r>
              <w:t xml:space="preserve"> списание недостачи</w:t>
            </w:r>
          </w:p>
          <w:p w:rsidR="001B7AB8" w:rsidRPr="008653F9" w:rsidRDefault="001B7AB8" w:rsidP="00C94BE1">
            <w:pPr>
              <w:contextualSpacing/>
              <w:jc w:val="both"/>
            </w:pPr>
            <w:r>
              <w:t>ценностей (регулировать инвентаризационные разницы) по результатам инвентаризации</w:t>
            </w:r>
          </w:p>
        </w:tc>
        <w:tc>
          <w:tcPr>
            <w:tcW w:w="3692" w:type="dxa"/>
            <w:vMerge/>
            <w:tcBorders>
              <w:left w:val="single" w:sz="4" w:space="0" w:color="auto"/>
              <w:right w:val="single" w:sz="4" w:space="0" w:color="auto"/>
            </w:tcBorders>
          </w:tcPr>
          <w:p w:rsidR="001B7AB8" w:rsidRPr="002D4C1D" w:rsidRDefault="001B7AB8" w:rsidP="002D4C1D">
            <w:pPr>
              <w:tabs>
                <w:tab w:val="left" w:pos="218"/>
              </w:tabs>
              <w:jc w:val="both"/>
              <w:rPr>
                <w:b/>
                <w:bCs/>
              </w:rPr>
            </w:pPr>
          </w:p>
        </w:tc>
        <w:tc>
          <w:tcPr>
            <w:tcW w:w="1424"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jc w:val="both"/>
            </w:pPr>
          </w:p>
        </w:tc>
      </w:tr>
      <w:tr w:rsidR="001B7AB8" w:rsidRPr="002D4C1D" w:rsidTr="002D4C1D">
        <w:trPr>
          <w:jc w:val="center"/>
        </w:trPr>
        <w:tc>
          <w:tcPr>
            <w:tcW w:w="4631"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widowControl w:val="0"/>
              <w:jc w:val="both"/>
            </w:pPr>
            <w:proofErr w:type="gramStart"/>
            <w:r w:rsidRPr="002D4C1D">
              <w:rPr>
                <w:b/>
              </w:rPr>
              <w:t>ОК</w:t>
            </w:r>
            <w:proofErr w:type="gramEnd"/>
            <w:r w:rsidRPr="002D4C1D">
              <w:rPr>
                <w:b/>
              </w:rPr>
              <w:t> 3.</w:t>
            </w:r>
            <w:r w:rsidRPr="002D4C1D">
              <w:t xml:space="preserve"> Принимать решения в стандартных и нестандарт</w:t>
            </w:r>
            <w:r w:rsidRPr="002D4C1D">
              <w:softHyphen/>
              <w:t>ных ситуациях и нести за них ответственность</w:t>
            </w:r>
          </w:p>
        </w:tc>
        <w:tc>
          <w:tcPr>
            <w:tcW w:w="3692" w:type="dxa"/>
            <w:vMerge/>
            <w:tcBorders>
              <w:left w:val="single" w:sz="4" w:space="0" w:color="auto"/>
              <w:right w:val="single" w:sz="4" w:space="0" w:color="auto"/>
            </w:tcBorders>
          </w:tcPr>
          <w:p w:rsidR="001B7AB8" w:rsidRPr="002D4C1D" w:rsidRDefault="001B7AB8" w:rsidP="002D4C1D">
            <w:pPr>
              <w:tabs>
                <w:tab w:val="left" w:pos="218"/>
              </w:tabs>
              <w:jc w:val="both"/>
              <w:rPr>
                <w:b/>
                <w:bCs/>
              </w:rPr>
            </w:pPr>
          </w:p>
        </w:tc>
        <w:tc>
          <w:tcPr>
            <w:tcW w:w="1424"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jc w:val="both"/>
            </w:pPr>
          </w:p>
        </w:tc>
      </w:tr>
      <w:tr w:rsidR="001B7AB8" w:rsidRPr="002D4C1D" w:rsidTr="002D4C1D">
        <w:trPr>
          <w:jc w:val="center"/>
        </w:trPr>
        <w:tc>
          <w:tcPr>
            <w:tcW w:w="4631"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widowControl w:val="0"/>
              <w:jc w:val="both"/>
            </w:pPr>
            <w:proofErr w:type="gramStart"/>
            <w:r w:rsidRPr="002D4C1D">
              <w:rPr>
                <w:b/>
              </w:rPr>
              <w:t>ОК</w:t>
            </w:r>
            <w:proofErr w:type="gramEnd"/>
            <w:r w:rsidRPr="002D4C1D">
              <w:rPr>
                <w:b/>
              </w:rPr>
              <w:t> 4.</w:t>
            </w:r>
            <w:r w:rsidRPr="002D4C1D">
              <w:t xml:space="preserve"> Осуществлять поиск и использование информации, необходимой для эффектив</w:t>
            </w:r>
            <w:r w:rsidRPr="002D4C1D">
              <w:softHyphen/>
              <w:t>ного выполнения профес</w:t>
            </w:r>
            <w:r w:rsidRPr="002D4C1D">
              <w:softHyphen/>
              <w:t>сиональных задач, профес</w:t>
            </w:r>
            <w:r w:rsidRPr="002D4C1D">
              <w:softHyphen/>
              <w:t>сионального и личностного развития</w:t>
            </w:r>
          </w:p>
        </w:tc>
        <w:tc>
          <w:tcPr>
            <w:tcW w:w="3692" w:type="dxa"/>
            <w:vMerge/>
            <w:tcBorders>
              <w:left w:val="single" w:sz="4" w:space="0" w:color="auto"/>
              <w:right w:val="single" w:sz="4" w:space="0" w:color="auto"/>
            </w:tcBorders>
          </w:tcPr>
          <w:p w:rsidR="001B7AB8" w:rsidRPr="002D4C1D" w:rsidRDefault="001B7AB8" w:rsidP="002D4C1D">
            <w:pPr>
              <w:tabs>
                <w:tab w:val="left" w:pos="218"/>
              </w:tabs>
              <w:jc w:val="both"/>
              <w:rPr>
                <w:b/>
                <w:bCs/>
              </w:rPr>
            </w:pPr>
          </w:p>
        </w:tc>
        <w:tc>
          <w:tcPr>
            <w:tcW w:w="1424"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jc w:val="both"/>
            </w:pPr>
          </w:p>
        </w:tc>
      </w:tr>
      <w:tr w:rsidR="001B7AB8" w:rsidRPr="002D4C1D" w:rsidTr="002D4C1D">
        <w:trPr>
          <w:jc w:val="center"/>
        </w:trPr>
        <w:tc>
          <w:tcPr>
            <w:tcW w:w="4631"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contextualSpacing/>
              <w:jc w:val="both"/>
            </w:pPr>
            <w:proofErr w:type="gramStart"/>
            <w:r w:rsidRPr="002D4C1D">
              <w:rPr>
                <w:b/>
              </w:rPr>
              <w:t>ОК</w:t>
            </w:r>
            <w:proofErr w:type="gramEnd"/>
            <w:r w:rsidRPr="002D4C1D">
              <w:rPr>
                <w:b/>
              </w:rPr>
              <w:t xml:space="preserve"> 1. </w:t>
            </w:r>
            <w:r w:rsidRPr="002D4C1D">
              <w:rPr>
                <w:color w:val="000000"/>
              </w:rPr>
              <w:t>Понимать сущность и социальную значимость своей будущей профессии, проявлять к ней устойчивый интерес.</w:t>
            </w:r>
          </w:p>
        </w:tc>
        <w:tc>
          <w:tcPr>
            <w:tcW w:w="3692" w:type="dxa"/>
            <w:vMerge/>
            <w:tcBorders>
              <w:left w:val="single" w:sz="4" w:space="0" w:color="auto"/>
              <w:right w:val="single" w:sz="4" w:space="0" w:color="auto"/>
            </w:tcBorders>
          </w:tcPr>
          <w:p w:rsidR="001B7AB8" w:rsidRPr="002D4C1D" w:rsidRDefault="001B7AB8" w:rsidP="002D4C1D">
            <w:pPr>
              <w:tabs>
                <w:tab w:val="left" w:pos="218"/>
              </w:tabs>
              <w:jc w:val="both"/>
              <w:rPr>
                <w:b/>
                <w:bCs/>
              </w:rPr>
            </w:pPr>
          </w:p>
        </w:tc>
        <w:tc>
          <w:tcPr>
            <w:tcW w:w="1424"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jc w:val="both"/>
            </w:pPr>
          </w:p>
        </w:tc>
      </w:tr>
      <w:tr w:rsidR="001B7AB8" w:rsidRPr="002D4C1D" w:rsidTr="002D4C1D">
        <w:trPr>
          <w:jc w:val="center"/>
        </w:trPr>
        <w:tc>
          <w:tcPr>
            <w:tcW w:w="4631"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widowControl w:val="0"/>
              <w:jc w:val="both"/>
            </w:pPr>
            <w:proofErr w:type="gramStart"/>
            <w:r w:rsidRPr="002D4C1D">
              <w:rPr>
                <w:b/>
              </w:rPr>
              <w:t>ОК</w:t>
            </w:r>
            <w:proofErr w:type="gramEnd"/>
            <w:r w:rsidRPr="002D4C1D">
              <w:rPr>
                <w:b/>
              </w:rPr>
              <w:t> 6.</w:t>
            </w:r>
            <w:r w:rsidRPr="002D4C1D">
              <w:t xml:space="preserve"> Работать в коллективе и в команде, эффективно общаться с коллегами, руко</w:t>
            </w:r>
            <w:r w:rsidRPr="002D4C1D">
              <w:softHyphen/>
              <w:t>водством, потребителями</w:t>
            </w:r>
          </w:p>
        </w:tc>
        <w:tc>
          <w:tcPr>
            <w:tcW w:w="3692" w:type="dxa"/>
            <w:vMerge/>
            <w:tcBorders>
              <w:left w:val="single" w:sz="4" w:space="0" w:color="auto"/>
              <w:right w:val="single" w:sz="4" w:space="0" w:color="auto"/>
            </w:tcBorders>
          </w:tcPr>
          <w:p w:rsidR="001B7AB8" w:rsidRPr="002D4C1D" w:rsidRDefault="001B7AB8" w:rsidP="002D4C1D">
            <w:pPr>
              <w:tabs>
                <w:tab w:val="left" w:pos="218"/>
              </w:tabs>
              <w:jc w:val="both"/>
              <w:rPr>
                <w:b/>
                <w:bCs/>
              </w:rPr>
            </w:pPr>
          </w:p>
        </w:tc>
        <w:tc>
          <w:tcPr>
            <w:tcW w:w="1424"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jc w:val="both"/>
            </w:pPr>
          </w:p>
        </w:tc>
      </w:tr>
      <w:tr w:rsidR="001B7AB8" w:rsidRPr="002D4C1D" w:rsidTr="002D4C1D">
        <w:trPr>
          <w:jc w:val="center"/>
        </w:trPr>
        <w:tc>
          <w:tcPr>
            <w:tcW w:w="4631"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widowControl w:val="0"/>
              <w:jc w:val="both"/>
            </w:pPr>
            <w:proofErr w:type="gramStart"/>
            <w:r w:rsidRPr="002D4C1D">
              <w:rPr>
                <w:b/>
              </w:rPr>
              <w:t>ОК</w:t>
            </w:r>
            <w:proofErr w:type="gramEnd"/>
            <w:r w:rsidRPr="002D4C1D">
              <w:rPr>
                <w:b/>
              </w:rPr>
              <w:t xml:space="preserve"> 7.</w:t>
            </w:r>
            <w:r w:rsidRPr="002D4C1D">
              <w:t xml:space="preserve"> Брать на себя ответственность за работу членов команды (подчиненных), результат выполнения заданий</w:t>
            </w:r>
          </w:p>
        </w:tc>
        <w:tc>
          <w:tcPr>
            <w:tcW w:w="3692" w:type="dxa"/>
            <w:vMerge/>
            <w:tcBorders>
              <w:left w:val="single" w:sz="4" w:space="0" w:color="auto"/>
              <w:right w:val="single" w:sz="4" w:space="0" w:color="auto"/>
            </w:tcBorders>
          </w:tcPr>
          <w:p w:rsidR="001B7AB8" w:rsidRPr="002D4C1D" w:rsidRDefault="001B7AB8" w:rsidP="002D4C1D">
            <w:pPr>
              <w:tabs>
                <w:tab w:val="left" w:pos="218"/>
              </w:tabs>
              <w:jc w:val="both"/>
              <w:rPr>
                <w:b/>
                <w:bCs/>
              </w:rPr>
            </w:pPr>
          </w:p>
        </w:tc>
        <w:tc>
          <w:tcPr>
            <w:tcW w:w="1424"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jc w:val="both"/>
            </w:pPr>
          </w:p>
        </w:tc>
      </w:tr>
      <w:tr w:rsidR="001B7AB8" w:rsidRPr="002D4C1D" w:rsidTr="002D4C1D">
        <w:trPr>
          <w:jc w:val="center"/>
        </w:trPr>
        <w:tc>
          <w:tcPr>
            <w:tcW w:w="4631"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widowControl w:val="0"/>
              <w:jc w:val="both"/>
            </w:pPr>
            <w:proofErr w:type="gramStart"/>
            <w:r w:rsidRPr="002D4C1D">
              <w:rPr>
                <w:b/>
              </w:rPr>
              <w:t>ОК</w:t>
            </w:r>
            <w:proofErr w:type="gramEnd"/>
            <w:r w:rsidRPr="002D4C1D">
              <w:rPr>
                <w:b/>
              </w:rPr>
              <w:t> 8.</w:t>
            </w:r>
            <w:r w:rsidRPr="002D4C1D">
              <w:t> Самостоятельно опре</w:t>
            </w:r>
            <w:r w:rsidRPr="002D4C1D">
              <w:softHyphen/>
              <w:t xml:space="preserve">делять задачи </w:t>
            </w:r>
            <w:r w:rsidRPr="002D4C1D">
              <w:lastRenderedPageBreak/>
              <w:t>профессио</w:t>
            </w:r>
            <w:r w:rsidRPr="002D4C1D">
              <w:softHyphen/>
              <w:t>нального и личностного раз</w:t>
            </w:r>
            <w:r w:rsidRPr="002D4C1D">
              <w:softHyphen/>
              <w:t>вития, заниматься самообра</w:t>
            </w:r>
            <w:r w:rsidRPr="002D4C1D">
              <w:softHyphen/>
              <w:t>зованием, осознанно плани</w:t>
            </w:r>
            <w:r w:rsidRPr="002D4C1D">
              <w:softHyphen/>
              <w:t>ровать повышение квалифи</w:t>
            </w:r>
            <w:r w:rsidRPr="002D4C1D">
              <w:softHyphen/>
              <w:t>кации</w:t>
            </w:r>
          </w:p>
        </w:tc>
        <w:tc>
          <w:tcPr>
            <w:tcW w:w="3692" w:type="dxa"/>
            <w:vMerge/>
            <w:tcBorders>
              <w:left w:val="single" w:sz="4" w:space="0" w:color="auto"/>
              <w:right w:val="single" w:sz="4" w:space="0" w:color="auto"/>
            </w:tcBorders>
          </w:tcPr>
          <w:p w:rsidR="001B7AB8" w:rsidRPr="002D4C1D" w:rsidRDefault="001B7AB8" w:rsidP="002D4C1D">
            <w:pPr>
              <w:tabs>
                <w:tab w:val="left" w:pos="218"/>
              </w:tabs>
              <w:jc w:val="both"/>
              <w:rPr>
                <w:b/>
                <w:bCs/>
              </w:rPr>
            </w:pPr>
          </w:p>
        </w:tc>
        <w:tc>
          <w:tcPr>
            <w:tcW w:w="1424"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jc w:val="both"/>
            </w:pPr>
          </w:p>
        </w:tc>
      </w:tr>
      <w:tr w:rsidR="001B7AB8" w:rsidRPr="002D4C1D" w:rsidTr="002D4C1D">
        <w:trPr>
          <w:jc w:val="center"/>
        </w:trPr>
        <w:tc>
          <w:tcPr>
            <w:tcW w:w="4631"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widowControl w:val="0"/>
              <w:jc w:val="both"/>
            </w:pPr>
            <w:proofErr w:type="gramStart"/>
            <w:r w:rsidRPr="002D4C1D">
              <w:rPr>
                <w:b/>
              </w:rPr>
              <w:lastRenderedPageBreak/>
              <w:t>ОК</w:t>
            </w:r>
            <w:proofErr w:type="gramEnd"/>
            <w:r w:rsidRPr="002D4C1D">
              <w:rPr>
                <w:b/>
              </w:rPr>
              <w:t xml:space="preserve"> 9.</w:t>
            </w:r>
            <w:r w:rsidRPr="002D4C1D">
              <w:t xml:space="preserve"> Ориентироваться в условиях частой смены технологий в профессиональной деятельности</w:t>
            </w:r>
          </w:p>
        </w:tc>
        <w:tc>
          <w:tcPr>
            <w:tcW w:w="3692" w:type="dxa"/>
            <w:vMerge/>
            <w:tcBorders>
              <w:left w:val="single" w:sz="4" w:space="0" w:color="auto"/>
              <w:bottom w:val="single" w:sz="4" w:space="0" w:color="auto"/>
              <w:right w:val="single" w:sz="4" w:space="0" w:color="auto"/>
            </w:tcBorders>
          </w:tcPr>
          <w:p w:rsidR="001B7AB8" w:rsidRPr="002D4C1D" w:rsidRDefault="001B7AB8" w:rsidP="002D4C1D">
            <w:pPr>
              <w:tabs>
                <w:tab w:val="left" w:pos="218"/>
              </w:tabs>
              <w:jc w:val="both"/>
              <w:rPr>
                <w:b/>
                <w:bCs/>
              </w:rPr>
            </w:pPr>
          </w:p>
        </w:tc>
        <w:tc>
          <w:tcPr>
            <w:tcW w:w="1424"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jc w:val="both"/>
            </w:pPr>
          </w:p>
        </w:tc>
      </w:tr>
    </w:tbl>
    <w:p w:rsidR="002D4C1D" w:rsidRPr="002D4C1D" w:rsidRDefault="002D4C1D" w:rsidP="002D4C1D">
      <w:pPr>
        <w:rPr>
          <w:b/>
          <w:bCs/>
        </w:rPr>
      </w:pPr>
    </w:p>
    <w:p w:rsidR="002D4C1D" w:rsidRPr="002D4C1D" w:rsidRDefault="002D4C1D" w:rsidP="002D4C1D">
      <w:pPr>
        <w:rPr>
          <w:b/>
          <w:bCs/>
        </w:rPr>
      </w:pPr>
      <w:r w:rsidRPr="002D4C1D">
        <w:rPr>
          <w:b/>
          <w:bCs/>
        </w:rPr>
        <w:t xml:space="preserve">Показатели оценки презентации и защиты портфолио </w:t>
      </w:r>
    </w:p>
    <w:p w:rsidR="002D4C1D" w:rsidRPr="002D4C1D" w:rsidRDefault="002D4C1D" w:rsidP="002D4C1D">
      <w:r w:rsidRPr="002D4C1D">
        <w:rPr>
          <w:bCs/>
        </w:rPr>
        <w:t xml:space="preserve">                                                                                                                                       </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8"/>
        <w:gridCol w:w="3709"/>
        <w:gridCol w:w="1424"/>
      </w:tblGrid>
      <w:tr w:rsidR="002D4C1D" w:rsidRPr="002D4C1D" w:rsidTr="002D4C1D">
        <w:trPr>
          <w:jc w:val="center"/>
        </w:trPr>
        <w:tc>
          <w:tcPr>
            <w:tcW w:w="4548" w:type="dxa"/>
            <w:tcBorders>
              <w:top w:val="single" w:sz="4" w:space="0" w:color="auto"/>
              <w:left w:val="single" w:sz="4" w:space="0" w:color="auto"/>
              <w:bottom w:val="single" w:sz="4" w:space="0" w:color="auto"/>
              <w:right w:val="single" w:sz="4" w:space="0" w:color="auto"/>
            </w:tcBorders>
            <w:vAlign w:val="center"/>
          </w:tcPr>
          <w:p w:rsidR="002D4C1D" w:rsidRPr="002D4C1D" w:rsidRDefault="002D4C1D" w:rsidP="002D4C1D">
            <w:pPr>
              <w:jc w:val="center"/>
              <w:rPr>
                <w:b/>
                <w:bCs/>
              </w:rPr>
            </w:pPr>
            <w:r w:rsidRPr="002D4C1D">
              <w:rPr>
                <w:b/>
                <w:bCs/>
              </w:rPr>
              <w:t>Коды и наименования проверяемых компетенций или их сочетаний</w:t>
            </w:r>
          </w:p>
        </w:tc>
        <w:tc>
          <w:tcPr>
            <w:tcW w:w="3709" w:type="dxa"/>
            <w:tcBorders>
              <w:top w:val="single" w:sz="4" w:space="0" w:color="auto"/>
              <w:left w:val="single" w:sz="4" w:space="0" w:color="auto"/>
              <w:bottom w:val="single" w:sz="4" w:space="0" w:color="auto"/>
              <w:right w:val="single" w:sz="4" w:space="0" w:color="auto"/>
            </w:tcBorders>
            <w:vAlign w:val="center"/>
          </w:tcPr>
          <w:p w:rsidR="002D4C1D" w:rsidRPr="002D4C1D" w:rsidRDefault="002D4C1D" w:rsidP="002D4C1D">
            <w:pPr>
              <w:jc w:val="center"/>
              <w:rPr>
                <w:b/>
                <w:bCs/>
              </w:rPr>
            </w:pPr>
            <w:r w:rsidRPr="002D4C1D">
              <w:rPr>
                <w:b/>
                <w:bCs/>
              </w:rPr>
              <w:t>Показатели оценки результата</w:t>
            </w:r>
          </w:p>
        </w:tc>
        <w:tc>
          <w:tcPr>
            <w:tcW w:w="1424" w:type="dxa"/>
            <w:tcBorders>
              <w:top w:val="single" w:sz="4" w:space="0" w:color="auto"/>
              <w:left w:val="single" w:sz="4" w:space="0" w:color="auto"/>
              <w:bottom w:val="single" w:sz="4" w:space="0" w:color="auto"/>
              <w:right w:val="single" w:sz="4" w:space="0" w:color="auto"/>
            </w:tcBorders>
            <w:vAlign w:val="center"/>
          </w:tcPr>
          <w:p w:rsidR="002D4C1D" w:rsidRPr="002D4C1D" w:rsidRDefault="002D4C1D" w:rsidP="002D4C1D">
            <w:pPr>
              <w:jc w:val="center"/>
              <w:rPr>
                <w:b/>
                <w:bCs/>
              </w:rPr>
            </w:pPr>
            <w:r w:rsidRPr="002D4C1D">
              <w:rPr>
                <w:b/>
                <w:bCs/>
              </w:rPr>
              <w:t>Оценка</w:t>
            </w:r>
          </w:p>
          <w:p w:rsidR="002D4C1D" w:rsidRPr="002D4C1D" w:rsidRDefault="002D4C1D" w:rsidP="002D4C1D">
            <w:pPr>
              <w:jc w:val="center"/>
              <w:rPr>
                <w:b/>
                <w:bCs/>
              </w:rPr>
            </w:pPr>
            <w:r w:rsidRPr="002D4C1D">
              <w:rPr>
                <w:b/>
                <w:bCs/>
              </w:rPr>
              <w:t>(да / нет)</w:t>
            </w:r>
          </w:p>
        </w:tc>
      </w:tr>
      <w:tr w:rsidR="002D4C1D" w:rsidRPr="002D4C1D" w:rsidTr="002D4C1D">
        <w:trPr>
          <w:jc w:val="center"/>
        </w:trPr>
        <w:tc>
          <w:tcPr>
            <w:tcW w:w="4548" w:type="dxa"/>
            <w:tcBorders>
              <w:top w:val="single" w:sz="4" w:space="0" w:color="auto"/>
              <w:left w:val="single" w:sz="4" w:space="0" w:color="auto"/>
              <w:bottom w:val="single" w:sz="4" w:space="0" w:color="auto"/>
              <w:right w:val="single" w:sz="4" w:space="0" w:color="auto"/>
            </w:tcBorders>
          </w:tcPr>
          <w:p w:rsidR="002D4C1D" w:rsidRPr="002D4C1D" w:rsidRDefault="00B01078" w:rsidP="002D4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r>
              <w:rPr>
                <w:b/>
                <w:color w:val="000000"/>
              </w:rPr>
              <w:t>ПК 2.1</w:t>
            </w:r>
            <w:proofErr w:type="gramStart"/>
            <w:r w:rsidRPr="00B01078">
              <w:t xml:space="preserve"> Ф</w:t>
            </w:r>
            <w:proofErr w:type="gramEnd"/>
            <w:r w:rsidRPr="00B01078">
              <w:t>ормировать бухгалтерские проводки по учету источников имущества организации на основе рабочего плана счетов бухгалтерского учета</w:t>
            </w:r>
          </w:p>
        </w:tc>
        <w:tc>
          <w:tcPr>
            <w:tcW w:w="3709" w:type="dxa"/>
            <w:vMerge w:val="restart"/>
            <w:tcBorders>
              <w:top w:val="single" w:sz="4" w:space="0" w:color="auto"/>
              <w:left w:val="single" w:sz="4" w:space="0" w:color="auto"/>
              <w:right w:val="single" w:sz="4" w:space="0" w:color="auto"/>
            </w:tcBorders>
            <w:vAlign w:val="center"/>
          </w:tcPr>
          <w:p w:rsidR="002D4C1D" w:rsidRPr="002D4C1D" w:rsidRDefault="002D4C1D" w:rsidP="002D4C1D">
            <w:r w:rsidRPr="002D4C1D">
              <w:t>Аргументированность представленной информации, логичность ее изложения</w:t>
            </w:r>
          </w:p>
          <w:p w:rsidR="002D4C1D" w:rsidRPr="002D4C1D" w:rsidRDefault="002D4C1D" w:rsidP="002D4C1D"/>
          <w:p w:rsidR="002D4C1D" w:rsidRPr="002D4C1D" w:rsidRDefault="002D4C1D" w:rsidP="002D4C1D">
            <w:r w:rsidRPr="002D4C1D">
              <w:t>Доказательность</w:t>
            </w:r>
          </w:p>
          <w:p w:rsidR="002D4C1D" w:rsidRPr="002D4C1D" w:rsidRDefault="002D4C1D" w:rsidP="002D4C1D"/>
          <w:p w:rsidR="002D4C1D" w:rsidRPr="002D4C1D" w:rsidRDefault="002D4C1D" w:rsidP="002D4C1D">
            <w:pPr>
              <w:tabs>
                <w:tab w:val="left" w:pos="218"/>
              </w:tabs>
              <w:rPr>
                <w:lang w:eastAsia="en-US"/>
              </w:rPr>
            </w:pPr>
            <w:r w:rsidRPr="002D4C1D">
              <w:rPr>
                <w:lang w:eastAsia="en-US"/>
              </w:rPr>
              <w:t>Подтверждение документальными источниками</w:t>
            </w:r>
          </w:p>
        </w:tc>
        <w:tc>
          <w:tcPr>
            <w:tcW w:w="1424"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jc w:val="both"/>
            </w:pPr>
          </w:p>
        </w:tc>
      </w:tr>
      <w:tr w:rsidR="002D4C1D" w:rsidRPr="002D4C1D" w:rsidTr="002D4C1D">
        <w:trPr>
          <w:jc w:val="center"/>
        </w:trPr>
        <w:tc>
          <w:tcPr>
            <w:tcW w:w="4548" w:type="dxa"/>
            <w:tcBorders>
              <w:top w:val="single" w:sz="4" w:space="0" w:color="auto"/>
              <w:left w:val="single" w:sz="4" w:space="0" w:color="auto"/>
              <w:bottom w:val="single" w:sz="4" w:space="0" w:color="auto"/>
              <w:right w:val="single" w:sz="4" w:space="0" w:color="auto"/>
            </w:tcBorders>
          </w:tcPr>
          <w:p w:rsidR="002D4C1D" w:rsidRPr="002D4C1D" w:rsidRDefault="001B7AB8" w:rsidP="002D4C1D">
            <w:pPr>
              <w:widowControl w:val="0"/>
              <w:autoSpaceDE w:val="0"/>
              <w:autoSpaceDN w:val="0"/>
              <w:adjustRightInd w:val="0"/>
              <w:spacing w:line="298" w:lineRule="exact"/>
              <w:jc w:val="both"/>
              <w:rPr>
                <w:b/>
              </w:rPr>
            </w:pPr>
            <w:r>
              <w:rPr>
                <w:b/>
              </w:rPr>
              <w:t>ПК</w:t>
            </w:r>
            <w:proofErr w:type="gramStart"/>
            <w:r>
              <w:rPr>
                <w:b/>
              </w:rPr>
              <w:t>2</w:t>
            </w:r>
            <w:proofErr w:type="gramEnd"/>
            <w:r>
              <w:rPr>
                <w:b/>
              </w:rPr>
              <w:t>.2.</w:t>
            </w:r>
            <w:r w:rsidRPr="00E24E0E">
              <w:t>Выполнять</w:t>
            </w:r>
            <w:r>
              <w:t xml:space="preserve"> </w:t>
            </w:r>
            <w:r w:rsidRPr="00E24E0E">
              <w:t>поручения</w:t>
            </w:r>
            <w:r>
              <w:t xml:space="preserve"> руководства в составе комиссии </w:t>
            </w:r>
            <w:r w:rsidRPr="00E24E0E">
              <w:t>по инвентаризации имущества в местах его хранения.</w:t>
            </w:r>
          </w:p>
        </w:tc>
        <w:tc>
          <w:tcPr>
            <w:tcW w:w="3709" w:type="dxa"/>
            <w:vMerge/>
            <w:tcBorders>
              <w:left w:val="single" w:sz="4" w:space="0" w:color="auto"/>
              <w:right w:val="single" w:sz="4" w:space="0" w:color="auto"/>
            </w:tcBorders>
          </w:tcPr>
          <w:p w:rsidR="002D4C1D" w:rsidRPr="002D4C1D" w:rsidRDefault="002D4C1D" w:rsidP="002D4C1D">
            <w:pPr>
              <w:jc w:val="both"/>
            </w:pPr>
          </w:p>
        </w:tc>
        <w:tc>
          <w:tcPr>
            <w:tcW w:w="1424"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jc w:val="both"/>
            </w:pPr>
          </w:p>
        </w:tc>
      </w:tr>
      <w:tr w:rsidR="002D4C1D" w:rsidRPr="002D4C1D" w:rsidTr="002D4C1D">
        <w:trPr>
          <w:jc w:val="center"/>
        </w:trPr>
        <w:tc>
          <w:tcPr>
            <w:tcW w:w="4548"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widowControl w:val="0"/>
              <w:jc w:val="both"/>
            </w:pPr>
            <w:proofErr w:type="gramStart"/>
            <w:r w:rsidRPr="002D4C1D">
              <w:rPr>
                <w:b/>
              </w:rPr>
              <w:t>ОК</w:t>
            </w:r>
            <w:proofErr w:type="gramEnd"/>
            <w:r w:rsidRPr="002D4C1D">
              <w:rPr>
                <w:b/>
              </w:rPr>
              <w:t> 2.</w:t>
            </w:r>
            <w:r w:rsidRPr="002D4C1D">
              <w:t> Организовывать соб</w:t>
            </w:r>
            <w:r w:rsidRPr="002D4C1D">
              <w:softHyphen/>
              <w:t>ственную деятельность, вы</w:t>
            </w:r>
            <w:r w:rsidRPr="002D4C1D">
              <w:softHyphen/>
              <w:t>бирать типовые методы и способы выполнения про</w:t>
            </w:r>
            <w:r w:rsidRPr="002D4C1D">
              <w:softHyphen/>
              <w:t>фессиональных задач, оце</w:t>
            </w:r>
            <w:r w:rsidRPr="002D4C1D">
              <w:softHyphen/>
              <w:t>нивать их эффективность и качество</w:t>
            </w:r>
          </w:p>
        </w:tc>
        <w:tc>
          <w:tcPr>
            <w:tcW w:w="3709" w:type="dxa"/>
            <w:vMerge/>
            <w:tcBorders>
              <w:left w:val="single" w:sz="4" w:space="0" w:color="auto"/>
              <w:right w:val="single" w:sz="4" w:space="0" w:color="auto"/>
            </w:tcBorders>
          </w:tcPr>
          <w:p w:rsidR="002D4C1D" w:rsidRPr="002D4C1D" w:rsidRDefault="002D4C1D" w:rsidP="002D4C1D">
            <w:pPr>
              <w:jc w:val="both"/>
            </w:pPr>
          </w:p>
        </w:tc>
        <w:tc>
          <w:tcPr>
            <w:tcW w:w="1424"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jc w:val="both"/>
            </w:pPr>
          </w:p>
        </w:tc>
      </w:tr>
      <w:tr w:rsidR="001B7AB8" w:rsidRPr="002D4C1D" w:rsidTr="002D4C1D">
        <w:trPr>
          <w:jc w:val="center"/>
        </w:trPr>
        <w:tc>
          <w:tcPr>
            <w:tcW w:w="4548" w:type="dxa"/>
            <w:tcBorders>
              <w:top w:val="single" w:sz="4" w:space="0" w:color="auto"/>
              <w:left w:val="single" w:sz="4" w:space="0" w:color="auto"/>
              <w:bottom w:val="single" w:sz="4" w:space="0" w:color="auto"/>
              <w:right w:val="single" w:sz="4" w:space="0" w:color="auto"/>
            </w:tcBorders>
          </w:tcPr>
          <w:p w:rsidR="001B7AB8" w:rsidRPr="00771CA6" w:rsidRDefault="001B7AB8" w:rsidP="001B7AB8">
            <w:pPr>
              <w:widowControl w:val="0"/>
              <w:autoSpaceDE w:val="0"/>
              <w:autoSpaceDN w:val="0"/>
              <w:adjustRightInd w:val="0"/>
              <w:spacing w:line="272" w:lineRule="exact"/>
              <w:jc w:val="both"/>
            </w:pPr>
            <w:r w:rsidRPr="003C0B8C">
              <w:rPr>
                <w:b/>
              </w:rPr>
              <w:t>ПК</w:t>
            </w:r>
            <w:proofErr w:type="gramStart"/>
            <w:r w:rsidRPr="003C0B8C">
              <w:rPr>
                <w:b/>
              </w:rPr>
              <w:t>2</w:t>
            </w:r>
            <w:proofErr w:type="gramEnd"/>
            <w:r w:rsidRPr="003C0B8C">
              <w:rPr>
                <w:b/>
              </w:rPr>
              <w:t>.4</w:t>
            </w:r>
            <w:r w:rsidRPr="00771CA6">
              <w:t>.Отражать</w:t>
            </w:r>
            <w:r w:rsidRPr="00771CA6">
              <w:rPr>
                <w:spacing w:val="2"/>
              </w:rPr>
              <w:t xml:space="preserve"> </w:t>
            </w:r>
            <w:r w:rsidRPr="00771CA6">
              <w:t>в</w:t>
            </w:r>
          </w:p>
          <w:p w:rsidR="001B7AB8" w:rsidRDefault="001B7AB8" w:rsidP="001B7AB8">
            <w:pPr>
              <w:widowControl w:val="0"/>
              <w:autoSpaceDE w:val="0"/>
              <w:autoSpaceDN w:val="0"/>
              <w:adjustRightInd w:val="0"/>
              <w:ind w:right="801"/>
              <w:jc w:val="both"/>
            </w:pPr>
            <w:r w:rsidRPr="00771CA6">
              <w:t>б</w:t>
            </w:r>
            <w:r w:rsidRPr="00771CA6">
              <w:rPr>
                <w:spacing w:val="2"/>
              </w:rPr>
              <w:t>у</w:t>
            </w:r>
            <w:r w:rsidRPr="00771CA6">
              <w:t xml:space="preserve">хгалтерских </w:t>
            </w:r>
            <w:proofErr w:type="gramStart"/>
            <w:r w:rsidRPr="00771CA6">
              <w:t>проводках</w:t>
            </w:r>
            <w:proofErr w:type="gramEnd"/>
            <w:r>
              <w:t xml:space="preserve"> </w:t>
            </w:r>
            <w:r w:rsidRPr="00771CA6">
              <w:rPr>
                <w:spacing w:val="1"/>
              </w:rPr>
              <w:t xml:space="preserve"> </w:t>
            </w:r>
            <w:r w:rsidRPr="00771CA6">
              <w:t>з</w:t>
            </w:r>
            <w:r>
              <w:t>а</w:t>
            </w:r>
            <w:r w:rsidRPr="00771CA6">
              <w:t>чет и</w:t>
            </w:r>
            <w:r>
              <w:t xml:space="preserve"> списание недостачи</w:t>
            </w:r>
          </w:p>
          <w:p w:rsidR="001B7AB8" w:rsidRPr="002D4C1D" w:rsidRDefault="001B7AB8" w:rsidP="001B7AB8">
            <w:pPr>
              <w:widowControl w:val="0"/>
              <w:jc w:val="both"/>
              <w:rPr>
                <w:b/>
              </w:rPr>
            </w:pPr>
            <w:r>
              <w:t>ценностей (регулировать инвентаризационные разницы) по результатам инвентаризации</w:t>
            </w:r>
          </w:p>
        </w:tc>
        <w:tc>
          <w:tcPr>
            <w:tcW w:w="3709" w:type="dxa"/>
            <w:vMerge/>
            <w:tcBorders>
              <w:left w:val="single" w:sz="4" w:space="0" w:color="auto"/>
              <w:right w:val="single" w:sz="4" w:space="0" w:color="auto"/>
            </w:tcBorders>
          </w:tcPr>
          <w:p w:rsidR="001B7AB8" w:rsidRPr="002D4C1D" w:rsidRDefault="001B7AB8" w:rsidP="002D4C1D">
            <w:pPr>
              <w:jc w:val="both"/>
            </w:pPr>
          </w:p>
        </w:tc>
        <w:tc>
          <w:tcPr>
            <w:tcW w:w="1424" w:type="dxa"/>
            <w:tcBorders>
              <w:top w:val="single" w:sz="4" w:space="0" w:color="auto"/>
              <w:left w:val="single" w:sz="4" w:space="0" w:color="auto"/>
              <w:bottom w:val="single" w:sz="4" w:space="0" w:color="auto"/>
              <w:right w:val="single" w:sz="4" w:space="0" w:color="auto"/>
            </w:tcBorders>
          </w:tcPr>
          <w:p w:rsidR="001B7AB8" w:rsidRPr="002D4C1D" w:rsidRDefault="001B7AB8" w:rsidP="002D4C1D">
            <w:pPr>
              <w:jc w:val="both"/>
            </w:pPr>
          </w:p>
        </w:tc>
      </w:tr>
      <w:tr w:rsidR="002D4C1D" w:rsidRPr="002D4C1D" w:rsidTr="002D4C1D">
        <w:trPr>
          <w:jc w:val="center"/>
        </w:trPr>
        <w:tc>
          <w:tcPr>
            <w:tcW w:w="4548"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widowControl w:val="0"/>
              <w:jc w:val="both"/>
            </w:pPr>
            <w:proofErr w:type="gramStart"/>
            <w:r w:rsidRPr="002D4C1D">
              <w:rPr>
                <w:b/>
              </w:rPr>
              <w:t>ОК</w:t>
            </w:r>
            <w:proofErr w:type="gramEnd"/>
            <w:r w:rsidRPr="002D4C1D">
              <w:rPr>
                <w:b/>
              </w:rPr>
              <w:t> 3.</w:t>
            </w:r>
            <w:r w:rsidRPr="002D4C1D">
              <w:t xml:space="preserve"> Принимать решения в стандартных и нестандарт</w:t>
            </w:r>
            <w:r w:rsidRPr="002D4C1D">
              <w:softHyphen/>
              <w:t>ных ситуациях и нести за них ответственность</w:t>
            </w:r>
          </w:p>
        </w:tc>
        <w:tc>
          <w:tcPr>
            <w:tcW w:w="3709" w:type="dxa"/>
            <w:vMerge/>
            <w:tcBorders>
              <w:left w:val="single" w:sz="4" w:space="0" w:color="auto"/>
              <w:right w:val="single" w:sz="4" w:space="0" w:color="auto"/>
            </w:tcBorders>
          </w:tcPr>
          <w:p w:rsidR="002D4C1D" w:rsidRPr="002D4C1D" w:rsidRDefault="002D4C1D" w:rsidP="002D4C1D">
            <w:pPr>
              <w:jc w:val="both"/>
            </w:pPr>
          </w:p>
        </w:tc>
        <w:tc>
          <w:tcPr>
            <w:tcW w:w="1424"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jc w:val="both"/>
            </w:pPr>
          </w:p>
        </w:tc>
      </w:tr>
      <w:tr w:rsidR="002D4C1D" w:rsidRPr="002D4C1D" w:rsidTr="002D4C1D">
        <w:trPr>
          <w:jc w:val="center"/>
        </w:trPr>
        <w:tc>
          <w:tcPr>
            <w:tcW w:w="4548"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widowControl w:val="0"/>
              <w:jc w:val="both"/>
            </w:pPr>
            <w:proofErr w:type="gramStart"/>
            <w:r w:rsidRPr="002D4C1D">
              <w:rPr>
                <w:b/>
              </w:rPr>
              <w:t>ОК</w:t>
            </w:r>
            <w:proofErr w:type="gramEnd"/>
            <w:r w:rsidRPr="002D4C1D">
              <w:rPr>
                <w:b/>
              </w:rPr>
              <w:t> 4.</w:t>
            </w:r>
            <w:r w:rsidRPr="002D4C1D">
              <w:t xml:space="preserve"> Осуществлять поиск и использование информации, необходимой для эффектив</w:t>
            </w:r>
            <w:r w:rsidRPr="002D4C1D">
              <w:softHyphen/>
              <w:t>ного выполнения профес</w:t>
            </w:r>
            <w:r w:rsidRPr="002D4C1D">
              <w:softHyphen/>
              <w:t>сиональных задач, профес</w:t>
            </w:r>
            <w:r w:rsidRPr="002D4C1D">
              <w:softHyphen/>
              <w:t>сионального и личностного развития</w:t>
            </w:r>
          </w:p>
        </w:tc>
        <w:tc>
          <w:tcPr>
            <w:tcW w:w="3709" w:type="dxa"/>
            <w:vMerge/>
            <w:tcBorders>
              <w:left w:val="single" w:sz="4" w:space="0" w:color="auto"/>
              <w:right w:val="single" w:sz="4" w:space="0" w:color="auto"/>
            </w:tcBorders>
          </w:tcPr>
          <w:p w:rsidR="002D4C1D" w:rsidRPr="002D4C1D" w:rsidRDefault="002D4C1D" w:rsidP="002D4C1D">
            <w:pPr>
              <w:jc w:val="both"/>
            </w:pPr>
          </w:p>
        </w:tc>
        <w:tc>
          <w:tcPr>
            <w:tcW w:w="1424"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jc w:val="both"/>
            </w:pPr>
          </w:p>
        </w:tc>
      </w:tr>
      <w:tr w:rsidR="002D4C1D" w:rsidRPr="002D4C1D" w:rsidTr="002D4C1D">
        <w:trPr>
          <w:jc w:val="center"/>
        </w:trPr>
        <w:tc>
          <w:tcPr>
            <w:tcW w:w="4548"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contextualSpacing/>
              <w:jc w:val="both"/>
            </w:pPr>
            <w:proofErr w:type="gramStart"/>
            <w:r w:rsidRPr="002D4C1D">
              <w:rPr>
                <w:b/>
              </w:rPr>
              <w:t>ОК</w:t>
            </w:r>
            <w:proofErr w:type="gramEnd"/>
            <w:r w:rsidRPr="002D4C1D">
              <w:rPr>
                <w:b/>
              </w:rPr>
              <w:t xml:space="preserve"> 1. </w:t>
            </w:r>
            <w:r w:rsidRPr="002D4C1D">
              <w:rPr>
                <w:color w:val="000000"/>
              </w:rPr>
              <w:t>Понимать сущность и социальную значимость своей будущей профессии, проявлять к ней устойчивый интерес.</w:t>
            </w:r>
          </w:p>
        </w:tc>
        <w:tc>
          <w:tcPr>
            <w:tcW w:w="3709" w:type="dxa"/>
            <w:vMerge/>
            <w:tcBorders>
              <w:left w:val="single" w:sz="4" w:space="0" w:color="auto"/>
              <w:right w:val="single" w:sz="4" w:space="0" w:color="auto"/>
            </w:tcBorders>
          </w:tcPr>
          <w:p w:rsidR="002D4C1D" w:rsidRPr="002D4C1D" w:rsidRDefault="002D4C1D" w:rsidP="002D4C1D">
            <w:pPr>
              <w:jc w:val="both"/>
            </w:pPr>
          </w:p>
        </w:tc>
        <w:tc>
          <w:tcPr>
            <w:tcW w:w="1424"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jc w:val="both"/>
            </w:pPr>
          </w:p>
        </w:tc>
      </w:tr>
      <w:tr w:rsidR="002D4C1D" w:rsidRPr="002D4C1D" w:rsidTr="002D4C1D">
        <w:trPr>
          <w:jc w:val="center"/>
        </w:trPr>
        <w:tc>
          <w:tcPr>
            <w:tcW w:w="4548"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widowControl w:val="0"/>
              <w:jc w:val="both"/>
            </w:pPr>
            <w:proofErr w:type="gramStart"/>
            <w:r w:rsidRPr="002D4C1D">
              <w:rPr>
                <w:b/>
              </w:rPr>
              <w:t>ОК</w:t>
            </w:r>
            <w:proofErr w:type="gramEnd"/>
            <w:r w:rsidRPr="002D4C1D">
              <w:rPr>
                <w:b/>
              </w:rPr>
              <w:t> 6.</w:t>
            </w:r>
            <w:r w:rsidRPr="002D4C1D">
              <w:t xml:space="preserve"> Работать в коллективе и в команде, эффективно общаться с коллегами, руко</w:t>
            </w:r>
            <w:r w:rsidRPr="002D4C1D">
              <w:softHyphen/>
              <w:t>водством, потребителями</w:t>
            </w:r>
          </w:p>
        </w:tc>
        <w:tc>
          <w:tcPr>
            <w:tcW w:w="3709" w:type="dxa"/>
            <w:vMerge/>
            <w:tcBorders>
              <w:left w:val="single" w:sz="4" w:space="0" w:color="auto"/>
              <w:right w:val="single" w:sz="4" w:space="0" w:color="auto"/>
            </w:tcBorders>
          </w:tcPr>
          <w:p w:rsidR="002D4C1D" w:rsidRPr="002D4C1D" w:rsidRDefault="002D4C1D" w:rsidP="002D4C1D">
            <w:pPr>
              <w:jc w:val="both"/>
            </w:pPr>
          </w:p>
        </w:tc>
        <w:tc>
          <w:tcPr>
            <w:tcW w:w="1424"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jc w:val="both"/>
            </w:pPr>
          </w:p>
        </w:tc>
      </w:tr>
      <w:tr w:rsidR="002D4C1D" w:rsidRPr="002D4C1D" w:rsidTr="002D4C1D">
        <w:trPr>
          <w:jc w:val="center"/>
        </w:trPr>
        <w:tc>
          <w:tcPr>
            <w:tcW w:w="4548"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widowControl w:val="0"/>
              <w:jc w:val="both"/>
            </w:pPr>
            <w:proofErr w:type="gramStart"/>
            <w:r w:rsidRPr="002D4C1D">
              <w:rPr>
                <w:b/>
              </w:rPr>
              <w:t>ОК</w:t>
            </w:r>
            <w:proofErr w:type="gramEnd"/>
            <w:r w:rsidRPr="002D4C1D">
              <w:rPr>
                <w:b/>
              </w:rPr>
              <w:t xml:space="preserve"> 7.</w:t>
            </w:r>
            <w:r w:rsidRPr="002D4C1D">
              <w:t xml:space="preserve"> Брать на себя ответственность за работу членов команды (подчиненных), результат выполнения заданий</w:t>
            </w:r>
          </w:p>
        </w:tc>
        <w:tc>
          <w:tcPr>
            <w:tcW w:w="3709" w:type="dxa"/>
            <w:vMerge/>
            <w:tcBorders>
              <w:left w:val="single" w:sz="4" w:space="0" w:color="auto"/>
              <w:right w:val="single" w:sz="4" w:space="0" w:color="auto"/>
            </w:tcBorders>
          </w:tcPr>
          <w:p w:rsidR="002D4C1D" w:rsidRPr="002D4C1D" w:rsidRDefault="002D4C1D" w:rsidP="002D4C1D">
            <w:pPr>
              <w:jc w:val="both"/>
            </w:pPr>
          </w:p>
        </w:tc>
        <w:tc>
          <w:tcPr>
            <w:tcW w:w="1424"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jc w:val="both"/>
            </w:pPr>
          </w:p>
        </w:tc>
      </w:tr>
      <w:tr w:rsidR="002D4C1D" w:rsidRPr="002D4C1D" w:rsidTr="002D4C1D">
        <w:trPr>
          <w:jc w:val="center"/>
        </w:trPr>
        <w:tc>
          <w:tcPr>
            <w:tcW w:w="4548"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widowControl w:val="0"/>
              <w:jc w:val="both"/>
            </w:pPr>
            <w:proofErr w:type="gramStart"/>
            <w:r w:rsidRPr="002D4C1D">
              <w:rPr>
                <w:b/>
              </w:rPr>
              <w:t>ОК</w:t>
            </w:r>
            <w:proofErr w:type="gramEnd"/>
            <w:r w:rsidRPr="002D4C1D">
              <w:rPr>
                <w:b/>
              </w:rPr>
              <w:t> 8.</w:t>
            </w:r>
            <w:r w:rsidRPr="002D4C1D">
              <w:t> Самостоятельно опре</w:t>
            </w:r>
            <w:r w:rsidRPr="002D4C1D">
              <w:softHyphen/>
              <w:t>делять задачи профессио</w:t>
            </w:r>
            <w:r w:rsidRPr="002D4C1D">
              <w:softHyphen/>
              <w:t>нального и личностного раз</w:t>
            </w:r>
            <w:r w:rsidRPr="002D4C1D">
              <w:softHyphen/>
              <w:t>вития, заниматься самообра</w:t>
            </w:r>
            <w:r w:rsidRPr="002D4C1D">
              <w:softHyphen/>
              <w:t xml:space="preserve">зованием, </w:t>
            </w:r>
            <w:r w:rsidRPr="002D4C1D">
              <w:lastRenderedPageBreak/>
              <w:t>осознанно плани</w:t>
            </w:r>
            <w:r w:rsidRPr="002D4C1D">
              <w:softHyphen/>
              <w:t>ровать повышение квалифи</w:t>
            </w:r>
            <w:r w:rsidRPr="002D4C1D">
              <w:softHyphen/>
              <w:t>кации</w:t>
            </w:r>
          </w:p>
        </w:tc>
        <w:tc>
          <w:tcPr>
            <w:tcW w:w="3709" w:type="dxa"/>
            <w:vMerge/>
            <w:tcBorders>
              <w:left w:val="single" w:sz="4" w:space="0" w:color="auto"/>
              <w:right w:val="single" w:sz="4" w:space="0" w:color="auto"/>
            </w:tcBorders>
          </w:tcPr>
          <w:p w:rsidR="002D4C1D" w:rsidRPr="002D4C1D" w:rsidRDefault="002D4C1D" w:rsidP="002D4C1D">
            <w:pPr>
              <w:jc w:val="both"/>
            </w:pPr>
          </w:p>
        </w:tc>
        <w:tc>
          <w:tcPr>
            <w:tcW w:w="1424"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jc w:val="both"/>
            </w:pPr>
          </w:p>
        </w:tc>
      </w:tr>
      <w:tr w:rsidR="002D4C1D" w:rsidRPr="002D4C1D" w:rsidTr="002D4C1D">
        <w:trPr>
          <w:jc w:val="center"/>
        </w:trPr>
        <w:tc>
          <w:tcPr>
            <w:tcW w:w="4548"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widowControl w:val="0"/>
              <w:jc w:val="both"/>
            </w:pPr>
            <w:proofErr w:type="gramStart"/>
            <w:r w:rsidRPr="002D4C1D">
              <w:rPr>
                <w:b/>
              </w:rPr>
              <w:lastRenderedPageBreak/>
              <w:t>ОК</w:t>
            </w:r>
            <w:proofErr w:type="gramEnd"/>
            <w:r w:rsidRPr="002D4C1D">
              <w:rPr>
                <w:b/>
              </w:rPr>
              <w:t xml:space="preserve"> 9.</w:t>
            </w:r>
            <w:r w:rsidRPr="002D4C1D">
              <w:t xml:space="preserve"> Ориентироваться в условиях частой смены технологий в профессиональной деятельности</w:t>
            </w:r>
          </w:p>
        </w:tc>
        <w:tc>
          <w:tcPr>
            <w:tcW w:w="3709" w:type="dxa"/>
            <w:vMerge/>
            <w:tcBorders>
              <w:left w:val="single" w:sz="4" w:space="0" w:color="auto"/>
              <w:bottom w:val="single" w:sz="4" w:space="0" w:color="auto"/>
              <w:right w:val="single" w:sz="4" w:space="0" w:color="auto"/>
            </w:tcBorders>
          </w:tcPr>
          <w:p w:rsidR="002D4C1D" w:rsidRPr="002D4C1D" w:rsidRDefault="002D4C1D" w:rsidP="002D4C1D">
            <w:pPr>
              <w:jc w:val="both"/>
            </w:pPr>
          </w:p>
        </w:tc>
        <w:tc>
          <w:tcPr>
            <w:tcW w:w="1424" w:type="dxa"/>
            <w:tcBorders>
              <w:top w:val="single" w:sz="4" w:space="0" w:color="auto"/>
              <w:left w:val="single" w:sz="4" w:space="0" w:color="auto"/>
              <w:bottom w:val="single" w:sz="4" w:space="0" w:color="auto"/>
              <w:right w:val="single" w:sz="4" w:space="0" w:color="auto"/>
            </w:tcBorders>
          </w:tcPr>
          <w:p w:rsidR="002D4C1D" w:rsidRPr="002D4C1D" w:rsidRDefault="002D4C1D" w:rsidP="002D4C1D">
            <w:pPr>
              <w:jc w:val="both"/>
            </w:pPr>
          </w:p>
        </w:tc>
      </w:tr>
    </w:tbl>
    <w:p w:rsidR="00AE4518" w:rsidRDefault="00AE4518" w:rsidP="009E7E99">
      <w:pPr>
        <w:spacing w:line="240" w:lineRule="exact"/>
      </w:pPr>
    </w:p>
    <w:p w:rsidR="002D4C1D" w:rsidRDefault="002D4C1D" w:rsidP="009E7E99">
      <w:pPr>
        <w:spacing w:line="240" w:lineRule="exact"/>
      </w:pPr>
    </w:p>
    <w:p w:rsidR="009E7E99" w:rsidRDefault="009E7E99" w:rsidP="009E7E99">
      <w:pPr>
        <w:spacing w:line="360" w:lineRule="auto"/>
        <w:ind w:left="360"/>
        <w:jc w:val="both"/>
      </w:pPr>
      <w:r>
        <w:rPr>
          <w:sz w:val="28"/>
          <w:szCs w:val="28"/>
        </w:rPr>
        <w:t xml:space="preserve">Результаты сдачи экзамена квалификационного заполняются в экспертном листе 3 </w:t>
      </w:r>
      <w:r>
        <w:t>(</w:t>
      </w:r>
      <w:r>
        <w:rPr>
          <w:i/>
        </w:rPr>
        <w:t>Форма</w:t>
      </w:r>
      <w:r>
        <w:t xml:space="preserve"> </w:t>
      </w:r>
      <w:r>
        <w:rPr>
          <w:i/>
        </w:rPr>
        <w:t>Ф-Б-05-35)</w:t>
      </w:r>
    </w:p>
    <w:p w:rsidR="009E7E99" w:rsidRDefault="009E7E99" w:rsidP="009E7E99">
      <w:pPr>
        <w:rPr>
          <w:b/>
          <w:sz w:val="28"/>
          <w:szCs w:val="28"/>
        </w:rPr>
      </w:pPr>
      <w:r>
        <w:rPr>
          <w:sz w:val="28"/>
          <w:szCs w:val="28"/>
        </w:rPr>
        <w:t xml:space="preserve">Интегральная оценка освоенных </w:t>
      </w:r>
      <w:proofErr w:type="gramStart"/>
      <w:r>
        <w:rPr>
          <w:sz w:val="28"/>
          <w:szCs w:val="28"/>
        </w:rPr>
        <w:t>обучающимися</w:t>
      </w:r>
      <w:proofErr w:type="gramEnd"/>
      <w:r>
        <w:rPr>
          <w:sz w:val="28"/>
          <w:szCs w:val="28"/>
        </w:rPr>
        <w:t xml:space="preserve"> профессиональных  компетенций определяется по средней арифметической   оценок по каждой компетенции. Оценка достижений по каждой профессиональной  компетенции определяется по следующим показателям:</w:t>
      </w:r>
    </w:p>
    <w:p w:rsidR="009E7E99" w:rsidRDefault="009E7E99" w:rsidP="009E7E99">
      <w:pPr>
        <w:spacing w:line="240" w:lineRule="exact"/>
        <w:rPr>
          <w:b/>
          <w:sz w:val="28"/>
          <w:szCs w:val="28"/>
        </w:rPr>
      </w:pPr>
    </w:p>
    <w:p w:rsidR="009E7E99" w:rsidRDefault="009E7E99" w:rsidP="009E7E99">
      <w:pPr>
        <w:spacing w:line="240" w:lineRule="exact"/>
        <w:rPr>
          <w:b/>
          <w:sz w:val="28"/>
          <w:szCs w:val="28"/>
        </w:rPr>
      </w:pPr>
      <w:r>
        <w:rPr>
          <w:b/>
          <w:sz w:val="28"/>
          <w:szCs w:val="28"/>
        </w:rPr>
        <w:t>Показатели оценки достижений профессиональных компетенций:</w:t>
      </w:r>
    </w:p>
    <w:p w:rsidR="009E7E99" w:rsidRDefault="009E7E99" w:rsidP="009E7E99">
      <w:pPr>
        <w:spacing w:line="240" w:lineRule="exact"/>
        <w:ind w:firstLine="709"/>
        <w:jc w:val="center"/>
        <w:rPr>
          <w:sz w:val="28"/>
          <w:szCs w:val="28"/>
        </w:rPr>
      </w:pPr>
    </w:p>
    <w:p w:rsidR="009E7E99" w:rsidRDefault="009E7E99" w:rsidP="009E7E99">
      <w:pPr>
        <w:spacing w:line="240" w:lineRule="exact"/>
        <w:ind w:firstLine="709"/>
        <w:jc w:val="center"/>
        <w:rPr>
          <w:sz w:val="28"/>
          <w:szCs w:val="28"/>
        </w:rPr>
      </w:pPr>
    </w:p>
    <w:tbl>
      <w:tblPr>
        <w:tblW w:w="7991" w:type="dxa"/>
        <w:jc w:val="center"/>
        <w:tblInd w:w="-175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700"/>
        <w:gridCol w:w="2318"/>
        <w:gridCol w:w="2973"/>
      </w:tblGrid>
      <w:tr w:rsidR="009E7E99" w:rsidTr="009E7E99">
        <w:trPr>
          <w:trHeight w:val="20"/>
          <w:jc w:val="center"/>
        </w:trPr>
        <w:tc>
          <w:tcPr>
            <w:tcW w:w="2700" w:type="dxa"/>
            <w:vMerge w:val="restart"/>
            <w:tcBorders>
              <w:top w:val="single" w:sz="8" w:space="0" w:color="auto"/>
              <w:bottom w:val="single" w:sz="8" w:space="0" w:color="auto"/>
            </w:tcBorders>
            <w:noWrap/>
            <w:vAlign w:val="center"/>
          </w:tcPr>
          <w:p w:rsidR="009E7E99" w:rsidRDefault="009E7E99" w:rsidP="009E7E99">
            <w:pPr>
              <w:spacing w:line="240" w:lineRule="exact"/>
              <w:jc w:val="center"/>
              <w:rPr>
                <w:b/>
              </w:rPr>
            </w:pPr>
            <w:r>
              <w:rPr>
                <w:b/>
              </w:rPr>
              <w:t>Процент результативности (правильных ответов)</w:t>
            </w:r>
          </w:p>
        </w:tc>
        <w:tc>
          <w:tcPr>
            <w:tcW w:w="5291" w:type="dxa"/>
            <w:gridSpan w:val="2"/>
            <w:tcBorders>
              <w:top w:val="single" w:sz="8" w:space="0" w:color="auto"/>
            </w:tcBorders>
            <w:vAlign w:val="center"/>
          </w:tcPr>
          <w:p w:rsidR="009E7E99" w:rsidRDefault="009E7E99" w:rsidP="009E7E99">
            <w:pPr>
              <w:spacing w:line="240" w:lineRule="exact"/>
              <w:jc w:val="center"/>
              <w:rPr>
                <w:b/>
              </w:rPr>
            </w:pPr>
            <w:r>
              <w:rPr>
                <w:b/>
              </w:rPr>
              <w:t>Качественная оценка индивидуальных образовательных достижений</w:t>
            </w:r>
          </w:p>
        </w:tc>
      </w:tr>
      <w:tr w:rsidR="009E7E99" w:rsidTr="009E7E99">
        <w:trPr>
          <w:trHeight w:val="20"/>
          <w:jc w:val="center"/>
        </w:trPr>
        <w:tc>
          <w:tcPr>
            <w:tcW w:w="0" w:type="auto"/>
            <w:vMerge/>
            <w:tcBorders>
              <w:top w:val="single" w:sz="8" w:space="0" w:color="auto"/>
              <w:bottom w:val="single" w:sz="8" w:space="0" w:color="auto"/>
            </w:tcBorders>
            <w:vAlign w:val="center"/>
          </w:tcPr>
          <w:p w:rsidR="009E7E99" w:rsidRDefault="009E7E99" w:rsidP="009E7E99">
            <w:pPr>
              <w:rPr>
                <w:b/>
              </w:rPr>
            </w:pPr>
          </w:p>
        </w:tc>
        <w:tc>
          <w:tcPr>
            <w:tcW w:w="2318" w:type="dxa"/>
            <w:tcBorders>
              <w:bottom w:val="single" w:sz="8" w:space="0" w:color="auto"/>
            </w:tcBorders>
            <w:vAlign w:val="center"/>
          </w:tcPr>
          <w:p w:rsidR="009E7E99" w:rsidRDefault="009E7E99" w:rsidP="009E7E99">
            <w:pPr>
              <w:spacing w:line="240" w:lineRule="exact"/>
              <w:jc w:val="center"/>
              <w:rPr>
                <w:b/>
              </w:rPr>
            </w:pPr>
            <w:r>
              <w:rPr>
                <w:b/>
              </w:rPr>
              <w:t>балл (отметка)</w:t>
            </w:r>
          </w:p>
        </w:tc>
        <w:tc>
          <w:tcPr>
            <w:tcW w:w="2973" w:type="dxa"/>
            <w:tcBorders>
              <w:bottom w:val="single" w:sz="8" w:space="0" w:color="auto"/>
            </w:tcBorders>
            <w:vAlign w:val="center"/>
          </w:tcPr>
          <w:p w:rsidR="009E7E99" w:rsidRDefault="009E7E99" w:rsidP="009E7E99">
            <w:pPr>
              <w:spacing w:line="240" w:lineRule="exact"/>
              <w:jc w:val="center"/>
              <w:rPr>
                <w:b/>
              </w:rPr>
            </w:pPr>
            <w:r>
              <w:rPr>
                <w:b/>
              </w:rPr>
              <w:t>вербальный аналог</w:t>
            </w:r>
          </w:p>
        </w:tc>
      </w:tr>
      <w:tr w:rsidR="009E7E99" w:rsidTr="009E7E99">
        <w:trPr>
          <w:trHeight w:val="20"/>
          <w:jc w:val="center"/>
        </w:trPr>
        <w:tc>
          <w:tcPr>
            <w:tcW w:w="2700" w:type="dxa"/>
            <w:tcBorders>
              <w:top w:val="single" w:sz="8" w:space="0" w:color="auto"/>
            </w:tcBorders>
            <w:noWrap/>
            <w:vAlign w:val="center"/>
          </w:tcPr>
          <w:p w:rsidR="009E7E99" w:rsidRDefault="009E7E99" w:rsidP="009E7E99">
            <w:pPr>
              <w:spacing w:line="240" w:lineRule="exact"/>
              <w:jc w:val="center"/>
            </w:pPr>
            <w:r>
              <w:t>90 ÷ 100</w:t>
            </w:r>
          </w:p>
        </w:tc>
        <w:tc>
          <w:tcPr>
            <w:tcW w:w="2318" w:type="dxa"/>
            <w:tcBorders>
              <w:top w:val="single" w:sz="8" w:space="0" w:color="auto"/>
            </w:tcBorders>
            <w:vAlign w:val="center"/>
          </w:tcPr>
          <w:p w:rsidR="009E7E99" w:rsidRDefault="009E7E99" w:rsidP="009E7E99">
            <w:pPr>
              <w:spacing w:line="240" w:lineRule="exact"/>
              <w:jc w:val="center"/>
            </w:pPr>
            <w:r>
              <w:t>5</w:t>
            </w:r>
          </w:p>
        </w:tc>
        <w:tc>
          <w:tcPr>
            <w:tcW w:w="2973" w:type="dxa"/>
            <w:tcBorders>
              <w:top w:val="single" w:sz="8" w:space="0" w:color="auto"/>
            </w:tcBorders>
          </w:tcPr>
          <w:p w:rsidR="009E7E99" w:rsidRDefault="009E7E99" w:rsidP="009E7E99">
            <w:pPr>
              <w:spacing w:line="240" w:lineRule="exact"/>
              <w:jc w:val="center"/>
            </w:pPr>
            <w:r>
              <w:t>отлично</w:t>
            </w:r>
          </w:p>
        </w:tc>
      </w:tr>
      <w:tr w:rsidR="009E7E99" w:rsidTr="009E7E99">
        <w:trPr>
          <w:trHeight w:val="20"/>
          <w:jc w:val="center"/>
        </w:trPr>
        <w:tc>
          <w:tcPr>
            <w:tcW w:w="2700" w:type="dxa"/>
            <w:noWrap/>
            <w:vAlign w:val="center"/>
          </w:tcPr>
          <w:p w:rsidR="009E7E99" w:rsidRDefault="009E7E99" w:rsidP="009E7E99">
            <w:pPr>
              <w:spacing w:line="240" w:lineRule="exact"/>
              <w:jc w:val="center"/>
            </w:pPr>
            <w:r>
              <w:t>80 ÷ 89</w:t>
            </w:r>
          </w:p>
        </w:tc>
        <w:tc>
          <w:tcPr>
            <w:tcW w:w="2318" w:type="dxa"/>
            <w:vAlign w:val="center"/>
          </w:tcPr>
          <w:p w:rsidR="009E7E99" w:rsidRDefault="009E7E99" w:rsidP="009E7E99">
            <w:pPr>
              <w:spacing w:line="240" w:lineRule="exact"/>
              <w:jc w:val="center"/>
            </w:pPr>
            <w:r>
              <w:t>4</w:t>
            </w:r>
          </w:p>
        </w:tc>
        <w:tc>
          <w:tcPr>
            <w:tcW w:w="2973" w:type="dxa"/>
          </w:tcPr>
          <w:p w:rsidR="009E7E99" w:rsidRDefault="009E7E99" w:rsidP="009E7E99">
            <w:pPr>
              <w:spacing w:line="240" w:lineRule="exact"/>
              <w:jc w:val="center"/>
            </w:pPr>
            <w:r>
              <w:t>хорошо</w:t>
            </w:r>
          </w:p>
        </w:tc>
      </w:tr>
      <w:tr w:rsidR="009E7E99" w:rsidTr="009E7E99">
        <w:trPr>
          <w:trHeight w:val="20"/>
          <w:jc w:val="center"/>
        </w:trPr>
        <w:tc>
          <w:tcPr>
            <w:tcW w:w="2700" w:type="dxa"/>
            <w:noWrap/>
            <w:vAlign w:val="center"/>
          </w:tcPr>
          <w:p w:rsidR="009E7E99" w:rsidRDefault="009E7E99" w:rsidP="009E7E99">
            <w:pPr>
              <w:spacing w:line="240" w:lineRule="exact"/>
              <w:jc w:val="center"/>
            </w:pPr>
            <w:r>
              <w:t>70 ÷ 79</w:t>
            </w:r>
          </w:p>
        </w:tc>
        <w:tc>
          <w:tcPr>
            <w:tcW w:w="2318" w:type="dxa"/>
            <w:vAlign w:val="center"/>
          </w:tcPr>
          <w:p w:rsidR="009E7E99" w:rsidRDefault="009E7E99" w:rsidP="009E7E99">
            <w:pPr>
              <w:spacing w:line="240" w:lineRule="exact"/>
              <w:jc w:val="center"/>
            </w:pPr>
            <w:r>
              <w:t>3</w:t>
            </w:r>
          </w:p>
        </w:tc>
        <w:tc>
          <w:tcPr>
            <w:tcW w:w="2973" w:type="dxa"/>
          </w:tcPr>
          <w:p w:rsidR="009E7E99" w:rsidRDefault="009E7E99" w:rsidP="009E7E99">
            <w:pPr>
              <w:spacing w:line="240" w:lineRule="exact"/>
              <w:jc w:val="center"/>
            </w:pPr>
            <w:r>
              <w:t>удовлетворительно</w:t>
            </w:r>
          </w:p>
        </w:tc>
      </w:tr>
      <w:tr w:rsidR="009E7E99" w:rsidTr="009E7E99">
        <w:trPr>
          <w:trHeight w:val="20"/>
          <w:jc w:val="center"/>
        </w:trPr>
        <w:tc>
          <w:tcPr>
            <w:tcW w:w="2700" w:type="dxa"/>
            <w:tcBorders>
              <w:bottom w:val="single" w:sz="8" w:space="0" w:color="auto"/>
            </w:tcBorders>
            <w:noWrap/>
            <w:vAlign w:val="center"/>
          </w:tcPr>
          <w:p w:rsidR="009E7E99" w:rsidRDefault="009E7E99" w:rsidP="009E7E99">
            <w:pPr>
              <w:spacing w:line="240" w:lineRule="exact"/>
              <w:jc w:val="center"/>
            </w:pPr>
            <w:r>
              <w:t>менее 70</w:t>
            </w:r>
          </w:p>
        </w:tc>
        <w:tc>
          <w:tcPr>
            <w:tcW w:w="2318" w:type="dxa"/>
            <w:tcBorders>
              <w:bottom w:val="single" w:sz="8" w:space="0" w:color="auto"/>
            </w:tcBorders>
            <w:vAlign w:val="center"/>
          </w:tcPr>
          <w:p w:rsidR="009E7E99" w:rsidRDefault="009E7E99" w:rsidP="009E7E99">
            <w:pPr>
              <w:spacing w:line="240" w:lineRule="exact"/>
              <w:jc w:val="center"/>
            </w:pPr>
            <w:r>
              <w:t>2</w:t>
            </w:r>
          </w:p>
        </w:tc>
        <w:tc>
          <w:tcPr>
            <w:tcW w:w="2973" w:type="dxa"/>
            <w:tcBorders>
              <w:bottom w:val="single" w:sz="8" w:space="0" w:color="auto"/>
            </w:tcBorders>
          </w:tcPr>
          <w:p w:rsidR="009E7E99" w:rsidRDefault="009E7E99" w:rsidP="009E7E99">
            <w:pPr>
              <w:spacing w:line="240" w:lineRule="exact"/>
              <w:jc w:val="center"/>
            </w:pPr>
            <w:r>
              <w:t>неудовлетворительно</w:t>
            </w:r>
          </w:p>
        </w:tc>
      </w:tr>
    </w:tbl>
    <w:p w:rsidR="009E7E99" w:rsidRDefault="009E7E99" w:rsidP="009E7E99">
      <w:pPr>
        <w:spacing w:line="360" w:lineRule="auto"/>
        <w:jc w:val="both"/>
        <w:rPr>
          <w:b/>
          <w:sz w:val="28"/>
          <w:szCs w:val="28"/>
        </w:rPr>
      </w:pPr>
    </w:p>
    <w:p w:rsidR="009E7E99" w:rsidRDefault="009E7E99" w:rsidP="009E7E99">
      <w:pPr>
        <w:rPr>
          <w:b/>
          <w:sz w:val="28"/>
          <w:szCs w:val="28"/>
        </w:rPr>
      </w:pPr>
      <w:r>
        <w:rPr>
          <w:sz w:val="28"/>
          <w:szCs w:val="28"/>
        </w:rPr>
        <w:t>Интегральная оценка достижений по  общим профессиональным  компетенциям определяется по  медиане качественных оценок  (да/нет) по каждой общей компетенции. При оценке «нет»  общие компетенции считаются не освоенными и  оценка по экзамену квалификационному не выводится.</w:t>
      </w:r>
    </w:p>
    <w:p w:rsidR="009E7E99" w:rsidRDefault="009E7E99" w:rsidP="009E7E99">
      <w:pPr>
        <w:rPr>
          <w:sz w:val="28"/>
          <w:szCs w:val="28"/>
        </w:rPr>
      </w:pPr>
    </w:p>
    <w:p w:rsidR="009E7E99" w:rsidRDefault="009E7E99" w:rsidP="009E7E99">
      <w:pPr>
        <w:rPr>
          <w:sz w:val="28"/>
          <w:szCs w:val="28"/>
        </w:rPr>
      </w:pPr>
      <w:r>
        <w:rPr>
          <w:sz w:val="28"/>
          <w:szCs w:val="28"/>
        </w:rPr>
        <w:t xml:space="preserve">Интегральная оценка по профессиональному модулю выводится по средней арифметической   оценок по всем  МДК (которые входят в профессиональный модуль), учебной практике, оценки по экзамену квалификационному. По результатам освоения профессионального модуля заполняется сводная ведомость                         </w:t>
      </w:r>
    </w:p>
    <w:p w:rsidR="009718E8" w:rsidRPr="009718E8" w:rsidRDefault="009718E8" w:rsidP="009718E8">
      <w:pPr>
        <w:widowControl w:val="0"/>
        <w:tabs>
          <w:tab w:val="left" w:pos="1660"/>
          <w:tab w:val="left" w:pos="4040"/>
          <w:tab w:val="left" w:pos="5480"/>
          <w:tab w:val="left" w:pos="6940"/>
        </w:tabs>
        <w:autoSpaceDE w:val="0"/>
        <w:autoSpaceDN w:val="0"/>
        <w:adjustRightInd w:val="0"/>
        <w:spacing w:before="1"/>
        <w:rPr>
          <w:sz w:val="28"/>
          <w:szCs w:val="28"/>
        </w:rPr>
      </w:pPr>
      <w:r w:rsidRPr="009718E8">
        <w:rPr>
          <w:b/>
          <w:bCs/>
          <w:sz w:val="28"/>
          <w:szCs w:val="28"/>
        </w:rPr>
        <w:t>Перечень</w:t>
      </w:r>
      <w:r w:rsidRPr="009718E8">
        <w:rPr>
          <w:b/>
          <w:bCs/>
          <w:sz w:val="28"/>
          <w:szCs w:val="28"/>
        </w:rPr>
        <w:tab/>
        <w:t>рекомендуем</w:t>
      </w:r>
      <w:r w:rsidRPr="009718E8">
        <w:rPr>
          <w:b/>
          <w:bCs/>
          <w:spacing w:val="1"/>
          <w:sz w:val="28"/>
          <w:szCs w:val="28"/>
        </w:rPr>
        <w:t>ы</w:t>
      </w:r>
      <w:r w:rsidRPr="009718E8">
        <w:rPr>
          <w:b/>
          <w:bCs/>
          <w:sz w:val="28"/>
          <w:szCs w:val="28"/>
        </w:rPr>
        <w:t>х</w:t>
      </w:r>
      <w:r w:rsidRPr="009718E8">
        <w:rPr>
          <w:b/>
          <w:bCs/>
          <w:sz w:val="28"/>
          <w:szCs w:val="28"/>
        </w:rPr>
        <w:tab/>
        <w:t>учебных</w:t>
      </w:r>
      <w:r w:rsidRPr="009718E8">
        <w:rPr>
          <w:b/>
          <w:bCs/>
          <w:sz w:val="28"/>
          <w:szCs w:val="28"/>
        </w:rPr>
        <w:tab/>
        <w:t>издани</w:t>
      </w:r>
      <w:r w:rsidRPr="009718E8">
        <w:rPr>
          <w:b/>
          <w:bCs/>
          <w:spacing w:val="1"/>
          <w:sz w:val="28"/>
          <w:szCs w:val="28"/>
        </w:rPr>
        <w:t>й</w:t>
      </w:r>
      <w:r w:rsidRPr="009718E8">
        <w:rPr>
          <w:b/>
          <w:bCs/>
          <w:sz w:val="28"/>
          <w:szCs w:val="28"/>
        </w:rPr>
        <w:t>,</w:t>
      </w:r>
      <w:r w:rsidRPr="009718E8">
        <w:rPr>
          <w:b/>
          <w:bCs/>
          <w:sz w:val="28"/>
          <w:szCs w:val="28"/>
        </w:rPr>
        <w:tab/>
        <w:t>Интерне</w:t>
      </w:r>
      <w:r w:rsidRPr="009718E8">
        <w:rPr>
          <w:b/>
          <w:bCs/>
          <w:spacing w:val="2"/>
          <w:sz w:val="28"/>
          <w:szCs w:val="28"/>
        </w:rPr>
        <w:t>т</w:t>
      </w:r>
      <w:r w:rsidRPr="009718E8">
        <w:rPr>
          <w:b/>
          <w:bCs/>
          <w:spacing w:val="1"/>
          <w:sz w:val="28"/>
          <w:szCs w:val="28"/>
        </w:rPr>
        <w:t>-</w:t>
      </w:r>
      <w:r w:rsidRPr="009718E8">
        <w:rPr>
          <w:b/>
          <w:bCs/>
          <w:sz w:val="28"/>
          <w:szCs w:val="28"/>
        </w:rPr>
        <w:t>ресурсо</w:t>
      </w:r>
      <w:r w:rsidRPr="009718E8">
        <w:rPr>
          <w:b/>
          <w:bCs/>
          <w:spacing w:val="2"/>
          <w:sz w:val="28"/>
          <w:szCs w:val="28"/>
        </w:rPr>
        <w:t>в</w:t>
      </w:r>
      <w:r w:rsidRPr="009718E8">
        <w:rPr>
          <w:b/>
          <w:bCs/>
          <w:sz w:val="28"/>
          <w:szCs w:val="28"/>
        </w:rPr>
        <w:t>,</w:t>
      </w:r>
    </w:p>
    <w:p w:rsidR="009718E8" w:rsidRPr="009718E8" w:rsidRDefault="009718E8" w:rsidP="009718E8">
      <w:pPr>
        <w:widowControl w:val="0"/>
        <w:autoSpaceDE w:val="0"/>
        <w:autoSpaceDN w:val="0"/>
        <w:adjustRightInd w:val="0"/>
        <w:spacing w:line="322" w:lineRule="exact"/>
        <w:rPr>
          <w:sz w:val="28"/>
          <w:szCs w:val="28"/>
        </w:rPr>
      </w:pPr>
      <w:r w:rsidRPr="009718E8">
        <w:rPr>
          <w:b/>
          <w:bCs/>
          <w:sz w:val="28"/>
          <w:szCs w:val="28"/>
        </w:rPr>
        <w:t>дополнительной</w:t>
      </w:r>
      <w:r w:rsidRPr="009718E8">
        <w:rPr>
          <w:b/>
          <w:bCs/>
          <w:spacing w:val="-20"/>
          <w:sz w:val="28"/>
          <w:szCs w:val="28"/>
        </w:rPr>
        <w:t xml:space="preserve"> </w:t>
      </w:r>
      <w:r w:rsidRPr="009718E8">
        <w:rPr>
          <w:b/>
          <w:bCs/>
          <w:sz w:val="28"/>
          <w:szCs w:val="28"/>
        </w:rPr>
        <w:t>литературы</w:t>
      </w:r>
    </w:p>
    <w:p w:rsidR="009718E8" w:rsidRPr="009718E8" w:rsidRDefault="009718E8" w:rsidP="009718E8">
      <w:pPr>
        <w:widowControl w:val="0"/>
        <w:autoSpaceDE w:val="0"/>
        <w:autoSpaceDN w:val="0"/>
        <w:adjustRightInd w:val="0"/>
        <w:spacing w:line="318" w:lineRule="exact"/>
        <w:rPr>
          <w:sz w:val="28"/>
          <w:szCs w:val="28"/>
        </w:rPr>
      </w:pPr>
      <w:r w:rsidRPr="009718E8">
        <w:rPr>
          <w:sz w:val="28"/>
          <w:szCs w:val="28"/>
        </w:rPr>
        <w:t>Основные</w:t>
      </w:r>
      <w:r w:rsidRPr="009718E8">
        <w:rPr>
          <w:spacing w:val="-11"/>
          <w:sz w:val="28"/>
          <w:szCs w:val="28"/>
        </w:rPr>
        <w:t xml:space="preserve"> </w:t>
      </w:r>
      <w:r w:rsidRPr="009718E8">
        <w:rPr>
          <w:sz w:val="28"/>
          <w:szCs w:val="28"/>
        </w:rPr>
        <w:t>источник</w:t>
      </w:r>
      <w:r w:rsidRPr="009718E8">
        <w:rPr>
          <w:spacing w:val="1"/>
          <w:sz w:val="28"/>
          <w:szCs w:val="28"/>
        </w:rPr>
        <w:t>и</w:t>
      </w:r>
      <w:r w:rsidRPr="009718E8">
        <w:rPr>
          <w:sz w:val="28"/>
          <w:szCs w:val="28"/>
        </w:rPr>
        <w:t>:</w:t>
      </w:r>
    </w:p>
    <w:p w:rsidR="009718E8" w:rsidRPr="009718E8" w:rsidRDefault="009718E8" w:rsidP="009718E8">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bCs/>
          <w:sz w:val="28"/>
          <w:szCs w:val="28"/>
        </w:rPr>
      </w:pPr>
      <w:r w:rsidRPr="009718E8">
        <w:rPr>
          <w:sz w:val="28"/>
          <w:szCs w:val="28"/>
        </w:rPr>
        <w:t>Керимов В. Э. Бухгалтерский учет: Учебник / В. Э. Керимов.- 3-изд., изм. И доп.- М.: Издательско-торговая корпорация «Дашков и К», 2010.</w:t>
      </w:r>
    </w:p>
    <w:p w:rsidR="009718E8" w:rsidRPr="009718E8" w:rsidRDefault="009718E8" w:rsidP="009718E8">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bCs/>
          <w:sz w:val="28"/>
          <w:szCs w:val="28"/>
        </w:rPr>
      </w:pPr>
      <w:r w:rsidRPr="009718E8">
        <w:rPr>
          <w:bCs/>
          <w:sz w:val="28"/>
          <w:szCs w:val="28"/>
        </w:rPr>
        <w:t>Лебедева Е.М. Бухгалтерский учет: Учебник</w:t>
      </w:r>
      <w:proofErr w:type="gramStart"/>
      <w:r w:rsidRPr="009718E8">
        <w:rPr>
          <w:bCs/>
          <w:sz w:val="28"/>
          <w:szCs w:val="28"/>
        </w:rPr>
        <w:t xml:space="preserve">.: </w:t>
      </w:r>
      <w:proofErr w:type="gramEnd"/>
      <w:r w:rsidRPr="009718E8">
        <w:rPr>
          <w:bCs/>
          <w:sz w:val="28"/>
          <w:szCs w:val="28"/>
        </w:rPr>
        <w:t>Издательство «АКАДЕМИЯ», 2012.</w:t>
      </w:r>
    </w:p>
    <w:p w:rsidR="009718E8" w:rsidRPr="009718E8" w:rsidRDefault="009718E8" w:rsidP="009718E8">
      <w:pPr>
        <w:widowControl w:val="0"/>
        <w:autoSpaceDE w:val="0"/>
        <w:autoSpaceDN w:val="0"/>
        <w:adjustRightInd w:val="0"/>
        <w:spacing w:before="1"/>
        <w:rPr>
          <w:sz w:val="28"/>
          <w:szCs w:val="28"/>
        </w:rPr>
      </w:pPr>
      <w:r w:rsidRPr="009718E8">
        <w:rPr>
          <w:sz w:val="28"/>
          <w:szCs w:val="28"/>
        </w:rPr>
        <w:t>Дополнительные</w:t>
      </w:r>
      <w:r w:rsidRPr="009718E8">
        <w:rPr>
          <w:spacing w:val="-21"/>
          <w:sz w:val="28"/>
          <w:szCs w:val="28"/>
        </w:rPr>
        <w:t xml:space="preserve"> </w:t>
      </w:r>
      <w:r w:rsidRPr="009718E8">
        <w:rPr>
          <w:sz w:val="28"/>
          <w:szCs w:val="28"/>
        </w:rPr>
        <w:t>источник</w:t>
      </w:r>
      <w:r w:rsidRPr="009718E8">
        <w:rPr>
          <w:spacing w:val="1"/>
          <w:sz w:val="28"/>
          <w:szCs w:val="28"/>
        </w:rPr>
        <w:t>и</w:t>
      </w:r>
      <w:r w:rsidRPr="009718E8">
        <w:rPr>
          <w:sz w:val="28"/>
          <w:szCs w:val="28"/>
        </w:rPr>
        <w:t>:</w:t>
      </w:r>
    </w:p>
    <w:p w:rsidR="009718E8" w:rsidRPr="009718E8" w:rsidRDefault="009718E8" w:rsidP="009718E8">
      <w:pPr>
        <w:widowControl w:val="0"/>
        <w:autoSpaceDE w:val="0"/>
        <w:autoSpaceDN w:val="0"/>
        <w:adjustRightInd w:val="0"/>
        <w:spacing w:before="4" w:line="322" w:lineRule="exact"/>
        <w:ind w:right="61"/>
        <w:rPr>
          <w:sz w:val="28"/>
          <w:szCs w:val="28"/>
        </w:rPr>
      </w:pPr>
      <w:r w:rsidRPr="009718E8">
        <w:rPr>
          <w:spacing w:val="1"/>
          <w:sz w:val="28"/>
          <w:szCs w:val="28"/>
        </w:rPr>
        <w:lastRenderedPageBreak/>
        <w:t>1</w:t>
      </w:r>
      <w:r w:rsidRPr="009718E8">
        <w:rPr>
          <w:sz w:val="28"/>
          <w:szCs w:val="28"/>
        </w:rPr>
        <w:t xml:space="preserve">. </w:t>
      </w:r>
      <w:r w:rsidRPr="009718E8">
        <w:rPr>
          <w:spacing w:val="8"/>
          <w:sz w:val="28"/>
          <w:szCs w:val="28"/>
        </w:rPr>
        <w:t xml:space="preserve"> </w:t>
      </w:r>
      <w:r w:rsidRPr="009718E8">
        <w:rPr>
          <w:sz w:val="28"/>
          <w:szCs w:val="28"/>
        </w:rPr>
        <w:t>Гусева</w:t>
      </w:r>
      <w:r w:rsidRPr="009718E8">
        <w:rPr>
          <w:spacing w:val="57"/>
          <w:sz w:val="28"/>
          <w:szCs w:val="28"/>
        </w:rPr>
        <w:t xml:space="preserve"> </w:t>
      </w:r>
      <w:r w:rsidRPr="009718E8">
        <w:rPr>
          <w:sz w:val="28"/>
          <w:szCs w:val="28"/>
        </w:rPr>
        <w:t>Т.</w:t>
      </w:r>
      <w:r w:rsidRPr="009718E8">
        <w:rPr>
          <w:spacing w:val="62"/>
          <w:sz w:val="28"/>
          <w:szCs w:val="28"/>
        </w:rPr>
        <w:t xml:space="preserve"> </w:t>
      </w:r>
      <w:r w:rsidRPr="009718E8">
        <w:rPr>
          <w:sz w:val="28"/>
          <w:szCs w:val="28"/>
        </w:rPr>
        <w:t>М.,</w:t>
      </w:r>
      <w:r w:rsidRPr="009718E8">
        <w:rPr>
          <w:spacing w:val="59"/>
          <w:sz w:val="28"/>
          <w:szCs w:val="28"/>
        </w:rPr>
        <w:t xml:space="preserve"> </w:t>
      </w:r>
      <w:r w:rsidRPr="009718E8">
        <w:rPr>
          <w:sz w:val="28"/>
          <w:szCs w:val="28"/>
        </w:rPr>
        <w:t>Ше</w:t>
      </w:r>
      <w:r w:rsidRPr="009718E8">
        <w:rPr>
          <w:spacing w:val="2"/>
          <w:sz w:val="28"/>
          <w:szCs w:val="28"/>
        </w:rPr>
        <w:t>и</w:t>
      </w:r>
      <w:r w:rsidRPr="009718E8">
        <w:rPr>
          <w:sz w:val="28"/>
          <w:szCs w:val="28"/>
        </w:rPr>
        <w:t>на</w:t>
      </w:r>
      <w:r w:rsidRPr="009718E8">
        <w:rPr>
          <w:spacing w:val="55"/>
          <w:sz w:val="28"/>
          <w:szCs w:val="28"/>
        </w:rPr>
        <w:t xml:space="preserve"> </w:t>
      </w:r>
      <w:r w:rsidRPr="009718E8">
        <w:rPr>
          <w:sz w:val="28"/>
          <w:szCs w:val="28"/>
        </w:rPr>
        <w:t>Т.</w:t>
      </w:r>
      <w:r w:rsidRPr="009718E8">
        <w:rPr>
          <w:spacing w:val="61"/>
          <w:sz w:val="28"/>
          <w:szCs w:val="28"/>
        </w:rPr>
        <w:t xml:space="preserve"> </w:t>
      </w:r>
      <w:r w:rsidRPr="009718E8">
        <w:rPr>
          <w:sz w:val="28"/>
          <w:szCs w:val="28"/>
        </w:rPr>
        <w:t>Н.</w:t>
      </w:r>
      <w:r w:rsidRPr="009718E8">
        <w:rPr>
          <w:spacing w:val="61"/>
          <w:sz w:val="28"/>
          <w:szCs w:val="28"/>
        </w:rPr>
        <w:t xml:space="preserve"> </w:t>
      </w:r>
      <w:r w:rsidRPr="009718E8">
        <w:rPr>
          <w:sz w:val="28"/>
          <w:szCs w:val="28"/>
        </w:rPr>
        <w:t>Бухгалтерский</w:t>
      </w:r>
      <w:r w:rsidRPr="009718E8">
        <w:rPr>
          <w:spacing w:val="47"/>
          <w:sz w:val="28"/>
          <w:szCs w:val="28"/>
        </w:rPr>
        <w:t xml:space="preserve"> </w:t>
      </w:r>
      <w:r w:rsidRPr="009718E8">
        <w:rPr>
          <w:sz w:val="28"/>
          <w:szCs w:val="28"/>
        </w:rPr>
        <w:t>уче</w:t>
      </w:r>
      <w:r w:rsidRPr="009718E8">
        <w:rPr>
          <w:spacing w:val="2"/>
          <w:sz w:val="28"/>
          <w:szCs w:val="28"/>
        </w:rPr>
        <w:t>т</w:t>
      </w:r>
      <w:r w:rsidRPr="009718E8">
        <w:rPr>
          <w:sz w:val="28"/>
          <w:szCs w:val="28"/>
        </w:rPr>
        <w:t>:</w:t>
      </w:r>
      <w:r w:rsidRPr="009718E8">
        <w:rPr>
          <w:spacing w:val="58"/>
          <w:sz w:val="28"/>
          <w:szCs w:val="28"/>
        </w:rPr>
        <w:t xml:space="preserve"> </w:t>
      </w:r>
      <w:r w:rsidRPr="009718E8">
        <w:rPr>
          <w:sz w:val="28"/>
          <w:szCs w:val="28"/>
        </w:rPr>
        <w:t>Уче</w:t>
      </w:r>
      <w:r w:rsidRPr="009718E8">
        <w:rPr>
          <w:spacing w:val="1"/>
          <w:sz w:val="28"/>
          <w:szCs w:val="28"/>
        </w:rPr>
        <w:t>б</w:t>
      </w:r>
      <w:proofErr w:type="gramStart"/>
      <w:r w:rsidRPr="009718E8">
        <w:rPr>
          <w:sz w:val="28"/>
          <w:szCs w:val="28"/>
        </w:rPr>
        <w:t>.</w:t>
      </w:r>
      <w:proofErr w:type="gramEnd"/>
      <w:r w:rsidRPr="009718E8">
        <w:rPr>
          <w:spacing w:val="56"/>
          <w:sz w:val="28"/>
          <w:szCs w:val="28"/>
        </w:rPr>
        <w:t xml:space="preserve"> </w:t>
      </w:r>
      <w:proofErr w:type="gramStart"/>
      <w:r w:rsidRPr="009718E8">
        <w:rPr>
          <w:sz w:val="28"/>
          <w:szCs w:val="28"/>
        </w:rPr>
        <w:t>п</w:t>
      </w:r>
      <w:proofErr w:type="gramEnd"/>
      <w:r w:rsidRPr="009718E8">
        <w:rPr>
          <w:sz w:val="28"/>
          <w:szCs w:val="28"/>
        </w:rPr>
        <w:t>рактичес</w:t>
      </w:r>
      <w:r w:rsidRPr="009718E8">
        <w:rPr>
          <w:spacing w:val="1"/>
          <w:sz w:val="28"/>
          <w:szCs w:val="28"/>
        </w:rPr>
        <w:t>к</w:t>
      </w:r>
      <w:r w:rsidRPr="009718E8">
        <w:rPr>
          <w:sz w:val="28"/>
          <w:szCs w:val="28"/>
        </w:rPr>
        <w:t>ое пособие.</w:t>
      </w:r>
      <w:r w:rsidRPr="009718E8">
        <w:rPr>
          <w:spacing w:val="20"/>
          <w:sz w:val="28"/>
          <w:szCs w:val="28"/>
        </w:rPr>
        <w:t xml:space="preserve"> </w:t>
      </w:r>
      <w:r w:rsidRPr="009718E8">
        <w:rPr>
          <w:sz w:val="28"/>
          <w:szCs w:val="28"/>
        </w:rPr>
        <w:t>–</w:t>
      </w:r>
      <w:r w:rsidRPr="009718E8">
        <w:rPr>
          <w:spacing w:val="29"/>
          <w:sz w:val="28"/>
          <w:szCs w:val="28"/>
        </w:rPr>
        <w:t xml:space="preserve"> </w:t>
      </w:r>
      <w:r w:rsidRPr="009718E8">
        <w:rPr>
          <w:sz w:val="28"/>
          <w:szCs w:val="28"/>
        </w:rPr>
        <w:t>3</w:t>
      </w:r>
      <w:r w:rsidRPr="009718E8">
        <w:rPr>
          <w:spacing w:val="1"/>
          <w:sz w:val="28"/>
          <w:szCs w:val="28"/>
        </w:rPr>
        <w:t>-</w:t>
      </w:r>
      <w:r w:rsidRPr="009718E8">
        <w:rPr>
          <w:sz w:val="28"/>
          <w:szCs w:val="28"/>
        </w:rPr>
        <w:t>е</w:t>
      </w:r>
      <w:r w:rsidRPr="009718E8">
        <w:rPr>
          <w:spacing w:val="25"/>
          <w:sz w:val="28"/>
          <w:szCs w:val="28"/>
        </w:rPr>
        <w:t xml:space="preserve"> </w:t>
      </w:r>
      <w:r w:rsidRPr="009718E8">
        <w:rPr>
          <w:sz w:val="28"/>
          <w:szCs w:val="28"/>
        </w:rPr>
        <w:t>из</w:t>
      </w:r>
      <w:r w:rsidRPr="009718E8">
        <w:rPr>
          <w:spacing w:val="1"/>
          <w:sz w:val="28"/>
          <w:szCs w:val="28"/>
        </w:rPr>
        <w:t>д</w:t>
      </w:r>
      <w:r w:rsidRPr="009718E8">
        <w:rPr>
          <w:sz w:val="28"/>
          <w:szCs w:val="28"/>
        </w:rPr>
        <w:t>.,</w:t>
      </w:r>
      <w:r w:rsidRPr="009718E8">
        <w:rPr>
          <w:spacing w:val="25"/>
          <w:sz w:val="28"/>
          <w:szCs w:val="28"/>
        </w:rPr>
        <w:t xml:space="preserve"> </w:t>
      </w:r>
      <w:proofErr w:type="spellStart"/>
      <w:r w:rsidRPr="009718E8">
        <w:rPr>
          <w:sz w:val="28"/>
          <w:szCs w:val="28"/>
        </w:rPr>
        <w:t>пере</w:t>
      </w:r>
      <w:r w:rsidRPr="009718E8">
        <w:rPr>
          <w:spacing w:val="2"/>
          <w:sz w:val="28"/>
          <w:szCs w:val="28"/>
        </w:rPr>
        <w:t>р</w:t>
      </w:r>
      <w:r w:rsidRPr="009718E8">
        <w:rPr>
          <w:spacing w:val="-1"/>
          <w:sz w:val="28"/>
          <w:szCs w:val="28"/>
        </w:rPr>
        <w:t>а</w:t>
      </w:r>
      <w:r w:rsidRPr="009718E8">
        <w:rPr>
          <w:spacing w:val="2"/>
          <w:sz w:val="28"/>
          <w:szCs w:val="28"/>
        </w:rPr>
        <w:t>б</w:t>
      </w:r>
      <w:proofErr w:type="spellEnd"/>
      <w:r w:rsidRPr="009718E8">
        <w:rPr>
          <w:sz w:val="28"/>
          <w:szCs w:val="28"/>
        </w:rPr>
        <w:t>.</w:t>
      </w:r>
      <w:r w:rsidRPr="009718E8">
        <w:rPr>
          <w:spacing w:val="20"/>
          <w:sz w:val="28"/>
          <w:szCs w:val="28"/>
        </w:rPr>
        <w:t xml:space="preserve"> </w:t>
      </w:r>
      <w:r w:rsidRPr="009718E8">
        <w:rPr>
          <w:sz w:val="28"/>
          <w:szCs w:val="28"/>
        </w:rPr>
        <w:t>и</w:t>
      </w:r>
      <w:r w:rsidRPr="009718E8">
        <w:rPr>
          <w:spacing w:val="28"/>
          <w:sz w:val="28"/>
          <w:szCs w:val="28"/>
        </w:rPr>
        <w:t xml:space="preserve"> </w:t>
      </w:r>
      <w:r w:rsidRPr="009718E8">
        <w:rPr>
          <w:spacing w:val="1"/>
          <w:sz w:val="28"/>
          <w:szCs w:val="28"/>
        </w:rPr>
        <w:t>доп</w:t>
      </w:r>
      <w:r w:rsidRPr="009718E8">
        <w:rPr>
          <w:sz w:val="28"/>
          <w:szCs w:val="28"/>
        </w:rPr>
        <w:t>.</w:t>
      </w:r>
      <w:r w:rsidRPr="009718E8">
        <w:rPr>
          <w:spacing w:val="25"/>
          <w:sz w:val="28"/>
          <w:szCs w:val="28"/>
        </w:rPr>
        <w:t xml:space="preserve"> </w:t>
      </w:r>
      <w:r w:rsidRPr="009718E8">
        <w:rPr>
          <w:sz w:val="28"/>
          <w:szCs w:val="28"/>
        </w:rPr>
        <w:t>–</w:t>
      </w:r>
      <w:r w:rsidRPr="009718E8">
        <w:rPr>
          <w:spacing w:val="30"/>
          <w:sz w:val="28"/>
          <w:szCs w:val="28"/>
        </w:rPr>
        <w:t xml:space="preserve"> </w:t>
      </w:r>
      <w:r w:rsidRPr="009718E8">
        <w:rPr>
          <w:sz w:val="28"/>
          <w:szCs w:val="28"/>
        </w:rPr>
        <w:t>М.:</w:t>
      </w:r>
      <w:r w:rsidRPr="009718E8">
        <w:rPr>
          <w:spacing w:val="28"/>
          <w:sz w:val="28"/>
          <w:szCs w:val="28"/>
        </w:rPr>
        <w:t xml:space="preserve"> </w:t>
      </w:r>
      <w:r w:rsidRPr="009718E8">
        <w:rPr>
          <w:sz w:val="28"/>
          <w:szCs w:val="28"/>
        </w:rPr>
        <w:t>ТК</w:t>
      </w:r>
      <w:r w:rsidRPr="009718E8">
        <w:rPr>
          <w:spacing w:val="27"/>
          <w:sz w:val="28"/>
          <w:szCs w:val="28"/>
        </w:rPr>
        <w:t xml:space="preserve"> </w:t>
      </w:r>
      <w:proofErr w:type="spellStart"/>
      <w:r w:rsidRPr="009718E8">
        <w:rPr>
          <w:sz w:val="28"/>
          <w:szCs w:val="28"/>
        </w:rPr>
        <w:t>Велб</w:t>
      </w:r>
      <w:r w:rsidRPr="009718E8">
        <w:rPr>
          <w:spacing w:val="1"/>
          <w:sz w:val="28"/>
          <w:szCs w:val="28"/>
        </w:rPr>
        <w:t>и</w:t>
      </w:r>
      <w:proofErr w:type="spellEnd"/>
      <w:r w:rsidRPr="009718E8">
        <w:rPr>
          <w:sz w:val="28"/>
          <w:szCs w:val="28"/>
        </w:rPr>
        <w:t>,</w:t>
      </w:r>
      <w:r w:rsidRPr="009718E8">
        <w:rPr>
          <w:spacing w:val="21"/>
          <w:sz w:val="28"/>
          <w:szCs w:val="28"/>
        </w:rPr>
        <w:t xml:space="preserve"> </w:t>
      </w:r>
      <w:r w:rsidRPr="009718E8">
        <w:rPr>
          <w:sz w:val="28"/>
          <w:szCs w:val="28"/>
        </w:rPr>
        <w:t>из</w:t>
      </w:r>
      <w:r w:rsidRPr="009718E8">
        <w:rPr>
          <w:spacing w:val="1"/>
          <w:sz w:val="28"/>
          <w:szCs w:val="28"/>
        </w:rPr>
        <w:t>д</w:t>
      </w:r>
      <w:r w:rsidRPr="009718E8">
        <w:rPr>
          <w:spacing w:val="2"/>
          <w:sz w:val="28"/>
          <w:szCs w:val="28"/>
        </w:rPr>
        <w:t>-</w:t>
      </w:r>
      <w:r w:rsidRPr="009718E8">
        <w:rPr>
          <w:sz w:val="28"/>
          <w:szCs w:val="28"/>
        </w:rPr>
        <w:t>во</w:t>
      </w:r>
      <w:r w:rsidRPr="009718E8">
        <w:rPr>
          <w:spacing w:val="22"/>
          <w:sz w:val="28"/>
          <w:szCs w:val="28"/>
        </w:rPr>
        <w:t xml:space="preserve"> </w:t>
      </w:r>
      <w:r w:rsidRPr="009718E8">
        <w:rPr>
          <w:sz w:val="28"/>
          <w:szCs w:val="28"/>
        </w:rPr>
        <w:t>Проспек</w:t>
      </w:r>
      <w:r w:rsidRPr="009718E8">
        <w:rPr>
          <w:spacing w:val="1"/>
          <w:sz w:val="28"/>
          <w:szCs w:val="28"/>
        </w:rPr>
        <w:t>т</w:t>
      </w:r>
      <w:r w:rsidRPr="009718E8">
        <w:rPr>
          <w:sz w:val="28"/>
          <w:szCs w:val="28"/>
        </w:rPr>
        <w:t>,</w:t>
      </w:r>
    </w:p>
    <w:p w:rsidR="009718E8" w:rsidRPr="009718E8" w:rsidRDefault="009718E8" w:rsidP="009718E8">
      <w:pPr>
        <w:widowControl w:val="0"/>
        <w:autoSpaceDE w:val="0"/>
        <w:autoSpaceDN w:val="0"/>
        <w:adjustRightInd w:val="0"/>
        <w:spacing w:line="318" w:lineRule="exact"/>
        <w:rPr>
          <w:sz w:val="28"/>
          <w:szCs w:val="28"/>
        </w:rPr>
      </w:pPr>
      <w:r w:rsidRPr="009718E8">
        <w:rPr>
          <w:sz w:val="28"/>
          <w:szCs w:val="28"/>
        </w:rPr>
        <w:t>2010.</w:t>
      </w:r>
      <w:r w:rsidRPr="009718E8">
        <w:rPr>
          <w:spacing w:val="-6"/>
          <w:sz w:val="28"/>
          <w:szCs w:val="28"/>
        </w:rPr>
        <w:t xml:space="preserve"> </w:t>
      </w:r>
      <w:r w:rsidRPr="009718E8">
        <w:rPr>
          <w:sz w:val="28"/>
          <w:szCs w:val="28"/>
        </w:rPr>
        <w:t>–</w:t>
      </w:r>
      <w:r w:rsidRPr="009718E8">
        <w:rPr>
          <w:spacing w:val="-1"/>
          <w:sz w:val="28"/>
          <w:szCs w:val="28"/>
        </w:rPr>
        <w:t xml:space="preserve"> </w:t>
      </w:r>
      <w:r w:rsidRPr="009718E8">
        <w:rPr>
          <w:sz w:val="28"/>
          <w:szCs w:val="28"/>
        </w:rPr>
        <w:t>504</w:t>
      </w:r>
      <w:r w:rsidRPr="009718E8">
        <w:rPr>
          <w:spacing w:val="-4"/>
          <w:sz w:val="28"/>
          <w:szCs w:val="28"/>
        </w:rPr>
        <w:t xml:space="preserve"> </w:t>
      </w:r>
      <w:r w:rsidRPr="009718E8">
        <w:rPr>
          <w:sz w:val="28"/>
          <w:szCs w:val="28"/>
        </w:rPr>
        <w:t>с.</w:t>
      </w:r>
    </w:p>
    <w:p w:rsidR="009718E8" w:rsidRPr="009718E8" w:rsidRDefault="009718E8" w:rsidP="009718E8">
      <w:pPr>
        <w:widowControl w:val="0"/>
        <w:autoSpaceDE w:val="0"/>
        <w:autoSpaceDN w:val="0"/>
        <w:adjustRightInd w:val="0"/>
        <w:spacing w:before="1"/>
        <w:rPr>
          <w:sz w:val="28"/>
          <w:szCs w:val="28"/>
        </w:rPr>
      </w:pPr>
      <w:r w:rsidRPr="009718E8">
        <w:rPr>
          <w:spacing w:val="1"/>
          <w:sz w:val="28"/>
          <w:szCs w:val="28"/>
        </w:rPr>
        <w:t>2</w:t>
      </w:r>
      <w:r w:rsidRPr="009718E8">
        <w:rPr>
          <w:sz w:val="28"/>
          <w:szCs w:val="28"/>
        </w:rPr>
        <w:t xml:space="preserve">. </w:t>
      </w:r>
      <w:r w:rsidRPr="009718E8">
        <w:rPr>
          <w:spacing w:val="8"/>
          <w:sz w:val="28"/>
          <w:szCs w:val="28"/>
        </w:rPr>
        <w:t xml:space="preserve"> </w:t>
      </w:r>
      <w:r w:rsidRPr="009718E8">
        <w:rPr>
          <w:sz w:val="28"/>
          <w:szCs w:val="28"/>
        </w:rPr>
        <w:t>Ежемес</w:t>
      </w:r>
      <w:r w:rsidRPr="009718E8">
        <w:rPr>
          <w:spacing w:val="1"/>
          <w:sz w:val="28"/>
          <w:szCs w:val="28"/>
        </w:rPr>
        <w:t>яч</w:t>
      </w:r>
      <w:r w:rsidRPr="009718E8">
        <w:rPr>
          <w:sz w:val="28"/>
          <w:szCs w:val="28"/>
        </w:rPr>
        <w:t>ный</w:t>
      </w:r>
      <w:r w:rsidRPr="009718E8">
        <w:rPr>
          <w:spacing w:val="-14"/>
          <w:sz w:val="28"/>
          <w:szCs w:val="28"/>
        </w:rPr>
        <w:t xml:space="preserve"> </w:t>
      </w:r>
      <w:r w:rsidRPr="009718E8">
        <w:rPr>
          <w:sz w:val="28"/>
          <w:szCs w:val="28"/>
        </w:rPr>
        <w:t>научн</w:t>
      </w:r>
      <w:r w:rsidRPr="009718E8">
        <w:rPr>
          <w:spacing w:val="1"/>
          <w:sz w:val="28"/>
          <w:szCs w:val="28"/>
        </w:rPr>
        <w:t>о-</w:t>
      </w:r>
      <w:r w:rsidRPr="009718E8">
        <w:rPr>
          <w:sz w:val="28"/>
          <w:szCs w:val="28"/>
        </w:rPr>
        <w:t>практический</w:t>
      </w:r>
      <w:r w:rsidRPr="009718E8">
        <w:rPr>
          <w:spacing w:val="-25"/>
          <w:sz w:val="28"/>
          <w:szCs w:val="28"/>
        </w:rPr>
        <w:t xml:space="preserve"> </w:t>
      </w:r>
      <w:r w:rsidRPr="009718E8">
        <w:rPr>
          <w:sz w:val="28"/>
          <w:szCs w:val="28"/>
        </w:rPr>
        <w:t>журнал</w:t>
      </w:r>
      <w:r w:rsidRPr="009718E8">
        <w:rPr>
          <w:spacing w:val="-9"/>
          <w:sz w:val="28"/>
          <w:szCs w:val="28"/>
        </w:rPr>
        <w:t xml:space="preserve"> </w:t>
      </w:r>
      <w:r w:rsidRPr="009718E8">
        <w:rPr>
          <w:spacing w:val="1"/>
          <w:sz w:val="28"/>
          <w:szCs w:val="28"/>
        </w:rPr>
        <w:t>«</w:t>
      </w:r>
      <w:r w:rsidRPr="009718E8">
        <w:rPr>
          <w:sz w:val="28"/>
          <w:szCs w:val="28"/>
        </w:rPr>
        <w:t>Бухгалтерский</w:t>
      </w:r>
      <w:r w:rsidRPr="009718E8">
        <w:rPr>
          <w:spacing w:val="-18"/>
          <w:sz w:val="28"/>
          <w:szCs w:val="28"/>
        </w:rPr>
        <w:t xml:space="preserve"> </w:t>
      </w:r>
      <w:r w:rsidRPr="009718E8">
        <w:rPr>
          <w:sz w:val="28"/>
          <w:szCs w:val="28"/>
        </w:rPr>
        <w:t>уче</w:t>
      </w:r>
      <w:r w:rsidRPr="009718E8">
        <w:rPr>
          <w:spacing w:val="1"/>
          <w:sz w:val="28"/>
          <w:szCs w:val="28"/>
        </w:rPr>
        <w:t>т</w:t>
      </w:r>
      <w:r w:rsidRPr="009718E8">
        <w:rPr>
          <w:sz w:val="28"/>
          <w:szCs w:val="28"/>
        </w:rPr>
        <w:t>»</w:t>
      </w:r>
    </w:p>
    <w:p w:rsidR="009718E8" w:rsidRPr="009718E8" w:rsidRDefault="009718E8" w:rsidP="009718E8">
      <w:pPr>
        <w:widowControl w:val="0"/>
        <w:autoSpaceDE w:val="0"/>
        <w:autoSpaceDN w:val="0"/>
        <w:adjustRightInd w:val="0"/>
        <w:spacing w:line="322" w:lineRule="exact"/>
        <w:rPr>
          <w:sz w:val="28"/>
          <w:szCs w:val="28"/>
        </w:rPr>
      </w:pPr>
      <w:r w:rsidRPr="009718E8">
        <w:rPr>
          <w:spacing w:val="1"/>
          <w:sz w:val="28"/>
          <w:szCs w:val="28"/>
        </w:rPr>
        <w:t>3</w:t>
      </w:r>
      <w:r w:rsidRPr="009718E8">
        <w:rPr>
          <w:sz w:val="28"/>
          <w:szCs w:val="28"/>
        </w:rPr>
        <w:t xml:space="preserve">. </w:t>
      </w:r>
      <w:r w:rsidRPr="009718E8">
        <w:rPr>
          <w:spacing w:val="8"/>
          <w:sz w:val="28"/>
          <w:szCs w:val="28"/>
        </w:rPr>
        <w:t xml:space="preserve"> </w:t>
      </w:r>
      <w:r w:rsidRPr="009718E8">
        <w:rPr>
          <w:sz w:val="28"/>
          <w:szCs w:val="28"/>
        </w:rPr>
        <w:t>Ежемес</w:t>
      </w:r>
      <w:r w:rsidRPr="009718E8">
        <w:rPr>
          <w:spacing w:val="1"/>
          <w:sz w:val="28"/>
          <w:szCs w:val="28"/>
        </w:rPr>
        <w:t>яч</w:t>
      </w:r>
      <w:r w:rsidRPr="009718E8">
        <w:rPr>
          <w:sz w:val="28"/>
          <w:szCs w:val="28"/>
        </w:rPr>
        <w:t>ный</w:t>
      </w:r>
      <w:r w:rsidRPr="009718E8">
        <w:rPr>
          <w:spacing w:val="-14"/>
          <w:sz w:val="28"/>
          <w:szCs w:val="28"/>
        </w:rPr>
        <w:t xml:space="preserve"> </w:t>
      </w:r>
      <w:r w:rsidRPr="009718E8">
        <w:rPr>
          <w:sz w:val="28"/>
          <w:szCs w:val="28"/>
        </w:rPr>
        <w:t>жур</w:t>
      </w:r>
      <w:r w:rsidRPr="009718E8">
        <w:rPr>
          <w:spacing w:val="-1"/>
          <w:sz w:val="28"/>
          <w:szCs w:val="28"/>
        </w:rPr>
        <w:t>н</w:t>
      </w:r>
      <w:r w:rsidRPr="009718E8">
        <w:rPr>
          <w:sz w:val="28"/>
          <w:szCs w:val="28"/>
        </w:rPr>
        <w:t>ал</w:t>
      </w:r>
      <w:r w:rsidRPr="009718E8">
        <w:rPr>
          <w:spacing w:val="-9"/>
          <w:sz w:val="28"/>
          <w:szCs w:val="28"/>
        </w:rPr>
        <w:t xml:space="preserve"> </w:t>
      </w:r>
      <w:r w:rsidRPr="009718E8">
        <w:rPr>
          <w:spacing w:val="1"/>
          <w:sz w:val="28"/>
          <w:szCs w:val="28"/>
        </w:rPr>
        <w:t>«</w:t>
      </w:r>
      <w:r w:rsidRPr="009718E8">
        <w:rPr>
          <w:sz w:val="28"/>
          <w:szCs w:val="28"/>
        </w:rPr>
        <w:t>Нормативные</w:t>
      </w:r>
      <w:r w:rsidRPr="009718E8">
        <w:rPr>
          <w:spacing w:val="-17"/>
          <w:sz w:val="28"/>
          <w:szCs w:val="28"/>
        </w:rPr>
        <w:t xml:space="preserve"> </w:t>
      </w:r>
      <w:r w:rsidRPr="009718E8">
        <w:rPr>
          <w:sz w:val="28"/>
          <w:szCs w:val="28"/>
        </w:rPr>
        <w:t>акт</w:t>
      </w:r>
      <w:r w:rsidRPr="009718E8">
        <w:rPr>
          <w:spacing w:val="1"/>
          <w:sz w:val="28"/>
          <w:szCs w:val="28"/>
        </w:rPr>
        <w:t>ы</w:t>
      </w:r>
      <w:r w:rsidRPr="009718E8">
        <w:rPr>
          <w:sz w:val="28"/>
          <w:szCs w:val="28"/>
        </w:rPr>
        <w:t>»</w:t>
      </w:r>
    </w:p>
    <w:p w:rsidR="009718E8" w:rsidRPr="009718E8" w:rsidRDefault="009718E8" w:rsidP="009718E8">
      <w:pPr>
        <w:widowControl w:val="0"/>
        <w:autoSpaceDE w:val="0"/>
        <w:autoSpaceDN w:val="0"/>
        <w:adjustRightInd w:val="0"/>
        <w:spacing w:line="322" w:lineRule="exact"/>
        <w:rPr>
          <w:sz w:val="28"/>
          <w:szCs w:val="28"/>
        </w:rPr>
      </w:pPr>
      <w:r w:rsidRPr="009718E8">
        <w:rPr>
          <w:spacing w:val="1"/>
          <w:sz w:val="28"/>
          <w:szCs w:val="28"/>
        </w:rPr>
        <w:t>4</w:t>
      </w:r>
      <w:r w:rsidRPr="009718E8">
        <w:rPr>
          <w:sz w:val="28"/>
          <w:szCs w:val="28"/>
        </w:rPr>
        <w:t xml:space="preserve">. </w:t>
      </w:r>
      <w:r w:rsidRPr="009718E8">
        <w:rPr>
          <w:spacing w:val="8"/>
          <w:sz w:val="28"/>
          <w:szCs w:val="28"/>
        </w:rPr>
        <w:t xml:space="preserve"> </w:t>
      </w:r>
      <w:r w:rsidRPr="009718E8">
        <w:rPr>
          <w:sz w:val="28"/>
          <w:szCs w:val="28"/>
        </w:rPr>
        <w:t>Ежемес</w:t>
      </w:r>
      <w:r w:rsidRPr="009718E8">
        <w:rPr>
          <w:spacing w:val="1"/>
          <w:sz w:val="28"/>
          <w:szCs w:val="28"/>
        </w:rPr>
        <w:t>яч</w:t>
      </w:r>
      <w:r w:rsidRPr="009718E8">
        <w:rPr>
          <w:sz w:val="28"/>
          <w:szCs w:val="28"/>
        </w:rPr>
        <w:t>ный</w:t>
      </w:r>
      <w:r w:rsidRPr="009718E8">
        <w:rPr>
          <w:spacing w:val="-14"/>
          <w:sz w:val="28"/>
          <w:szCs w:val="28"/>
        </w:rPr>
        <w:t xml:space="preserve"> </w:t>
      </w:r>
      <w:r w:rsidRPr="009718E8">
        <w:rPr>
          <w:sz w:val="28"/>
          <w:szCs w:val="28"/>
        </w:rPr>
        <w:t>научн</w:t>
      </w:r>
      <w:r w:rsidRPr="009718E8">
        <w:rPr>
          <w:spacing w:val="1"/>
          <w:sz w:val="28"/>
          <w:szCs w:val="28"/>
        </w:rPr>
        <w:t>о-</w:t>
      </w:r>
      <w:r w:rsidRPr="009718E8">
        <w:rPr>
          <w:sz w:val="28"/>
          <w:szCs w:val="28"/>
        </w:rPr>
        <w:t>практический</w:t>
      </w:r>
      <w:r w:rsidRPr="009718E8">
        <w:rPr>
          <w:spacing w:val="-25"/>
          <w:sz w:val="28"/>
          <w:szCs w:val="28"/>
        </w:rPr>
        <w:t xml:space="preserve"> </w:t>
      </w:r>
      <w:r w:rsidRPr="009718E8">
        <w:rPr>
          <w:sz w:val="28"/>
          <w:szCs w:val="28"/>
        </w:rPr>
        <w:t>журнал</w:t>
      </w:r>
      <w:r w:rsidRPr="009718E8">
        <w:rPr>
          <w:spacing w:val="-9"/>
          <w:sz w:val="28"/>
          <w:szCs w:val="28"/>
        </w:rPr>
        <w:t xml:space="preserve"> </w:t>
      </w:r>
      <w:r w:rsidRPr="009718E8">
        <w:rPr>
          <w:spacing w:val="1"/>
          <w:sz w:val="28"/>
          <w:szCs w:val="28"/>
        </w:rPr>
        <w:t>«</w:t>
      </w:r>
      <w:r w:rsidRPr="009718E8">
        <w:rPr>
          <w:sz w:val="28"/>
          <w:szCs w:val="28"/>
        </w:rPr>
        <w:t>Главбу</w:t>
      </w:r>
      <w:r w:rsidRPr="009718E8">
        <w:rPr>
          <w:spacing w:val="1"/>
          <w:sz w:val="28"/>
          <w:szCs w:val="28"/>
        </w:rPr>
        <w:t>х</w:t>
      </w:r>
      <w:r w:rsidRPr="009718E8">
        <w:rPr>
          <w:sz w:val="28"/>
          <w:szCs w:val="28"/>
        </w:rPr>
        <w:t>»</w:t>
      </w:r>
    </w:p>
    <w:p w:rsidR="009718E8" w:rsidRPr="009718E8" w:rsidRDefault="009718E8" w:rsidP="009718E8">
      <w:pPr>
        <w:widowControl w:val="0"/>
        <w:autoSpaceDE w:val="0"/>
        <w:autoSpaceDN w:val="0"/>
        <w:adjustRightInd w:val="0"/>
        <w:spacing w:before="4" w:line="322" w:lineRule="exact"/>
        <w:ind w:right="58"/>
        <w:rPr>
          <w:sz w:val="28"/>
          <w:szCs w:val="28"/>
        </w:rPr>
      </w:pPr>
      <w:r w:rsidRPr="009718E8">
        <w:rPr>
          <w:spacing w:val="1"/>
          <w:sz w:val="28"/>
          <w:szCs w:val="28"/>
        </w:rPr>
        <w:t>5</w:t>
      </w:r>
      <w:r w:rsidRPr="009718E8">
        <w:rPr>
          <w:sz w:val="28"/>
          <w:szCs w:val="28"/>
        </w:rPr>
        <w:t xml:space="preserve">. </w:t>
      </w:r>
      <w:r w:rsidRPr="009718E8">
        <w:rPr>
          <w:spacing w:val="8"/>
          <w:sz w:val="28"/>
          <w:szCs w:val="28"/>
        </w:rPr>
        <w:t xml:space="preserve"> </w:t>
      </w:r>
      <w:r w:rsidRPr="009718E8">
        <w:rPr>
          <w:sz w:val="28"/>
          <w:szCs w:val="28"/>
        </w:rPr>
        <w:t>Ежемес</w:t>
      </w:r>
      <w:r w:rsidRPr="009718E8">
        <w:rPr>
          <w:spacing w:val="1"/>
          <w:sz w:val="28"/>
          <w:szCs w:val="28"/>
        </w:rPr>
        <w:t>яч</w:t>
      </w:r>
      <w:r w:rsidRPr="009718E8">
        <w:rPr>
          <w:sz w:val="28"/>
          <w:szCs w:val="28"/>
        </w:rPr>
        <w:t xml:space="preserve">ный </w:t>
      </w:r>
      <w:r w:rsidRPr="009718E8">
        <w:rPr>
          <w:spacing w:val="31"/>
          <w:sz w:val="28"/>
          <w:szCs w:val="28"/>
        </w:rPr>
        <w:t xml:space="preserve"> </w:t>
      </w:r>
      <w:r w:rsidRPr="009718E8">
        <w:rPr>
          <w:sz w:val="28"/>
          <w:szCs w:val="28"/>
        </w:rPr>
        <w:t>научн</w:t>
      </w:r>
      <w:r w:rsidRPr="009718E8">
        <w:rPr>
          <w:spacing w:val="1"/>
          <w:sz w:val="28"/>
          <w:szCs w:val="28"/>
        </w:rPr>
        <w:t>о-</w:t>
      </w:r>
      <w:r w:rsidRPr="009718E8">
        <w:rPr>
          <w:sz w:val="28"/>
          <w:szCs w:val="28"/>
        </w:rPr>
        <w:t xml:space="preserve">практический </w:t>
      </w:r>
      <w:r w:rsidRPr="009718E8">
        <w:rPr>
          <w:spacing w:val="20"/>
          <w:sz w:val="28"/>
          <w:szCs w:val="28"/>
        </w:rPr>
        <w:t xml:space="preserve"> </w:t>
      </w:r>
      <w:r w:rsidRPr="009718E8">
        <w:rPr>
          <w:sz w:val="28"/>
          <w:szCs w:val="28"/>
        </w:rPr>
        <w:t xml:space="preserve">журнал </w:t>
      </w:r>
      <w:r w:rsidRPr="009718E8">
        <w:rPr>
          <w:spacing w:val="37"/>
          <w:sz w:val="28"/>
          <w:szCs w:val="28"/>
        </w:rPr>
        <w:t xml:space="preserve"> </w:t>
      </w:r>
      <w:r w:rsidRPr="009718E8">
        <w:rPr>
          <w:spacing w:val="1"/>
          <w:sz w:val="28"/>
          <w:szCs w:val="28"/>
        </w:rPr>
        <w:t>«</w:t>
      </w:r>
      <w:r w:rsidRPr="009718E8">
        <w:rPr>
          <w:sz w:val="28"/>
          <w:szCs w:val="28"/>
        </w:rPr>
        <w:t xml:space="preserve">Бухгалтерский </w:t>
      </w:r>
      <w:r w:rsidRPr="009718E8">
        <w:rPr>
          <w:spacing w:val="27"/>
          <w:sz w:val="28"/>
          <w:szCs w:val="28"/>
        </w:rPr>
        <w:t xml:space="preserve"> </w:t>
      </w:r>
      <w:r w:rsidRPr="009718E8">
        <w:rPr>
          <w:sz w:val="28"/>
          <w:szCs w:val="28"/>
        </w:rPr>
        <w:t xml:space="preserve">учет </w:t>
      </w:r>
      <w:r w:rsidRPr="009718E8">
        <w:rPr>
          <w:spacing w:val="42"/>
          <w:sz w:val="28"/>
          <w:szCs w:val="28"/>
        </w:rPr>
        <w:t xml:space="preserve"> </w:t>
      </w:r>
      <w:r w:rsidRPr="009718E8">
        <w:rPr>
          <w:sz w:val="28"/>
          <w:szCs w:val="28"/>
        </w:rPr>
        <w:t>в сельском</w:t>
      </w:r>
      <w:r w:rsidRPr="009718E8">
        <w:rPr>
          <w:spacing w:val="-9"/>
          <w:sz w:val="28"/>
          <w:szCs w:val="28"/>
        </w:rPr>
        <w:t xml:space="preserve"> </w:t>
      </w:r>
      <w:r w:rsidRPr="009718E8">
        <w:rPr>
          <w:sz w:val="28"/>
          <w:szCs w:val="28"/>
        </w:rPr>
        <w:t>хозяйств</w:t>
      </w:r>
      <w:r w:rsidRPr="009718E8">
        <w:rPr>
          <w:spacing w:val="2"/>
          <w:sz w:val="28"/>
          <w:szCs w:val="28"/>
        </w:rPr>
        <w:t>е</w:t>
      </w:r>
      <w:r w:rsidRPr="009718E8">
        <w:rPr>
          <w:sz w:val="28"/>
          <w:szCs w:val="28"/>
        </w:rPr>
        <w:t>»</w:t>
      </w:r>
    </w:p>
    <w:p w:rsidR="009718E8" w:rsidRPr="009718E8" w:rsidRDefault="009718E8" w:rsidP="009718E8">
      <w:pPr>
        <w:widowControl w:val="0"/>
        <w:autoSpaceDE w:val="0"/>
        <w:autoSpaceDN w:val="0"/>
        <w:adjustRightInd w:val="0"/>
        <w:spacing w:line="318" w:lineRule="exact"/>
        <w:rPr>
          <w:sz w:val="28"/>
          <w:szCs w:val="28"/>
        </w:rPr>
      </w:pPr>
      <w:r w:rsidRPr="009718E8">
        <w:rPr>
          <w:spacing w:val="1"/>
          <w:sz w:val="28"/>
          <w:szCs w:val="28"/>
        </w:rPr>
        <w:t>7</w:t>
      </w:r>
      <w:r w:rsidRPr="009718E8">
        <w:rPr>
          <w:sz w:val="28"/>
          <w:szCs w:val="28"/>
        </w:rPr>
        <w:t xml:space="preserve">. </w:t>
      </w:r>
      <w:r w:rsidRPr="009718E8">
        <w:rPr>
          <w:spacing w:val="8"/>
          <w:sz w:val="28"/>
          <w:szCs w:val="28"/>
        </w:rPr>
        <w:t xml:space="preserve"> </w:t>
      </w:r>
      <w:r w:rsidRPr="009718E8">
        <w:rPr>
          <w:sz w:val="28"/>
          <w:szCs w:val="28"/>
        </w:rPr>
        <w:t>Пакеты</w:t>
      </w:r>
      <w:r w:rsidRPr="009718E8">
        <w:rPr>
          <w:spacing w:val="-8"/>
          <w:sz w:val="28"/>
          <w:szCs w:val="28"/>
        </w:rPr>
        <w:t xml:space="preserve"> </w:t>
      </w:r>
      <w:r w:rsidRPr="009718E8">
        <w:rPr>
          <w:sz w:val="28"/>
          <w:szCs w:val="28"/>
        </w:rPr>
        <w:t>прикладных</w:t>
      </w:r>
      <w:r w:rsidRPr="009718E8">
        <w:rPr>
          <w:spacing w:val="-14"/>
          <w:sz w:val="28"/>
          <w:szCs w:val="28"/>
        </w:rPr>
        <w:t xml:space="preserve"> </w:t>
      </w:r>
      <w:r w:rsidRPr="009718E8">
        <w:rPr>
          <w:sz w:val="28"/>
          <w:szCs w:val="28"/>
        </w:rPr>
        <w:t>программ</w:t>
      </w:r>
      <w:r w:rsidRPr="009718E8">
        <w:rPr>
          <w:spacing w:val="-12"/>
          <w:sz w:val="28"/>
          <w:szCs w:val="28"/>
        </w:rPr>
        <w:t xml:space="preserve"> </w:t>
      </w:r>
      <w:r w:rsidRPr="009718E8">
        <w:rPr>
          <w:sz w:val="28"/>
          <w:szCs w:val="28"/>
        </w:rPr>
        <w:t>для</w:t>
      </w:r>
      <w:r w:rsidRPr="009718E8">
        <w:rPr>
          <w:spacing w:val="-3"/>
          <w:sz w:val="28"/>
          <w:szCs w:val="28"/>
        </w:rPr>
        <w:t xml:space="preserve"> </w:t>
      </w:r>
      <w:r w:rsidRPr="009718E8">
        <w:rPr>
          <w:sz w:val="28"/>
          <w:szCs w:val="28"/>
        </w:rPr>
        <w:t>бухгалтер</w:t>
      </w:r>
      <w:r w:rsidRPr="009718E8">
        <w:rPr>
          <w:spacing w:val="1"/>
          <w:sz w:val="28"/>
          <w:szCs w:val="28"/>
        </w:rPr>
        <w:t>а</w:t>
      </w:r>
      <w:r w:rsidRPr="009718E8">
        <w:rPr>
          <w:sz w:val="28"/>
          <w:szCs w:val="28"/>
        </w:rPr>
        <w:t>.</w:t>
      </w:r>
    </w:p>
    <w:p w:rsidR="009718E8" w:rsidRPr="009718E8" w:rsidRDefault="009718E8" w:rsidP="009718E8">
      <w:pPr>
        <w:widowControl w:val="0"/>
        <w:autoSpaceDE w:val="0"/>
        <w:autoSpaceDN w:val="0"/>
        <w:adjustRightInd w:val="0"/>
        <w:spacing w:line="322" w:lineRule="exact"/>
        <w:rPr>
          <w:sz w:val="28"/>
          <w:szCs w:val="28"/>
        </w:rPr>
      </w:pPr>
      <w:r w:rsidRPr="009718E8">
        <w:rPr>
          <w:sz w:val="28"/>
          <w:szCs w:val="28"/>
        </w:rPr>
        <w:t>Интерне</w:t>
      </w:r>
      <w:r w:rsidRPr="009718E8">
        <w:rPr>
          <w:spacing w:val="2"/>
          <w:sz w:val="28"/>
          <w:szCs w:val="28"/>
        </w:rPr>
        <w:t>т</w:t>
      </w:r>
      <w:r w:rsidRPr="009718E8">
        <w:rPr>
          <w:spacing w:val="1"/>
          <w:sz w:val="28"/>
          <w:szCs w:val="28"/>
        </w:rPr>
        <w:t>-</w:t>
      </w:r>
      <w:r w:rsidRPr="009718E8">
        <w:rPr>
          <w:sz w:val="28"/>
          <w:szCs w:val="28"/>
        </w:rPr>
        <w:t>ресурсы</w:t>
      </w:r>
    </w:p>
    <w:p w:rsidR="009718E8" w:rsidRPr="009718E8" w:rsidRDefault="009718E8" w:rsidP="009718E8">
      <w:pPr>
        <w:widowControl w:val="0"/>
        <w:autoSpaceDE w:val="0"/>
        <w:autoSpaceDN w:val="0"/>
        <w:adjustRightInd w:val="0"/>
        <w:spacing w:before="1"/>
        <w:rPr>
          <w:sz w:val="28"/>
          <w:szCs w:val="28"/>
        </w:rPr>
      </w:pPr>
      <w:r w:rsidRPr="009718E8">
        <w:rPr>
          <w:spacing w:val="1"/>
          <w:sz w:val="28"/>
          <w:szCs w:val="28"/>
        </w:rPr>
        <w:t>1</w:t>
      </w:r>
      <w:r w:rsidRPr="009718E8">
        <w:rPr>
          <w:sz w:val="28"/>
          <w:szCs w:val="28"/>
        </w:rPr>
        <w:t xml:space="preserve">. </w:t>
      </w:r>
      <w:r w:rsidRPr="009718E8">
        <w:rPr>
          <w:spacing w:val="8"/>
          <w:sz w:val="28"/>
          <w:szCs w:val="28"/>
        </w:rPr>
        <w:t xml:space="preserve"> </w:t>
      </w:r>
      <w:hyperlink r:id="rId9" w:history="1">
        <w:r w:rsidRPr="009718E8">
          <w:rPr>
            <w:sz w:val="28"/>
            <w:szCs w:val="28"/>
          </w:rPr>
          <w:t>http:</w:t>
        </w:r>
        <w:r w:rsidRPr="009718E8">
          <w:rPr>
            <w:spacing w:val="-1"/>
            <w:sz w:val="28"/>
            <w:szCs w:val="28"/>
          </w:rPr>
          <w:t>/</w:t>
        </w:r>
        <w:r w:rsidRPr="009718E8">
          <w:rPr>
            <w:sz w:val="28"/>
            <w:szCs w:val="28"/>
          </w:rPr>
          <w:t>/buhcon.co</w:t>
        </w:r>
        <w:r w:rsidRPr="009718E8">
          <w:rPr>
            <w:spacing w:val="-1"/>
            <w:sz w:val="28"/>
            <w:szCs w:val="28"/>
          </w:rPr>
          <w:t>m</w:t>
        </w:r>
        <w:r w:rsidRPr="009718E8">
          <w:rPr>
            <w:sz w:val="28"/>
            <w:szCs w:val="28"/>
          </w:rPr>
          <w:t>/index.php</w:t>
        </w:r>
      </w:hyperlink>
    </w:p>
    <w:p w:rsidR="009718E8" w:rsidRPr="009718E8" w:rsidRDefault="009718E8" w:rsidP="009718E8">
      <w:pPr>
        <w:widowControl w:val="0"/>
        <w:autoSpaceDE w:val="0"/>
        <w:autoSpaceDN w:val="0"/>
        <w:adjustRightInd w:val="0"/>
        <w:spacing w:line="322" w:lineRule="exact"/>
        <w:rPr>
          <w:sz w:val="28"/>
          <w:szCs w:val="28"/>
        </w:rPr>
      </w:pPr>
      <w:r w:rsidRPr="009718E8">
        <w:rPr>
          <w:spacing w:val="1"/>
          <w:sz w:val="28"/>
          <w:szCs w:val="28"/>
        </w:rPr>
        <w:t>2</w:t>
      </w:r>
      <w:r w:rsidRPr="009718E8">
        <w:rPr>
          <w:sz w:val="28"/>
          <w:szCs w:val="28"/>
        </w:rPr>
        <w:t xml:space="preserve">. </w:t>
      </w:r>
      <w:r w:rsidRPr="009718E8">
        <w:rPr>
          <w:spacing w:val="8"/>
          <w:sz w:val="28"/>
          <w:szCs w:val="28"/>
        </w:rPr>
        <w:t xml:space="preserve"> </w:t>
      </w:r>
      <w:hyperlink r:id="rId10" w:history="1">
        <w:r w:rsidRPr="009718E8">
          <w:rPr>
            <w:sz w:val="28"/>
            <w:szCs w:val="28"/>
          </w:rPr>
          <w:t>http://repetitor-nachbuh</w:t>
        </w:r>
        <w:r w:rsidRPr="009718E8">
          <w:rPr>
            <w:spacing w:val="-1"/>
            <w:sz w:val="28"/>
            <w:szCs w:val="28"/>
          </w:rPr>
          <w:t>.</w:t>
        </w:r>
        <w:r w:rsidRPr="009718E8">
          <w:rPr>
            <w:sz w:val="28"/>
            <w:szCs w:val="28"/>
          </w:rPr>
          <w:t>ru/index.php/</w:t>
        </w:r>
      </w:hyperlink>
      <w:r w:rsidRPr="009718E8">
        <w:rPr>
          <w:spacing w:val="-1"/>
          <w:sz w:val="28"/>
          <w:szCs w:val="28"/>
        </w:rPr>
        <w:t>m</w:t>
      </w:r>
      <w:r w:rsidRPr="009718E8">
        <w:rPr>
          <w:spacing w:val="1"/>
          <w:sz w:val="28"/>
          <w:szCs w:val="28"/>
        </w:rPr>
        <w:t>a</w:t>
      </w:r>
      <w:r w:rsidRPr="009718E8">
        <w:rPr>
          <w:sz w:val="28"/>
          <w:szCs w:val="28"/>
        </w:rPr>
        <w:t>p-site</w:t>
      </w:r>
    </w:p>
    <w:p w:rsidR="009718E8" w:rsidRPr="009718E8" w:rsidRDefault="009718E8" w:rsidP="009718E8">
      <w:pPr>
        <w:widowControl w:val="0"/>
        <w:autoSpaceDE w:val="0"/>
        <w:autoSpaceDN w:val="0"/>
        <w:adjustRightInd w:val="0"/>
        <w:spacing w:line="322" w:lineRule="exact"/>
        <w:rPr>
          <w:sz w:val="28"/>
          <w:szCs w:val="28"/>
        </w:rPr>
      </w:pPr>
      <w:r w:rsidRPr="009718E8">
        <w:rPr>
          <w:spacing w:val="1"/>
          <w:sz w:val="28"/>
          <w:szCs w:val="28"/>
        </w:rPr>
        <w:t>3</w:t>
      </w:r>
      <w:r w:rsidRPr="009718E8">
        <w:rPr>
          <w:sz w:val="28"/>
          <w:szCs w:val="28"/>
        </w:rPr>
        <w:t xml:space="preserve">. </w:t>
      </w:r>
      <w:r w:rsidRPr="009718E8">
        <w:rPr>
          <w:spacing w:val="8"/>
          <w:sz w:val="28"/>
          <w:szCs w:val="28"/>
        </w:rPr>
        <w:t xml:space="preserve"> </w:t>
      </w:r>
      <w:hyperlink r:id="rId11" w:history="1">
        <w:r w:rsidRPr="009718E8">
          <w:rPr>
            <w:sz w:val="28"/>
            <w:szCs w:val="28"/>
          </w:rPr>
          <w:t>http://www.buh.ru/</w:t>
        </w:r>
      </w:hyperlink>
    </w:p>
    <w:p w:rsidR="009718E8" w:rsidRPr="009718E8" w:rsidRDefault="009718E8" w:rsidP="009718E8">
      <w:pPr>
        <w:widowControl w:val="0"/>
        <w:autoSpaceDE w:val="0"/>
        <w:autoSpaceDN w:val="0"/>
        <w:adjustRightInd w:val="0"/>
        <w:spacing w:before="7" w:line="120" w:lineRule="exact"/>
        <w:rPr>
          <w:sz w:val="12"/>
          <w:szCs w:val="12"/>
        </w:rPr>
      </w:pPr>
    </w:p>
    <w:p w:rsidR="009E7E99" w:rsidRDefault="009E7E99" w:rsidP="009E7E99">
      <w:pPr>
        <w:tabs>
          <w:tab w:val="left" w:pos="11340"/>
        </w:tabs>
        <w:jc w:val="center"/>
        <w:rPr>
          <w:b/>
        </w:rPr>
      </w:pPr>
    </w:p>
    <w:p w:rsidR="009E7E99" w:rsidRDefault="009E7E99" w:rsidP="009E7E99">
      <w:pPr>
        <w:tabs>
          <w:tab w:val="left" w:pos="11340"/>
        </w:tabs>
        <w:jc w:val="center"/>
        <w:rPr>
          <w:b/>
        </w:rPr>
      </w:pPr>
    </w:p>
    <w:p w:rsidR="009E7E99" w:rsidRDefault="009E7E99" w:rsidP="009E7E99">
      <w:pPr>
        <w:tabs>
          <w:tab w:val="left" w:pos="11340"/>
        </w:tabs>
        <w:jc w:val="center"/>
        <w:rPr>
          <w:b/>
        </w:rPr>
      </w:pPr>
    </w:p>
    <w:p w:rsidR="00CE66A9" w:rsidRPr="00293242" w:rsidRDefault="00CE66A9" w:rsidP="00CE66A9">
      <w:pPr>
        <w:jc w:val="center"/>
        <w:rPr>
          <w:rFonts w:eastAsia="Calibri"/>
          <w:b/>
        </w:rPr>
      </w:pPr>
      <w:r w:rsidRPr="00293242">
        <w:rPr>
          <w:rFonts w:eastAsia="Calibri"/>
          <w:b/>
        </w:rPr>
        <w:t>Лист согласования</w:t>
      </w:r>
    </w:p>
    <w:p w:rsidR="00CE66A9" w:rsidRPr="00293242" w:rsidRDefault="00CE66A9" w:rsidP="00CE66A9">
      <w:pPr>
        <w:jc w:val="center"/>
        <w:rPr>
          <w:rFonts w:eastAsia="Calibri"/>
        </w:rPr>
      </w:pPr>
    </w:p>
    <w:p w:rsidR="00CE66A9" w:rsidRPr="00293242" w:rsidRDefault="00CE66A9" w:rsidP="00CE66A9">
      <w:pPr>
        <w:jc w:val="center"/>
        <w:rPr>
          <w:rFonts w:eastAsia="Calibri"/>
          <w:b/>
          <w:bCs/>
        </w:rPr>
      </w:pPr>
      <w:r w:rsidRPr="00293242">
        <w:rPr>
          <w:rFonts w:eastAsia="Calibri"/>
          <w:b/>
          <w:bCs/>
        </w:rPr>
        <w:t>Дополнения и изменения к комплекту КОС на учебный год</w:t>
      </w:r>
    </w:p>
    <w:p w:rsidR="00CE66A9" w:rsidRPr="00293242" w:rsidRDefault="00CE66A9" w:rsidP="00CE66A9">
      <w:pPr>
        <w:jc w:val="both"/>
        <w:rPr>
          <w:rFonts w:eastAsia="Calibri"/>
          <w:b/>
          <w:i/>
        </w:rPr>
      </w:pPr>
      <w:r w:rsidRPr="00293242">
        <w:rPr>
          <w:rFonts w:eastAsia="Calibri"/>
          <w:b/>
          <w:i/>
        </w:rPr>
        <w:br/>
        <w:t> </w:t>
      </w:r>
    </w:p>
    <w:p w:rsidR="00CE66A9" w:rsidRPr="00293242" w:rsidRDefault="00CE66A9" w:rsidP="00CE66A9">
      <w:pPr>
        <w:spacing w:line="360" w:lineRule="auto"/>
        <w:ind w:firstLine="708"/>
        <w:jc w:val="both"/>
        <w:rPr>
          <w:rFonts w:eastAsia="Calibri"/>
        </w:rPr>
      </w:pPr>
      <w:r w:rsidRPr="00293242">
        <w:rPr>
          <w:rFonts w:eastAsia="Calibri"/>
        </w:rPr>
        <w:t xml:space="preserve">Дополнения и изменения </w:t>
      </w:r>
      <w:r w:rsidRPr="00293242">
        <w:rPr>
          <w:rFonts w:eastAsia="Calibri"/>
          <w:bCs/>
        </w:rPr>
        <w:t>к комплекту КОС</w:t>
      </w:r>
      <w:r w:rsidRPr="00293242">
        <w:rPr>
          <w:rFonts w:eastAsia="Calibri"/>
          <w:b/>
          <w:bCs/>
        </w:rPr>
        <w:t xml:space="preserve"> </w:t>
      </w:r>
      <w:r w:rsidRPr="00293242">
        <w:rPr>
          <w:rFonts w:eastAsia="Calibri"/>
        </w:rPr>
        <w:t>на __________ учебный год по дисциплине _________________________________________________________________ </w:t>
      </w:r>
    </w:p>
    <w:p w:rsidR="00CE66A9" w:rsidRPr="00293242" w:rsidRDefault="00CE66A9" w:rsidP="00CE66A9">
      <w:pPr>
        <w:spacing w:line="360" w:lineRule="auto"/>
        <w:ind w:firstLine="708"/>
        <w:jc w:val="both"/>
        <w:rPr>
          <w:rFonts w:eastAsia="Calibri"/>
        </w:rPr>
      </w:pPr>
      <w:r w:rsidRPr="00293242">
        <w:rPr>
          <w:rFonts w:eastAsia="Calibri"/>
        </w:rPr>
        <w:t>В комплект КОС внесены следующие изменения:</w:t>
      </w:r>
    </w:p>
    <w:p w:rsidR="00CE66A9" w:rsidRPr="00293242" w:rsidRDefault="00CE66A9" w:rsidP="00CE66A9">
      <w:pPr>
        <w:spacing w:line="360" w:lineRule="auto"/>
        <w:jc w:val="both"/>
        <w:rPr>
          <w:rFonts w:eastAsia="Calibri"/>
        </w:rPr>
      </w:pPr>
      <w:r w:rsidRPr="00293242">
        <w:rPr>
          <w:rFonts w:eastAsia="Calibri"/>
        </w:rPr>
        <w:t>____________________________________________________________________________</w:t>
      </w:r>
    </w:p>
    <w:p w:rsidR="00CE66A9" w:rsidRPr="00293242" w:rsidRDefault="00CE66A9" w:rsidP="00CE66A9">
      <w:pPr>
        <w:spacing w:line="360" w:lineRule="auto"/>
        <w:jc w:val="both"/>
        <w:rPr>
          <w:rFonts w:eastAsia="Calibri"/>
        </w:rPr>
      </w:pPr>
      <w:r w:rsidRPr="00293242">
        <w:rPr>
          <w:rFonts w:eastAsia="Calibri"/>
        </w:rPr>
        <w:t>____________________________________________________________________________</w:t>
      </w:r>
    </w:p>
    <w:p w:rsidR="00CE66A9" w:rsidRPr="00293242" w:rsidRDefault="00CE66A9" w:rsidP="00CE66A9">
      <w:pPr>
        <w:spacing w:line="360" w:lineRule="auto"/>
        <w:jc w:val="both"/>
        <w:rPr>
          <w:rFonts w:eastAsia="Calibri"/>
        </w:rPr>
      </w:pPr>
      <w:r w:rsidRPr="00293242">
        <w:rPr>
          <w:rFonts w:eastAsia="Calibri"/>
        </w:rPr>
        <w:t>____________________________________________________________________________</w:t>
      </w:r>
    </w:p>
    <w:p w:rsidR="00CE66A9" w:rsidRPr="00293242" w:rsidRDefault="00CE66A9" w:rsidP="00CE66A9">
      <w:pPr>
        <w:spacing w:line="360" w:lineRule="auto"/>
        <w:jc w:val="both"/>
        <w:rPr>
          <w:rFonts w:eastAsia="Calibri"/>
        </w:rPr>
      </w:pPr>
      <w:r w:rsidRPr="00293242">
        <w:rPr>
          <w:rFonts w:eastAsia="Calibri"/>
        </w:rPr>
        <w:t>____________________________________________________________________________</w:t>
      </w:r>
    </w:p>
    <w:p w:rsidR="00CE66A9" w:rsidRPr="00293242" w:rsidRDefault="00CE66A9" w:rsidP="00CE66A9">
      <w:pPr>
        <w:spacing w:line="360" w:lineRule="auto"/>
        <w:jc w:val="both"/>
        <w:rPr>
          <w:rFonts w:eastAsia="Calibri"/>
        </w:rPr>
      </w:pPr>
      <w:r w:rsidRPr="00293242">
        <w:rPr>
          <w:rFonts w:eastAsia="Calibri"/>
        </w:rPr>
        <w:t>____________________________________________________________________________</w:t>
      </w:r>
    </w:p>
    <w:p w:rsidR="00CE66A9" w:rsidRPr="00293242" w:rsidRDefault="00CE66A9" w:rsidP="00CE66A9">
      <w:pPr>
        <w:spacing w:line="360" w:lineRule="auto"/>
        <w:ind w:firstLine="708"/>
        <w:jc w:val="both"/>
        <w:rPr>
          <w:rFonts w:eastAsia="Calibri"/>
        </w:rPr>
      </w:pPr>
      <w:r w:rsidRPr="00293242">
        <w:rPr>
          <w:rFonts w:eastAsia="Calibri"/>
        </w:rPr>
        <w:t>Дополнения и изменения в комплекте КОС обсуждены на заседании ПЦК _______________________________________________________</w:t>
      </w:r>
    </w:p>
    <w:p w:rsidR="00CE66A9" w:rsidRPr="00293242" w:rsidRDefault="00CE66A9" w:rsidP="00CE66A9">
      <w:pPr>
        <w:spacing w:line="360" w:lineRule="auto"/>
        <w:jc w:val="both"/>
        <w:rPr>
          <w:rFonts w:eastAsia="Calibri"/>
        </w:rPr>
      </w:pPr>
      <w:r w:rsidRPr="00293242">
        <w:rPr>
          <w:rFonts w:eastAsia="Calibri"/>
        </w:rPr>
        <w:t>«_____» ____________ 20_____г. (протокол № _______</w:t>
      </w:r>
      <w:proofErr w:type="gramStart"/>
      <w:r w:rsidRPr="00293242">
        <w:rPr>
          <w:rFonts w:eastAsia="Calibri"/>
        </w:rPr>
        <w:t xml:space="preserve"> )</w:t>
      </w:r>
      <w:proofErr w:type="gramEnd"/>
      <w:r w:rsidRPr="00293242">
        <w:rPr>
          <w:rFonts w:eastAsia="Calibri"/>
        </w:rPr>
        <w:t>. </w:t>
      </w:r>
    </w:p>
    <w:p w:rsidR="00CE66A9" w:rsidRPr="00293242" w:rsidRDefault="00CE66A9" w:rsidP="00CE66A9">
      <w:pPr>
        <w:spacing w:line="360" w:lineRule="auto"/>
        <w:jc w:val="both"/>
        <w:rPr>
          <w:rFonts w:eastAsia="Calibri"/>
        </w:rPr>
      </w:pPr>
      <w:r w:rsidRPr="00293242">
        <w:rPr>
          <w:rFonts w:eastAsia="Calibri"/>
        </w:rPr>
        <w:t>Председатель  ПЦК ________________ /___________________/</w:t>
      </w:r>
    </w:p>
    <w:p w:rsidR="00CE66A9" w:rsidRPr="00293242" w:rsidRDefault="00CE66A9" w:rsidP="00CE66A9"/>
    <w:p w:rsidR="00561A3D" w:rsidRPr="00293242" w:rsidRDefault="001D367E" w:rsidP="00CE66A9">
      <w:r w:rsidRPr="00293242">
        <w:br/>
      </w:r>
    </w:p>
    <w:p w:rsidR="00AD0C43" w:rsidRPr="00293242" w:rsidRDefault="00AD0C43"/>
    <w:sectPr w:rsidR="00AD0C43" w:rsidRPr="00293242" w:rsidSect="00DD412C">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9C4" w:rsidRDefault="007D39C4" w:rsidP="005853E7">
      <w:r>
        <w:separator/>
      </w:r>
    </w:p>
  </w:endnote>
  <w:endnote w:type="continuationSeparator" w:id="0">
    <w:p w:rsidR="007D39C4" w:rsidRDefault="007D39C4" w:rsidP="0058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s Light 10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1F103F7" w:usb1="02060058" w:usb2="0000005B" w:usb3="00000000" w:csb0="000004A5" w:csb1="80410000"/>
  </w:font>
  <w:font w:name="NTTimes/Cyrillic">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9C4" w:rsidRDefault="007D39C4" w:rsidP="005853E7">
      <w:r>
        <w:separator/>
      </w:r>
    </w:p>
  </w:footnote>
  <w:footnote w:type="continuationSeparator" w:id="0">
    <w:p w:rsidR="007D39C4" w:rsidRDefault="007D39C4" w:rsidP="005853E7">
      <w:r>
        <w:continuationSeparator/>
      </w:r>
    </w:p>
  </w:footnote>
  <w:footnote w:id="1">
    <w:p w:rsidR="0027587B" w:rsidRDefault="0027587B" w:rsidP="001B7AB8">
      <w:pPr>
        <w:jc w:val="both"/>
      </w:pPr>
    </w:p>
  </w:footnote>
  <w:footnote w:id="2">
    <w:p w:rsidR="0027587B" w:rsidRDefault="0027587B" w:rsidP="001B7AB8">
      <w:pPr>
        <w:jc w:val="both"/>
      </w:pPr>
    </w:p>
  </w:footnote>
  <w:footnote w:id="3">
    <w:p w:rsidR="0027587B" w:rsidRDefault="0027587B" w:rsidP="001B7AB8">
      <w:pPr>
        <w:jc w:val="both"/>
      </w:pPr>
    </w:p>
  </w:footnote>
  <w:footnote w:id="4">
    <w:p w:rsidR="0027587B" w:rsidRDefault="0027587B" w:rsidP="001B7AB8">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590"/>
      </w:pPr>
      <w:rPr>
        <w:rFonts w:cs="Times New Roman"/>
      </w:rPr>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3"/>
      <w:numFmt w:val="decimal"/>
      <w:lvlText w:val="%1.%2."/>
      <w:lvlJc w:val="left"/>
      <w:pPr>
        <w:tabs>
          <w:tab w:val="num" w:pos="1069"/>
        </w:tabs>
        <w:ind w:left="1069" w:hanging="36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3">
    <w:nsid w:val="0000000A"/>
    <w:multiLevelType w:val="multilevel"/>
    <w:tmpl w:val="0000000A"/>
    <w:name w:val="WW8Num10"/>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F"/>
    <w:multiLevelType w:val="multilevel"/>
    <w:tmpl w:val="0000000F"/>
    <w:name w:val="WW8Num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E477E53"/>
    <w:multiLevelType w:val="hybridMultilevel"/>
    <w:tmpl w:val="0B7E3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F4288F"/>
    <w:multiLevelType w:val="hybridMultilevel"/>
    <w:tmpl w:val="6836786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140121A6"/>
    <w:multiLevelType w:val="multilevel"/>
    <w:tmpl w:val="56A21672"/>
    <w:lvl w:ilvl="0">
      <w:start w:val="1"/>
      <w:numFmt w:val="decimal"/>
      <w:lvlText w:val="%1."/>
      <w:lvlJc w:val="left"/>
      <w:pPr>
        <w:ind w:left="720" w:hanging="360"/>
      </w:pPr>
    </w:lvl>
    <w:lvl w:ilvl="1">
      <w:start w:val="2"/>
      <w:numFmt w:val="decimal"/>
      <w:isLgl/>
      <w:lvlText w:val="%1.%2."/>
      <w:lvlJc w:val="left"/>
      <w:pPr>
        <w:ind w:left="667" w:hanging="525"/>
      </w:pPr>
      <w:rPr>
        <w:sz w:val="24"/>
        <w:szCs w:val="24"/>
      </w:rPr>
    </w:lvl>
    <w:lvl w:ilvl="2">
      <w:start w:val="1"/>
      <w:numFmt w:val="decimal"/>
      <w:isLgl/>
      <w:lvlText w:val="%1.%2.%3."/>
      <w:lvlJc w:val="left"/>
      <w:pPr>
        <w:ind w:left="1080" w:hanging="720"/>
      </w:pPr>
      <w:rPr>
        <w:sz w:val="28"/>
      </w:rPr>
    </w:lvl>
    <w:lvl w:ilvl="3">
      <w:start w:val="1"/>
      <w:numFmt w:val="decimal"/>
      <w:isLgl/>
      <w:lvlText w:val="%1.%2.%3.%4."/>
      <w:lvlJc w:val="left"/>
      <w:pPr>
        <w:ind w:left="1080" w:hanging="720"/>
      </w:pPr>
      <w:rPr>
        <w:sz w:val="28"/>
      </w:rPr>
    </w:lvl>
    <w:lvl w:ilvl="4">
      <w:start w:val="1"/>
      <w:numFmt w:val="decimal"/>
      <w:isLgl/>
      <w:lvlText w:val="%1.%2.%3.%4.%5."/>
      <w:lvlJc w:val="left"/>
      <w:pPr>
        <w:ind w:left="1440" w:hanging="1080"/>
      </w:pPr>
      <w:rPr>
        <w:sz w:val="28"/>
      </w:rPr>
    </w:lvl>
    <w:lvl w:ilvl="5">
      <w:start w:val="1"/>
      <w:numFmt w:val="decimal"/>
      <w:isLgl/>
      <w:lvlText w:val="%1.%2.%3.%4.%5.%6."/>
      <w:lvlJc w:val="left"/>
      <w:pPr>
        <w:ind w:left="1440" w:hanging="1080"/>
      </w:pPr>
      <w:rPr>
        <w:sz w:val="28"/>
      </w:rPr>
    </w:lvl>
    <w:lvl w:ilvl="6">
      <w:start w:val="1"/>
      <w:numFmt w:val="decimal"/>
      <w:isLgl/>
      <w:lvlText w:val="%1.%2.%3.%4.%5.%6.%7."/>
      <w:lvlJc w:val="left"/>
      <w:pPr>
        <w:ind w:left="1800" w:hanging="1440"/>
      </w:pPr>
      <w:rPr>
        <w:sz w:val="28"/>
      </w:rPr>
    </w:lvl>
    <w:lvl w:ilvl="7">
      <w:start w:val="1"/>
      <w:numFmt w:val="decimal"/>
      <w:isLgl/>
      <w:lvlText w:val="%1.%2.%3.%4.%5.%6.%7.%8."/>
      <w:lvlJc w:val="left"/>
      <w:pPr>
        <w:ind w:left="1800" w:hanging="1440"/>
      </w:pPr>
      <w:rPr>
        <w:sz w:val="28"/>
      </w:rPr>
    </w:lvl>
    <w:lvl w:ilvl="8">
      <w:start w:val="1"/>
      <w:numFmt w:val="decimal"/>
      <w:isLgl/>
      <w:lvlText w:val="%1.%2.%3.%4.%5.%6.%7.%8.%9."/>
      <w:lvlJc w:val="left"/>
      <w:pPr>
        <w:ind w:left="2160" w:hanging="1800"/>
      </w:pPr>
      <w:rPr>
        <w:sz w:val="28"/>
      </w:rPr>
    </w:lvl>
  </w:abstractNum>
  <w:abstractNum w:abstractNumId="9">
    <w:nsid w:val="1A804B0A"/>
    <w:multiLevelType w:val="multilevel"/>
    <w:tmpl w:val="3788B718"/>
    <w:lvl w:ilvl="0">
      <w:start w:val="4"/>
      <w:numFmt w:val="bullet"/>
      <w:pStyle w:val="Bullet"/>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webHidden w:val="0"/>
        <w:color w:val="auto"/>
        <w:u w:val="none"/>
        <w:effect w:val="none"/>
        <w:vertAlign w:val="baseline"/>
        <w:specVanish w:val="0"/>
      </w:rPr>
    </w:lvl>
    <w:lvl w:ilvl="1">
      <w:start w:val="1"/>
      <w:numFmt w:val="bullet"/>
      <w:lvlText w:val="–"/>
      <w:lvlJc w:val="left"/>
      <w:pPr>
        <w:tabs>
          <w:tab w:val="num" w:pos="927"/>
        </w:tabs>
        <w:ind w:left="851" w:hanging="284"/>
      </w:pPr>
      <w:rPr>
        <w:rFonts w:ascii="Times New Roman" w:hAnsi="Times New Roman" w:cs="Times New Roman"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lvlText w:val="%1.%2.%3"/>
      <w:lvlJc w:val="left"/>
      <w:pPr>
        <w:tabs>
          <w:tab w:val="num" w:pos="720"/>
        </w:tabs>
        <w:ind w:left="720" w:hanging="720"/>
      </w:pPr>
      <w:rPr>
        <w:rFonts w:ascii="Arial" w:hAnsi="Arial" w:cs="Times New Roman" w:hint="default"/>
        <w:color w:val="000000"/>
      </w:rPr>
    </w:lvl>
    <w:lvl w:ilvl="3">
      <w:start w:val="1"/>
      <w:numFmt w:val="decimal"/>
      <w:lvlText w:val="%1.%2.%3.%4"/>
      <w:lvlJc w:val="left"/>
      <w:pPr>
        <w:tabs>
          <w:tab w:val="num" w:pos="720"/>
        </w:tabs>
        <w:ind w:left="720" w:hanging="720"/>
      </w:pPr>
      <w:rPr>
        <w:rFonts w:ascii="Arial" w:hAnsi="Arial" w:cs="Times New Roman" w:hint="default"/>
        <w:color w:val="000000"/>
      </w:rPr>
    </w:lvl>
    <w:lvl w:ilvl="4">
      <w:start w:val="1"/>
      <w:numFmt w:val="decimal"/>
      <w:lvlText w:val="%1.%2.%3.%4.%5"/>
      <w:lvlJc w:val="left"/>
      <w:pPr>
        <w:tabs>
          <w:tab w:val="num" w:pos="720"/>
        </w:tabs>
        <w:ind w:left="720" w:hanging="720"/>
      </w:pPr>
      <w:rPr>
        <w:rFonts w:ascii="Arial" w:hAnsi="Arial" w:cs="Times New Roman" w:hint="default"/>
        <w:color w:val="000000"/>
      </w:rPr>
    </w:lvl>
    <w:lvl w:ilvl="5">
      <w:start w:val="1"/>
      <w:numFmt w:val="decimal"/>
      <w:lvlText w:val="%1.%2.%3.%4.%5.%6"/>
      <w:lvlJc w:val="left"/>
      <w:pPr>
        <w:tabs>
          <w:tab w:val="num" w:pos="1080"/>
        </w:tabs>
        <w:ind w:left="1080" w:hanging="1080"/>
      </w:pPr>
      <w:rPr>
        <w:rFonts w:ascii="Arial" w:hAnsi="Arial" w:cs="Times New Roman" w:hint="default"/>
        <w:color w:val="000000"/>
      </w:rPr>
    </w:lvl>
    <w:lvl w:ilvl="6">
      <w:start w:val="1"/>
      <w:numFmt w:val="decimal"/>
      <w:lvlText w:val="%1.%2.%3.%4.%5.%6.%7"/>
      <w:lvlJc w:val="left"/>
      <w:pPr>
        <w:tabs>
          <w:tab w:val="num" w:pos="1080"/>
        </w:tabs>
        <w:ind w:left="1080" w:hanging="1080"/>
      </w:pPr>
      <w:rPr>
        <w:rFonts w:ascii="Arial" w:hAnsi="Arial" w:cs="Times New Roman" w:hint="default"/>
        <w:color w:val="000000"/>
      </w:rPr>
    </w:lvl>
    <w:lvl w:ilvl="7">
      <w:start w:val="1"/>
      <w:numFmt w:val="decimal"/>
      <w:lvlText w:val="%1.%2.%3.%4.%5.%6.%7.%8"/>
      <w:lvlJc w:val="left"/>
      <w:pPr>
        <w:tabs>
          <w:tab w:val="num" w:pos="1440"/>
        </w:tabs>
        <w:ind w:left="1440" w:hanging="1440"/>
      </w:pPr>
      <w:rPr>
        <w:rFonts w:ascii="Arial" w:hAnsi="Arial" w:cs="Times New Roman" w:hint="default"/>
        <w:color w:val="000000"/>
      </w:rPr>
    </w:lvl>
    <w:lvl w:ilvl="8">
      <w:start w:val="1"/>
      <w:numFmt w:val="decimal"/>
      <w:lvlText w:val="%1.%2.%3.%4.%5.%6.%7.%8.%9"/>
      <w:lvlJc w:val="left"/>
      <w:pPr>
        <w:tabs>
          <w:tab w:val="num" w:pos="1440"/>
        </w:tabs>
        <w:ind w:left="1440" w:hanging="1440"/>
      </w:pPr>
      <w:rPr>
        <w:rFonts w:ascii="Arial" w:hAnsi="Arial" w:cs="Times New Roman" w:hint="default"/>
        <w:color w:val="000000"/>
      </w:rPr>
    </w:lvl>
  </w:abstractNum>
  <w:abstractNum w:abstractNumId="10">
    <w:nsid w:val="1E986E4D"/>
    <w:multiLevelType w:val="hybridMultilevel"/>
    <w:tmpl w:val="8A8E103C"/>
    <w:lvl w:ilvl="0" w:tplc="7248D238">
      <w:start w:val="1"/>
      <w:numFmt w:val="bullet"/>
      <w:lvlText w:val="–"/>
      <w:lvlJc w:val="left"/>
      <w:pPr>
        <w:tabs>
          <w:tab w:val="num" w:pos="0"/>
        </w:tabs>
        <w:ind w:left="-114" w:firstLine="114"/>
      </w:pPr>
      <w:rPr>
        <w:rFonts w:ascii="Times New Roman" w:hAnsi="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F7F15B1"/>
    <w:multiLevelType w:val="hybridMultilevel"/>
    <w:tmpl w:val="97AAD574"/>
    <w:lvl w:ilvl="0" w:tplc="D090A86A">
      <w:start w:val="1"/>
      <w:numFmt w:val="decimal"/>
      <w:lvlText w:val="%1)"/>
      <w:lvlJc w:val="left"/>
      <w:pPr>
        <w:ind w:left="490" w:hanging="36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2">
    <w:nsid w:val="2E5E06F3"/>
    <w:multiLevelType w:val="singleLevel"/>
    <w:tmpl w:val="BA2227AA"/>
    <w:lvl w:ilvl="0">
      <w:start w:val="1"/>
      <w:numFmt w:val="bullet"/>
      <w:pStyle w:val="Style3"/>
      <w:lvlText w:val=""/>
      <w:lvlJc w:val="left"/>
      <w:pPr>
        <w:tabs>
          <w:tab w:val="num" w:pos="360"/>
        </w:tabs>
        <w:ind w:left="360" w:hanging="360"/>
      </w:pPr>
      <w:rPr>
        <w:rFonts w:ascii="Symbol" w:hAnsi="Symbol" w:hint="default"/>
      </w:rPr>
    </w:lvl>
  </w:abstractNum>
  <w:abstractNum w:abstractNumId="13">
    <w:nsid w:val="3A9760E1"/>
    <w:multiLevelType w:val="hybridMultilevel"/>
    <w:tmpl w:val="DF7AFC1A"/>
    <w:lvl w:ilvl="0" w:tplc="0419000F">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E230DCB"/>
    <w:multiLevelType w:val="multilevel"/>
    <w:tmpl w:val="C99E5F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0391692"/>
    <w:multiLevelType w:val="hybridMultilevel"/>
    <w:tmpl w:val="19120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4266C2"/>
    <w:multiLevelType w:val="hybridMultilevel"/>
    <w:tmpl w:val="E75EB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F20306"/>
    <w:multiLevelType w:val="hybridMultilevel"/>
    <w:tmpl w:val="C76C0A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6A82A8B"/>
    <w:multiLevelType w:val="hybridMultilevel"/>
    <w:tmpl w:val="CA0A831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8BB3CF9"/>
    <w:multiLevelType w:val="hybridMultilevel"/>
    <w:tmpl w:val="C3EE1F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9402A6F"/>
    <w:multiLevelType w:val="multilevel"/>
    <w:tmpl w:val="333AC10E"/>
    <w:lvl w:ilvl="0">
      <w:start w:val="1"/>
      <w:numFmt w:val="decimal"/>
      <w:lvlText w:val="%1."/>
      <w:lvlJc w:val="left"/>
      <w:pPr>
        <w:ind w:left="450" w:hanging="450"/>
      </w:pPr>
    </w:lvl>
    <w:lvl w:ilvl="1">
      <w:start w:val="3"/>
      <w:numFmt w:val="decimal"/>
      <w:lvlText w:val="%1.%2."/>
      <w:lvlJc w:val="left"/>
      <w:pPr>
        <w:ind w:left="1387" w:hanging="720"/>
      </w:pPr>
    </w:lvl>
    <w:lvl w:ilvl="2">
      <w:start w:val="1"/>
      <w:numFmt w:val="decimal"/>
      <w:lvlText w:val="%1.%2.%3."/>
      <w:lvlJc w:val="left"/>
      <w:pPr>
        <w:ind w:left="2054" w:hanging="720"/>
      </w:pPr>
    </w:lvl>
    <w:lvl w:ilvl="3">
      <w:start w:val="1"/>
      <w:numFmt w:val="decimal"/>
      <w:lvlText w:val="%1.%2.%3.%4."/>
      <w:lvlJc w:val="left"/>
      <w:pPr>
        <w:ind w:left="3081" w:hanging="1080"/>
      </w:pPr>
    </w:lvl>
    <w:lvl w:ilvl="4">
      <w:start w:val="1"/>
      <w:numFmt w:val="decimal"/>
      <w:lvlText w:val="%1.%2.%3.%4.%5."/>
      <w:lvlJc w:val="left"/>
      <w:pPr>
        <w:ind w:left="3748" w:hanging="1080"/>
      </w:pPr>
    </w:lvl>
    <w:lvl w:ilvl="5">
      <w:start w:val="1"/>
      <w:numFmt w:val="decimal"/>
      <w:lvlText w:val="%1.%2.%3.%4.%5.%6."/>
      <w:lvlJc w:val="left"/>
      <w:pPr>
        <w:ind w:left="4775" w:hanging="1440"/>
      </w:pPr>
    </w:lvl>
    <w:lvl w:ilvl="6">
      <w:start w:val="1"/>
      <w:numFmt w:val="decimal"/>
      <w:lvlText w:val="%1.%2.%3.%4.%5.%6.%7."/>
      <w:lvlJc w:val="left"/>
      <w:pPr>
        <w:ind w:left="5802" w:hanging="1800"/>
      </w:pPr>
    </w:lvl>
    <w:lvl w:ilvl="7">
      <w:start w:val="1"/>
      <w:numFmt w:val="decimal"/>
      <w:lvlText w:val="%1.%2.%3.%4.%5.%6.%7.%8."/>
      <w:lvlJc w:val="left"/>
      <w:pPr>
        <w:ind w:left="6469" w:hanging="1800"/>
      </w:pPr>
    </w:lvl>
    <w:lvl w:ilvl="8">
      <w:start w:val="1"/>
      <w:numFmt w:val="decimal"/>
      <w:lvlText w:val="%1.%2.%3.%4.%5.%6.%7.%8.%9."/>
      <w:lvlJc w:val="left"/>
      <w:pPr>
        <w:ind w:left="7496" w:hanging="2160"/>
      </w:pPr>
    </w:lvl>
  </w:abstractNum>
  <w:abstractNum w:abstractNumId="21">
    <w:nsid w:val="598054A9"/>
    <w:multiLevelType w:val="hybridMultilevel"/>
    <w:tmpl w:val="4A18CB98"/>
    <w:lvl w:ilvl="0" w:tplc="3676D998">
      <w:start w:val="1"/>
      <w:numFmt w:val="bullet"/>
      <w:lvlText w:val="–"/>
      <w:lvlJc w:val="left"/>
      <w:pPr>
        <w:tabs>
          <w:tab w:val="num" w:pos="720"/>
        </w:tabs>
        <w:ind w:left="720" w:hanging="360"/>
      </w:pPr>
      <w:rPr>
        <w:rFonts w:ascii="Times New Roman" w:hAnsi="Times New Roman" w:hint="default"/>
      </w:rPr>
    </w:lvl>
    <w:lvl w:ilvl="1" w:tplc="383A6454">
      <w:start w:val="431"/>
      <w:numFmt w:val="bullet"/>
      <w:lvlText w:val="–"/>
      <w:lvlJc w:val="left"/>
      <w:pPr>
        <w:tabs>
          <w:tab w:val="num" w:pos="1620"/>
        </w:tabs>
        <w:ind w:left="1620" w:hanging="360"/>
      </w:pPr>
      <w:rPr>
        <w:rFonts w:ascii="Times New Roman" w:hAnsi="Times New Roman" w:hint="default"/>
      </w:rPr>
    </w:lvl>
    <w:lvl w:ilvl="2" w:tplc="487C107A" w:tentative="1">
      <w:start w:val="1"/>
      <w:numFmt w:val="bullet"/>
      <w:lvlText w:val="–"/>
      <w:lvlJc w:val="left"/>
      <w:pPr>
        <w:tabs>
          <w:tab w:val="num" w:pos="2160"/>
        </w:tabs>
        <w:ind w:left="2160" w:hanging="360"/>
      </w:pPr>
      <w:rPr>
        <w:rFonts w:ascii="Times New Roman" w:hAnsi="Times New Roman" w:hint="default"/>
      </w:rPr>
    </w:lvl>
    <w:lvl w:ilvl="3" w:tplc="674664E8" w:tentative="1">
      <w:start w:val="1"/>
      <w:numFmt w:val="bullet"/>
      <w:lvlText w:val="–"/>
      <w:lvlJc w:val="left"/>
      <w:pPr>
        <w:tabs>
          <w:tab w:val="num" w:pos="2880"/>
        </w:tabs>
        <w:ind w:left="2880" w:hanging="360"/>
      </w:pPr>
      <w:rPr>
        <w:rFonts w:ascii="Times New Roman" w:hAnsi="Times New Roman" w:hint="default"/>
      </w:rPr>
    </w:lvl>
    <w:lvl w:ilvl="4" w:tplc="75C8F974" w:tentative="1">
      <w:start w:val="1"/>
      <w:numFmt w:val="bullet"/>
      <w:lvlText w:val="–"/>
      <w:lvlJc w:val="left"/>
      <w:pPr>
        <w:tabs>
          <w:tab w:val="num" w:pos="3600"/>
        </w:tabs>
        <w:ind w:left="3600" w:hanging="360"/>
      </w:pPr>
      <w:rPr>
        <w:rFonts w:ascii="Times New Roman" w:hAnsi="Times New Roman" w:hint="default"/>
      </w:rPr>
    </w:lvl>
    <w:lvl w:ilvl="5" w:tplc="778A51B2" w:tentative="1">
      <w:start w:val="1"/>
      <w:numFmt w:val="bullet"/>
      <w:lvlText w:val="–"/>
      <w:lvlJc w:val="left"/>
      <w:pPr>
        <w:tabs>
          <w:tab w:val="num" w:pos="4320"/>
        </w:tabs>
        <w:ind w:left="4320" w:hanging="360"/>
      </w:pPr>
      <w:rPr>
        <w:rFonts w:ascii="Times New Roman" w:hAnsi="Times New Roman" w:hint="default"/>
      </w:rPr>
    </w:lvl>
    <w:lvl w:ilvl="6" w:tplc="9970F3D0" w:tentative="1">
      <w:start w:val="1"/>
      <w:numFmt w:val="bullet"/>
      <w:lvlText w:val="–"/>
      <w:lvlJc w:val="left"/>
      <w:pPr>
        <w:tabs>
          <w:tab w:val="num" w:pos="5040"/>
        </w:tabs>
        <w:ind w:left="5040" w:hanging="360"/>
      </w:pPr>
      <w:rPr>
        <w:rFonts w:ascii="Times New Roman" w:hAnsi="Times New Roman" w:hint="default"/>
      </w:rPr>
    </w:lvl>
    <w:lvl w:ilvl="7" w:tplc="174867FE" w:tentative="1">
      <w:start w:val="1"/>
      <w:numFmt w:val="bullet"/>
      <w:lvlText w:val="–"/>
      <w:lvlJc w:val="left"/>
      <w:pPr>
        <w:tabs>
          <w:tab w:val="num" w:pos="5760"/>
        </w:tabs>
        <w:ind w:left="5760" w:hanging="360"/>
      </w:pPr>
      <w:rPr>
        <w:rFonts w:ascii="Times New Roman" w:hAnsi="Times New Roman" w:hint="default"/>
      </w:rPr>
    </w:lvl>
    <w:lvl w:ilvl="8" w:tplc="F152972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2B75232"/>
    <w:multiLevelType w:val="multilevel"/>
    <w:tmpl w:val="015EB9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9744C34"/>
    <w:multiLevelType w:val="hybridMultilevel"/>
    <w:tmpl w:val="75ACABE6"/>
    <w:lvl w:ilvl="0" w:tplc="7AF0DD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9BC2001"/>
    <w:multiLevelType w:val="singleLevel"/>
    <w:tmpl w:val="04BE48D8"/>
    <w:lvl w:ilvl="0">
      <w:start w:val="1"/>
      <w:numFmt w:val="bullet"/>
      <w:pStyle w:val="wfxRecipient"/>
      <w:lvlText w:val=""/>
      <w:lvlJc w:val="left"/>
      <w:pPr>
        <w:tabs>
          <w:tab w:val="num" w:pos="360"/>
        </w:tabs>
        <w:ind w:left="360" w:hanging="360"/>
      </w:pPr>
      <w:rPr>
        <w:rFonts w:ascii="Symbol" w:hAnsi="Symbol" w:hint="default"/>
      </w:rPr>
    </w:lvl>
  </w:abstractNum>
  <w:abstractNum w:abstractNumId="25">
    <w:nsid w:val="754C37C8"/>
    <w:multiLevelType w:val="singleLevel"/>
    <w:tmpl w:val="AA4A80A4"/>
    <w:lvl w:ilvl="0">
      <w:start w:val="1"/>
      <w:numFmt w:val="decimal"/>
      <w:pStyle w:val="content"/>
      <w:lvlText w:val="%1"/>
      <w:lvlJc w:val="left"/>
      <w:pPr>
        <w:tabs>
          <w:tab w:val="num" w:pos="360"/>
        </w:tabs>
        <w:ind w:left="360" w:hanging="360"/>
      </w:pPr>
    </w:lvl>
  </w:abstractNum>
  <w:abstractNum w:abstractNumId="26">
    <w:nsid w:val="7E1B29C7"/>
    <w:multiLevelType w:val="multilevel"/>
    <w:tmpl w:val="0478C728"/>
    <w:lvl w:ilvl="0">
      <w:start w:val="5"/>
      <w:numFmt w:val="decimal"/>
      <w:lvlText w:val="%1."/>
      <w:lvlJc w:val="left"/>
      <w:pPr>
        <w:tabs>
          <w:tab w:val="num" w:pos="540"/>
        </w:tabs>
        <w:ind w:left="540" w:hanging="540"/>
      </w:pPr>
      <w:rPr>
        <w:rFonts w:hint="default"/>
        <w:u w:val="none"/>
      </w:rPr>
    </w:lvl>
    <w:lvl w:ilvl="1">
      <w:start w:val="3"/>
      <w:numFmt w:val="decimal"/>
      <w:lvlText w:val="%1.%2."/>
      <w:lvlJc w:val="left"/>
      <w:pPr>
        <w:tabs>
          <w:tab w:val="num" w:pos="720"/>
        </w:tabs>
        <w:ind w:left="720" w:hanging="54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9"/>
  </w:num>
  <w:num w:numId="2">
    <w:abstractNumId w:val="25"/>
  </w:num>
  <w:num w:numId="3">
    <w:abstractNumId w:val="12"/>
  </w:num>
  <w:num w:numId="4">
    <w:abstractNumId w:val="24"/>
  </w:num>
  <w:num w:numId="5">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1"/>
  </w:num>
  <w:num w:numId="13">
    <w:abstractNumId w:val="22"/>
  </w:num>
  <w:num w:numId="14">
    <w:abstractNumId w:val="14"/>
  </w:num>
  <w:num w:numId="15">
    <w:abstractNumId w:val="18"/>
  </w:num>
  <w:num w:numId="16">
    <w:abstractNumId w:val="23"/>
  </w:num>
  <w:num w:numId="17">
    <w:abstractNumId w:val="11"/>
  </w:num>
  <w:num w:numId="18">
    <w:abstractNumId w:val="15"/>
  </w:num>
  <w:num w:numId="19">
    <w:abstractNumId w:val="16"/>
  </w:num>
  <w:num w:numId="20">
    <w:abstractNumId w:val="7"/>
  </w:num>
  <w:num w:numId="21">
    <w:abstractNumId w:val="6"/>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B70"/>
    <w:rsid w:val="00024CC5"/>
    <w:rsid w:val="00031C74"/>
    <w:rsid w:val="00045427"/>
    <w:rsid w:val="00066BDA"/>
    <w:rsid w:val="00067D11"/>
    <w:rsid w:val="000919DF"/>
    <w:rsid w:val="000A3D26"/>
    <w:rsid w:val="000C1C0E"/>
    <w:rsid w:val="000E477F"/>
    <w:rsid w:val="000E6042"/>
    <w:rsid w:val="000F4F14"/>
    <w:rsid w:val="000F6006"/>
    <w:rsid w:val="001047B3"/>
    <w:rsid w:val="00121008"/>
    <w:rsid w:val="00126D95"/>
    <w:rsid w:val="00136369"/>
    <w:rsid w:val="001557A3"/>
    <w:rsid w:val="00156DC4"/>
    <w:rsid w:val="001671EA"/>
    <w:rsid w:val="0019106B"/>
    <w:rsid w:val="0019239C"/>
    <w:rsid w:val="001970BB"/>
    <w:rsid w:val="001B7AB8"/>
    <w:rsid w:val="001C069A"/>
    <w:rsid w:val="001C729D"/>
    <w:rsid w:val="001D367E"/>
    <w:rsid w:val="001F0226"/>
    <w:rsid w:val="002055C6"/>
    <w:rsid w:val="002060E6"/>
    <w:rsid w:val="00215A9E"/>
    <w:rsid w:val="00237372"/>
    <w:rsid w:val="00265760"/>
    <w:rsid w:val="002728F3"/>
    <w:rsid w:val="0027587B"/>
    <w:rsid w:val="002924C4"/>
    <w:rsid w:val="00292FB6"/>
    <w:rsid w:val="00293242"/>
    <w:rsid w:val="00293A96"/>
    <w:rsid w:val="002A1858"/>
    <w:rsid w:val="002A1E53"/>
    <w:rsid w:val="002D0EDE"/>
    <w:rsid w:val="002D4C1D"/>
    <w:rsid w:val="002F6491"/>
    <w:rsid w:val="00305CF9"/>
    <w:rsid w:val="00305E55"/>
    <w:rsid w:val="003131CD"/>
    <w:rsid w:val="00320346"/>
    <w:rsid w:val="00377FEB"/>
    <w:rsid w:val="00390FFC"/>
    <w:rsid w:val="00397A0D"/>
    <w:rsid w:val="003A4C67"/>
    <w:rsid w:val="003B0819"/>
    <w:rsid w:val="003C0B8C"/>
    <w:rsid w:val="003C0E0E"/>
    <w:rsid w:val="003C2AFA"/>
    <w:rsid w:val="003C5861"/>
    <w:rsid w:val="003E1568"/>
    <w:rsid w:val="0040502E"/>
    <w:rsid w:val="004360D0"/>
    <w:rsid w:val="004404F3"/>
    <w:rsid w:val="00460F28"/>
    <w:rsid w:val="004713B8"/>
    <w:rsid w:val="00475B62"/>
    <w:rsid w:val="00485B79"/>
    <w:rsid w:val="00492235"/>
    <w:rsid w:val="004A3886"/>
    <w:rsid w:val="004B5175"/>
    <w:rsid w:val="004B781F"/>
    <w:rsid w:val="004D7ACB"/>
    <w:rsid w:val="004E3E74"/>
    <w:rsid w:val="004E4A39"/>
    <w:rsid w:val="00501128"/>
    <w:rsid w:val="005237DE"/>
    <w:rsid w:val="005238D9"/>
    <w:rsid w:val="005256A5"/>
    <w:rsid w:val="00537975"/>
    <w:rsid w:val="00544426"/>
    <w:rsid w:val="00561A3D"/>
    <w:rsid w:val="00562249"/>
    <w:rsid w:val="00563C82"/>
    <w:rsid w:val="005649DE"/>
    <w:rsid w:val="005708A6"/>
    <w:rsid w:val="0058394E"/>
    <w:rsid w:val="005853E7"/>
    <w:rsid w:val="005A05EA"/>
    <w:rsid w:val="005A27AF"/>
    <w:rsid w:val="005C731C"/>
    <w:rsid w:val="005D5B70"/>
    <w:rsid w:val="005D6E4E"/>
    <w:rsid w:val="005E6859"/>
    <w:rsid w:val="005E7BD5"/>
    <w:rsid w:val="005F2069"/>
    <w:rsid w:val="00606B93"/>
    <w:rsid w:val="006132F7"/>
    <w:rsid w:val="00617679"/>
    <w:rsid w:val="00617A40"/>
    <w:rsid w:val="00621EFF"/>
    <w:rsid w:val="00623DB4"/>
    <w:rsid w:val="006245B1"/>
    <w:rsid w:val="0063423E"/>
    <w:rsid w:val="00635F11"/>
    <w:rsid w:val="00640A50"/>
    <w:rsid w:val="006672AE"/>
    <w:rsid w:val="00682860"/>
    <w:rsid w:val="00692F20"/>
    <w:rsid w:val="00695B91"/>
    <w:rsid w:val="006B3862"/>
    <w:rsid w:val="006B396D"/>
    <w:rsid w:val="006C4720"/>
    <w:rsid w:val="006C6E55"/>
    <w:rsid w:val="006C750F"/>
    <w:rsid w:val="006D6C86"/>
    <w:rsid w:val="006E731B"/>
    <w:rsid w:val="0070544E"/>
    <w:rsid w:val="00717186"/>
    <w:rsid w:val="007175B1"/>
    <w:rsid w:val="00732678"/>
    <w:rsid w:val="0074397F"/>
    <w:rsid w:val="00761B78"/>
    <w:rsid w:val="00772F16"/>
    <w:rsid w:val="00776BDA"/>
    <w:rsid w:val="00777FF7"/>
    <w:rsid w:val="00787282"/>
    <w:rsid w:val="0079679B"/>
    <w:rsid w:val="007973CD"/>
    <w:rsid w:val="007A440A"/>
    <w:rsid w:val="007B664E"/>
    <w:rsid w:val="007D1951"/>
    <w:rsid w:val="007D39C4"/>
    <w:rsid w:val="007D55C1"/>
    <w:rsid w:val="007D590D"/>
    <w:rsid w:val="007E7DE2"/>
    <w:rsid w:val="0080580D"/>
    <w:rsid w:val="008159E5"/>
    <w:rsid w:val="00823A9A"/>
    <w:rsid w:val="00831CAE"/>
    <w:rsid w:val="00842205"/>
    <w:rsid w:val="00862210"/>
    <w:rsid w:val="00862457"/>
    <w:rsid w:val="00863FCC"/>
    <w:rsid w:val="008653F9"/>
    <w:rsid w:val="008760F1"/>
    <w:rsid w:val="00887B81"/>
    <w:rsid w:val="0089359B"/>
    <w:rsid w:val="008938A8"/>
    <w:rsid w:val="008A5D90"/>
    <w:rsid w:val="008D0C4D"/>
    <w:rsid w:val="008D60CC"/>
    <w:rsid w:val="008E14BF"/>
    <w:rsid w:val="00901BBD"/>
    <w:rsid w:val="00902530"/>
    <w:rsid w:val="00903AEF"/>
    <w:rsid w:val="00906CDA"/>
    <w:rsid w:val="00915E5E"/>
    <w:rsid w:val="00917EE1"/>
    <w:rsid w:val="00923401"/>
    <w:rsid w:val="009266EC"/>
    <w:rsid w:val="009304C3"/>
    <w:rsid w:val="00933D19"/>
    <w:rsid w:val="0094222B"/>
    <w:rsid w:val="009503AB"/>
    <w:rsid w:val="00960BFE"/>
    <w:rsid w:val="009718E8"/>
    <w:rsid w:val="00973DBB"/>
    <w:rsid w:val="009766A9"/>
    <w:rsid w:val="009B7487"/>
    <w:rsid w:val="009C3E93"/>
    <w:rsid w:val="009D0889"/>
    <w:rsid w:val="009E7E99"/>
    <w:rsid w:val="00A163CA"/>
    <w:rsid w:val="00A40465"/>
    <w:rsid w:val="00A4662E"/>
    <w:rsid w:val="00A646E1"/>
    <w:rsid w:val="00A66D1A"/>
    <w:rsid w:val="00A67F15"/>
    <w:rsid w:val="00A811FF"/>
    <w:rsid w:val="00A9542A"/>
    <w:rsid w:val="00AB4C5F"/>
    <w:rsid w:val="00AC6AE9"/>
    <w:rsid w:val="00AD0C43"/>
    <w:rsid w:val="00AD3329"/>
    <w:rsid w:val="00AE4518"/>
    <w:rsid w:val="00AE687C"/>
    <w:rsid w:val="00AE7355"/>
    <w:rsid w:val="00AF602A"/>
    <w:rsid w:val="00B01078"/>
    <w:rsid w:val="00B02F68"/>
    <w:rsid w:val="00B157F8"/>
    <w:rsid w:val="00B1721C"/>
    <w:rsid w:val="00B30EC1"/>
    <w:rsid w:val="00B51B03"/>
    <w:rsid w:val="00B60BA0"/>
    <w:rsid w:val="00B73A25"/>
    <w:rsid w:val="00BA53A2"/>
    <w:rsid w:val="00BA573D"/>
    <w:rsid w:val="00BA7EB8"/>
    <w:rsid w:val="00BD19C8"/>
    <w:rsid w:val="00BF6316"/>
    <w:rsid w:val="00BF67A4"/>
    <w:rsid w:val="00C00672"/>
    <w:rsid w:val="00C332F6"/>
    <w:rsid w:val="00C36278"/>
    <w:rsid w:val="00C42B59"/>
    <w:rsid w:val="00C5701B"/>
    <w:rsid w:val="00C643EA"/>
    <w:rsid w:val="00C649C7"/>
    <w:rsid w:val="00C6594B"/>
    <w:rsid w:val="00C73FDC"/>
    <w:rsid w:val="00C91DCD"/>
    <w:rsid w:val="00C94BE1"/>
    <w:rsid w:val="00C978C0"/>
    <w:rsid w:val="00CA0534"/>
    <w:rsid w:val="00CA2568"/>
    <w:rsid w:val="00CE66A9"/>
    <w:rsid w:val="00CE7D5F"/>
    <w:rsid w:val="00D00FD7"/>
    <w:rsid w:val="00D20466"/>
    <w:rsid w:val="00D368AF"/>
    <w:rsid w:val="00D40C74"/>
    <w:rsid w:val="00D40D92"/>
    <w:rsid w:val="00D42DFC"/>
    <w:rsid w:val="00D55E9B"/>
    <w:rsid w:val="00D6053A"/>
    <w:rsid w:val="00D6264A"/>
    <w:rsid w:val="00D87374"/>
    <w:rsid w:val="00D90184"/>
    <w:rsid w:val="00DA6894"/>
    <w:rsid w:val="00DB264F"/>
    <w:rsid w:val="00DD412C"/>
    <w:rsid w:val="00DE6DFC"/>
    <w:rsid w:val="00E02ACC"/>
    <w:rsid w:val="00E13F61"/>
    <w:rsid w:val="00E14631"/>
    <w:rsid w:val="00E242FE"/>
    <w:rsid w:val="00E24E0E"/>
    <w:rsid w:val="00E25DAF"/>
    <w:rsid w:val="00E35FC1"/>
    <w:rsid w:val="00E522EE"/>
    <w:rsid w:val="00E67CA8"/>
    <w:rsid w:val="00E9227B"/>
    <w:rsid w:val="00E92F55"/>
    <w:rsid w:val="00E942BD"/>
    <w:rsid w:val="00EA1995"/>
    <w:rsid w:val="00EB52F2"/>
    <w:rsid w:val="00EC0D8A"/>
    <w:rsid w:val="00EC5878"/>
    <w:rsid w:val="00EF1BD2"/>
    <w:rsid w:val="00F31ED1"/>
    <w:rsid w:val="00F516E1"/>
    <w:rsid w:val="00F521E5"/>
    <w:rsid w:val="00F61E3B"/>
    <w:rsid w:val="00F94C5F"/>
    <w:rsid w:val="00F9678C"/>
    <w:rsid w:val="00F972D7"/>
    <w:rsid w:val="00FA4BA8"/>
    <w:rsid w:val="00FA7906"/>
    <w:rsid w:val="00FB3B73"/>
    <w:rsid w:val="00FC1682"/>
    <w:rsid w:val="00FC414E"/>
    <w:rsid w:val="00FC70B9"/>
    <w:rsid w:val="00FE1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D9"/>
    <w:pPr>
      <w:spacing w:after="0" w:line="240" w:lineRule="auto"/>
    </w:pPr>
    <w:rPr>
      <w:rFonts w:ascii="Times New Roman" w:eastAsia="Times New Roman" w:hAnsi="Times New Roman" w:cs="Times New Roman"/>
      <w:sz w:val="24"/>
      <w:szCs w:val="24"/>
      <w:lang w:eastAsia="ru-RU"/>
    </w:rPr>
  </w:style>
  <w:style w:type="paragraph" w:styleId="1">
    <w:name w:val="heading 1"/>
    <w:aliases w:val="Section Heading"/>
    <w:basedOn w:val="a"/>
    <w:next w:val="a"/>
    <w:link w:val="10"/>
    <w:uiPriority w:val="9"/>
    <w:qFormat/>
    <w:rsid w:val="00561A3D"/>
    <w:pPr>
      <w:keepNext/>
      <w:tabs>
        <w:tab w:val="left" w:pos="0"/>
      </w:tabs>
      <w:spacing w:before="100" w:beforeAutospacing="1" w:after="100" w:afterAutospacing="1"/>
      <w:ind w:right="-142"/>
      <w:jc w:val="both"/>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561A3D"/>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561A3D"/>
    <w:pPr>
      <w:keepNext/>
      <w:spacing w:before="240" w:after="60"/>
      <w:outlineLvl w:val="2"/>
    </w:pPr>
    <w:rPr>
      <w:rFonts w:ascii="Arial" w:hAnsi="Arial" w:cs="Arial"/>
      <w:b/>
      <w:bCs/>
      <w:sz w:val="26"/>
      <w:szCs w:val="26"/>
    </w:rPr>
  </w:style>
  <w:style w:type="paragraph" w:styleId="4">
    <w:name w:val="heading 4"/>
    <w:aliases w:val="Level 2 - a"/>
    <w:basedOn w:val="a"/>
    <w:next w:val="a"/>
    <w:link w:val="40"/>
    <w:uiPriority w:val="9"/>
    <w:unhideWhenUsed/>
    <w:qFormat/>
    <w:rsid w:val="00561A3D"/>
    <w:pPr>
      <w:keepNext/>
      <w:spacing w:before="240" w:after="60" w:line="360" w:lineRule="auto"/>
      <w:ind w:firstLine="720"/>
      <w:jc w:val="both"/>
      <w:outlineLvl w:val="3"/>
    </w:pPr>
    <w:rPr>
      <w:b/>
      <w:bCs/>
      <w:sz w:val="28"/>
      <w:szCs w:val="28"/>
    </w:rPr>
  </w:style>
  <w:style w:type="paragraph" w:styleId="5">
    <w:name w:val="heading 5"/>
    <w:basedOn w:val="a"/>
    <w:next w:val="a"/>
    <w:link w:val="50"/>
    <w:uiPriority w:val="9"/>
    <w:unhideWhenUsed/>
    <w:qFormat/>
    <w:rsid w:val="00561A3D"/>
    <w:pPr>
      <w:spacing w:before="240" w:after="60"/>
      <w:outlineLvl w:val="4"/>
    </w:pPr>
    <w:rPr>
      <w:b/>
      <w:bCs/>
      <w:i/>
      <w:iCs/>
      <w:sz w:val="26"/>
      <w:szCs w:val="26"/>
    </w:rPr>
  </w:style>
  <w:style w:type="paragraph" w:styleId="6">
    <w:name w:val="heading 6"/>
    <w:aliases w:val="Legal Level 1."/>
    <w:basedOn w:val="a"/>
    <w:next w:val="a"/>
    <w:link w:val="60"/>
    <w:uiPriority w:val="9"/>
    <w:unhideWhenUsed/>
    <w:qFormat/>
    <w:rsid w:val="00561A3D"/>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
    <w:unhideWhenUsed/>
    <w:qFormat/>
    <w:rsid w:val="00561A3D"/>
    <w:pPr>
      <w:keepNext/>
      <w:ind w:right="98"/>
      <w:outlineLvl w:val="6"/>
    </w:pPr>
    <w:rPr>
      <w:b/>
      <w:i/>
    </w:rPr>
  </w:style>
  <w:style w:type="paragraph" w:styleId="8">
    <w:name w:val="heading 8"/>
    <w:basedOn w:val="a"/>
    <w:next w:val="a"/>
    <w:link w:val="80"/>
    <w:uiPriority w:val="9"/>
    <w:unhideWhenUsed/>
    <w:qFormat/>
    <w:rsid w:val="00561A3D"/>
    <w:pPr>
      <w:spacing w:before="240" w:after="60" w:line="360" w:lineRule="auto"/>
      <w:ind w:firstLine="720"/>
      <w:jc w:val="both"/>
      <w:outlineLvl w:val="7"/>
    </w:pPr>
    <w:rPr>
      <w:i/>
      <w:iCs/>
    </w:rPr>
  </w:style>
  <w:style w:type="paragraph" w:styleId="9">
    <w:name w:val="heading 9"/>
    <w:basedOn w:val="a"/>
    <w:next w:val="a"/>
    <w:link w:val="90"/>
    <w:uiPriority w:val="9"/>
    <w:unhideWhenUsed/>
    <w:qFormat/>
    <w:rsid w:val="00561A3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 Heading Знак"/>
    <w:basedOn w:val="a0"/>
    <w:link w:val="1"/>
    <w:uiPriority w:val="9"/>
    <w:rsid w:val="00561A3D"/>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561A3D"/>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561A3D"/>
    <w:rPr>
      <w:rFonts w:ascii="Arial" w:eastAsia="Times New Roman" w:hAnsi="Arial" w:cs="Arial"/>
      <w:b/>
      <w:bCs/>
      <w:sz w:val="26"/>
      <w:szCs w:val="26"/>
      <w:lang w:eastAsia="ru-RU"/>
    </w:rPr>
  </w:style>
  <w:style w:type="character" w:customStyle="1" w:styleId="40">
    <w:name w:val="Заголовок 4 Знак"/>
    <w:aliases w:val="Level 2 - a Знак"/>
    <w:basedOn w:val="a0"/>
    <w:link w:val="4"/>
    <w:uiPriority w:val="9"/>
    <w:rsid w:val="00561A3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561A3D"/>
    <w:rPr>
      <w:rFonts w:ascii="Times New Roman" w:eastAsia="Times New Roman" w:hAnsi="Times New Roman" w:cs="Times New Roman"/>
      <w:b/>
      <w:bCs/>
      <w:i/>
      <w:iCs/>
      <w:sz w:val="26"/>
      <w:szCs w:val="26"/>
      <w:lang w:eastAsia="ru-RU"/>
    </w:rPr>
  </w:style>
  <w:style w:type="character" w:customStyle="1" w:styleId="60">
    <w:name w:val="Заголовок 6 Знак"/>
    <w:aliases w:val="Legal Level 1. Знак"/>
    <w:basedOn w:val="a0"/>
    <w:link w:val="6"/>
    <w:uiPriority w:val="9"/>
    <w:rsid w:val="00561A3D"/>
    <w:rPr>
      <w:rFonts w:ascii="Times New Roman" w:eastAsia="Times New Roman" w:hAnsi="Times New Roman" w:cs="Times New Roman"/>
      <w:b/>
      <w:bCs/>
      <w:lang w:eastAsia="ru-RU"/>
    </w:rPr>
  </w:style>
  <w:style w:type="character" w:customStyle="1" w:styleId="70">
    <w:name w:val="Заголовок 7 Знак"/>
    <w:basedOn w:val="a0"/>
    <w:link w:val="7"/>
    <w:uiPriority w:val="9"/>
    <w:rsid w:val="00561A3D"/>
    <w:rPr>
      <w:rFonts w:ascii="Times New Roman" w:eastAsia="Times New Roman" w:hAnsi="Times New Roman" w:cs="Times New Roman"/>
      <w:b/>
      <w:i/>
      <w:sz w:val="24"/>
      <w:szCs w:val="24"/>
      <w:lang w:eastAsia="ru-RU"/>
    </w:rPr>
  </w:style>
  <w:style w:type="character" w:customStyle="1" w:styleId="80">
    <w:name w:val="Заголовок 8 Знак"/>
    <w:basedOn w:val="a0"/>
    <w:link w:val="8"/>
    <w:uiPriority w:val="9"/>
    <w:rsid w:val="00561A3D"/>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561A3D"/>
    <w:rPr>
      <w:rFonts w:ascii="Arial" w:eastAsia="Times New Roman" w:hAnsi="Arial" w:cs="Arial"/>
      <w:lang w:eastAsia="ru-RU"/>
    </w:rPr>
  </w:style>
  <w:style w:type="character" w:styleId="a3">
    <w:name w:val="Hyperlink"/>
    <w:uiPriority w:val="99"/>
    <w:unhideWhenUsed/>
    <w:rsid w:val="00561A3D"/>
    <w:rPr>
      <w:rFonts w:ascii="Times New Roman" w:hAnsi="Times New Roman" w:cs="Times New Roman" w:hint="default"/>
      <w:color w:val="0000FF"/>
      <w:u w:val="single"/>
    </w:rPr>
  </w:style>
  <w:style w:type="character" w:styleId="a4">
    <w:name w:val="FollowedHyperlink"/>
    <w:uiPriority w:val="99"/>
    <w:unhideWhenUsed/>
    <w:rsid w:val="00561A3D"/>
    <w:rPr>
      <w:color w:val="800080"/>
      <w:u w:val="single"/>
    </w:rPr>
  </w:style>
  <w:style w:type="character" w:customStyle="1" w:styleId="11">
    <w:name w:val="Заголовок 1 Знак1"/>
    <w:aliases w:val="Section Heading Знак1"/>
    <w:basedOn w:val="a0"/>
    <w:rsid w:val="00561A3D"/>
    <w:rPr>
      <w:rFonts w:asciiTheme="majorHAnsi" w:eastAsiaTheme="majorEastAsia" w:hAnsiTheme="majorHAnsi" w:cstheme="majorBidi"/>
      <w:b/>
      <w:bCs/>
      <w:color w:val="365F91" w:themeColor="accent1" w:themeShade="BF"/>
      <w:sz w:val="28"/>
      <w:szCs w:val="28"/>
    </w:rPr>
  </w:style>
  <w:style w:type="character" w:customStyle="1" w:styleId="41">
    <w:name w:val="Заголовок 4 Знак1"/>
    <w:aliases w:val="Level 2 - a Знак1"/>
    <w:basedOn w:val="a0"/>
    <w:semiHidden/>
    <w:rsid w:val="00561A3D"/>
    <w:rPr>
      <w:rFonts w:asciiTheme="majorHAnsi" w:eastAsiaTheme="majorEastAsia" w:hAnsiTheme="majorHAnsi" w:cstheme="majorBidi"/>
      <w:b/>
      <w:bCs/>
      <w:i/>
      <w:iCs/>
      <w:color w:val="4F81BD" w:themeColor="accent1"/>
      <w:sz w:val="24"/>
      <w:szCs w:val="24"/>
    </w:rPr>
  </w:style>
  <w:style w:type="character" w:customStyle="1" w:styleId="61">
    <w:name w:val="Заголовок 6 Знак1"/>
    <w:aliases w:val="Legal Level 1. Знак1"/>
    <w:basedOn w:val="a0"/>
    <w:semiHidden/>
    <w:rsid w:val="00561A3D"/>
    <w:rPr>
      <w:rFonts w:asciiTheme="majorHAnsi" w:eastAsiaTheme="majorEastAsia" w:hAnsiTheme="majorHAnsi" w:cstheme="majorBidi"/>
      <w:i/>
      <w:iCs/>
      <w:color w:val="243F60" w:themeColor="accent1" w:themeShade="7F"/>
      <w:sz w:val="24"/>
      <w:szCs w:val="24"/>
    </w:rPr>
  </w:style>
  <w:style w:type="paragraph" w:styleId="a5">
    <w:name w:val="Normal (Web)"/>
    <w:basedOn w:val="a"/>
    <w:uiPriority w:val="99"/>
    <w:unhideWhenUsed/>
    <w:rsid w:val="00561A3D"/>
    <w:pPr>
      <w:spacing w:before="100" w:beforeAutospacing="1" w:after="100" w:afterAutospacing="1" w:line="360" w:lineRule="auto"/>
    </w:pPr>
    <w:rPr>
      <w:sz w:val="28"/>
      <w:lang w:val="en-US" w:eastAsia="en-US"/>
    </w:rPr>
  </w:style>
  <w:style w:type="paragraph" w:styleId="21">
    <w:name w:val="index 2"/>
    <w:basedOn w:val="a"/>
    <w:next w:val="a"/>
    <w:autoRedefine/>
    <w:semiHidden/>
    <w:unhideWhenUsed/>
    <w:rsid w:val="00561A3D"/>
    <w:pPr>
      <w:tabs>
        <w:tab w:val="right" w:leader="dot" w:pos="8782"/>
      </w:tabs>
      <w:ind w:left="400" w:hanging="200"/>
    </w:pPr>
    <w:rPr>
      <w:sz w:val="20"/>
      <w:szCs w:val="20"/>
      <w:lang w:val="en-GB" w:eastAsia="en-US"/>
    </w:rPr>
  </w:style>
  <w:style w:type="paragraph" w:styleId="a6">
    <w:name w:val="footnote text"/>
    <w:basedOn w:val="a"/>
    <w:link w:val="a7"/>
    <w:uiPriority w:val="99"/>
    <w:unhideWhenUsed/>
    <w:rsid w:val="00561A3D"/>
    <w:rPr>
      <w:sz w:val="20"/>
      <w:szCs w:val="20"/>
    </w:rPr>
  </w:style>
  <w:style w:type="character" w:customStyle="1" w:styleId="a7">
    <w:name w:val="Текст сноски Знак"/>
    <w:basedOn w:val="a0"/>
    <w:link w:val="a6"/>
    <w:uiPriority w:val="99"/>
    <w:rsid w:val="00561A3D"/>
    <w:rPr>
      <w:rFonts w:ascii="Times New Roman" w:eastAsia="Times New Roman" w:hAnsi="Times New Roman" w:cs="Times New Roman"/>
      <w:sz w:val="20"/>
      <w:szCs w:val="20"/>
      <w:lang w:eastAsia="ru-RU"/>
    </w:rPr>
  </w:style>
  <w:style w:type="paragraph" w:styleId="a8">
    <w:name w:val="annotation text"/>
    <w:basedOn w:val="a"/>
    <w:link w:val="a9"/>
    <w:uiPriority w:val="99"/>
    <w:unhideWhenUsed/>
    <w:rsid w:val="00561A3D"/>
    <w:rPr>
      <w:sz w:val="20"/>
      <w:szCs w:val="20"/>
    </w:rPr>
  </w:style>
  <w:style w:type="character" w:customStyle="1" w:styleId="a9">
    <w:name w:val="Текст примечания Знак"/>
    <w:basedOn w:val="a0"/>
    <w:link w:val="a8"/>
    <w:uiPriority w:val="99"/>
    <w:rsid w:val="00561A3D"/>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561A3D"/>
    <w:pPr>
      <w:tabs>
        <w:tab w:val="center" w:pos="4677"/>
        <w:tab w:val="right" w:pos="9355"/>
      </w:tabs>
    </w:pPr>
    <w:rPr>
      <w:sz w:val="20"/>
      <w:szCs w:val="20"/>
    </w:rPr>
  </w:style>
  <w:style w:type="character" w:customStyle="1" w:styleId="ab">
    <w:name w:val="Верхний колонтитул Знак"/>
    <w:basedOn w:val="a0"/>
    <w:link w:val="aa"/>
    <w:uiPriority w:val="99"/>
    <w:rsid w:val="00561A3D"/>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561A3D"/>
    <w:pPr>
      <w:tabs>
        <w:tab w:val="center" w:pos="4153"/>
        <w:tab w:val="right" w:pos="8306"/>
      </w:tabs>
    </w:pPr>
    <w:rPr>
      <w:sz w:val="20"/>
      <w:szCs w:val="20"/>
    </w:rPr>
  </w:style>
  <w:style w:type="character" w:customStyle="1" w:styleId="ad">
    <w:name w:val="Нижний колонтитул Знак"/>
    <w:basedOn w:val="a0"/>
    <w:link w:val="ac"/>
    <w:uiPriority w:val="99"/>
    <w:rsid w:val="00561A3D"/>
    <w:rPr>
      <w:rFonts w:ascii="Times New Roman" w:eastAsia="Times New Roman" w:hAnsi="Times New Roman" w:cs="Times New Roman"/>
      <w:sz w:val="20"/>
      <w:szCs w:val="20"/>
      <w:lang w:eastAsia="ru-RU"/>
    </w:rPr>
  </w:style>
  <w:style w:type="paragraph" w:styleId="ae">
    <w:name w:val="endnote text"/>
    <w:basedOn w:val="a"/>
    <w:link w:val="af"/>
    <w:uiPriority w:val="99"/>
    <w:unhideWhenUsed/>
    <w:rsid w:val="00561A3D"/>
    <w:rPr>
      <w:sz w:val="20"/>
      <w:szCs w:val="20"/>
    </w:rPr>
  </w:style>
  <w:style w:type="character" w:customStyle="1" w:styleId="af">
    <w:name w:val="Текст концевой сноски Знак"/>
    <w:basedOn w:val="a0"/>
    <w:link w:val="ae"/>
    <w:uiPriority w:val="99"/>
    <w:rsid w:val="00561A3D"/>
    <w:rPr>
      <w:rFonts w:ascii="Times New Roman" w:eastAsia="Times New Roman" w:hAnsi="Times New Roman" w:cs="Times New Roman"/>
      <w:sz w:val="20"/>
      <w:szCs w:val="20"/>
      <w:lang w:eastAsia="ru-RU"/>
    </w:rPr>
  </w:style>
  <w:style w:type="paragraph" w:styleId="af0">
    <w:name w:val="List"/>
    <w:basedOn w:val="a"/>
    <w:uiPriority w:val="99"/>
    <w:unhideWhenUsed/>
    <w:rsid w:val="00561A3D"/>
    <w:pPr>
      <w:ind w:left="283" w:hanging="283"/>
    </w:pPr>
  </w:style>
  <w:style w:type="paragraph" w:styleId="af1">
    <w:name w:val="Title"/>
    <w:basedOn w:val="a"/>
    <w:link w:val="af2"/>
    <w:qFormat/>
    <w:rsid w:val="00561A3D"/>
    <w:pPr>
      <w:jc w:val="center"/>
    </w:pPr>
    <w:rPr>
      <w:sz w:val="28"/>
      <w:szCs w:val="28"/>
      <w:lang w:eastAsia="en-US"/>
    </w:rPr>
  </w:style>
  <w:style w:type="character" w:customStyle="1" w:styleId="af2">
    <w:name w:val="Название Знак"/>
    <w:basedOn w:val="a0"/>
    <w:link w:val="af1"/>
    <w:rsid w:val="00561A3D"/>
    <w:rPr>
      <w:rFonts w:ascii="Times New Roman" w:eastAsia="Times New Roman" w:hAnsi="Times New Roman" w:cs="Times New Roman"/>
      <w:sz w:val="28"/>
      <w:szCs w:val="28"/>
    </w:rPr>
  </w:style>
  <w:style w:type="character" w:customStyle="1" w:styleId="af3">
    <w:name w:val="Основной текст Знак"/>
    <w:aliases w:val="Основной текст14 Знак"/>
    <w:basedOn w:val="a0"/>
    <w:link w:val="af4"/>
    <w:uiPriority w:val="99"/>
    <w:locked/>
    <w:rsid w:val="00561A3D"/>
    <w:rPr>
      <w:color w:val="000000"/>
      <w:sz w:val="28"/>
      <w:szCs w:val="28"/>
    </w:rPr>
  </w:style>
  <w:style w:type="paragraph" w:styleId="af4">
    <w:name w:val="Body Text"/>
    <w:aliases w:val="Основной текст14"/>
    <w:basedOn w:val="a"/>
    <w:link w:val="af3"/>
    <w:uiPriority w:val="99"/>
    <w:unhideWhenUsed/>
    <w:rsid w:val="00561A3D"/>
    <w:rPr>
      <w:rFonts w:asciiTheme="minorHAnsi" w:eastAsiaTheme="minorHAnsi" w:hAnsiTheme="minorHAnsi" w:cstheme="minorBidi"/>
      <w:color w:val="000000"/>
      <w:sz w:val="28"/>
      <w:szCs w:val="28"/>
      <w:lang w:eastAsia="en-US"/>
    </w:rPr>
  </w:style>
  <w:style w:type="character" w:customStyle="1" w:styleId="12">
    <w:name w:val="Основной текст Знак1"/>
    <w:aliases w:val="Основной текст14 Знак1"/>
    <w:basedOn w:val="a0"/>
    <w:uiPriority w:val="99"/>
    <w:semiHidden/>
    <w:rsid w:val="00561A3D"/>
    <w:rPr>
      <w:rFonts w:ascii="Times New Roman" w:eastAsia="Times New Roman" w:hAnsi="Times New Roman" w:cs="Times New Roman"/>
      <w:sz w:val="24"/>
      <w:szCs w:val="24"/>
      <w:lang w:eastAsia="ru-RU"/>
    </w:rPr>
  </w:style>
  <w:style w:type="paragraph" w:styleId="af5">
    <w:name w:val="Body Text Indent"/>
    <w:basedOn w:val="a"/>
    <w:link w:val="af6"/>
    <w:unhideWhenUsed/>
    <w:rsid w:val="00561A3D"/>
    <w:pPr>
      <w:keepNext/>
      <w:ind w:firstLine="720"/>
      <w:jc w:val="both"/>
    </w:pPr>
    <w:rPr>
      <w:color w:val="000000"/>
      <w:sz w:val="28"/>
      <w:szCs w:val="28"/>
    </w:rPr>
  </w:style>
  <w:style w:type="character" w:customStyle="1" w:styleId="af6">
    <w:name w:val="Основной текст с отступом Знак"/>
    <w:basedOn w:val="a0"/>
    <w:link w:val="af5"/>
    <w:rsid w:val="00561A3D"/>
    <w:rPr>
      <w:rFonts w:ascii="Times New Roman" w:eastAsia="Times New Roman" w:hAnsi="Times New Roman" w:cs="Times New Roman"/>
      <w:color w:val="000000"/>
      <w:sz w:val="28"/>
      <w:szCs w:val="28"/>
      <w:lang w:eastAsia="ru-RU"/>
    </w:rPr>
  </w:style>
  <w:style w:type="paragraph" w:styleId="af7">
    <w:name w:val="Subtitle"/>
    <w:basedOn w:val="a"/>
    <w:link w:val="af8"/>
    <w:uiPriority w:val="11"/>
    <w:qFormat/>
    <w:rsid w:val="00561A3D"/>
    <w:pPr>
      <w:ind w:firstLine="567"/>
      <w:jc w:val="center"/>
    </w:pPr>
    <w:rPr>
      <w:b/>
      <w:sz w:val="28"/>
      <w:szCs w:val="20"/>
    </w:rPr>
  </w:style>
  <w:style w:type="character" w:customStyle="1" w:styleId="af8">
    <w:name w:val="Подзаголовок Знак"/>
    <w:basedOn w:val="a0"/>
    <w:link w:val="af7"/>
    <w:uiPriority w:val="11"/>
    <w:rsid w:val="00561A3D"/>
    <w:rPr>
      <w:rFonts w:ascii="Times New Roman" w:eastAsia="Times New Roman" w:hAnsi="Times New Roman" w:cs="Times New Roman"/>
      <w:b/>
      <w:sz w:val="28"/>
      <w:szCs w:val="20"/>
      <w:lang w:eastAsia="ru-RU"/>
    </w:rPr>
  </w:style>
  <w:style w:type="paragraph" w:styleId="22">
    <w:name w:val="Body Text 2"/>
    <w:basedOn w:val="a"/>
    <w:link w:val="23"/>
    <w:semiHidden/>
    <w:unhideWhenUsed/>
    <w:rsid w:val="00561A3D"/>
    <w:pPr>
      <w:widowControl w:val="0"/>
      <w:autoSpaceDE w:val="0"/>
      <w:autoSpaceDN w:val="0"/>
      <w:adjustRightInd w:val="0"/>
      <w:spacing w:after="120" w:line="480" w:lineRule="auto"/>
    </w:pPr>
    <w:rPr>
      <w:rFonts w:ascii="Arial" w:hAnsi="Arial" w:cs="Arial"/>
      <w:sz w:val="20"/>
      <w:szCs w:val="20"/>
    </w:rPr>
  </w:style>
  <w:style w:type="character" w:customStyle="1" w:styleId="23">
    <w:name w:val="Основной текст 2 Знак"/>
    <w:basedOn w:val="a0"/>
    <w:link w:val="22"/>
    <w:semiHidden/>
    <w:rsid w:val="00561A3D"/>
    <w:rPr>
      <w:rFonts w:ascii="Arial" w:eastAsia="Times New Roman" w:hAnsi="Arial" w:cs="Arial"/>
      <w:sz w:val="20"/>
      <w:szCs w:val="20"/>
      <w:lang w:eastAsia="ru-RU"/>
    </w:rPr>
  </w:style>
  <w:style w:type="paragraph" w:styleId="31">
    <w:name w:val="Body Text 3"/>
    <w:basedOn w:val="a"/>
    <w:link w:val="32"/>
    <w:semiHidden/>
    <w:unhideWhenUsed/>
    <w:rsid w:val="00561A3D"/>
    <w:pPr>
      <w:widowControl w:val="0"/>
      <w:autoSpaceDE w:val="0"/>
      <w:autoSpaceDN w:val="0"/>
      <w:adjustRightInd w:val="0"/>
      <w:spacing w:after="120"/>
    </w:pPr>
    <w:rPr>
      <w:rFonts w:ascii="Arial" w:hAnsi="Arial" w:cs="Arial"/>
      <w:sz w:val="16"/>
      <w:szCs w:val="16"/>
    </w:rPr>
  </w:style>
  <w:style w:type="character" w:customStyle="1" w:styleId="32">
    <w:name w:val="Основной текст 3 Знак"/>
    <w:basedOn w:val="a0"/>
    <w:link w:val="31"/>
    <w:semiHidden/>
    <w:rsid w:val="00561A3D"/>
    <w:rPr>
      <w:rFonts w:ascii="Arial" w:eastAsia="Times New Roman" w:hAnsi="Arial" w:cs="Arial"/>
      <w:sz w:val="16"/>
      <w:szCs w:val="16"/>
      <w:lang w:eastAsia="ru-RU"/>
    </w:rPr>
  </w:style>
  <w:style w:type="paragraph" w:styleId="24">
    <w:name w:val="Body Text Indent 2"/>
    <w:basedOn w:val="a"/>
    <w:link w:val="25"/>
    <w:uiPriority w:val="99"/>
    <w:unhideWhenUsed/>
    <w:rsid w:val="00561A3D"/>
    <w:pPr>
      <w:spacing w:after="120" w:line="480" w:lineRule="auto"/>
      <w:ind w:left="283" w:firstLine="720"/>
      <w:jc w:val="both"/>
    </w:pPr>
    <w:rPr>
      <w:sz w:val="26"/>
      <w:szCs w:val="26"/>
    </w:rPr>
  </w:style>
  <w:style w:type="character" w:customStyle="1" w:styleId="25">
    <w:name w:val="Основной текст с отступом 2 Знак"/>
    <w:basedOn w:val="a0"/>
    <w:link w:val="24"/>
    <w:uiPriority w:val="99"/>
    <w:rsid w:val="00561A3D"/>
    <w:rPr>
      <w:rFonts w:ascii="Times New Roman" w:eastAsia="Times New Roman" w:hAnsi="Times New Roman" w:cs="Times New Roman"/>
      <w:sz w:val="26"/>
      <w:szCs w:val="26"/>
      <w:lang w:eastAsia="ru-RU"/>
    </w:rPr>
  </w:style>
  <w:style w:type="paragraph" w:styleId="33">
    <w:name w:val="Body Text Indent 3"/>
    <w:basedOn w:val="a"/>
    <w:link w:val="34"/>
    <w:semiHidden/>
    <w:unhideWhenUsed/>
    <w:rsid w:val="00561A3D"/>
    <w:pPr>
      <w:widowControl w:val="0"/>
      <w:autoSpaceDE w:val="0"/>
      <w:autoSpaceDN w:val="0"/>
      <w:adjustRightInd w:val="0"/>
      <w:spacing w:after="120"/>
      <w:ind w:left="283"/>
    </w:pPr>
    <w:rPr>
      <w:rFonts w:ascii="Arial" w:hAnsi="Arial" w:cs="Arial"/>
      <w:sz w:val="16"/>
      <w:szCs w:val="16"/>
    </w:rPr>
  </w:style>
  <w:style w:type="character" w:customStyle="1" w:styleId="34">
    <w:name w:val="Основной текст с отступом 3 Знак"/>
    <w:basedOn w:val="a0"/>
    <w:link w:val="33"/>
    <w:semiHidden/>
    <w:rsid w:val="00561A3D"/>
    <w:rPr>
      <w:rFonts w:ascii="Arial" w:eastAsia="Times New Roman" w:hAnsi="Arial" w:cs="Arial"/>
      <w:sz w:val="16"/>
      <w:szCs w:val="16"/>
      <w:lang w:eastAsia="ru-RU"/>
    </w:rPr>
  </w:style>
  <w:style w:type="paragraph" w:styleId="af9">
    <w:name w:val="Block Text"/>
    <w:basedOn w:val="a"/>
    <w:semiHidden/>
    <w:unhideWhenUsed/>
    <w:rsid w:val="00561A3D"/>
    <w:pPr>
      <w:ind w:left="567" w:right="-285"/>
    </w:pPr>
    <w:rPr>
      <w:sz w:val="28"/>
      <w:szCs w:val="20"/>
    </w:rPr>
  </w:style>
  <w:style w:type="paragraph" w:styleId="afa">
    <w:name w:val="Plain Text"/>
    <w:basedOn w:val="a"/>
    <w:link w:val="afb"/>
    <w:semiHidden/>
    <w:unhideWhenUsed/>
    <w:rsid w:val="00561A3D"/>
    <w:rPr>
      <w:rFonts w:ascii="Courier New" w:hAnsi="Courier New" w:cs="Courier New"/>
      <w:sz w:val="20"/>
      <w:szCs w:val="20"/>
    </w:rPr>
  </w:style>
  <w:style w:type="character" w:customStyle="1" w:styleId="afb">
    <w:name w:val="Текст Знак"/>
    <w:basedOn w:val="a0"/>
    <w:link w:val="afa"/>
    <w:semiHidden/>
    <w:rsid w:val="00561A3D"/>
    <w:rPr>
      <w:rFonts w:ascii="Courier New" w:eastAsia="Times New Roman" w:hAnsi="Courier New" w:cs="Courier New"/>
      <w:sz w:val="20"/>
      <w:szCs w:val="20"/>
      <w:lang w:eastAsia="ru-RU"/>
    </w:rPr>
  </w:style>
  <w:style w:type="paragraph" w:styleId="afc">
    <w:name w:val="Balloon Text"/>
    <w:basedOn w:val="a"/>
    <w:link w:val="afd"/>
    <w:semiHidden/>
    <w:unhideWhenUsed/>
    <w:rsid w:val="00561A3D"/>
    <w:rPr>
      <w:rFonts w:ascii="Tahoma" w:hAnsi="Tahoma"/>
      <w:sz w:val="16"/>
      <w:szCs w:val="16"/>
      <w:lang w:val="x-none" w:eastAsia="x-none"/>
    </w:rPr>
  </w:style>
  <w:style w:type="character" w:customStyle="1" w:styleId="afd">
    <w:name w:val="Текст выноски Знак"/>
    <w:basedOn w:val="a0"/>
    <w:link w:val="afc"/>
    <w:rsid w:val="00561A3D"/>
    <w:rPr>
      <w:rFonts w:ascii="Tahoma" w:eastAsia="Times New Roman" w:hAnsi="Tahoma" w:cs="Times New Roman"/>
      <w:sz w:val="16"/>
      <w:szCs w:val="16"/>
      <w:lang w:val="x-none" w:eastAsia="x-none"/>
    </w:rPr>
  </w:style>
  <w:style w:type="paragraph" w:styleId="afe">
    <w:name w:val="List Paragraph"/>
    <w:basedOn w:val="a"/>
    <w:uiPriority w:val="34"/>
    <w:qFormat/>
    <w:rsid w:val="00561A3D"/>
    <w:pPr>
      <w:spacing w:after="200" w:line="276" w:lineRule="auto"/>
      <w:ind w:left="720"/>
    </w:pPr>
    <w:rPr>
      <w:rFonts w:ascii="Calibri" w:hAnsi="Calibri" w:cs="Calibri"/>
      <w:sz w:val="22"/>
      <w:szCs w:val="22"/>
      <w:lang w:eastAsia="en-US"/>
    </w:rPr>
  </w:style>
  <w:style w:type="paragraph" w:customStyle="1" w:styleId="13">
    <w:name w:val="Абзац списка1"/>
    <w:basedOn w:val="a"/>
    <w:rsid w:val="00561A3D"/>
    <w:pPr>
      <w:spacing w:after="200" w:line="276" w:lineRule="auto"/>
      <w:ind w:left="720"/>
      <w:contextualSpacing/>
    </w:pPr>
    <w:rPr>
      <w:rFonts w:ascii="Calibri" w:hAnsi="Calibri"/>
      <w:sz w:val="22"/>
      <w:szCs w:val="22"/>
    </w:rPr>
  </w:style>
  <w:style w:type="paragraph" w:customStyle="1" w:styleId="ConsNormal">
    <w:name w:val="ConsNormal"/>
    <w:rsid w:val="00561A3D"/>
    <w:pPr>
      <w:widowControl w:val="0"/>
      <w:spacing w:after="0" w:line="240" w:lineRule="auto"/>
      <w:ind w:firstLine="720"/>
    </w:pPr>
    <w:rPr>
      <w:rFonts w:ascii="Arial" w:eastAsia="Times New Roman" w:hAnsi="Arial" w:cs="Times New Roman"/>
      <w:sz w:val="20"/>
      <w:szCs w:val="20"/>
      <w:lang w:eastAsia="ru-RU"/>
    </w:rPr>
  </w:style>
  <w:style w:type="paragraph" w:customStyle="1" w:styleId="Style4">
    <w:name w:val="Style4"/>
    <w:basedOn w:val="a"/>
    <w:rsid w:val="00561A3D"/>
    <w:pPr>
      <w:widowControl w:val="0"/>
      <w:autoSpaceDE w:val="0"/>
      <w:autoSpaceDN w:val="0"/>
      <w:adjustRightInd w:val="0"/>
      <w:spacing w:line="307" w:lineRule="exact"/>
      <w:ind w:firstLine="667"/>
      <w:jc w:val="both"/>
    </w:pPr>
  </w:style>
  <w:style w:type="paragraph" w:customStyle="1" w:styleId="Style5">
    <w:name w:val="Style5"/>
    <w:basedOn w:val="a"/>
    <w:rsid w:val="00561A3D"/>
    <w:pPr>
      <w:widowControl w:val="0"/>
      <w:autoSpaceDE w:val="0"/>
      <w:autoSpaceDN w:val="0"/>
      <w:adjustRightInd w:val="0"/>
      <w:spacing w:line="305" w:lineRule="exact"/>
      <w:jc w:val="both"/>
    </w:pPr>
  </w:style>
  <w:style w:type="paragraph" w:customStyle="1" w:styleId="14">
    <w:name w:val="Обычный с отст14"/>
    <w:basedOn w:val="a"/>
    <w:rsid w:val="00561A3D"/>
    <w:pPr>
      <w:widowControl w:val="0"/>
      <w:spacing w:after="60" w:line="360" w:lineRule="auto"/>
      <w:ind w:firstLine="720"/>
      <w:jc w:val="both"/>
    </w:pPr>
    <w:rPr>
      <w:sz w:val="28"/>
      <w:szCs w:val="28"/>
      <w:lang w:eastAsia="en-US"/>
    </w:rPr>
  </w:style>
  <w:style w:type="paragraph" w:customStyle="1" w:styleId="aff">
    <w:name w:val="Обычн для табл"/>
    <w:basedOn w:val="14"/>
    <w:rsid w:val="00561A3D"/>
    <w:pPr>
      <w:spacing w:after="0" w:line="240" w:lineRule="auto"/>
      <w:ind w:firstLine="0"/>
      <w:jc w:val="right"/>
    </w:pPr>
    <w:rPr>
      <w:sz w:val="26"/>
      <w:szCs w:val="26"/>
    </w:rPr>
  </w:style>
  <w:style w:type="paragraph" w:customStyle="1" w:styleId="15">
    <w:name w:val="От с отст 1.5 инт"/>
    <w:basedOn w:val="a"/>
    <w:rsid w:val="00561A3D"/>
    <w:pPr>
      <w:widowControl w:val="0"/>
      <w:spacing w:line="312" w:lineRule="auto"/>
      <w:ind w:firstLine="397"/>
      <w:jc w:val="both"/>
    </w:pPr>
    <w:rPr>
      <w:sz w:val="22"/>
      <w:szCs w:val="22"/>
    </w:rPr>
  </w:style>
  <w:style w:type="paragraph" w:customStyle="1" w:styleId="aff0">
    <w:name w:val="От без отст"/>
    <w:basedOn w:val="15"/>
    <w:rsid w:val="00561A3D"/>
    <w:pPr>
      <w:tabs>
        <w:tab w:val="left" w:pos="360"/>
      </w:tabs>
      <w:ind w:left="357" w:hanging="357"/>
    </w:pPr>
  </w:style>
  <w:style w:type="paragraph" w:customStyle="1" w:styleId="26">
    <w:name w:val="заголовок 2"/>
    <w:basedOn w:val="a"/>
    <w:next w:val="a"/>
    <w:rsid w:val="00561A3D"/>
    <w:pPr>
      <w:keepNext/>
      <w:jc w:val="center"/>
      <w:outlineLvl w:val="1"/>
    </w:pPr>
    <w:rPr>
      <w:sz w:val="28"/>
      <w:szCs w:val="28"/>
    </w:rPr>
  </w:style>
  <w:style w:type="paragraph" w:customStyle="1" w:styleId="ConsNonformat">
    <w:name w:val="ConsNonformat"/>
    <w:rsid w:val="00561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561A3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Стиль1"/>
    <w:basedOn w:val="a"/>
    <w:autoRedefine/>
    <w:rsid w:val="00561A3D"/>
  </w:style>
  <w:style w:type="paragraph" w:customStyle="1" w:styleId="ConsCell">
    <w:name w:val="ConsCell"/>
    <w:rsid w:val="00561A3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DocList">
    <w:name w:val="ConsDocList"/>
    <w:rsid w:val="00561A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ewsline">
    <w:name w:val="newsline"/>
    <w:basedOn w:val="a"/>
    <w:rsid w:val="00561A3D"/>
    <w:pPr>
      <w:spacing w:before="100" w:beforeAutospacing="1" w:after="100" w:afterAutospacing="1"/>
    </w:pPr>
  </w:style>
  <w:style w:type="paragraph" w:customStyle="1" w:styleId="xl27">
    <w:name w:val="xl27"/>
    <w:basedOn w:val="a"/>
    <w:rsid w:val="00561A3D"/>
    <w:pPr>
      <w:pBdr>
        <w:bottom w:val="single" w:sz="4" w:space="0" w:color="auto"/>
      </w:pBdr>
      <w:spacing w:before="100" w:beforeAutospacing="1" w:after="100" w:afterAutospacing="1"/>
      <w:jc w:val="right"/>
    </w:pPr>
    <w:rPr>
      <w:rFonts w:eastAsia="Arial Unicode MS"/>
      <w:b/>
      <w:bCs/>
      <w:sz w:val="18"/>
      <w:szCs w:val="18"/>
      <w:lang w:val="en-GB" w:eastAsia="en-US"/>
    </w:rPr>
  </w:style>
  <w:style w:type="paragraph" w:customStyle="1" w:styleId="xl44">
    <w:name w:val="xl44"/>
    <w:basedOn w:val="a"/>
    <w:rsid w:val="00561A3D"/>
    <w:pPr>
      <w:pBdr>
        <w:left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49">
    <w:name w:val="xl49"/>
    <w:basedOn w:val="a"/>
    <w:rsid w:val="00561A3D"/>
    <w:pPr>
      <w:pBdr>
        <w:left w:val="single" w:sz="4" w:space="0" w:color="auto"/>
        <w:right w:val="single" w:sz="4" w:space="0" w:color="auto"/>
      </w:pBdr>
      <w:spacing w:before="100" w:beforeAutospacing="1" w:after="100" w:afterAutospacing="1"/>
      <w:jc w:val="center"/>
    </w:pPr>
    <w:rPr>
      <w:rFonts w:eastAsia="Arial Unicode MS"/>
      <w:sz w:val="20"/>
      <w:szCs w:val="20"/>
      <w:lang w:val="en-US" w:eastAsia="en-US"/>
    </w:rPr>
  </w:style>
  <w:style w:type="paragraph" w:customStyle="1" w:styleId="xl46">
    <w:name w:val="xl46"/>
    <w:basedOn w:val="a"/>
    <w:rsid w:val="00561A3D"/>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aff1">
    <w:name w:val="Реферат"/>
    <w:basedOn w:val="a"/>
    <w:rsid w:val="00561A3D"/>
    <w:pPr>
      <w:snapToGrid w:val="0"/>
      <w:spacing w:line="360" w:lineRule="auto"/>
      <w:ind w:firstLine="720"/>
      <w:jc w:val="both"/>
    </w:pPr>
    <w:rPr>
      <w:sz w:val="28"/>
      <w:szCs w:val="28"/>
    </w:rPr>
  </w:style>
  <w:style w:type="paragraph" w:customStyle="1" w:styleId="ABCFootnote">
    <w:name w:val="ABC Footnote"/>
    <w:basedOn w:val="a6"/>
    <w:rsid w:val="00561A3D"/>
    <w:rPr>
      <w:sz w:val="18"/>
      <w:lang w:val="en-GB" w:eastAsia="en-US"/>
    </w:rPr>
  </w:style>
  <w:style w:type="paragraph" w:customStyle="1" w:styleId="Tabletext">
    <w:name w:val="Table text"/>
    <w:basedOn w:val="af4"/>
    <w:rsid w:val="00561A3D"/>
    <w:rPr>
      <w:color w:val="auto"/>
      <w:sz w:val="20"/>
      <w:szCs w:val="20"/>
      <w:lang w:val="en-GB"/>
    </w:rPr>
  </w:style>
  <w:style w:type="paragraph" w:customStyle="1" w:styleId="TitreABC2">
    <w:name w:val="Titre ABC2"/>
    <w:basedOn w:val="21"/>
    <w:rsid w:val="00561A3D"/>
    <w:pPr>
      <w:ind w:left="198" w:hanging="198"/>
    </w:pPr>
    <w:rPr>
      <w:b/>
      <w:lang w:val="en-US"/>
    </w:rPr>
  </w:style>
  <w:style w:type="paragraph" w:customStyle="1" w:styleId="ABCTitle">
    <w:name w:val="ABC Title"/>
    <w:basedOn w:val="2"/>
    <w:rsid w:val="00561A3D"/>
    <w:pPr>
      <w:tabs>
        <w:tab w:val="left" w:pos="2268"/>
      </w:tabs>
      <w:spacing w:before="60" w:after="0"/>
      <w:outlineLvl w:val="9"/>
    </w:pPr>
    <w:rPr>
      <w:rFonts w:ascii="Times New Roman" w:hAnsi="Times New Roman" w:cs="Times New Roman"/>
      <w:bCs w:val="0"/>
      <w:i w:val="0"/>
      <w:iCs w:val="0"/>
      <w:smallCaps/>
      <w:sz w:val="22"/>
      <w:szCs w:val="20"/>
      <w:lang w:val="en-US" w:eastAsia="en-US"/>
    </w:rPr>
  </w:style>
  <w:style w:type="paragraph" w:customStyle="1" w:styleId="Name">
    <w:name w:val="Name"/>
    <w:rsid w:val="00561A3D"/>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after="0" w:line="240" w:lineRule="auto"/>
      <w:jc w:val="both"/>
    </w:pPr>
    <w:rPr>
      <w:rFonts w:ascii="Times New Roman" w:eastAsia="Times New Roman" w:hAnsi="Times New Roman" w:cs="Times New Roman"/>
      <w:b/>
      <w:smallCaps/>
      <w:spacing w:val="-2"/>
      <w:szCs w:val="20"/>
      <w:lang w:val="en-GB"/>
    </w:rPr>
  </w:style>
  <w:style w:type="paragraph" w:customStyle="1" w:styleId="ABC-paragrahinNotes">
    <w:name w:val="ABC - paragrah in Notes"/>
    <w:rsid w:val="00561A3D"/>
    <w:pPr>
      <w:spacing w:after="240" w:line="240" w:lineRule="auto"/>
      <w:jc w:val="both"/>
    </w:pPr>
    <w:rPr>
      <w:rFonts w:ascii="Times New Roman" w:eastAsia="Times New Roman" w:hAnsi="Times New Roman" w:cs="Times New Roman"/>
      <w:sz w:val="20"/>
      <w:szCs w:val="20"/>
      <w:lang w:val="en-GB"/>
    </w:rPr>
  </w:style>
  <w:style w:type="paragraph" w:customStyle="1" w:styleId="ABC-BulletsinNotes">
    <w:name w:val="ABC - Bullets in Notes"/>
    <w:rsid w:val="00561A3D"/>
    <w:pPr>
      <w:tabs>
        <w:tab w:val="num" w:pos="360"/>
        <w:tab w:val="left" w:pos="851"/>
      </w:tabs>
      <w:spacing w:after="240" w:line="240" w:lineRule="auto"/>
      <w:jc w:val="both"/>
    </w:pPr>
    <w:rPr>
      <w:rFonts w:ascii="Times New Roman" w:eastAsia="Times New Roman" w:hAnsi="Times New Roman" w:cs="Times New Roman"/>
      <w:sz w:val="20"/>
      <w:szCs w:val="20"/>
      <w:lang w:val="en-GB"/>
    </w:rPr>
  </w:style>
  <w:style w:type="paragraph" w:customStyle="1" w:styleId="Address">
    <w:name w:val="Address"/>
    <w:basedOn w:val="a"/>
    <w:rsid w:val="00561A3D"/>
    <w:pPr>
      <w:framePr w:w="3005" w:hSpace="181" w:vSpace="181" w:wrap="around" w:hAnchor="page" w:xAlign="right" w:yAlign="top" w:anchorLock="1"/>
      <w:pBdr>
        <w:left w:val="single" w:sz="4" w:space="9" w:color="auto"/>
      </w:pBdr>
      <w:spacing w:line="200" w:lineRule="exact"/>
    </w:pPr>
    <w:rPr>
      <w:sz w:val="16"/>
      <w:szCs w:val="20"/>
      <w:lang w:val="en-GB" w:eastAsia="en-US"/>
    </w:rPr>
  </w:style>
  <w:style w:type="paragraph" w:customStyle="1" w:styleId="ABCNotes">
    <w:name w:val="ABC Notes"/>
    <w:basedOn w:val="a"/>
    <w:rsid w:val="00561A3D"/>
    <w:pPr>
      <w:keepNext/>
      <w:keepLines/>
      <w:tabs>
        <w:tab w:val="num" w:pos="540"/>
      </w:tabs>
      <w:spacing w:before="240" w:after="240"/>
      <w:ind w:left="823" w:hanging="283"/>
    </w:pPr>
    <w:rPr>
      <w:b/>
      <w:sz w:val="20"/>
      <w:szCs w:val="20"/>
      <w:lang w:val="en-GB" w:eastAsia="en-US"/>
    </w:rPr>
  </w:style>
  <w:style w:type="paragraph" w:customStyle="1" w:styleId="RICK1">
    <w:name w:val="RICK 1"/>
    <w:rsid w:val="00561A3D"/>
    <w:pPr>
      <w:tabs>
        <w:tab w:val="left" w:pos="-720"/>
      </w:tabs>
      <w:suppressAutoHyphens/>
      <w:spacing w:after="0" w:line="240" w:lineRule="auto"/>
    </w:pPr>
    <w:rPr>
      <w:rFonts w:ascii="Arial" w:eastAsia="Times New Roman" w:hAnsi="Arial" w:cs="Times New Roman"/>
      <w:sz w:val="20"/>
      <w:szCs w:val="20"/>
      <w:lang w:val="en-US"/>
    </w:rPr>
  </w:style>
  <w:style w:type="paragraph" w:customStyle="1" w:styleId="RightPar4">
    <w:name w:val="Right Par 4"/>
    <w:rsid w:val="00561A3D"/>
    <w:pPr>
      <w:tabs>
        <w:tab w:val="left" w:pos="-720"/>
        <w:tab w:val="left" w:pos="0"/>
        <w:tab w:val="left" w:pos="720"/>
        <w:tab w:val="left" w:pos="1440"/>
        <w:tab w:val="left" w:pos="2160"/>
        <w:tab w:val="decimal" w:pos="2880"/>
      </w:tabs>
      <w:suppressAutoHyphens/>
      <w:spacing w:after="0" w:line="240" w:lineRule="auto"/>
      <w:ind w:left="2880" w:hanging="432"/>
    </w:pPr>
    <w:rPr>
      <w:rFonts w:ascii="Swiss Light 10pt" w:eastAsia="Times New Roman" w:hAnsi="Swiss Light 10pt" w:cs="Times New Roman"/>
      <w:sz w:val="20"/>
      <w:szCs w:val="20"/>
      <w:lang w:val="en-US"/>
    </w:rPr>
  </w:style>
  <w:style w:type="paragraph" w:customStyle="1" w:styleId="Bullet">
    <w:name w:val="Bullet"/>
    <w:basedOn w:val="a"/>
    <w:rsid w:val="00561A3D"/>
    <w:pPr>
      <w:numPr>
        <w:numId w:val="1"/>
      </w:numPr>
      <w:tabs>
        <w:tab w:val="num" w:pos="360"/>
      </w:tabs>
      <w:ind w:left="0" w:firstLine="0"/>
    </w:pPr>
    <w:rPr>
      <w:sz w:val="20"/>
      <w:szCs w:val="20"/>
      <w:lang w:val="en-GB" w:eastAsia="en-US"/>
    </w:rPr>
  </w:style>
  <w:style w:type="paragraph" w:customStyle="1" w:styleId="Continued">
    <w:name w:val="Continued"/>
    <w:autoRedefine/>
    <w:rsid w:val="00561A3D"/>
    <w:pPr>
      <w:keepNext/>
      <w:keepLines/>
      <w:pageBreakBefore/>
      <w:tabs>
        <w:tab w:val="left" w:pos="0"/>
      </w:tabs>
      <w:spacing w:after="240" w:line="240" w:lineRule="auto"/>
    </w:pPr>
    <w:rPr>
      <w:rFonts w:ascii="Times New Roman Bold" w:eastAsia="Times New Roman" w:hAnsi="Times New Roman Bold" w:cs="Times New Roman"/>
      <w:b/>
      <w:sz w:val="20"/>
      <w:szCs w:val="20"/>
      <w:lang w:val="en-GB"/>
    </w:rPr>
  </w:style>
  <w:style w:type="paragraph" w:customStyle="1" w:styleId="Report">
    <w:name w:val="Report"/>
    <w:rsid w:val="00561A3D"/>
    <w:pPr>
      <w:tabs>
        <w:tab w:val="num" w:pos="360"/>
      </w:tabs>
      <w:snapToGrid w:val="0"/>
      <w:spacing w:after="240" w:line="240" w:lineRule="auto"/>
      <w:jc w:val="both"/>
    </w:pPr>
    <w:rPr>
      <w:rFonts w:ascii="Times New Roman" w:eastAsia="Times New Roman" w:hAnsi="Times New Roman" w:cs="Times New Roman"/>
      <w:sz w:val="20"/>
      <w:szCs w:val="20"/>
      <w:lang w:val="en-GB"/>
    </w:rPr>
  </w:style>
  <w:style w:type="paragraph" w:customStyle="1" w:styleId="ABC-Aftertable">
    <w:name w:val="ABC - After table"/>
    <w:next w:val="ABC-paragrahinNotes"/>
    <w:rsid w:val="00561A3D"/>
    <w:pPr>
      <w:spacing w:after="0" w:line="240" w:lineRule="auto"/>
    </w:pPr>
    <w:rPr>
      <w:rFonts w:ascii="Times New Roman" w:eastAsia="Times New Roman" w:hAnsi="Times New Roman" w:cs="Times New Roman"/>
      <w:noProof/>
      <w:sz w:val="20"/>
      <w:szCs w:val="20"/>
      <w:lang w:val="en-GB"/>
    </w:rPr>
  </w:style>
  <w:style w:type="paragraph" w:customStyle="1" w:styleId="ABC-rBullets">
    <w:name w:val="ABC -r Bullets"/>
    <w:basedOn w:val="ABC-BulletsinNotes"/>
    <w:rsid w:val="00561A3D"/>
    <w:rPr>
      <w:lang w:val="ru-RU"/>
    </w:rPr>
  </w:style>
  <w:style w:type="paragraph" w:customStyle="1" w:styleId="Reportbullets">
    <w:name w:val="Report bullets"/>
    <w:rsid w:val="00561A3D"/>
    <w:pPr>
      <w:tabs>
        <w:tab w:val="num" w:pos="54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Iiiaeuiue">
    <w:name w:val="Ii?iaeuiue"/>
    <w:rsid w:val="00561A3D"/>
    <w:pPr>
      <w:widowControl w:val="0"/>
      <w:tabs>
        <w:tab w:val="left" w:pos="-720"/>
        <w:tab w:val="left" w:pos="0"/>
        <w:tab w:val="num" w:pos="540"/>
      </w:tabs>
      <w:suppressAutoHyphens/>
      <w:spacing w:after="0" w:line="240" w:lineRule="auto"/>
      <w:ind w:hanging="720"/>
      <w:jc w:val="both"/>
    </w:pPr>
    <w:rPr>
      <w:rFonts w:ascii="NTTimes/Cyrillic" w:eastAsia="Times New Roman" w:hAnsi="NTTimes/Cyrillic" w:cs="Times New Roman"/>
      <w:spacing w:val="-3"/>
      <w:szCs w:val="20"/>
      <w:lang w:val="en-US"/>
    </w:rPr>
  </w:style>
  <w:style w:type="paragraph" w:customStyle="1" w:styleId="content">
    <w:name w:val="content"/>
    <w:basedOn w:val="a"/>
    <w:rsid w:val="00561A3D"/>
    <w:pPr>
      <w:numPr>
        <w:numId w:val="2"/>
      </w:numPr>
      <w:ind w:left="0" w:firstLine="0"/>
    </w:pPr>
    <w:rPr>
      <w:rFonts w:ascii="Times New Roman Bold" w:hAnsi="Times New Roman Bold"/>
      <w:b/>
      <w:color w:val="0000FF"/>
      <w:szCs w:val="20"/>
      <w:lang w:val="en-GB" w:eastAsia="en-US"/>
    </w:rPr>
  </w:style>
  <w:style w:type="paragraph" w:customStyle="1" w:styleId="BodySingle">
    <w:name w:val="Body Single"/>
    <w:basedOn w:val="af4"/>
    <w:rsid w:val="00561A3D"/>
    <w:pPr>
      <w:tabs>
        <w:tab w:val="num" w:pos="360"/>
      </w:tabs>
      <w:spacing w:line="290" w:lineRule="atLeast"/>
    </w:pPr>
    <w:rPr>
      <w:color w:val="auto"/>
      <w:sz w:val="24"/>
      <w:szCs w:val="20"/>
      <w:lang w:val="en-GB"/>
    </w:rPr>
  </w:style>
  <w:style w:type="paragraph" w:customStyle="1" w:styleId="Headingprimo">
    <w:name w:val="Heading primo"/>
    <w:basedOn w:val="1"/>
    <w:rsid w:val="00561A3D"/>
    <w:pPr>
      <w:tabs>
        <w:tab w:val="clear" w:pos="0"/>
        <w:tab w:val="num" w:pos="720"/>
      </w:tabs>
      <w:spacing w:before="240" w:beforeAutospacing="0" w:after="240" w:afterAutospacing="0"/>
      <w:ind w:right="0"/>
      <w:jc w:val="left"/>
    </w:pPr>
    <w:rPr>
      <w:rFonts w:ascii="Times New Roman Bold" w:hAnsi="Times New Roman Bold"/>
      <w:bCs w:val="0"/>
      <w:kern w:val="28"/>
      <w:sz w:val="24"/>
      <w:szCs w:val="20"/>
      <w:lang w:val="en-GB"/>
    </w:rPr>
  </w:style>
  <w:style w:type="paragraph" w:customStyle="1" w:styleId="Style2">
    <w:name w:val="Style2"/>
    <w:basedOn w:val="a"/>
    <w:rsid w:val="00561A3D"/>
    <w:pPr>
      <w:tabs>
        <w:tab w:val="num" w:pos="0"/>
        <w:tab w:val="left" w:pos="1134"/>
        <w:tab w:val="left" w:pos="1276"/>
        <w:tab w:val="center" w:pos="3402"/>
        <w:tab w:val="center" w:pos="4536"/>
        <w:tab w:val="center" w:pos="5670"/>
        <w:tab w:val="center" w:pos="6804"/>
        <w:tab w:val="right" w:pos="7655"/>
      </w:tabs>
      <w:spacing w:line="240" w:lineRule="exact"/>
      <w:ind w:hanging="567"/>
    </w:pPr>
    <w:rPr>
      <w:rFonts w:ascii="Arial" w:hAnsi="Arial"/>
      <w:b/>
      <w:caps/>
      <w:sz w:val="18"/>
      <w:szCs w:val="20"/>
      <w:lang w:val="en-GB" w:eastAsia="en-US"/>
    </w:rPr>
  </w:style>
  <w:style w:type="paragraph" w:customStyle="1" w:styleId="Style3">
    <w:name w:val="Style3"/>
    <w:basedOn w:val="a"/>
    <w:rsid w:val="00561A3D"/>
    <w:pPr>
      <w:numPr>
        <w:numId w:val="3"/>
      </w:numPr>
      <w:pBdr>
        <w:bottom w:val="single" w:sz="6" w:space="1" w:color="C0C0C0"/>
      </w:pBdr>
      <w:tabs>
        <w:tab w:val="clear" w:pos="360"/>
        <w:tab w:val="num" w:pos="540"/>
        <w:tab w:val="left" w:pos="709"/>
        <w:tab w:val="center" w:pos="3402"/>
        <w:tab w:val="center" w:pos="4253"/>
        <w:tab w:val="center" w:pos="5103"/>
        <w:tab w:val="center" w:pos="5954"/>
        <w:tab w:val="center" w:pos="6804"/>
        <w:tab w:val="center" w:pos="7655"/>
      </w:tabs>
      <w:spacing w:line="240" w:lineRule="exact"/>
      <w:ind w:left="0" w:firstLine="0"/>
    </w:pPr>
    <w:rPr>
      <w:rFonts w:ascii="Arial" w:hAnsi="Arial"/>
      <w:sz w:val="16"/>
      <w:szCs w:val="20"/>
      <w:lang w:val="en-GB" w:eastAsia="en-US"/>
    </w:rPr>
  </w:style>
  <w:style w:type="paragraph" w:customStyle="1" w:styleId="Level2">
    <w:name w:val="Level 2"/>
    <w:rsid w:val="00561A3D"/>
    <w:pPr>
      <w:widowControl w:val="0"/>
      <w:tabs>
        <w:tab w:val="num" w:pos="720"/>
        <w:tab w:val="left" w:pos="792"/>
      </w:tabs>
      <w:spacing w:after="288" w:line="240" w:lineRule="auto"/>
      <w:ind w:left="792" w:hanging="432"/>
      <w:jc w:val="both"/>
    </w:pPr>
    <w:rPr>
      <w:rFonts w:ascii="Times New Roman" w:eastAsia="Times New Roman" w:hAnsi="Times New Roman" w:cs="Times New Roman"/>
      <w:b/>
      <w:color w:val="000000"/>
      <w:sz w:val="20"/>
      <w:szCs w:val="20"/>
      <w:lang w:val="en-GB"/>
    </w:rPr>
  </w:style>
  <w:style w:type="paragraph" w:customStyle="1" w:styleId="xl30">
    <w:name w:val="xl30"/>
    <w:basedOn w:val="a"/>
    <w:rsid w:val="00561A3D"/>
    <w:pPr>
      <w:spacing w:before="100" w:beforeAutospacing="1" w:after="100" w:afterAutospacing="1"/>
      <w:jc w:val="both"/>
    </w:pPr>
    <w:rPr>
      <w:rFonts w:eastAsia="Arial Unicode MS"/>
      <w:sz w:val="18"/>
      <w:szCs w:val="18"/>
      <w:lang w:val="en-GB" w:eastAsia="en-US"/>
    </w:rPr>
  </w:style>
  <w:style w:type="paragraph" w:customStyle="1" w:styleId="wfxRecipient">
    <w:name w:val="wfxRecipient"/>
    <w:basedOn w:val="a"/>
    <w:rsid w:val="00561A3D"/>
    <w:pPr>
      <w:widowControl w:val="0"/>
      <w:numPr>
        <w:numId w:val="4"/>
      </w:numPr>
      <w:ind w:left="0" w:firstLine="0"/>
    </w:pPr>
    <w:rPr>
      <w:sz w:val="20"/>
      <w:szCs w:val="20"/>
      <w:lang w:val="en-US" w:eastAsia="en-US"/>
    </w:rPr>
  </w:style>
  <w:style w:type="paragraph" w:customStyle="1" w:styleId="Indent">
    <w:name w:val="Indent"/>
    <w:rsid w:val="00561A3D"/>
    <w:pPr>
      <w:widowControl w:val="0"/>
      <w:spacing w:after="288" w:line="240" w:lineRule="auto"/>
      <w:ind w:left="357"/>
      <w:jc w:val="both"/>
    </w:pPr>
    <w:rPr>
      <w:rFonts w:ascii="Times New Roman" w:eastAsia="Times New Roman" w:hAnsi="Times New Roman" w:cs="Times New Roman"/>
      <w:color w:val="000000"/>
      <w:sz w:val="20"/>
      <w:szCs w:val="20"/>
      <w:lang w:val="en-GB"/>
    </w:rPr>
  </w:style>
  <w:style w:type="paragraph" w:customStyle="1" w:styleId="Subhead">
    <w:name w:val="Subhead"/>
    <w:rsid w:val="00561A3D"/>
    <w:pPr>
      <w:widowControl w:val="0"/>
      <w:spacing w:before="72" w:after="72" w:line="240" w:lineRule="auto"/>
    </w:pPr>
    <w:rPr>
      <w:rFonts w:ascii="Times New Roman" w:eastAsia="Times New Roman" w:hAnsi="Times New Roman" w:cs="Times New Roman"/>
      <w:color w:val="000000"/>
      <w:sz w:val="20"/>
      <w:szCs w:val="20"/>
      <w:lang w:val="en-GB"/>
    </w:rPr>
  </w:style>
  <w:style w:type="paragraph" w:customStyle="1" w:styleId="aff2">
    <w:name w:val="Íîðìàëüíûé"/>
    <w:rsid w:val="00561A3D"/>
    <w:pPr>
      <w:spacing w:after="0" w:line="240" w:lineRule="auto"/>
    </w:pPr>
    <w:rPr>
      <w:rFonts w:ascii="Swiss Light 10pt" w:eastAsia="Times New Roman" w:hAnsi="Swiss Light 10pt" w:cs="Times New Roman"/>
      <w:sz w:val="20"/>
      <w:szCs w:val="20"/>
      <w:lang w:val="en-GB"/>
    </w:rPr>
  </w:style>
  <w:style w:type="paragraph" w:customStyle="1" w:styleId="TableText0">
    <w:name w:val="Table Text"/>
    <w:rsid w:val="00561A3D"/>
    <w:pPr>
      <w:widowControl w:val="0"/>
      <w:spacing w:after="0" w:line="240" w:lineRule="auto"/>
    </w:pPr>
    <w:rPr>
      <w:rFonts w:ascii="Times New Roman" w:eastAsia="Times New Roman" w:hAnsi="Times New Roman" w:cs="Times New Roman"/>
      <w:color w:val="000000"/>
      <w:sz w:val="18"/>
      <w:szCs w:val="20"/>
      <w:lang w:val="en-GB"/>
    </w:rPr>
  </w:style>
  <w:style w:type="paragraph" w:customStyle="1" w:styleId="TableColumnHeader">
    <w:name w:val="Table Column Header"/>
    <w:basedOn w:val="TableText0"/>
    <w:rsid w:val="00561A3D"/>
    <w:pPr>
      <w:widowControl/>
      <w:pBdr>
        <w:bottom w:val="single" w:sz="4" w:space="1" w:color="auto"/>
      </w:pBdr>
      <w:spacing w:before="60"/>
      <w:ind w:left="-108"/>
      <w:jc w:val="right"/>
    </w:pPr>
    <w:rPr>
      <w:b/>
      <w:color w:val="auto"/>
      <w:sz w:val="20"/>
    </w:rPr>
  </w:style>
  <w:style w:type="paragraph" w:customStyle="1" w:styleId="TableTotal5">
    <w:name w:val="Table Total 5"/>
    <w:basedOn w:val="a"/>
    <w:rsid w:val="00561A3D"/>
    <w:pPr>
      <w:pBdr>
        <w:bottom w:val="double" w:sz="4" w:space="2" w:color="auto"/>
      </w:pBdr>
      <w:tabs>
        <w:tab w:val="decimal" w:pos="851"/>
      </w:tabs>
      <w:spacing w:before="60"/>
      <w:ind w:left="-108"/>
    </w:pPr>
    <w:rPr>
      <w:b/>
      <w:sz w:val="20"/>
      <w:szCs w:val="20"/>
      <w:lang w:val="en-GB" w:eastAsia="en-US"/>
    </w:rPr>
  </w:style>
  <w:style w:type="paragraph" w:customStyle="1" w:styleId="Bullet1">
    <w:name w:val="Bullet1"/>
    <w:basedOn w:val="a"/>
    <w:rsid w:val="00561A3D"/>
    <w:pPr>
      <w:tabs>
        <w:tab w:val="num" w:pos="1613"/>
      </w:tabs>
      <w:ind w:left="1613" w:hanging="992"/>
    </w:pPr>
    <w:rPr>
      <w:lang w:val="en-GB" w:eastAsia="en-US"/>
    </w:rPr>
  </w:style>
  <w:style w:type="paragraph" w:customStyle="1" w:styleId="Accpoltext">
    <w:name w:val="Acc_pol_text"/>
    <w:basedOn w:val="af4"/>
    <w:rsid w:val="00561A3D"/>
    <w:pPr>
      <w:ind w:left="426"/>
      <w:jc w:val="both"/>
    </w:pPr>
    <w:rPr>
      <w:color w:val="auto"/>
      <w:sz w:val="20"/>
      <w:szCs w:val="20"/>
      <w:lang w:val="en-GB"/>
    </w:rPr>
  </w:style>
  <w:style w:type="paragraph" w:customStyle="1" w:styleId="NotesNo">
    <w:name w:val="Notes No"/>
    <w:basedOn w:val="af4"/>
    <w:rsid w:val="00561A3D"/>
    <w:pPr>
      <w:jc w:val="center"/>
    </w:pPr>
    <w:rPr>
      <w:color w:val="auto"/>
      <w:sz w:val="20"/>
      <w:szCs w:val="20"/>
      <w:lang w:val="en-GB"/>
    </w:rPr>
  </w:style>
  <w:style w:type="paragraph" w:customStyle="1" w:styleId="Tablefigures">
    <w:name w:val="Table figures"/>
    <w:basedOn w:val="af4"/>
    <w:rsid w:val="00561A3D"/>
    <w:pPr>
      <w:jc w:val="right"/>
    </w:pPr>
    <w:rPr>
      <w:color w:val="auto"/>
      <w:sz w:val="20"/>
      <w:szCs w:val="20"/>
      <w:lang w:val="en-GB"/>
    </w:rPr>
  </w:style>
  <w:style w:type="paragraph" w:customStyle="1" w:styleId="Noteshead2">
    <w:name w:val="Notes_head_2"/>
    <w:basedOn w:val="a"/>
    <w:rsid w:val="00561A3D"/>
    <w:pPr>
      <w:spacing w:after="60"/>
      <w:jc w:val="both"/>
    </w:pPr>
    <w:rPr>
      <w:i/>
      <w:iCs/>
      <w:sz w:val="20"/>
      <w:szCs w:val="20"/>
      <w:lang w:val="en-US" w:eastAsia="en-US"/>
    </w:rPr>
  </w:style>
  <w:style w:type="paragraph" w:customStyle="1" w:styleId="xl24">
    <w:name w:val="xl24"/>
    <w:basedOn w:val="a"/>
    <w:rsid w:val="00561A3D"/>
    <w:pPr>
      <w:spacing w:before="100" w:beforeAutospacing="1" w:after="100" w:afterAutospacing="1"/>
      <w:jc w:val="both"/>
    </w:pPr>
    <w:rPr>
      <w:rFonts w:eastAsia="Arial Unicode MS"/>
      <w:b/>
      <w:bCs/>
      <w:sz w:val="18"/>
      <w:szCs w:val="18"/>
      <w:lang w:val="en-GB" w:eastAsia="en-US"/>
    </w:rPr>
  </w:style>
  <w:style w:type="paragraph" w:customStyle="1" w:styleId="xl25">
    <w:name w:val="xl25"/>
    <w:basedOn w:val="a"/>
    <w:rsid w:val="00561A3D"/>
    <w:pPr>
      <w:spacing w:before="100" w:beforeAutospacing="1" w:after="100" w:afterAutospacing="1"/>
      <w:jc w:val="both"/>
    </w:pPr>
    <w:rPr>
      <w:rFonts w:eastAsia="Arial Unicode MS"/>
      <w:lang w:val="en-GB" w:eastAsia="en-US"/>
    </w:rPr>
  </w:style>
  <w:style w:type="paragraph" w:customStyle="1" w:styleId="xl26">
    <w:name w:val="xl26"/>
    <w:basedOn w:val="a"/>
    <w:rsid w:val="00561A3D"/>
    <w:pPr>
      <w:spacing w:before="100" w:beforeAutospacing="1" w:after="100" w:afterAutospacing="1"/>
      <w:jc w:val="right"/>
    </w:pPr>
    <w:rPr>
      <w:rFonts w:eastAsia="Arial Unicode MS"/>
      <w:b/>
      <w:bCs/>
      <w:sz w:val="18"/>
      <w:szCs w:val="18"/>
      <w:lang w:val="en-GB" w:eastAsia="en-US"/>
    </w:rPr>
  </w:style>
  <w:style w:type="paragraph" w:customStyle="1" w:styleId="xl28">
    <w:name w:val="xl28"/>
    <w:basedOn w:val="a"/>
    <w:rsid w:val="00561A3D"/>
    <w:pPr>
      <w:spacing w:before="100" w:beforeAutospacing="1" w:after="100" w:afterAutospacing="1"/>
      <w:jc w:val="center"/>
    </w:pPr>
    <w:rPr>
      <w:rFonts w:eastAsia="Arial Unicode MS"/>
      <w:lang w:val="en-GB" w:eastAsia="en-US"/>
    </w:rPr>
  </w:style>
  <w:style w:type="paragraph" w:customStyle="1" w:styleId="xl29">
    <w:name w:val="xl29"/>
    <w:basedOn w:val="a"/>
    <w:rsid w:val="00561A3D"/>
    <w:pPr>
      <w:spacing w:before="100" w:beforeAutospacing="1" w:after="100" w:afterAutospacing="1"/>
      <w:jc w:val="right"/>
    </w:pPr>
    <w:rPr>
      <w:rFonts w:eastAsia="Arial Unicode MS"/>
      <w:lang w:val="en-GB" w:eastAsia="en-US"/>
    </w:rPr>
  </w:style>
  <w:style w:type="paragraph" w:customStyle="1" w:styleId="xl31">
    <w:name w:val="xl31"/>
    <w:basedOn w:val="a"/>
    <w:rsid w:val="00561A3D"/>
    <w:pPr>
      <w:spacing w:before="100" w:beforeAutospacing="1" w:after="100" w:afterAutospacing="1"/>
      <w:jc w:val="center"/>
    </w:pPr>
    <w:rPr>
      <w:rFonts w:eastAsia="Arial Unicode MS"/>
      <w:sz w:val="18"/>
      <w:szCs w:val="18"/>
      <w:lang w:val="en-GB" w:eastAsia="en-US"/>
    </w:rPr>
  </w:style>
  <w:style w:type="paragraph" w:customStyle="1" w:styleId="xl32">
    <w:name w:val="xl32"/>
    <w:basedOn w:val="a"/>
    <w:rsid w:val="00561A3D"/>
    <w:pPr>
      <w:spacing w:before="100" w:beforeAutospacing="1" w:after="100" w:afterAutospacing="1"/>
      <w:jc w:val="both"/>
    </w:pPr>
    <w:rPr>
      <w:rFonts w:eastAsia="Arial Unicode MS"/>
      <w:b/>
      <w:bCs/>
      <w:i/>
      <w:iCs/>
      <w:sz w:val="12"/>
      <w:szCs w:val="12"/>
      <w:lang w:val="en-GB" w:eastAsia="en-US"/>
    </w:rPr>
  </w:style>
  <w:style w:type="paragraph" w:customStyle="1" w:styleId="xl33">
    <w:name w:val="xl33"/>
    <w:basedOn w:val="a"/>
    <w:rsid w:val="00561A3D"/>
    <w:pPr>
      <w:spacing w:before="100" w:beforeAutospacing="1" w:after="100" w:afterAutospacing="1"/>
    </w:pPr>
    <w:rPr>
      <w:rFonts w:eastAsia="Arial Unicode MS"/>
      <w:lang w:val="en-GB" w:eastAsia="en-US"/>
    </w:rPr>
  </w:style>
  <w:style w:type="paragraph" w:customStyle="1" w:styleId="xl34">
    <w:name w:val="xl34"/>
    <w:basedOn w:val="a"/>
    <w:rsid w:val="00561A3D"/>
    <w:pPr>
      <w:spacing w:before="100" w:beforeAutospacing="1" w:after="100" w:afterAutospacing="1"/>
      <w:jc w:val="right"/>
    </w:pPr>
    <w:rPr>
      <w:rFonts w:eastAsia="Arial Unicode MS"/>
      <w:lang w:val="en-GB" w:eastAsia="en-US"/>
    </w:rPr>
  </w:style>
  <w:style w:type="paragraph" w:customStyle="1" w:styleId="xl35">
    <w:name w:val="xl35"/>
    <w:basedOn w:val="a"/>
    <w:rsid w:val="00561A3D"/>
    <w:pPr>
      <w:spacing w:before="100" w:beforeAutospacing="1" w:after="100" w:afterAutospacing="1"/>
      <w:jc w:val="right"/>
    </w:pPr>
    <w:rPr>
      <w:rFonts w:eastAsia="Arial Unicode MS"/>
      <w:sz w:val="18"/>
      <w:szCs w:val="18"/>
      <w:lang w:val="en-GB" w:eastAsia="en-US"/>
    </w:rPr>
  </w:style>
  <w:style w:type="paragraph" w:customStyle="1" w:styleId="xl36">
    <w:name w:val="xl36"/>
    <w:basedOn w:val="a"/>
    <w:rsid w:val="00561A3D"/>
    <w:pPr>
      <w:pBdr>
        <w:top w:val="single" w:sz="4" w:space="0" w:color="auto"/>
        <w:bottom w:val="single" w:sz="4" w:space="0" w:color="auto"/>
      </w:pBdr>
      <w:spacing w:before="100" w:beforeAutospacing="1" w:after="100" w:afterAutospacing="1"/>
      <w:jc w:val="right"/>
    </w:pPr>
    <w:rPr>
      <w:rFonts w:eastAsia="Arial Unicode MS"/>
      <w:b/>
      <w:bCs/>
      <w:sz w:val="18"/>
      <w:szCs w:val="18"/>
      <w:lang w:val="en-GB" w:eastAsia="en-US"/>
    </w:rPr>
  </w:style>
  <w:style w:type="paragraph" w:customStyle="1" w:styleId="xl37">
    <w:name w:val="xl37"/>
    <w:basedOn w:val="a"/>
    <w:rsid w:val="00561A3D"/>
    <w:pPr>
      <w:pBdr>
        <w:bottom w:val="single" w:sz="4" w:space="0" w:color="auto"/>
      </w:pBdr>
      <w:spacing w:before="100" w:beforeAutospacing="1" w:after="100" w:afterAutospacing="1"/>
      <w:jc w:val="right"/>
    </w:pPr>
    <w:rPr>
      <w:rFonts w:eastAsia="Arial Unicode MS"/>
      <w:b/>
      <w:bCs/>
      <w:sz w:val="18"/>
      <w:szCs w:val="18"/>
      <w:lang w:val="en-GB" w:eastAsia="en-US"/>
    </w:rPr>
  </w:style>
  <w:style w:type="paragraph" w:customStyle="1" w:styleId="xl38">
    <w:name w:val="xl38"/>
    <w:basedOn w:val="a"/>
    <w:rsid w:val="00561A3D"/>
    <w:pPr>
      <w:pBdr>
        <w:bottom w:val="double" w:sz="6" w:space="0" w:color="auto"/>
      </w:pBdr>
      <w:spacing w:before="100" w:beforeAutospacing="1" w:after="100" w:afterAutospacing="1"/>
      <w:jc w:val="right"/>
    </w:pPr>
    <w:rPr>
      <w:rFonts w:eastAsia="Arial Unicode MS"/>
      <w:b/>
      <w:bCs/>
      <w:sz w:val="18"/>
      <w:szCs w:val="18"/>
      <w:lang w:val="en-GB" w:eastAsia="en-US"/>
    </w:rPr>
  </w:style>
  <w:style w:type="paragraph" w:customStyle="1" w:styleId="xl39">
    <w:name w:val="xl39"/>
    <w:basedOn w:val="a"/>
    <w:rsid w:val="00561A3D"/>
    <w:pPr>
      <w:pBdr>
        <w:bottom w:val="single" w:sz="4" w:space="0" w:color="auto"/>
      </w:pBdr>
      <w:spacing w:before="100" w:beforeAutospacing="1" w:after="100" w:afterAutospacing="1"/>
      <w:jc w:val="right"/>
    </w:pPr>
    <w:rPr>
      <w:rFonts w:eastAsia="Arial Unicode MS"/>
      <w:lang w:val="en-GB" w:eastAsia="en-US"/>
    </w:rPr>
  </w:style>
  <w:style w:type="paragraph" w:customStyle="1" w:styleId="xl40">
    <w:name w:val="xl40"/>
    <w:basedOn w:val="a"/>
    <w:rsid w:val="00561A3D"/>
    <w:pPr>
      <w:pBdr>
        <w:top w:val="double" w:sz="6" w:space="0" w:color="auto"/>
      </w:pBdr>
      <w:spacing w:before="100" w:beforeAutospacing="1" w:after="100" w:afterAutospacing="1"/>
      <w:jc w:val="right"/>
    </w:pPr>
    <w:rPr>
      <w:rFonts w:eastAsia="Arial Unicode MS"/>
      <w:lang w:val="en-GB" w:eastAsia="en-US"/>
    </w:rPr>
  </w:style>
  <w:style w:type="paragraph" w:customStyle="1" w:styleId="xl41">
    <w:name w:val="xl41"/>
    <w:basedOn w:val="a"/>
    <w:rsid w:val="00561A3D"/>
    <w:pPr>
      <w:spacing w:before="100" w:beforeAutospacing="1" w:after="100" w:afterAutospacing="1"/>
      <w:jc w:val="center"/>
    </w:pPr>
    <w:rPr>
      <w:rFonts w:eastAsia="Arial Unicode MS"/>
      <w:b/>
      <w:bCs/>
      <w:sz w:val="18"/>
      <w:szCs w:val="18"/>
      <w:u w:val="single"/>
      <w:lang w:val="en-GB" w:eastAsia="en-US"/>
    </w:rPr>
  </w:style>
  <w:style w:type="paragraph" w:customStyle="1" w:styleId="xl42">
    <w:name w:val="xl42"/>
    <w:basedOn w:val="a"/>
    <w:rsid w:val="00561A3D"/>
    <w:pPr>
      <w:spacing w:before="100" w:beforeAutospacing="1" w:after="100" w:afterAutospacing="1"/>
      <w:jc w:val="right"/>
    </w:pPr>
    <w:rPr>
      <w:rFonts w:eastAsia="Arial Unicode MS"/>
      <w:sz w:val="18"/>
      <w:szCs w:val="18"/>
      <w:lang w:val="en-GB" w:eastAsia="en-US"/>
    </w:rPr>
  </w:style>
  <w:style w:type="paragraph" w:customStyle="1" w:styleId="Columnheader">
    <w:name w:val="Column header"/>
    <w:basedOn w:val="a"/>
    <w:rsid w:val="00561A3D"/>
    <w:pPr>
      <w:tabs>
        <w:tab w:val="decimal" w:pos="1503"/>
      </w:tabs>
      <w:spacing w:line="228" w:lineRule="auto"/>
      <w:ind w:right="-56"/>
    </w:pPr>
    <w:rPr>
      <w:b/>
      <w:sz w:val="18"/>
      <w:szCs w:val="20"/>
      <w:lang w:val="en-GB" w:eastAsia="en-US"/>
    </w:rPr>
  </w:style>
  <w:style w:type="paragraph" w:customStyle="1" w:styleId="Tablenumbers1">
    <w:name w:val="Table numbers1"/>
    <w:rsid w:val="00561A3D"/>
    <w:pPr>
      <w:tabs>
        <w:tab w:val="decimal" w:pos="1503"/>
      </w:tabs>
      <w:spacing w:after="0" w:line="240" w:lineRule="auto"/>
      <w:ind w:right="-56"/>
    </w:pPr>
    <w:rPr>
      <w:rFonts w:ascii="Times New Roman" w:eastAsia="Times New Roman" w:hAnsi="Times New Roman" w:cs="Times New Roman"/>
      <w:sz w:val="18"/>
      <w:szCs w:val="20"/>
      <w:lang w:val="en-GB"/>
    </w:rPr>
  </w:style>
  <w:style w:type="paragraph" w:customStyle="1" w:styleId="Bulets">
    <w:name w:val="Bulets"/>
    <w:basedOn w:val="a"/>
    <w:rsid w:val="00561A3D"/>
    <w:pPr>
      <w:tabs>
        <w:tab w:val="num" w:pos="654"/>
      </w:tabs>
      <w:ind w:left="654" w:hanging="360"/>
    </w:pPr>
    <w:rPr>
      <w:sz w:val="20"/>
      <w:szCs w:val="20"/>
      <w:lang w:val="en-AU" w:eastAsia="en-US"/>
    </w:rPr>
  </w:style>
  <w:style w:type="paragraph" w:customStyle="1" w:styleId="Disclaimer">
    <w:name w:val="Disclaimer"/>
    <w:rsid w:val="00561A3D"/>
    <w:pPr>
      <w:spacing w:after="60" w:line="240" w:lineRule="auto"/>
    </w:pPr>
    <w:rPr>
      <w:rFonts w:ascii="Times New Roman" w:eastAsia="Times New Roman" w:hAnsi="Times New Roman" w:cs="Times New Roman"/>
      <w:noProof/>
      <w:sz w:val="14"/>
      <w:szCs w:val="20"/>
      <w:lang w:val="en-GB"/>
    </w:rPr>
  </w:style>
  <w:style w:type="paragraph" w:customStyle="1" w:styleId="Style1">
    <w:name w:val="Style 1"/>
    <w:basedOn w:val="a"/>
    <w:rsid w:val="00561A3D"/>
    <w:pPr>
      <w:widowControl w:val="0"/>
      <w:autoSpaceDE w:val="0"/>
      <w:autoSpaceDN w:val="0"/>
      <w:adjustRightInd w:val="0"/>
    </w:pPr>
    <w:rPr>
      <w:sz w:val="20"/>
      <w:lang w:val="en-US" w:eastAsia="en-US"/>
    </w:rPr>
  </w:style>
  <w:style w:type="paragraph" w:customStyle="1" w:styleId="RRthousands">
    <w:name w:val="RR thousands"/>
    <w:basedOn w:val="a"/>
    <w:rsid w:val="00561A3D"/>
    <w:pPr>
      <w:ind w:left="86" w:hanging="86"/>
    </w:pPr>
    <w:rPr>
      <w:rFonts w:ascii="Arial" w:hAnsi="Arial" w:cs="Arial"/>
      <w:i/>
      <w:sz w:val="16"/>
      <w:szCs w:val="20"/>
      <w:lang w:val="en-GB" w:eastAsia="en-US"/>
    </w:rPr>
  </w:style>
  <w:style w:type="paragraph" w:customStyle="1" w:styleId="StyleABC-paragrahinNotesAfter10pt">
    <w:name w:val="Style ABC - paragrah in Notes + After:  10 pt"/>
    <w:basedOn w:val="ABC-paragrahinNotes"/>
    <w:rsid w:val="00561A3D"/>
    <w:pPr>
      <w:spacing w:after="200"/>
    </w:pPr>
    <w:rPr>
      <w:rFonts w:ascii="Arial" w:hAnsi="Arial"/>
      <w:sz w:val="18"/>
    </w:rPr>
  </w:style>
  <w:style w:type="paragraph" w:customStyle="1" w:styleId="StyleABC-paragrahinNotesAfter0pt">
    <w:name w:val="Style ABC - paragrah in Notes + After:  0 pt"/>
    <w:basedOn w:val="ABC-paragrahinNotes"/>
    <w:rsid w:val="00561A3D"/>
    <w:pPr>
      <w:spacing w:after="0"/>
    </w:pPr>
    <w:rPr>
      <w:rFonts w:ascii="Arial" w:hAnsi="Arial"/>
      <w:sz w:val="18"/>
    </w:rPr>
  </w:style>
  <w:style w:type="paragraph" w:customStyle="1" w:styleId="StyleSymbolTimesNewRomanBold9ptBoldLeft0cmHangi6">
    <w:name w:val="Style (Symbol) Times New Roman Bold 9 pt Bold Left:  0 cm Hangi...6"/>
    <w:basedOn w:val="a"/>
    <w:rsid w:val="00561A3D"/>
    <w:pPr>
      <w:spacing w:line="228" w:lineRule="auto"/>
      <w:ind w:left="228" w:hanging="228"/>
    </w:pPr>
    <w:rPr>
      <w:rFonts w:ascii="Arial" w:hAnsi="Arial"/>
      <w:b/>
      <w:bCs/>
      <w:spacing w:val="-6"/>
      <w:sz w:val="18"/>
      <w:szCs w:val="20"/>
      <w:lang w:val="en-GB" w:eastAsia="en-US"/>
    </w:rPr>
  </w:style>
  <w:style w:type="paragraph" w:customStyle="1" w:styleId="Rowheader">
    <w:name w:val="Row header"/>
    <w:basedOn w:val="a"/>
    <w:rsid w:val="00561A3D"/>
    <w:pPr>
      <w:ind w:left="85" w:hanging="85"/>
    </w:pPr>
    <w:rPr>
      <w:rFonts w:ascii="Arial" w:hAnsi="Arial"/>
      <w:b/>
      <w:sz w:val="18"/>
      <w:szCs w:val="20"/>
      <w:lang w:val="en-GB" w:eastAsia="en-US"/>
    </w:rPr>
  </w:style>
  <w:style w:type="paragraph" w:customStyle="1" w:styleId="StyleABC-paragrahinNotesBold">
    <w:name w:val="Style ABC - paragrah in Notes + Bold"/>
    <w:basedOn w:val="ABC-paragrahinNotes"/>
    <w:rsid w:val="00561A3D"/>
    <w:rPr>
      <w:rFonts w:ascii="Arial" w:hAnsi="Arial"/>
      <w:b/>
      <w:bCs/>
      <w:sz w:val="18"/>
    </w:rPr>
  </w:style>
  <w:style w:type="paragraph" w:customStyle="1" w:styleId="ABC-Comments">
    <w:name w:val="ABC - Comments"/>
    <w:basedOn w:val="ABC-paragrahinNotes"/>
    <w:rsid w:val="00561A3D"/>
    <w:pPr>
      <w:spacing w:after="120"/>
    </w:pPr>
    <w:rPr>
      <w:rFonts w:ascii="Arial" w:hAnsi="Arial"/>
      <w:i/>
      <w:color w:val="FF0000"/>
      <w:sz w:val="18"/>
    </w:rPr>
  </w:style>
  <w:style w:type="paragraph" w:customStyle="1" w:styleId="ABCNumbered">
    <w:name w:val="ABC Numbered"/>
    <w:basedOn w:val="ABCFootnote"/>
    <w:rsid w:val="00561A3D"/>
    <w:pPr>
      <w:tabs>
        <w:tab w:val="num" w:pos="540"/>
      </w:tabs>
      <w:spacing w:before="120" w:after="120"/>
      <w:ind w:left="823" w:hanging="283"/>
    </w:pPr>
    <w:rPr>
      <w:rFonts w:ascii="Arial" w:hAnsi="Arial"/>
    </w:rPr>
  </w:style>
  <w:style w:type="paragraph" w:customStyle="1" w:styleId="Iiiaeuiue1">
    <w:name w:val="Ii?iaeuiue1"/>
    <w:rsid w:val="00561A3D"/>
    <w:pPr>
      <w:snapToGrid w:val="0"/>
      <w:spacing w:after="0" w:line="240" w:lineRule="auto"/>
    </w:pPr>
    <w:rPr>
      <w:rFonts w:ascii="Times New Roman" w:eastAsia="Times New Roman" w:hAnsi="Times New Roman" w:cs="Times New Roman"/>
      <w:sz w:val="20"/>
      <w:szCs w:val="20"/>
      <w:lang w:val="en-GB" w:eastAsia="ru-RU"/>
    </w:rPr>
  </w:style>
  <w:style w:type="paragraph" w:customStyle="1" w:styleId="Formula">
    <w:name w:val="Formula"/>
    <w:basedOn w:val="a"/>
    <w:rsid w:val="00561A3D"/>
    <w:pPr>
      <w:tabs>
        <w:tab w:val="right" w:pos="7931"/>
      </w:tabs>
      <w:overflowPunct w:val="0"/>
      <w:autoSpaceDE w:val="0"/>
      <w:autoSpaceDN w:val="0"/>
      <w:adjustRightInd w:val="0"/>
      <w:spacing w:before="40" w:after="40"/>
      <w:ind w:left="284"/>
      <w:jc w:val="both"/>
    </w:pPr>
    <w:rPr>
      <w:sz w:val="21"/>
      <w:szCs w:val="20"/>
      <w:lang w:val="en-US"/>
    </w:rPr>
  </w:style>
  <w:style w:type="paragraph" w:customStyle="1" w:styleId="Style13">
    <w:name w:val="Style13"/>
    <w:basedOn w:val="a"/>
    <w:rsid w:val="00561A3D"/>
    <w:pPr>
      <w:widowControl w:val="0"/>
      <w:autoSpaceDE w:val="0"/>
      <w:autoSpaceDN w:val="0"/>
      <w:adjustRightInd w:val="0"/>
      <w:spacing w:line="235" w:lineRule="exact"/>
      <w:jc w:val="both"/>
    </w:pPr>
  </w:style>
  <w:style w:type="paragraph" w:customStyle="1" w:styleId="Style8">
    <w:name w:val="Style8"/>
    <w:basedOn w:val="a"/>
    <w:rsid w:val="00561A3D"/>
    <w:pPr>
      <w:widowControl w:val="0"/>
      <w:autoSpaceDE w:val="0"/>
      <w:autoSpaceDN w:val="0"/>
      <w:adjustRightInd w:val="0"/>
      <w:spacing w:line="221" w:lineRule="exact"/>
      <w:jc w:val="both"/>
    </w:pPr>
  </w:style>
  <w:style w:type="paragraph" w:customStyle="1" w:styleId="Style19">
    <w:name w:val="Style19"/>
    <w:basedOn w:val="a"/>
    <w:rsid w:val="00561A3D"/>
    <w:pPr>
      <w:widowControl w:val="0"/>
      <w:autoSpaceDE w:val="0"/>
      <w:autoSpaceDN w:val="0"/>
      <w:adjustRightInd w:val="0"/>
      <w:spacing w:line="222" w:lineRule="exact"/>
      <w:ind w:firstLine="490"/>
      <w:jc w:val="both"/>
    </w:pPr>
  </w:style>
  <w:style w:type="character" w:customStyle="1" w:styleId="17">
    <w:name w:val="Текст сноски Знак1"/>
    <w:basedOn w:val="a0"/>
    <w:uiPriority w:val="99"/>
    <w:semiHidden/>
    <w:rsid w:val="00561A3D"/>
  </w:style>
  <w:style w:type="character" w:customStyle="1" w:styleId="FontStyle18">
    <w:name w:val="Font Style18"/>
    <w:rsid w:val="00561A3D"/>
    <w:rPr>
      <w:rFonts w:ascii="Times New Roman" w:hAnsi="Times New Roman" w:cs="Times New Roman" w:hint="default"/>
      <w:sz w:val="24"/>
      <w:szCs w:val="24"/>
    </w:rPr>
  </w:style>
  <w:style w:type="character" w:customStyle="1" w:styleId="FontStyle20">
    <w:name w:val="Font Style20"/>
    <w:rsid w:val="00561A3D"/>
    <w:rPr>
      <w:rFonts w:ascii="Times New Roman" w:hAnsi="Times New Roman" w:cs="Times New Roman" w:hint="default"/>
      <w:sz w:val="24"/>
      <w:szCs w:val="24"/>
    </w:rPr>
  </w:style>
  <w:style w:type="character" w:customStyle="1" w:styleId="FontStyle30">
    <w:name w:val="Font Style30"/>
    <w:rsid w:val="00561A3D"/>
    <w:rPr>
      <w:rFonts w:ascii="Times New Roman" w:hAnsi="Times New Roman" w:cs="Times New Roman" w:hint="default"/>
      <w:sz w:val="16"/>
      <w:szCs w:val="16"/>
    </w:rPr>
  </w:style>
  <w:style w:type="character" w:customStyle="1" w:styleId="FontStyle24">
    <w:name w:val="Font Style24"/>
    <w:rsid w:val="00561A3D"/>
    <w:rPr>
      <w:rFonts w:ascii="Times New Roman" w:hAnsi="Times New Roman" w:cs="Times New Roman" w:hint="default"/>
      <w:sz w:val="18"/>
      <w:szCs w:val="18"/>
    </w:rPr>
  </w:style>
  <w:style w:type="character" w:customStyle="1" w:styleId="FontStyle23">
    <w:name w:val="Font Style23"/>
    <w:rsid w:val="00561A3D"/>
    <w:rPr>
      <w:rFonts w:ascii="Times New Roman" w:hAnsi="Times New Roman" w:cs="Times New Roman" w:hint="default"/>
      <w:b/>
      <w:bCs/>
      <w:sz w:val="22"/>
      <w:szCs w:val="22"/>
    </w:rPr>
  </w:style>
  <w:style w:type="character" w:customStyle="1" w:styleId="FontStyle33">
    <w:name w:val="Font Style33"/>
    <w:rsid w:val="00561A3D"/>
    <w:rPr>
      <w:rFonts w:ascii="Times New Roman" w:hAnsi="Times New Roman" w:cs="Times New Roman" w:hint="default"/>
      <w:b/>
      <w:bCs/>
      <w:sz w:val="18"/>
      <w:szCs w:val="18"/>
    </w:rPr>
  </w:style>
  <w:style w:type="character" w:customStyle="1" w:styleId="FontStyle26">
    <w:name w:val="Font Style26"/>
    <w:rsid w:val="00561A3D"/>
    <w:rPr>
      <w:rFonts w:ascii="Times New Roman" w:hAnsi="Times New Roman" w:cs="Times New Roman" w:hint="default"/>
      <w:b/>
      <w:bCs/>
      <w:i/>
      <w:iCs/>
      <w:sz w:val="18"/>
      <w:szCs w:val="18"/>
    </w:rPr>
  </w:style>
  <w:style w:type="character" w:customStyle="1" w:styleId="fontuch">
    <w:name w:val="fontuch"/>
    <w:basedOn w:val="a0"/>
    <w:rsid w:val="00562249"/>
  </w:style>
  <w:style w:type="numbering" w:customStyle="1" w:styleId="18">
    <w:name w:val="Нет списка1"/>
    <w:next w:val="a2"/>
    <w:semiHidden/>
    <w:rsid w:val="00B1721C"/>
  </w:style>
  <w:style w:type="table" w:styleId="aff3">
    <w:name w:val="Table Grid"/>
    <w:basedOn w:val="a1"/>
    <w:rsid w:val="00B17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otnote reference"/>
    <w:uiPriority w:val="99"/>
    <w:semiHidden/>
    <w:rsid w:val="00B1721C"/>
    <w:rPr>
      <w:rFonts w:cs="Times New Roman"/>
      <w:vertAlign w:val="superscript"/>
    </w:rPr>
  </w:style>
  <w:style w:type="paragraph" w:customStyle="1" w:styleId="27">
    <w:name w:val="Абзац списка2"/>
    <w:basedOn w:val="a"/>
    <w:rsid w:val="00B1721C"/>
    <w:pPr>
      <w:spacing w:after="200" w:line="276" w:lineRule="auto"/>
      <w:ind w:left="720"/>
    </w:pPr>
    <w:rPr>
      <w:rFonts w:ascii="Calibri" w:hAnsi="Calibri" w:cs="Calibri"/>
      <w:sz w:val="22"/>
      <w:szCs w:val="22"/>
      <w:lang w:eastAsia="en-US"/>
    </w:rPr>
  </w:style>
  <w:style w:type="character" w:styleId="aff5">
    <w:name w:val="page number"/>
    <w:rsid w:val="00B1721C"/>
    <w:rPr>
      <w:rFonts w:cs="Times New Roman"/>
    </w:rPr>
  </w:style>
  <w:style w:type="paragraph" w:styleId="aff6">
    <w:name w:val="annotation subject"/>
    <w:basedOn w:val="a8"/>
    <w:next w:val="a8"/>
    <w:link w:val="aff7"/>
    <w:semiHidden/>
    <w:rsid w:val="00B1721C"/>
    <w:rPr>
      <w:b/>
      <w:bCs/>
    </w:rPr>
  </w:style>
  <w:style w:type="character" w:customStyle="1" w:styleId="aff7">
    <w:name w:val="Тема примечания Знак"/>
    <w:basedOn w:val="a9"/>
    <w:link w:val="aff6"/>
    <w:semiHidden/>
    <w:rsid w:val="00B1721C"/>
    <w:rPr>
      <w:rFonts w:ascii="Times New Roman" w:eastAsia="Times New Roman" w:hAnsi="Times New Roman" w:cs="Times New Roman"/>
      <w:b/>
      <w:bCs/>
      <w:sz w:val="20"/>
      <w:szCs w:val="20"/>
      <w:lang w:eastAsia="ru-RU"/>
    </w:rPr>
  </w:style>
  <w:style w:type="paragraph" w:styleId="19">
    <w:name w:val="toc 1"/>
    <w:basedOn w:val="a"/>
    <w:next w:val="a"/>
    <w:autoRedefine/>
    <w:semiHidden/>
    <w:rsid w:val="00B1721C"/>
  </w:style>
  <w:style w:type="paragraph" w:styleId="28">
    <w:name w:val="toc 2"/>
    <w:basedOn w:val="a"/>
    <w:next w:val="a"/>
    <w:autoRedefine/>
    <w:semiHidden/>
    <w:rsid w:val="00B1721C"/>
    <w:pPr>
      <w:ind w:left="240"/>
    </w:pPr>
  </w:style>
  <w:style w:type="paragraph" w:styleId="35">
    <w:name w:val="toc 3"/>
    <w:basedOn w:val="a"/>
    <w:next w:val="a"/>
    <w:autoRedefine/>
    <w:semiHidden/>
    <w:rsid w:val="00B1721C"/>
    <w:pPr>
      <w:ind w:left="480"/>
    </w:pPr>
  </w:style>
  <w:style w:type="paragraph" w:customStyle="1" w:styleId="29">
    <w:name w:val="Знак2"/>
    <w:basedOn w:val="a"/>
    <w:rsid w:val="00B1721C"/>
    <w:pPr>
      <w:tabs>
        <w:tab w:val="left" w:pos="708"/>
      </w:tabs>
      <w:spacing w:after="160" w:line="240" w:lineRule="exact"/>
    </w:pPr>
    <w:rPr>
      <w:rFonts w:ascii="Verdana" w:hAnsi="Verdana" w:cs="Verdana"/>
      <w:sz w:val="20"/>
      <w:szCs w:val="20"/>
      <w:lang w:val="en-US" w:eastAsia="en-US"/>
    </w:rPr>
  </w:style>
  <w:style w:type="paragraph" w:customStyle="1" w:styleId="210">
    <w:name w:val="Знак21"/>
    <w:basedOn w:val="a"/>
    <w:rsid w:val="00B1721C"/>
    <w:pPr>
      <w:tabs>
        <w:tab w:val="left" w:pos="708"/>
      </w:tabs>
      <w:spacing w:after="160" w:line="240" w:lineRule="exact"/>
    </w:pPr>
    <w:rPr>
      <w:rFonts w:ascii="Verdana" w:hAnsi="Verdana" w:cs="Verdana"/>
      <w:sz w:val="20"/>
      <w:szCs w:val="20"/>
      <w:lang w:val="en-US" w:eastAsia="en-US"/>
    </w:rPr>
  </w:style>
  <w:style w:type="paragraph" w:customStyle="1" w:styleId="1a">
    <w:name w:val="Заголовок оглавления1"/>
    <w:basedOn w:val="1"/>
    <w:next w:val="a"/>
    <w:rsid w:val="00B1721C"/>
    <w:pPr>
      <w:keepLines/>
      <w:tabs>
        <w:tab w:val="clear" w:pos="0"/>
      </w:tabs>
      <w:spacing w:before="480" w:beforeAutospacing="0" w:after="0" w:afterAutospacing="0" w:line="276" w:lineRule="auto"/>
      <w:ind w:right="0"/>
      <w:jc w:val="left"/>
      <w:outlineLvl w:val="9"/>
    </w:pPr>
    <w:rPr>
      <w:rFonts w:cs="Cambria"/>
      <w:color w:val="365F91"/>
      <w:kern w:val="0"/>
      <w:sz w:val="28"/>
      <w:szCs w:val="28"/>
    </w:rPr>
  </w:style>
  <w:style w:type="table" w:customStyle="1" w:styleId="1b">
    <w:name w:val="Сетка таблицы1"/>
    <w:rsid w:val="00B17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B1721C"/>
    <w:pPr>
      <w:spacing w:before="100" w:beforeAutospacing="1" w:after="115"/>
    </w:pPr>
    <w:rPr>
      <w:color w:val="000000"/>
    </w:rPr>
  </w:style>
  <w:style w:type="table" w:customStyle="1" w:styleId="2a">
    <w:name w:val="Сетка таблицы2"/>
    <w:rsid w:val="00B1721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rsid w:val="00B17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2"/>
    <w:uiPriority w:val="99"/>
    <w:semiHidden/>
    <w:unhideWhenUsed/>
    <w:rsid w:val="00292FB6"/>
  </w:style>
  <w:style w:type="paragraph" w:customStyle="1" w:styleId="Heading">
    <w:name w:val="Heading"/>
    <w:rsid w:val="00292FB6"/>
    <w:pPr>
      <w:widowControl w:val="0"/>
      <w:spacing w:after="0" w:line="240" w:lineRule="auto"/>
    </w:pPr>
    <w:rPr>
      <w:rFonts w:ascii="Arial" w:eastAsia="Times New Roman" w:hAnsi="Arial" w:cs="Times New Roman"/>
      <w:b/>
      <w:snapToGrid w:val="0"/>
      <w:szCs w:val="20"/>
      <w:lang w:eastAsia="ru-RU"/>
    </w:rPr>
  </w:style>
  <w:style w:type="paragraph" w:customStyle="1" w:styleId="Default">
    <w:name w:val="Default"/>
    <w:rsid w:val="002657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c">
    <w:name w:val="Подзаголовок Знак1"/>
    <w:basedOn w:val="a0"/>
    <w:uiPriority w:val="11"/>
    <w:rsid w:val="003C2AFA"/>
    <w:rPr>
      <w:rFonts w:asciiTheme="majorHAnsi" w:eastAsiaTheme="majorEastAsia" w:hAnsiTheme="majorHAnsi" w:cs="Times New Roman"/>
      <w:sz w:val="24"/>
      <w:szCs w:val="24"/>
      <w:lang w:val="x-none" w:eastAsia="ru-RU"/>
    </w:rPr>
  </w:style>
  <w:style w:type="character" w:customStyle="1" w:styleId="1d">
    <w:name w:val="Текст примечания Знак1"/>
    <w:basedOn w:val="a0"/>
    <w:uiPriority w:val="99"/>
    <w:semiHidden/>
    <w:rsid w:val="003C2AFA"/>
    <w:rPr>
      <w:rFonts w:ascii="Times New Roman" w:hAnsi="Times New Roman" w:cs="Times New Roman"/>
      <w:sz w:val="20"/>
      <w:szCs w:val="20"/>
      <w:lang w:val="x-none" w:eastAsia="ru-RU"/>
    </w:rPr>
  </w:style>
  <w:style w:type="paragraph" w:styleId="aff8">
    <w:name w:val="caption"/>
    <w:basedOn w:val="a"/>
    <w:next w:val="a"/>
    <w:uiPriority w:val="35"/>
    <w:qFormat/>
    <w:rsid w:val="003C2AFA"/>
    <w:pPr>
      <w:jc w:val="center"/>
    </w:pPr>
    <w:rPr>
      <w:szCs w:val="20"/>
    </w:rPr>
  </w:style>
  <w:style w:type="character" w:customStyle="1" w:styleId="1e">
    <w:name w:val="Текст концевой сноски Знак1"/>
    <w:basedOn w:val="a0"/>
    <w:uiPriority w:val="99"/>
    <w:semiHidden/>
    <w:rsid w:val="003C2AFA"/>
    <w:rPr>
      <w:rFonts w:ascii="Times New Roman" w:hAnsi="Times New Roman" w:cs="Times New Roman"/>
      <w:sz w:val="20"/>
      <w:szCs w:val="20"/>
      <w:lang w:val="x-none" w:eastAsia="ru-RU"/>
    </w:rPr>
  </w:style>
  <w:style w:type="paragraph" w:customStyle="1" w:styleId="ConsPlusTitle">
    <w:name w:val="ConsPlusTitle"/>
    <w:rsid w:val="003C2AF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itl4">
    <w:name w:val="Тitl4"/>
    <w:rsid w:val="003C2AFA"/>
    <w:pPr>
      <w:autoSpaceDE w:val="0"/>
      <w:autoSpaceDN w:val="0"/>
      <w:spacing w:after="120" w:line="288" w:lineRule="auto"/>
      <w:jc w:val="center"/>
    </w:pPr>
    <w:rPr>
      <w:rFonts w:ascii="Times New Roman" w:eastAsia="Times New Roman" w:hAnsi="Times New Roman" w:cs="Times New Roman"/>
      <w:b/>
      <w:bCs/>
      <w:i/>
      <w:iCs/>
      <w:sz w:val="28"/>
      <w:szCs w:val="28"/>
      <w:lang w:eastAsia="ru-RU"/>
    </w:rPr>
  </w:style>
  <w:style w:type="character" w:customStyle="1" w:styleId="1f">
    <w:name w:val="Заголовок №1_"/>
    <w:basedOn w:val="a0"/>
    <w:link w:val="110"/>
    <w:locked/>
    <w:rsid w:val="003C2AFA"/>
    <w:rPr>
      <w:rFonts w:cs="Times New Roman"/>
      <w:b/>
      <w:bCs/>
      <w:sz w:val="23"/>
      <w:szCs w:val="23"/>
      <w:shd w:val="clear" w:color="auto" w:fill="FFFFFF"/>
    </w:rPr>
  </w:style>
  <w:style w:type="paragraph" w:customStyle="1" w:styleId="110">
    <w:name w:val="Заголовок №11"/>
    <w:basedOn w:val="a"/>
    <w:link w:val="1f"/>
    <w:rsid w:val="003C2AFA"/>
    <w:pPr>
      <w:shd w:val="clear" w:color="auto" w:fill="FFFFFF"/>
      <w:spacing w:before="240" w:line="552" w:lineRule="exact"/>
      <w:outlineLvl w:val="0"/>
    </w:pPr>
    <w:rPr>
      <w:rFonts w:asciiTheme="minorHAnsi" w:eastAsiaTheme="minorHAnsi" w:hAnsiTheme="minorHAnsi"/>
      <w:b/>
      <w:bCs/>
      <w:sz w:val="23"/>
      <w:szCs w:val="23"/>
      <w:lang w:eastAsia="en-US"/>
    </w:rPr>
  </w:style>
  <w:style w:type="character" w:customStyle="1" w:styleId="37">
    <w:name w:val="Основной текст (3)_"/>
    <w:basedOn w:val="a0"/>
    <w:link w:val="38"/>
    <w:locked/>
    <w:rsid w:val="003C2AFA"/>
    <w:rPr>
      <w:rFonts w:cs="Times New Roman"/>
      <w:b/>
      <w:bCs/>
      <w:sz w:val="18"/>
      <w:szCs w:val="18"/>
      <w:shd w:val="clear" w:color="auto" w:fill="FFFFFF"/>
    </w:rPr>
  </w:style>
  <w:style w:type="paragraph" w:customStyle="1" w:styleId="38">
    <w:name w:val="Основной текст (3)"/>
    <w:basedOn w:val="a"/>
    <w:link w:val="37"/>
    <w:rsid w:val="003C2AFA"/>
    <w:pPr>
      <w:shd w:val="clear" w:color="auto" w:fill="FFFFFF"/>
      <w:spacing w:before="660" w:line="240" w:lineRule="exact"/>
    </w:pPr>
    <w:rPr>
      <w:rFonts w:asciiTheme="minorHAnsi" w:eastAsiaTheme="minorHAnsi" w:hAnsiTheme="minorHAnsi"/>
      <w:b/>
      <w:bCs/>
      <w:sz w:val="18"/>
      <w:szCs w:val="18"/>
      <w:lang w:eastAsia="en-US"/>
    </w:rPr>
  </w:style>
  <w:style w:type="paragraph" w:customStyle="1" w:styleId="ConsPlusNormal">
    <w:name w:val="ConsPlusNormal"/>
    <w:rsid w:val="003C2AFA"/>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42">
    <w:name w:val="Основной текст (4)_"/>
    <w:basedOn w:val="a0"/>
    <w:link w:val="43"/>
    <w:locked/>
    <w:rsid w:val="003C2AFA"/>
    <w:rPr>
      <w:rFonts w:cs="Times New Roman"/>
      <w:b/>
      <w:bCs/>
      <w:sz w:val="16"/>
      <w:szCs w:val="16"/>
      <w:shd w:val="clear" w:color="auto" w:fill="FFFFFF"/>
    </w:rPr>
  </w:style>
  <w:style w:type="paragraph" w:customStyle="1" w:styleId="43">
    <w:name w:val="Основной текст (4)"/>
    <w:basedOn w:val="a"/>
    <w:link w:val="42"/>
    <w:rsid w:val="003C2AFA"/>
    <w:pPr>
      <w:shd w:val="clear" w:color="auto" w:fill="FFFFFF"/>
      <w:spacing w:before="840" w:line="216" w:lineRule="exact"/>
    </w:pPr>
    <w:rPr>
      <w:rFonts w:asciiTheme="minorHAnsi" w:eastAsiaTheme="minorHAnsi" w:hAnsiTheme="minorHAnsi"/>
      <w:b/>
      <w:bCs/>
      <w:sz w:val="16"/>
      <w:szCs w:val="16"/>
      <w:lang w:eastAsia="en-US"/>
    </w:rPr>
  </w:style>
  <w:style w:type="character" w:customStyle="1" w:styleId="2c">
    <w:name w:val="Основной текст (2)_"/>
    <w:basedOn w:val="a0"/>
    <w:link w:val="2d"/>
    <w:locked/>
    <w:rsid w:val="003C2AFA"/>
    <w:rPr>
      <w:rFonts w:cs="Times New Roman"/>
      <w:spacing w:val="10"/>
      <w:sz w:val="17"/>
      <w:szCs w:val="17"/>
      <w:shd w:val="clear" w:color="auto" w:fill="FFFFFF"/>
    </w:rPr>
  </w:style>
  <w:style w:type="paragraph" w:customStyle="1" w:styleId="2d">
    <w:name w:val="Основной текст (2)"/>
    <w:basedOn w:val="a"/>
    <w:link w:val="2c"/>
    <w:rsid w:val="003C2AFA"/>
    <w:pPr>
      <w:shd w:val="clear" w:color="auto" w:fill="FFFFFF"/>
      <w:spacing w:line="211" w:lineRule="exact"/>
      <w:ind w:hanging="560"/>
    </w:pPr>
    <w:rPr>
      <w:rFonts w:asciiTheme="minorHAnsi" w:eastAsiaTheme="minorHAnsi" w:hAnsiTheme="minorHAnsi"/>
      <w:spacing w:val="10"/>
      <w:sz w:val="17"/>
      <w:szCs w:val="17"/>
      <w:lang w:eastAsia="en-US"/>
    </w:rPr>
  </w:style>
  <w:style w:type="paragraph" w:customStyle="1" w:styleId="410">
    <w:name w:val="Основной текст (4)1"/>
    <w:basedOn w:val="a"/>
    <w:rsid w:val="003C2AFA"/>
    <w:pPr>
      <w:shd w:val="clear" w:color="auto" w:fill="FFFFFF"/>
      <w:spacing w:line="240" w:lineRule="atLeast"/>
      <w:ind w:hanging="500"/>
    </w:pPr>
    <w:rPr>
      <w:sz w:val="15"/>
      <w:szCs w:val="15"/>
    </w:rPr>
  </w:style>
  <w:style w:type="character" w:customStyle="1" w:styleId="81">
    <w:name w:val="Основной текст (8)_"/>
    <w:basedOn w:val="a0"/>
    <w:link w:val="82"/>
    <w:locked/>
    <w:rsid w:val="003C2AFA"/>
    <w:rPr>
      <w:rFonts w:cs="Times New Roman"/>
      <w:b/>
      <w:bCs/>
      <w:sz w:val="17"/>
      <w:szCs w:val="17"/>
      <w:shd w:val="clear" w:color="auto" w:fill="FFFFFF"/>
      <w:lang w:val="en-US" w:eastAsia="x-none"/>
    </w:rPr>
  </w:style>
  <w:style w:type="paragraph" w:customStyle="1" w:styleId="82">
    <w:name w:val="Основной текст (8)"/>
    <w:basedOn w:val="a"/>
    <w:link w:val="81"/>
    <w:rsid w:val="003C2AFA"/>
    <w:pPr>
      <w:shd w:val="clear" w:color="auto" w:fill="FFFFFF"/>
      <w:spacing w:after="120" w:line="211" w:lineRule="exact"/>
      <w:ind w:hanging="640"/>
    </w:pPr>
    <w:rPr>
      <w:rFonts w:asciiTheme="minorHAnsi" w:eastAsiaTheme="minorHAnsi" w:hAnsiTheme="minorHAnsi"/>
      <w:b/>
      <w:bCs/>
      <w:sz w:val="17"/>
      <w:szCs w:val="17"/>
      <w:lang w:val="en-US" w:eastAsia="x-none"/>
    </w:rPr>
  </w:style>
  <w:style w:type="character" w:customStyle="1" w:styleId="51">
    <w:name w:val="Основной текст (5)_"/>
    <w:basedOn w:val="a0"/>
    <w:link w:val="52"/>
    <w:locked/>
    <w:rsid w:val="003C2AFA"/>
    <w:rPr>
      <w:rFonts w:cs="Times New Roman"/>
      <w:b/>
      <w:bCs/>
      <w:i/>
      <w:iCs/>
      <w:sz w:val="18"/>
      <w:szCs w:val="18"/>
      <w:shd w:val="clear" w:color="auto" w:fill="FFFFFF"/>
    </w:rPr>
  </w:style>
  <w:style w:type="paragraph" w:customStyle="1" w:styleId="52">
    <w:name w:val="Основной текст (5)"/>
    <w:basedOn w:val="a"/>
    <w:link w:val="51"/>
    <w:rsid w:val="003C2AFA"/>
    <w:pPr>
      <w:shd w:val="clear" w:color="auto" w:fill="FFFFFF"/>
      <w:spacing w:before="180" w:after="60" w:line="240" w:lineRule="atLeast"/>
      <w:ind w:hanging="380"/>
      <w:jc w:val="both"/>
    </w:pPr>
    <w:rPr>
      <w:rFonts w:asciiTheme="minorHAnsi" w:eastAsiaTheme="minorHAnsi" w:hAnsiTheme="minorHAnsi"/>
      <w:b/>
      <w:bCs/>
      <w:i/>
      <w:iCs/>
      <w:sz w:val="18"/>
      <w:szCs w:val="18"/>
      <w:lang w:eastAsia="en-US"/>
    </w:rPr>
  </w:style>
  <w:style w:type="character" w:customStyle="1" w:styleId="100">
    <w:name w:val="Основной текст (10)_"/>
    <w:basedOn w:val="a0"/>
    <w:link w:val="101"/>
    <w:locked/>
    <w:rsid w:val="003C2AFA"/>
    <w:rPr>
      <w:rFonts w:cs="Times New Roman"/>
      <w:b/>
      <w:bCs/>
      <w:i/>
      <w:iCs/>
      <w:sz w:val="18"/>
      <w:szCs w:val="18"/>
      <w:shd w:val="clear" w:color="auto" w:fill="FFFFFF"/>
      <w:lang w:val="en-US" w:eastAsia="x-none"/>
    </w:rPr>
  </w:style>
  <w:style w:type="paragraph" w:customStyle="1" w:styleId="101">
    <w:name w:val="Основной текст (10)1"/>
    <w:basedOn w:val="a"/>
    <w:link w:val="100"/>
    <w:rsid w:val="003C2AFA"/>
    <w:pPr>
      <w:shd w:val="clear" w:color="auto" w:fill="FFFFFF"/>
      <w:spacing w:before="60" w:after="60" w:line="240" w:lineRule="atLeast"/>
    </w:pPr>
    <w:rPr>
      <w:rFonts w:asciiTheme="minorHAnsi" w:eastAsiaTheme="minorHAnsi" w:hAnsiTheme="minorHAnsi"/>
      <w:b/>
      <w:bCs/>
      <w:i/>
      <w:iCs/>
      <w:sz w:val="18"/>
      <w:szCs w:val="18"/>
      <w:lang w:val="en-US" w:eastAsia="x-none"/>
    </w:rPr>
  </w:style>
  <w:style w:type="character" w:customStyle="1" w:styleId="62">
    <w:name w:val="Основной текст (6)_"/>
    <w:basedOn w:val="a0"/>
    <w:link w:val="610"/>
    <w:locked/>
    <w:rsid w:val="003C2AFA"/>
    <w:rPr>
      <w:rFonts w:cs="Times New Roman"/>
      <w:b/>
      <w:bCs/>
      <w:shd w:val="clear" w:color="auto" w:fill="FFFFFF"/>
    </w:rPr>
  </w:style>
  <w:style w:type="paragraph" w:customStyle="1" w:styleId="610">
    <w:name w:val="Основной текст (6)1"/>
    <w:basedOn w:val="a"/>
    <w:link w:val="62"/>
    <w:rsid w:val="003C2AFA"/>
    <w:pPr>
      <w:shd w:val="clear" w:color="auto" w:fill="FFFFFF"/>
      <w:spacing w:before="120" w:after="120" w:line="216" w:lineRule="exact"/>
    </w:pPr>
    <w:rPr>
      <w:rFonts w:asciiTheme="minorHAnsi" w:eastAsiaTheme="minorHAnsi" w:hAnsiTheme="minorHAnsi"/>
      <w:b/>
      <w:bCs/>
      <w:sz w:val="22"/>
      <w:szCs w:val="22"/>
      <w:lang w:eastAsia="en-US"/>
    </w:rPr>
  </w:style>
  <w:style w:type="character" w:customStyle="1" w:styleId="71">
    <w:name w:val="Основной текст (7)_"/>
    <w:basedOn w:val="a0"/>
    <w:link w:val="72"/>
    <w:locked/>
    <w:rsid w:val="003C2AFA"/>
    <w:rPr>
      <w:rFonts w:ascii="Georgia" w:hAnsi="Georgia" w:cs="Times New Roman"/>
      <w:sz w:val="14"/>
      <w:szCs w:val="14"/>
      <w:shd w:val="clear" w:color="auto" w:fill="FFFFFF"/>
    </w:rPr>
  </w:style>
  <w:style w:type="paragraph" w:customStyle="1" w:styleId="72">
    <w:name w:val="Основной текст (7)"/>
    <w:basedOn w:val="a"/>
    <w:link w:val="71"/>
    <w:rsid w:val="003C2AFA"/>
    <w:pPr>
      <w:shd w:val="clear" w:color="auto" w:fill="FFFFFF"/>
      <w:spacing w:line="240" w:lineRule="atLeast"/>
      <w:jc w:val="both"/>
    </w:pPr>
    <w:rPr>
      <w:rFonts w:ascii="Georgia" w:eastAsiaTheme="minorHAnsi" w:hAnsi="Georgia"/>
      <w:sz w:val="14"/>
      <w:szCs w:val="14"/>
      <w:lang w:eastAsia="en-US"/>
    </w:rPr>
  </w:style>
  <w:style w:type="character" w:customStyle="1" w:styleId="91">
    <w:name w:val="Основной текст (9)_"/>
    <w:basedOn w:val="a0"/>
    <w:link w:val="92"/>
    <w:locked/>
    <w:rsid w:val="003C2AFA"/>
    <w:rPr>
      <w:rFonts w:ascii="Georgia" w:hAnsi="Georgia" w:cs="Times New Roman"/>
      <w:b/>
      <w:bCs/>
      <w:sz w:val="18"/>
      <w:szCs w:val="18"/>
      <w:shd w:val="clear" w:color="auto" w:fill="FFFFFF"/>
    </w:rPr>
  </w:style>
  <w:style w:type="paragraph" w:customStyle="1" w:styleId="92">
    <w:name w:val="Основной текст (9)"/>
    <w:basedOn w:val="a"/>
    <w:link w:val="91"/>
    <w:rsid w:val="003C2AFA"/>
    <w:pPr>
      <w:shd w:val="clear" w:color="auto" w:fill="FFFFFF"/>
      <w:spacing w:line="240" w:lineRule="atLeast"/>
      <w:jc w:val="both"/>
    </w:pPr>
    <w:rPr>
      <w:rFonts w:ascii="Georgia" w:eastAsiaTheme="minorHAnsi" w:hAnsi="Georgia"/>
      <w:b/>
      <w:bCs/>
      <w:sz w:val="18"/>
      <w:szCs w:val="18"/>
      <w:lang w:eastAsia="en-US"/>
    </w:rPr>
  </w:style>
  <w:style w:type="paragraph" w:customStyle="1" w:styleId="Style10">
    <w:name w:val="Style10"/>
    <w:basedOn w:val="a"/>
    <w:rsid w:val="003C2AFA"/>
    <w:pPr>
      <w:suppressAutoHyphens/>
      <w:spacing w:after="200" w:line="276" w:lineRule="auto"/>
    </w:pPr>
    <w:rPr>
      <w:rFonts w:ascii="Calibri" w:hAnsi="Calibri" w:cs="Calibri"/>
      <w:sz w:val="22"/>
      <w:szCs w:val="22"/>
      <w:lang w:eastAsia="ar-SA"/>
    </w:rPr>
  </w:style>
  <w:style w:type="character" w:customStyle="1" w:styleId="aff9">
    <w:name w:val="Основной текст + Полужирный"/>
    <w:basedOn w:val="a0"/>
    <w:rsid w:val="003C2AFA"/>
    <w:rPr>
      <w:rFonts w:ascii="Times New Roman" w:hAnsi="Times New Roman" w:cs="Times New Roman"/>
      <w:b/>
      <w:bCs/>
      <w:spacing w:val="0"/>
      <w:sz w:val="23"/>
      <w:szCs w:val="23"/>
      <w:u w:val="single"/>
      <w:lang w:bidi="ar-SA"/>
    </w:rPr>
  </w:style>
  <w:style w:type="character" w:customStyle="1" w:styleId="1f0">
    <w:name w:val="Заголовок №1"/>
    <w:basedOn w:val="1f"/>
    <w:rsid w:val="003C2AFA"/>
    <w:rPr>
      <w:rFonts w:cs="Times New Roman"/>
      <w:b/>
      <w:bCs/>
      <w:sz w:val="23"/>
      <w:szCs w:val="23"/>
      <w:u w:val="single"/>
      <w:shd w:val="clear" w:color="auto" w:fill="FFFFFF"/>
    </w:rPr>
  </w:style>
  <w:style w:type="character" w:customStyle="1" w:styleId="120">
    <w:name w:val="Заголовок №12"/>
    <w:basedOn w:val="1f"/>
    <w:rsid w:val="003C2AFA"/>
    <w:rPr>
      <w:rFonts w:cs="Times New Roman"/>
      <w:b/>
      <w:bCs/>
      <w:noProof/>
      <w:sz w:val="23"/>
      <w:szCs w:val="23"/>
      <w:shd w:val="clear" w:color="auto" w:fill="FFFFFF"/>
    </w:rPr>
  </w:style>
  <w:style w:type="character" w:customStyle="1" w:styleId="TimesNewRoman">
    <w:name w:val="Основной текст + Times New Roman"/>
    <w:aliases w:val="174,5 pt4"/>
    <w:rsid w:val="003C2AFA"/>
    <w:rPr>
      <w:rFonts w:ascii="Times New Roman" w:hAnsi="Times New Roman"/>
      <w:sz w:val="35"/>
      <w:lang w:val="x-none" w:eastAsia="ru-RU"/>
    </w:rPr>
  </w:style>
  <w:style w:type="character" w:customStyle="1" w:styleId="apple-converted-space">
    <w:name w:val="apple-converted-space"/>
    <w:basedOn w:val="a0"/>
    <w:rsid w:val="003C2AFA"/>
    <w:rPr>
      <w:rFonts w:cs="Times New Roman"/>
    </w:rPr>
  </w:style>
  <w:style w:type="character" w:customStyle="1" w:styleId="2e">
    <w:name w:val="Основной текст (2) + Курсив"/>
    <w:aliases w:val="Интервал 0 pt1"/>
    <w:basedOn w:val="a0"/>
    <w:rsid w:val="003C2AFA"/>
    <w:rPr>
      <w:rFonts w:cs="Times New Roman"/>
      <w:i/>
      <w:iCs/>
      <w:spacing w:val="0"/>
      <w:sz w:val="17"/>
      <w:szCs w:val="17"/>
      <w:lang w:bidi="ar-SA"/>
    </w:rPr>
  </w:style>
  <w:style w:type="character" w:customStyle="1" w:styleId="affa">
    <w:name w:val="Гипертекстовая ссылка"/>
    <w:rsid w:val="003C2AFA"/>
    <w:rPr>
      <w:color w:val="008000"/>
    </w:rPr>
  </w:style>
  <w:style w:type="character" w:customStyle="1" w:styleId="48">
    <w:name w:val="Основной текст (4) + 8"/>
    <w:aliases w:val="5 pt,Полужирный2"/>
    <w:basedOn w:val="42"/>
    <w:rsid w:val="003C2AFA"/>
    <w:rPr>
      <w:rFonts w:cs="Times New Roman"/>
      <w:b/>
      <w:bCs/>
      <w:spacing w:val="0"/>
      <w:sz w:val="17"/>
      <w:szCs w:val="17"/>
      <w:shd w:val="clear" w:color="auto" w:fill="FFFFFF"/>
    </w:rPr>
  </w:style>
  <w:style w:type="character" w:customStyle="1" w:styleId="5Georgia">
    <w:name w:val="Основной текст (5) + Georgia"/>
    <w:aliases w:val="8,5 pt2"/>
    <w:basedOn w:val="a0"/>
    <w:rsid w:val="003C2AFA"/>
    <w:rPr>
      <w:rFonts w:ascii="Georgia" w:hAnsi="Georgia" w:cs="Georgia"/>
      <w:b/>
      <w:bCs/>
      <w:i/>
      <w:iCs/>
      <w:spacing w:val="0"/>
      <w:sz w:val="17"/>
      <w:szCs w:val="17"/>
      <w:lang w:bidi="ar-SA"/>
    </w:rPr>
  </w:style>
  <w:style w:type="character" w:customStyle="1" w:styleId="73">
    <w:name w:val="Основной текст + Курсив7"/>
    <w:basedOn w:val="a0"/>
    <w:rsid w:val="003C2AFA"/>
    <w:rPr>
      <w:rFonts w:cs="Times New Roman"/>
      <w:i/>
      <w:iCs/>
      <w:spacing w:val="10"/>
      <w:sz w:val="21"/>
      <w:szCs w:val="21"/>
      <w:lang w:bidi="ar-SA"/>
    </w:rPr>
  </w:style>
  <w:style w:type="character" w:customStyle="1" w:styleId="63">
    <w:name w:val="Основной текст (6)"/>
    <w:basedOn w:val="62"/>
    <w:rsid w:val="003C2AFA"/>
    <w:rPr>
      <w:rFonts w:cs="Times New Roman"/>
      <w:b/>
      <w:bCs/>
      <w:noProof/>
      <w:u w:val="single"/>
      <w:shd w:val="clear" w:color="auto" w:fill="FFFFFF"/>
    </w:rPr>
  </w:style>
  <w:style w:type="character" w:customStyle="1" w:styleId="FontStyle247">
    <w:name w:val="Font Style247"/>
    <w:basedOn w:val="a0"/>
    <w:rsid w:val="003C2AFA"/>
    <w:rPr>
      <w:rFonts w:ascii="Times New Roman" w:hAnsi="Times New Roman" w:cs="Times New Roman"/>
      <w:b/>
      <w:bCs/>
      <w:sz w:val="16"/>
      <w:szCs w:val="16"/>
    </w:rPr>
  </w:style>
  <w:style w:type="character" w:customStyle="1" w:styleId="FontStyle208">
    <w:name w:val="Font Style208"/>
    <w:basedOn w:val="a0"/>
    <w:rsid w:val="003C2AFA"/>
    <w:rPr>
      <w:rFonts w:ascii="Times New Roman" w:hAnsi="Times New Roman" w:cs="Times New Roman"/>
      <w:sz w:val="16"/>
      <w:szCs w:val="16"/>
    </w:rPr>
  </w:style>
  <w:style w:type="character" w:customStyle="1" w:styleId="39">
    <w:name w:val="Знак Знак3"/>
    <w:basedOn w:val="a0"/>
    <w:rsid w:val="003C2AFA"/>
    <w:rPr>
      <w:rFonts w:cs="Times New Roman"/>
      <w:sz w:val="24"/>
      <w:szCs w:val="24"/>
      <w:lang w:val="ru-RU" w:eastAsia="ru-RU" w:bidi="ar-SA"/>
    </w:rPr>
  </w:style>
  <w:style w:type="paragraph" w:customStyle="1" w:styleId="3a">
    <w:name w:val="Абзац списка3"/>
    <w:basedOn w:val="a"/>
    <w:rsid w:val="00AE4518"/>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D9"/>
    <w:pPr>
      <w:spacing w:after="0" w:line="240" w:lineRule="auto"/>
    </w:pPr>
    <w:rPr>
      <w:rFonts w:ascii="Times New Roman" w:eastAsia="Times New Roman" w:hAnsi="Times New Roman" w:cs="Times New Roman"/>
      <w:sz w:val="24"/>
      <w:szCs w:val="24"/>
      <w:lang w:eastAsia="ru-RU"/>
    </w:rPr>
  </w:style>
  <w:style w:type="paragraph" w:styleId="1">
    <w:name w:val="heading 1"/>
    <w:aliases w:val="Section Heading"/>
    <w:basedOn w:val="a"/>
    <w:next w:val="a"/>
    <w:link w:val="10"/>
    <w:uiPriority w:val="9"/>
    <w:qFormat/>
    <w:rsid w:val="00561A3D"/>
    <w:pPr>
      <w:keepNext/>
      <w:tabs>
        <w:tab w:val="left" w:pos="0"/>
      </w:tabs>
      <w:spacing w:before="100" w:beforeAutospacing="1" w:after="100" w:afterAutospacing="1"/>
      <w:ind w:right="-142"/>
      <w:jc w:val="both"/>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561A3D"/>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561A3D"/>
    <w:pPr>
      <w:keepNext/>
      <w:spacing w:before="240" w:after="60"/>
      <w:outlineLvl w:val="2"/>
    </w:pPr>
    <w:rPr>
      <w:rFonts w:ascii="Arial" w:hAnsi="Arial" w:cs="Arial"/>
      <w:b/>
      <w:bCs/>
      <w:sz w:val="26"/>
      <w:szCs w:val="26"/>
    </w:rPr>
  </w:style>
  <w:style w:type="paragraph" w:styleId="4">
    <w:name w:val="heading 4"/>
    <w:aliases w:val="Level 2 - a"/>
    <w:basedOn w:val="a"/>
    <w:next w:val="a"/>
    <w:link w:val="40"/>
    <w:uiPriority w:val="9"/>
    <w:unhideWhenUsed/>
    <w:qFormat/>
    <w:rsid w:val="00561A3D"/>
    <w:pPr>
      <w:keepNext/>
      <w:spacing w:before="240" w:after="60" w:line="360" w:lineRule="auto"/>
      <w:ind w:firstLine="720"/>
      <w:jc w:val="both"/>
      <w:outlineLvl w:val="3"/>
    </w:pPr>
    <w:rPr>
      <w:b/>
      <w:bCs/>
      <w:sz w:val="28"/>
      <w:szCs w:val="28"/>
    </w:rPr>
  </w:style>
  <w:style w:type="paragraph" w:styleId="5">
    <w:name w:val="heading 5"/>
    <w:basedOn w:val="a"/>
    <w:next w:val="a"/>
    <w:link w:val="50"/>
    <w:uiPriority w:val="9"/>
    <w:unhideWhenUsed/>
    <w:qFormat/>
    <w:rsid w:val="00561A3D"/>
    <w:pPr>
      <w:spacing w:before="240" w:after="60"/>
      <w:outlineLvl w:val="4"/>
    </w:pPr>
    <w:rPr>
      <w:b/>
      <w:bCs/>
      <w:i/>
      <w:iCs/>
      <w:sz w:val="26"/>
      <w:szCs w:val="26"/>
    </w:rPr>
  </w:style>
  <w:style w:type="paragraph" w:styleId="6">
    <w:name w:val="heading 6"/>
    <w:aliases w:val="Legal Level 1."/>
    <w:basedOn w:val="a"/>
    <w:next w:val="a"/>
    <w:link w:val="60"/>
    <w:uiPriority w:val="9"/>
    <w:unhideWhenUsed/>
    <w:qFormat/>
    <w:rsid w:val="00561A3D"/>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
    <w:unhideWhenUsed/>
    <w:qFormat/>
    <w:rsid w:val="00561A3D"/>
    <w:pPr>
      <w:keepNext/>
      <w:ind w:right="98"/>
      <w:outlineLvl w:val="6"/>
    </w:pPr>
    <w:rPr>
      <w:b/>
      <w:i/>
    </w:rPr>
  </w:style>
  <w:style w:type="paragraph" w:styleId="8">
    <w:name w:val="heading 8"/>
    <w:basedOn w:val="a"/>
    <w:next w:val="a"/>
    <w:link w:val="80"/>
    <w:uiPriority w:val="9"/>
    <w:unhideWhenUsed/>
    <w:qFormat/>
    <w:rsid w:val="00561A3D"/>
    <w:pPr>
      <w:spacing w:before="240" w:after="60" w:line="360" w:lineRule="auto"/>
      <w:ind w:firstLine="720"/>
      <w:jc w:val="both"/>
      <w:outlineLvl w:val="7"/>
    </w:pPr>
    <w:rPr>
      <w:i/>
      <w:iCs/>
    </w:rPr>
  </w:style>
  <w:style w:type="paragraph" w:styleId="9">
    <w:name w:val="heading 9"/>
    <w:basedOn w:val="a"/>
    <w:next w:val="a"/>
    <w:link w:val="90"/>
    <w:uiPriority w:val="9"/>
    <w:unhideWhenUsed/>
    <w:qFormat/>
    <w:rsid w:val="00561A3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 Heading Знак"/>
    <w:basedOn w:val="a0"/>
    <w:link w:val="1"/>
    <w:uiPriority w:val="9"/>
    <w:rsid w:val="00561A3D"/>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561A3D"/>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561A3D"/>
    <w:rPr>
      <w:rFonts w:ascii="Arial" w:eastAsia="Times New Roman" w:hAnsi="Arial" w:cs="Arial"/>
      <w:b/>
      <w:bCs/>
      <w:sz w:val="26"/>
      <w:szCs w:val="26"/>
      <w:lang w:eastAsia="ru-RU"/>
    </w:rPr>
  </w:style>
  <w:style w:type="character" w:customStyle="1" w:styleId="40">
    <w:name w:val="Заголовок 4 Знак"/>
    <w:aliases w:val="Level 2 - a Знак"/>
    <w:basedOn w:val="a0"/>
    <w:link w:val="4"/>
    <w:uiPriority w:val="9"/>
    <w:rsid w:val="00561A3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561A3D"/>
    <w:rPr>
      <w:rFonts w:ascii="Times New Roman" w:eastAsia="Times New Roman" w:hAnsi="Times New Roman" w:cs="Times New Roman"/>
      <w:b/>
      <w:bCs/>
      <w:i/>
      <w:iCs/>
      <w:sz w:val="26"/>
      <w:szCs w:val="26"/>
      <w:lang w:eastAsia="ru-RU"/>
    </w:rPr>
  </w:style>
  <w:style w:type="character" w:customStyle="1" w:styleId="60">
    <w:name w:val="Заголовок 6 Знак"/>
    <w:aliases w:val="Legal Level 1. Знак"/>
    <w:basedOn w:val="a0"/>
    <w:link w:val="6"/>
    <w:uiPriority w:val="9"/>
    <w:rsid w:val="00561A3D"/>
    <w:rPr>
      <w:rFonts w:ascii="Times New Roman" w:eastAsia="Times New Roman" w:hAnsi="Times New Roman" w:cs="Times New Roman"/>
      <w:b/>
      <w:bCs/>
      <w:lang w:eastAsia="ru-RU"/>
    </w:rPr>
  </w:style>
  <w:style w:type="character" w:customStyle="1" w:styleId="70">
    <w:name w:val="Заголовок 7 Знак"/>
    <w:basedOn w:val="a0"/>
    <w:link w:val="7"/>
    <w:uiPriority w:val="9"/>
    <w:rsid w:val="00561A3D"/>
    <w:rPr>
      <w:rFonts w:ascii="Times New Roman" w:eastAsia="Times New Roman" w:hAnsi="Times New Roman" w:cs="Times New Roman"/>
      <w:b/>
      <w:i/>
      <w:sz w:val="24"/>
      <w:szCs w:val="24"/>
      <w:lang w:eastAsia="ru-RU"/>
    </w:rPr>
  </w:style>
  <w:style w:type="character" w:customStyle="1" w:styleId="80">
    <w:name w:val="Заголовок 8 Знак"/>
    <w:basedOn w:val="a0"/>
    <w:link w:val="8"/>
    <w:uiPriority w:val="9"/>
    <w:rsid w:val="00561A3D"/>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561A3D"/>
    <w:rPr>
      <w:rFonts w:ascii="Arial" w:eastAsia="Times New Roman" w:hAnsi="Arial" w:cs="Arial"/>
      <w:lang w:eastAsia="ru-RU"/>
    </w:rPr>
  </w:style>
  <w:style w:type="character" w:styleId="a3">
    <w:name w:val="Hyperlink"/>
    <w:uiPriority w:val="99"/>
    <w:unhideWhenUsed/>
    <w:rsid w:val="00561A3D"/>
    <w:rPr>
      <w:rFonts w:ascii="Times New Roman" w:hAnsi="Times New Roman" w:cs="Times New Roman" w:hint="default"/>
      <w:color w:val="0000FF"/>
      <w:u w:val="single"/>
    </w:rPr>
  </w:style>
  <w:style w:type="character" w:styleId="a4">
    <w:name w:val="FollowedHyperlink"/>
    <w:uiPriority w:val="99"/>
    <w:unhideWhenUsed/>
    <w:rsid w:val="00561A3D"/>
    <w:rPr>
      <w:color w:val="800080"/>
      <w:u w:val="single"/>
    </w:rPr>
  </w:style>
  <w:style w:type="character" w:customStyle="1" w:styleId="11">
    <w:name w:val="Заголовок 1 Знак1"/>
    <w:aliases w:val="Section Heading Знак1"/>
    <w:basedOn w:val="a0"/>
    <w:rsid w:val="00561A3D"/>
    <w:rPr>
      <w:rFonts w:asciiTheme="majorHAnsi" w:eastAsiaTheme="majorEastAsia" w:hAnsiTheme="majorHAnsi" w:cstheme="majorBidi"/>
      <w:b/>
      <w:bCs/>
      <w:color w:val="365F91" w:themeColor="accent1" w:themeShade="BF"/>
      <w:sz w:val="28"/>
      <w:szCs w:val="28"/>
    </w:rPr>
  </w:style>
  <w:style w:type="character" w:customStyle="1" w:styleId="41">
    <w:name w:val="Заголовок 4 Знак1"/>
    <w:aliases w:val="Level 2 - a Знак1"/>
    <w:basedOn w:val="a0"/>
    <w:semiHidden/>
    <w:rsid w:val="00561A3D"/>
    <w:rPr>
      <w:rFonts w:asciiTheme="majorHAnsi" w:eastAsiaTheme="majorEastAsia" w:hAnsiTheme="majorHAnsi" w:cstheme="majorBidi"/>
      <w:b/>
      <w:bCs/>
      <w:i/>
      <w:iCs/>
      <w:color w:val="4F81BD" w:themeColor="accent1"/>
      <w:sz w:val="24"/>
      <w:szCs w:val="24"/>
    </w:rPr>
  </w:style>
  <w:style w:type="character" w:customStyle="1" w:styleId="61">
    <w:name w:val="Заголовок 6 Знак1"/>
    <w:aliases w:val="Legal Level 1. Знак1"/>
    <w:basedOn w:val="a0"/>
    <w:semiHidden/>
    <w:rsid w:val="00561A3D"/>
    <w:rPr>
      <w:rFonts w:asciiTheme="majorHAnsi" w:eastAsiaTheme="majorEastAsia" w:hAnsiTheme="majorHAnsi" w:cstheme="majorBidi"/>
      <w:i/>
      <w:iCs/>
      <w:color w:val="243F60" w:themeColor="accent1" w:themeShade="7F"/>
      <w:sz w:val="24"/>
      <w:szCs w:val="24"/>
    </w:rPr>
  </w:style>
  <w:style w:type="paragraph" w:styleId="a5">
    <w:name w:val="Normal (Web)"/>
    <w:basedOn w:val="a"/>
    <w:uiPriority w:val="99"/>
    <w:unhideWhenUsed/>
    <w:rsid w:val="00561A3D"/>
    <w:pPr>
      <w:spacing w:before="100" w:beforeAutospacing="1" w:after="100" w:afterAutospacing="1" w:line="360" w:lineRule="auto"/>
    </w:pPr>
    <w:rPr>
      <w:sz w:val="28"/>
      <w:lang w:val="en-US" w:eastAsia="en-US"/>
    </w:rPr>
  </w:style>
  <w:style w:type="paragraph" w:styleId="21">
    <w:name w:val="index 2"/>
    <w:basedOn w:val="a"/>
    <w:next w:val="a"/>
    <w:autoRedefine/>
    <w:semiHidden/>
    <w:unhideWhenUsed/>
    <w:rsid w:val="00561A3D"/>
    <w:pPr>
      <w:tabs>
        <w:tab w:val="right" w:leader="dot" w:pos="8782"/>
      </w:tabs>
      <w:ind w:left="400" w:hanging="200"/>
    </w:pPr>
    <w:rPr>
      <w:sz w:val="20"/>
      <w:szCs w:val="20"/>
      <w:lang w:val="en-GB" w:eastAsia="en-US"/>
    </w:rPr>
  </w:style>
  <w:style w:type="paragraph" w:styleId="a6">
    <w:name w:val="footnote text"/>
    <w:basedOn w:val="a"/>
    <w:link w:val="a7"/>
    <w:uiPriority w:val="99"/>
    <w:unhideWhenUsed/>
    <w:rsid w:val="00561A3D"/>
    <w:rPr>
      <w:sz w:val="20"/>
      <w:szCs w:val="20"/>
    </w:rPr>
  </w:style>
  <w:style w:type="character" w:customStyle="1" w:styleId="a7">
    <w:name w:val="Текст сноски Знак"/>
    <w:basedOn w:val="a0"/>
    <w:link w:val="a6"/>
    <w:uiPriority w:val="99"/>
    <w:rsid w:val="00561A3D"/>
    <w:rPr>
      <w:rFonts w:ascii="Times New Roman" w:eastAsia="Times New Roman" w:hAnsi="Times New Roman" w:cs="Times New Roman"/>
      <w:sz w:val="20"/>
      <w:szCs w:val="20"/>
      <w:lang w:eastAsia="ru-RU"/>
    </w:rPr>
  </w:style>
  <w:style w:type="paragraph" w:styleId="a8">
    <w:name w:val="annotation text"/>
    <w:basedOn w:val="a"/>
    <w:link w:val="a9"/>
    <w:uiPriority w:val="99"/>
    <w:unhideWhenUsed/>
    <w:rsid w:val="00561A3D"/>
    <w:rPr>
      <w:sz w:val="20"/>
      <w:szCs w:val="20"/>
    </w:rPr>
  </w:style>
  <w:style w:type="character" w:customStyle="1" w:styleId="a9">
    <w:name w:val="Текст примечания Знак"/>
    <w:basedOn w:val="a0"/>
    <w:link w:val="a8"/>
    <w:uiPriority w:val="99"/>
    <w:rsid w:val="00561A3D"/>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561A3D"/>
    <w:pPr>
      <w:tabs>
        <w:tab w:val="center" w:pos="4677"/>
        <w:tab w:val="right" w:pos="9355"/>
      </w:tabs>
    </w:pPr>
    <w:rPr>
      <w:sz w:val="20"/>
      <w:szCs w:val="20"/>
    </w:rPr>
  </w:style>
  <w:style w:type="character" w:customStyle="1" w:styleId="ab">
    <w:name w:val="Верхний колонтитул Знак"/>
    <w:basedOn w:val="a0"/>
    <w:link w:val="aa"/>
    <w:uiPriority w:val="99"/>
    <w:rsid w:val="00561A3D"/>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561A3D"/>
    <w:pPr>
      <w:tabs>
        <w:tab w:val="center" w:pos="4153"/>
        <w:tab w:val="right" w:pos="8306"/>
      </w:tabs>
    </w:pPr>
    <w:rPr>
      <w:sz w:val="20"/>
      <w:szCs w:val="20"/>
    </w:rPr>
  </w:style>
  <w:style w:type="character" w:customStyle="1" w:styleId="ad">
    <w:name w:val="Нижний колонтитул Знак"/>
    <w:basedOn w:val="a0"/>
    <w:link w:val="ac"/>
    <w:uiPriority w:val="99"/>
    <w:rsid w:val="00561A3D"/>
    <w:rPr>
      <w:rFonts w:ascii="Times New Roman" w:eastAsia="Times New Roman" w:hAnsi="Times New Roman" w:cs="Times New Roman"/>
      <w:sz w:val="20"/>
      <w:szCs w:val="20"/>
      <w:lang w:eastAsia="ru-RU"/>
    </w:rPr>
  </w:style>
  <w:style w:type="paragraph" w:styleId="ae">
    <w:name w:val="endnote text"/>
    <w:basedOn w:val="a"/>
    <w:link w:val="af"/>
    <w:uiPriority w:val="99"/>
    <w:unhideWhenUsed/>
    <w:rsid w:val="00561A3D"/>
    <w:rPr>
      <w:sz w:val="20"/>
      <w:szCs w:val="20"/>
    </w:rPr>
  </w:style>
  <w:style w:type="character" w:customStyle="1" w:styleId="af">
    <w:name w:val="Текст концевой сноски Знак"/>
    <w:basedOn w:val="a0"/>
    <w:link w:val="ae"/>
    <w:uiPriority w:val="99"/>
    <w:rsid w:val="00561A3D"/>
    <w:rPr>
      <w:rFonts w:ascii="Times New Roman" w:eastAsia="Times New Roman" w:hAnsi="Times New Roman" w:cs="Times New Roman"/>
      <w:sz w:val="20"/>
      <w:szCs w:val="20"/>
      <w:lang w:eastAsia="ru-RU"/>
    </w:rPr>
  </w:style>
  <w:style w:type="paragraph" w:styleId="af0">
    <w:name w:val="List"/>
    <w:basedOn w:val="a"/>
    <w:uiPriority w:val="99"/>
    <w:unhideWhenUsed/>
    <w:rsid w:val="00561A3D"/>
    <w:pPr>
      <w:ind w:left="283" w:hanging="283"/>
    </w:pPr>
  </w:style>
  <w:style w:type="paragraph" w:styleId="af1">
    <w:name w:val="Title"/>
    <w:basedOn w:val="a"/>
    <w:link w:val="af2"/>
    <w:qFormat/>
    <w:rsid w:val="00561A3D"/>
    <w:pPr>
      <w:jc w:val="center"/>
    </w:pPr>
    <w:rPr>
      <w:sz w:val="28"/>
      <w:szCs w:val="28"/>
      <w:lang w:eastAsia="en-US"/>
    </w:rPr>
  </w:style>
  <w:style w:type="character" w:customStyle="1" w:styleId="af2">
    <w:name w:val="Название Знак"/>
    <w:basedOn w:val="a0"/>
    <w:link w:val="af1"/>
    <w:rsid w:val="00561A3D"/>
    <w:rPr>
      <w:rFonts w:ascii="Times New Roman" w:eastAsia="Times New Roman" w:hAnsi="Times New Roman" w:cs="Times New Roman"/>
      <w:sz w:val="28"/>
      <w:szCs w:val="28"/>
    </w:rPr>
  </w:style>
  <w:style w:type="character" w:customStyle="1" w:styleId="af3">
    <w:name w:val="Основной текст Знак"/>
    <w:aliases w:val="Основной текст14 Знак"/>
    <w:basedOn w:val="a0"/>
    <w:link w:val="af4"/>
    <w:uiPriority w:val="99"/>
    <w:locked/>
    <w:rsid w:val="00561A3D"/>
    <w:rPr>
      <w:color w:val="000000"/>
      <w:sz w:val="28"/>
      <w:szCs w:val="28"/>
    </w:rPr>
  </w:style>
  <w:style w:type="paragraph" w:styleId="af4">
    <w:name w:val="Body Text"/>
    <w:aliases w:val="Основной текст14"/>
    <w:basedOn w:val="a"/>
    <w:link w:val="af3"/>
    <w:uiPriority w:val="99"/>
    <w:unhideWhenUsed/>
    <w:rsid w:val="00561A3D"/>
    <w:rPr>
      <w:rFonts w:asciiTheme="minorHAnsi" w:eastAsiaTheme="minorHAnsi" w:hAnsiTheme="minorHAnsi" w:cstheme="minorBidi"/>
      <w:color w:val="000000"/>
      <w:sz w:val="28"/>
      <w:szCs w:val="28"/>
      <w:lang w:eastAsia="en-US"/>
    </w:rPr>
  </w:style>
  <w:style w:type="character" w:customStyle="1" w:styleId="12">
    <w:name w:val="Основной текст Знак1"/>
    <w:aliases w:val="Основной текст14 Знак1"/>
    <w:basedOn w:val="a0"/>
    <w:uiPriority w:val="99"/>
    <w:semiHidden/>
    <w:rsid w:val="00561A3D"/>
    <w:rPr>
      <w:rFonts w:ascii="Times New Roman" w:eastAsia="Times New Roman" w:hAnsi="Times New Roman" w:cs="Times New Roman"/>
      <w:sz w:val="24"/>
      <w:szCs w:val="24"/>
      <w:lang w:eastAsia="ru-RU"/>
    </w:rPr>
  </w:style>
  <w:style w:type="paragraph" w:styleId="af5">
    <w:name w:val="Body Text Indent"/>
    <w:basedOn w:val="a"/>
    <w:link w:val="af6"/>
    <w:unhideWhenUsed/>
    <w:rsid w:val="00561A3D"/>
    <w:pPr>
      <w:keepNext/>
      <w:ind w:firstLine="720"/>
      <w:jc w:val="both"/>
    </w:pPr>
    <w:rPr>
      <w:color w:val="000000"/>
      <w:sz w:val="28"/>
      <w:szCs w:val="28"/>
    </w:rPr>
  </w:style>
  <w:style w:type="character" w:customStyle="1" w:styleId="af6">
    <w:name w:val="Основной текст с отступом Знак"/>
    <w:basedOn w:val="a0"/>
    <w:link w:val="af5"/>
    <w:rsid w:val="00561A3D"/>
    <w:rPr>
      <w:rFonts w:ascii="Times New Roman" w:eastAsia="Times New Roman" w:hAnsi="Times New Roman" w:cs="Times New Roman"/>
      <w:color w:val="000000"/>
      <w:sz w:val="28"/>
      <w:szCs w:val="28"/>
      <w:lang w:eastAsia="ru-RU"/>
    </w:rPr>
  </w:style>
  <w:style w:type="paragraph" w:styleId="af7">
    <w:name w:val="Subtitle"/>
    <w:basedOn w:val="a"/>
    <w:link w:val="af8"/>
    <w:uiPriority w:val="11"/>
    <w:qFormat/>
    <w:rsid w:val="00561A3D"/>
    <w:pPr>
      <w:ind w:firstLine="567"/>
      <w:jc w:val="center"/>
    </w:pPr>
    <w:rPr>
      <w:b/>
      <w:sz w:val="28"/>
      <w:szCs w:val="20"/>
    </w:rPr>
  </w:style>
  <w:style w:type="character" w:customStyle="1" w:styleId="af8">
    <w:name w:val="Подзаголовок Знак"/>
    <w:basedOn w:val="a0"/>
    <w:link w:val="af7"/>
    <w:uiPriority w:val="11"/>
    <w:rsid w:val="00561A3D"/>
    <w:rPr>
      <w:rFonts w:ascii="Times New Roman" w:eastAsia="Times New Roman" w:hAnsi="Times New Roman" w:cs="Times New Roman"/>
      <w:b/>
      <w:sz w:val="28"/>
      <w:szCs w:val="20"/>
      <w:lang w:eastAsia="ru-RU"/>
    </w:rPr>
  </w:style>
  <w:style w:type="paragraph" w:styleId="22">
    <w:name w:val="Body Text 2"/>
    <w:basedOn w:val="a"/>
    <w:link w:val="23"/>
    <w:semiHidden/>
    <w:unhideWhenUsed/>
    <w:rsid w:val="00561A3D"/>
    <w:pPr>
      <w:widowControl w:val="0"/>
      <w:autoSpaceDE w:val="0"/>
      <w:autoSpaceDN w:val="0"/>
      <w:adjustRightInd w:val="0"/>
      <w:spacing w:after="120" w:line="480" w:lineRule="auto"/>
    </w:pPr>
    <w:rPr>
      <w:rFonts w:ascii="Arial" w:hAnsi="Arial" w:cs="Arial"/>
      <w:sz w:val="20"/>
      <w:szCs w:val="20"/>
    </w:rPr>
  </w:style>
  <w:style w:type="character" w:customStyle="1" w:styleId="23">
    <w:name w:val="Основной текст 2 Знак"/>
    <w:basedOn w:val="a0"/>
    <w:link w:val="22"/>
    <w:semiHidden/>
    <w:rsid w:val="00561A3D"/>
    <w:rPr>
      <w:rFonts w:ascii="Arial" w:eastAsia="Times New Roman" w:hAnsi="Arial" w:cs="Arial"/>
      <w:sz w:val="20"/>
      <w:szCs w:val="20"/>
      <w:lang w:eastAsia="ru-RU"/>
    </w:rPr>
  </w:style>
  <w:style w:type="paragraph" w:styleId="31">
    <w:name w:val="Body Text 3"/>
    <w:basedOn w:val="a"/>
    <w:link w:val="32"/>
    <w:semiHidden/>
    <w:unhideWhenUsed/>
    <w:rsid w:val="00561A3D"/>
    <w:pPr>
      <w:widowControl w:val="0"/>
      <w:autoSpaceDE w:val="0"/>
      <w:autoSpaceDN w:val="0"/>
      <w:adjustRightInd w:val="0"/>
      <w:spacing w:after="120"/>
    </w:pPr>
    <w:rPr>
      <w:rFonts w:ascii="Arial" w:hAnsi="Arial" w:cs="Arial"/>
      <w:sz w:val="16"/>
      <w:szCs w:val="16"/>
    </w:rPr>
  </w:style>
  <w:style w:type="character" w:customStyle="1" w:styleId="32">
    <w:name w:val="Основной текст 3 Знак"/>
    <w:basedOn w:val="a0"/>
    <w:link w:val="31"/>
    <w:semiHidden/>
    <w:rsid w:val="00561A3D"/>
    <w:rPr>
      <w:rFonts w:ascii="Arial" w:eastAsia="Times New Roman" w:hAnsi="Arial" w:cs="Arial"/>
      <w:sz w:val="16"/>
      <w:szCs w:val="16"/>
      <w:lang w:eastAsia="ru-RU"/>
    </w:rPr>
  </w:style>
  <w:style w:type="paragraph" w:styleId="24">
    <w:name w:val="Body Text Indent 2"/>
    <w:basedOn w:val="a"/>
    <w:link w:val="25"/>
    <w:uiPriority w:val="99"/>
    <w:unhideWhenUsed/>
    <w:rsid w:val="00561A3D"/>
    <w:pPr>
      <w:spacing w:after="120" w:line="480" w:lineRule="auto"/>
      <w:ind w:left="283" w:firstLine="720"/>
      <w:jc w:val="both"/>
    </w:pPr>
    <w:rPr>
      <w:sz w:val="26"/>
      <w:szCs w:val="26"/>
    </w:rPr>
  </w:style>
  <w:style w:type="character" w:customStyle="1" w:styleId="25">
    <w:name w:val="Основной текст с отступом 2 Знак"/>
    <w:basedOn w:val="a0"/>
    <w:link w:val="24"/>
    <w:uiPriority w:val="99"/>
    <w:rsid w:val="00561A3D"/>
    <w:rPr>
      <w:rFonts w:ascii="Times New Roman" w:eastAsia="Times New Roman" w:hAnsi="Times New Roman" w:cs="Times New Roman"/>
      <w:sz w:val="26"/>
      <w:szCs w:val="26"/>
      <w:lang w:eastAsia="ru-RU"/>
    </w:rPr>
  </w:style>
  <w:style w:type="paragraph" w:styleId="33">
    <w:name w:val="Body Text Indent 3"/>
    <w:basedOn w:val="a"/>
    <w:link w:val="34"/>
    <w:semiHidden/>
    <w:unhideWhenUsed/>
    <w:rsid w:val="00561A3D"/>
    <w:pPr>
      <w:widowControl w:val="0"/>
      <w:autoSpaceDE w:val="0"/>
      <w:autoSpaceDN w:val="0"/>
      <w:adjustRightInd w:val="0"/>
      <w:spacing w:after="120"/>
      <w:ind w:left="283"/>
    </w:pPr>
    <w:rPr>
      <w:rFonts w:ascii="Arial" w:hAnsi="Arial" w:cs="Arial"/>
      <w:sz w:val="16"/>
      <w:szCs w:val="16"/>
    </w:rPr>
  </w:style>
  <w:style w:type="character" w:customStyle="1" w:styleId="34">
    <w:name w:val="Основной текст с отступом 3 Знак"/>
    <w:basedOn w:val="a0"/>
    <w:link w:val="33"/>
    <w:semiHidden/>
    <w:rsid w:val="00561A3D"/>
    <w:rPr>
      <w:rFonts w:ascii="Arial" w:eastAsia="Times New Roman" w:hAnsi="Arial" w:cs="Arial"/>
      <w:sz w:val="16"/>
      <w:szCs w:val="16"/>
      <w:lang w:eastAsia="ru-RU"/>
    </w:rPr>
  </w:style>
  <w:style w:type="paragraph" w:styleId="af9">
    <w:name w:val="Block Text"/>
    <w:basedOn w:val="a"/>
    <w:semiHidden/>
    <w:unhideWhenUsed/>
    <w:rsid w:val="00561A3D"/>
    <w:pPr>
      <w:ind w:left="567" w:right="-285"/>
    </w:pPr>
    <w:rPr>
      <w:sz w:val="28"/>
      <w:szCs w:val="20"/>
    </w:rPr>
  </w:style>
  <w:style w:type="paragraph" w:styleId="afa">
    <w:name w:val="Plain Text"/>
    <w:basedOn w:val="a"/>
    <w:link w:val="afb"/>
    <w:semiHidden/>
    <w:unhideWhenUsed/>
    <w:rsid w:val="00561A3D"/>
    <w:rPr>
      <w:rFonts w:ascii="Courier New" w:hAnsi="Courier New" w:cs="Courier New"/>
      <w:sz w:val="20"/>
      <w:szCs w:val="20"/>
    </w:rPr>
  </w:style>
  <w:style w:type="character" w:customStyle="1" w:styleId="afb">
    <w:name w:val="Текст Знак"/>
    <w:basedOn w:val="a0"/>
    <w:link w:val="afa"/>
    <w:semiHidden/>
    <w:rsid w:val="00561A3D"/>
    <w:rPr>
      <w:rFonts w:ascii="Courier New" w:eastAsia="Times New Roman" w:hAnsi="Courier New" w:cs="Courier New"/>
      <w:sz w:val="20"/>
      <w:szCs w:val="20"/>
      <w:lang w:eastAsia="ru-RU"/>
    </w:rPr>
  </w:style>
  <w:style w:type="paragraph" w:styleId="afc">
    <w:name w:val="Balloon Text"/>
    <w:basedOn w:val="a"/>
    <w:link w:val="afd"/>
    <w:semiHidden/>
    <w:unhideWhenUsed/>
    <w:rsid w:val="00561A3D"/>
    <w:rPr>
      <w:rFonts w:ascii="Tahoma" w:hAnsi="Tahoma"/>
      <w:sz w:val="16"/>
      <w:szCs w:val="16"/>
      <w:lang w:val="x-none" w:eastAsia="x-none"/>
    </w:rPr>
  </w:style>
  <w:style w:type="character" w:customStyle="1" w:styleId="afd">
    <w:name w:val="Текст выноски Знак"/>
    <w:basedOn w:val="a0"/>
    <w:link w:val="afc"/>
    <w:rsid w:val="00561A3D"/>
    <w:rPr>
      <w:rFonts w:ascii="Tahoma" w:eastAsia="Times New Roman" w:hAnsi="Tahoma" w:cs="Times New Roman"/>
      <w:sz w:val="16"/>
      <w:szCs w:val="16"/>
      <w:lang w:val="x-none" w:eastAsia="x-none"/>
    </w:rPr>
  </w:style>
  <w:style w:type="paragraph" w:styleId="afe">
    <w:name w:val="List Paragraph"/>
    <w:basedOn w:val="a"/>
    <w:uiPriority w:val="34"/>
    <w:qFormat/>
    <w:rsid w:val="00561A3D"/>
    <w:pPr>
      <w:spacing w:after="200" w:line="276" w:lineRule="auto"/>
      <w:ind w:left="720"/>
    </w:pPr>
    <w:rPr>
      <w:rFonts w:ascii="Calibri" w:hAnsi="Calibri" w:cs="Calibri"/>
      <w:sz w:val="22"/>
      <w:szCs w:val="22"/>
      <w:lang w:eastAsia="en-US"/>
    </w:rPr>
  </w:style>
  <w:style w:type="paragraph" w:customStyle="1" w:styleId="13">
    <w:name w:val="Абзац списка1"/>
    <w:basedOn w:val="a"/>
    <w:rsid w:val="00561A3D"/>
    <w:pPr>
      <w:spacing w:after="200" w:line="276" w:lineRule="auto"/>
      <w:ind w:left="720"/>
      <w:contextualSpacing/>
    </w:pPr>
    <w:rPr>
      <w:rFonts w:ascii="Calibri" w:hAnsi="Calibri"/>
      <w:sz w:val="22"/>
      <w:szCs w:val="22"/>
    </w:rPr>
  </w:style>
  <w:style w:type="paragraph" w:customStyle="1" w:styleId="ConsNormal">
    <w:name w:val="ConsNormal"/>
    <w:rsid w:val="00561A3D"/>
    <w:pPr>
      <w:widowControl w:val="0"/>
      <w:spacing w:after="0" w:line="240" w:lineRule="auto"/>
      <w:ind w:firstLine="720"/>
    </w:pPr>
    <w:rPr>
      <w:rFonts w:ascii="Arial" w:eastAsia="Times New Roman" w:hAnsi="Arial" w:cs="Times New Roman"/>
      <w:sz w:val="20"/>
      <w:szCs w:val="20"/>
      <w:lang w:eastAsia="ru-RU"/>
    </w:rPr>
  </w:style>
  <w:style w:type="paragraph" w:customStyle="1" w:styleId="Style4">
    <w:name w:val="Style4"/>
    <w:basedOn w:val="a"/>
    <w:rsid w:val="00561A3D"/>
    <w:pPr>
      <w:widowControl w:val="0"/>
      <w:autoSpaceDE w:val="0"/>
      <w:autoSpaceDN w:val="0"/>
      <w:adjustRightInd w:val="0"/>
      <w:spacing w:line="307" w:lineRule="exact"/>
      <w:ind w:firstLine="667"/>
      <w:jc w:val="both"/>
    </w:pPr>
  </w:style>
  <w:style w:type="paragraph" w:customStyle="1" w:styleId="Style5">
    <w:name w:val="Style5"/>
    <w:basedOn w:val="a"/>
    <w:rsid w:val="00561A3D"/>
    <w:pPr>
      <w:widowControl w:val="0"/>
      <w:autoSpaceDE w:val="0"/>
      <w:autoSpaceDN w:val="0"/>
      <w:adjustRightInd w:val="0"/>
      <w:spacing w:line="305" w:lineRule="exact"/>
      <w:jc w:val="both"/>
    </w:pPr>
  </w:style>
  <w:style w:type="paragraph" w:customStyle="1" w:styleId="14">
    <w:name w:val="Обычный с отст14"/>
    <w:basedOn w:val="a"/>
    <w:rsid w:val="00561A3D"/>
    <w:pPr>
      <w:widowControl w:val="0"/>
      <w:spacing w:after="60" w:line="360" w:lineRule="auto"/>
      <w:ind w:firstLine="720"/>
      <w:jc w:val="both"/>
    </w:pPr>
    <w:rPr>
      <w:sz w:val="28"/>
      <w:szCs w:val="28"/>
      <w:lang w:eastAsia="en-US"/>
    </w:rPr>
  </w:style>
  <w:style w:type="paragraph" w:customStyle="1" w:styleId="aff">
    <w:name w:val="Обычн для табл"/>
    <w:basedOn w:val="14"/>
    <w:rsid w:val="00561A3D"/>
    <w:pPr>
      <w:spacing w:after="0" w:line="240" w:lineRule="auto"/>
      <w:ind w:firstLine="0"/>
      <w:jc w:val="right"/>
    </w:pPr>
    <w:rPr>
      <w:sz w:val="26"/>
      <w:szCs w:val="26"/>
    </w:rPr>
  </w:style>
  <w:style w:type="paragraph" w:customStyle="1" w:styleId="15">
    <w:name w:val="От с отст 1.5 инт"/>
    <w:basedOn w:val="a"/>
    <w:rsid w:val="00561A3D"/>
    <w:pPr>
      <w:widowControl w:val="0"/>
      <w:spacing w:line="312" w:lineRule="auto"/>
      <w:ind w:firstLine="397"/>
      <w:jc w:val="both"/>
    </w:pPr>
    <w:rPr>
      <w:sz w:val="22"/>
      <w:szCs w:val="22"/>
    </w:rPr>
  </w:style>
  <w:style w:type="paragraph" w:customStyle="1" w:styleId="aff0">
    <w:name w:val="От без отст"/>
    <w:basedOn w:val="15"/>
    <w:rsid w:val="00561A3D"/>
    <w:pPr>
      <w:tabs>
        <w:tab w:val="left" w:pos="360"/>
      </w:tabs>
      <w:ind w:left="357" w:hanging="357"/>
    </w:pPr>
  </w:style>
  <w:style w:type="paragraph" w:customStyle="1" w:styleId="26">
    <w:name w:val="заголовок 2"/>
    <w:basedOn w:val="a"/>
    <w:next w:val="a"/>
    <w:rsid w:val="00561A3D"/>
    <w:pPr>
      <w:keepNext/>
      <w:jc w:val="center"/>
      <w:outlineLvl w:val="1"/>
    </w:pPr>
    <w:rPr>
      <w:sz w:val="28"/>
      <w:szCs w:val="28"/>
    </w:rPr>
  </w:style>
  <w:style w:type="paragraph" w:customStyle="1" w:styleId="ConsNonformat">
    <w:name w:val="ConsNonformat"/>
    <w:rsid w:val="00561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561A3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Стиль1"/>
    <w:basedOn w:val="a"/>
    <w:autoRedefine/>
    <w:rsid w:val="00561A3D"/>
  </w:style>
  <w:style w:type="paragraph" w:customStyle="1" w:styleId="ConsCell">
    <w:name w:val="ConsCell"/>
    <w:rsid w:val="00561A3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DocList">
    <w:name w:val="ConsDocList"/>
    <w:rsid w:val="00561A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ewsline">
    <w:name w:val="newsline"/>
    <w:basedOn w:val="a"/>
    <w:rsid w:val="00561A3D"/>
    <w:pPr>
      <w:spacing w:before="100" w:beforeAutospacing="1" w:after="100" w:afterAutospacing="1"/>
    </w:pPr>
  </w:style>
  <w:style w:type="paragraph" w:customStyle="1" w:styleId="xl27">
    <w:name w:val="xl27"/>
    <w:basedOn w:val="a"/>
    <w:rsid w:val="00561A3D"/>
    <w:pPr>
      <w:pBdr>
        <w:bottom w:val="single" w:sz="4" w:space="0" w:color="auto"/>
      </w:pBdr>
      <w:spacing w:before="100" w:beforeAutospacing="1" w:after="100" w:afterAutospacing="1"/>
      <w:jc w:val="right"/>
    </w:pPr>
    <w:rPr>
      <w:rFonts w:eastAsia="Arial Unicode MS"/>
      <w:b/>
      <w:bCs/>
      <w:sz w:val="18"/>
      <w:szCs w:val="18"/>
      <w:lang w:val="en-GB" w:eastAsia="en-US"/>
    </w:rPr>
  </w:style>
  <w:style w:type="paragraph" w:customStyle="1" w:styleId="xl44">
    <w:name w:val="xl44"/>
    <w:basedOn w:val="a"/>
    <w:rsid w:val="00561A3D"/>
    <w:pPr>
      <w:pBdr>
        <w:left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49">
    <w:name w:val="xl49"/>
    <w:basedOn w:val="a"/>
    <w:rsid w:val="00561A3D"/>
    <w:pPr>
      <w:pBdr>
        <w:left w:val="single" w:sz="4" w:space="0" w:color="auto"/>
        <w:right w:val="single" w:sz="4" w:space="0" w:color="auto"/>
      </w:pBdr>
      <w:spacing w:before="100" w:beforeAutospacing="1" w:after="100" w:afterAutospacing="1"/>
      <w:jc w:val="center"/>
    </w:pPr>
    <w:rPr>
      <w:rFonts w:eastAsia="Arial Unicode MS"/>
      <w:sz w:val="20"/>
      <w:szCs w:val="20"/>
      <w:lang w:val="en-US" w:eastAsia="en-US"/>
    </w:rPr>
  </w:style>
  <w:style w:type="paragraph" w:customStyle="1" w:styleId="xl46">
    <w:name w:val="xl46"/>
    <w:basedOn w:val="a"/>
    <w:rsid w:val="00561A3D"/>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aff1">
    <w:name w:val="Реферат"/>
    <w:basedOn w:val="a"/>
    <w:rsid w:val="00561A3D"/>
    <w:pPr>
      <w:snapToGrid w:val="0"/>
      <w:spacing w:line="360" w:lineRule="auto"/>
      <w:ind w:firstLine="720"/>
      <w:jc w:val="both"/>
    </w:pPr>
    <w:rPr>
      <w:sz w:val="28"/>
      <w:szCs w:val="28"/>
    </w:rPr>
  </w:style>
  <w:style w:type="paragraph" w:customStyle="1" w:styleId="ABCFootnote">
    <w:name w:val="ABC Footnote"/>
    <w:basedOn w:val="a6"/>
    <w:rsid w:val="00561A3D"/>
    <w:rPr>
      <w:sz w:val="18"/>
      <w:lang w:val="en-GB" w:eastAsia="en-US"/>
    </w:rPr>
  </w:style>
  <w:style w:type="paragraph" w:customStyle="1" w:styleId="Tabletext">
    <w:name w:val="Table text"/>
    <w:basedOn w:val="af4"/>
    <w:rsid w:val="00561A3D"/>
    <w:rPr>
      <w:color w:val="auto"/>
      <w:sz w:val="20"/>
      <w:szCs w:val="20"/>
      <w:lang w:val="en-GB"/>
    </w:rPr>
  </w:style>
  <w:style w:type="paragraph" w:customStyle="1" w:styleId="TitreABC2">
    <w:name w:val="Titre ABC2"/>
    <w:basedOn w:val="21"/>
    <w:rsid w:val="00561A3D"/>
    <w:pPr>
      <w:ind w:left="198" w:hanging="198"/>
    </w:pPr>
    <w:rPr>
      <w:b/>
      <w:lang w:val="en-US"/>
    </w:rPr>
  </w:style>
  <w:style w:type="paragraph" w:customStyle="1" w:styleId="ABCTitle">
    <w:name w:val="ABC Title"/>
    <w:basedOn w:val="2"/>
    <w:rsid w:val="00561A3D"/>
    <w:pPr>
      <w:tabs>
        <w:tab w:val="left" w:pos="2268"/>
      </w:tabs>
      <w:spacing w:before="60" w:after="0"/>
      <w:outlineLvl w:val="9"/>
    </w:pPr>
    <w:rPr>
      <w:rFonts w:ascii="Times New Roman" w:hAnsi="Times New Roman" w:cs="Times New Roman"/>
      <w:bCs w:val="0"/>
      <w:i w:val="0"/>
      <w:iCs w:val="0"/>
      <w:smallCaps/>
      <w:sz w:val="22"/>
      <w:szCs w:val="20"/>
      <w:lang w:val="en-US" w:eastAsia="en-US"/>
    </w:rPr>
  </w:style>
  <w:style w:type="paragraph" w:customStyle="1" w:styleId="Name">
    <w:name w:val="Name"/>
    <w:rsid w:val="00561A3D"/>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after="0" w:line="240" w:lineRule="auto"/>
      <w:jc w:val="both"/>
    </w:pPr>
    <w:rPr>
      <w:rFonts w:ascii="Times New Roman" w:eastAsia="Times New Roman" w:hAnsi="Times New Roman" w:cs="Times New Roman"/>
      <w:b/>
      <w:smallCaps/>
      <w:spacing w:val="-2"/>
      <w:szCs w:val="20"/>
      <w:lang w:val="en-GB"/>
    </w:rPr>
  </w:style>
  <w:style w:type="paragraph" w:customStyle="1" w:styleId="ABC-paragrahinNotes">
    <w:name w:val="ABC - paragrah in Notes"/>
    <w:rsid w:val="00561A3D"/>
    <w:pPr>
      <w:spacing w:after="240" w:line="240" w:lineRule="auto"/>
      <w:jc w:val="both"/>
    </w:pPr>
    <w:rPr>
      <w:rFonts w:ascii="Times New Roman" w:eastAsia="Times New Roman" w:hAnsi="Times New Roman" w:cs="Times New Roman"/>
      <w:sz w:val="20"/>
      <w:szCs w:val="20"/>
      <w:lang w:val="en-GB"/>
    </w:rPr>
  </w:style>
  <w:style w:type="paragraph" w:customStyle="1" w:styleId="ABC-BulletsinNotes">
    <w:name w:val="ABC - Bullets in Notes"/>
    <w:rsid w:val="00561A3D"/>
    <w:pPr>
      <w:tabs>
        <w:tab w:val="num" w:pos="360"/>
        <w:tab w:val="left" w:pos="851"/>
      </w:tabs>
      <w:spacing w:after="240" w:line="240" w:lineRule="auto"/>
      <w:jc w:val="both"/>
    </w:pPr>
    <w:rPr>
      <w:rFonts w:ascii="Times New Roman" w:eastAsia="Times New Roman" w:hAnsi="Times New Roman" w:cs="Times New Roman"/>
      <w:sz w:val="20"/>
      <w:szCs w:val="20"/>
      <w:lang w:val="en-GB"/>
    </w:rPr>
  </w:style>
  <w:style w:type="paragraph" w:customStyle="1" w:styleId="Address">
    <w:name w:val="Address"/>
    <w:basedOn w:val="a"/>
    <w:rsid w:val="00561A3D"/>
    <w:pPr>
      <w:framePr w:w="3005" w:hSpace="181" w:vSpace="181" w:wrap="around" w:hAnchor="page" w:xAlign="right" w:yAlign="top" w:anchorLock="1"/>
      <w:pBdr>
        <w:left w:val="single" w:sz="4" w:space="9" w:color="auto"/>
      </w:pBdr>
      <w:spacing w:line="200" w:lineRule="exact"/>
    </w:pPr>
    <w:rPr>
      <w:sz w:val="16"/>
      <w:szCs w:val="20"/>
      <w:lang w:val="en-GB" w:eastAsia="en-US"/>
    </w:rPr>
  </w:style>
  <w:style w:type="paragraph" w:customStyle="1" w:styleId="ABCNotes">
    <w:name w:val="ABC Notes"/>
    <w:basedOn w:val="a"/>
    <w:rsid w:val="00561A3D"/>
    <w:pPr>
      <w:keepNext/>
      <w:keepLines/>
      <w:tabs>
        <w:tab w:val="num" w:pos="540"/>
      </w:tabs>
      <w:spacing w:before="240" w:after="240"/>
      <w:ind w:left="823" w:hanging="283"/>
    </w:pPr>
    <w:rPr>
      <w:b/>
      <w:sz w:val="20"/>
      <w:szCs w:val="20"/>
      <w:lang w:val="en-GB" w:eastAsia="en-US"/>
    </w:rPr>
  </w:style>
  <w:style w:type="paragraph" w:customStyle="1" w:styleId="RICK1">
    <w:name w:val="RICK 1"/>
    <w:rsid w:val="00561A3D"/>
    <w:pPr>
      <w:tabs>
        <w:tab w:val="left" w:pos="-720"/>
      </w:tabs>
      <w:suppressAutoHyphens/>
      <w:spacing w:after="0" w:line="240" w:lineRule="auto"/>
    </w:pPr>
    <w:rPr>
      <w:rFonts w:ascii="Arial" w:eastAsia="Times New Roman" w:hAnsi="Arial" w:cs="Times New Roman"/>
      <w:sz w:val="20"/>
      <w:szCs w:val="20"/>
      <w:lang w:val="en-US"/>
    </w:rPr>
  </w:style>
  <w:style w:type="paragraph" w:customStyle="1" w:styleId="RightPar4">
    <w:name w:val="Right Par 4"/>
    <w:rsid w:val="00561A3D"/>
    <w:pPr>
      <w:tabs>
        <w:tab w:val="left" w:pos="-720"/>
        <w:tab w:val="left" w:pos="0"/>
        <w:tab w:val="left" w:pos="720"/>
        <w:tab w:val="left" w:pos="1440"/>
        <w:tab w:val="left" w:pos="2160"/>
        <w:tab w:val="decimal" w:pos="2880"/>
      </w:tabs>
      <w:suppressAutoHyphens/>
      <w:spacing w:after="0" w:line="240" w:lineRule="auto"/>
      <w:ind w:left="2880" w:hanging="432"/>
    </w:pPr>
    <w:rPr>
      <w:rFonts w:ascii="Swiss Light 10pt" w:eastAsia="Times New Roman" w:hAnsi="Swiss Light 10pt" w:cs="Times New Roman"/>
      <w:sz w:val="20"/>
      <w:szCs w:val="20"/>
      <w:lang w:val="en-US"/>
    </w:rPr>
  </w:style>
  <w:style w:type="paragraph" w:customStyle="1" w:styleId="Bullet">
    <w:name w:val="Bullet"/>
    <w:basedOn w:val="a"/>
    <w:rsid w:val="00561A3D"/>
    <w:pPr>
      <w:numPr>
        <w:numId w:val="1"/>
      </w:numPr>
      <w:tabs>
        <w:tab w:val="num" w:pos="360"/>
      </w:tabs>
      <w:ind w:left="0" w:firstLine="0"/>
    </w:pPr>
    <w:rPr>
      <w:sz w:val="20"/>
      <w:szCs w:val="20"/>
      <w:lang w:val="en-GB" w:eastAsia="en-US"/>
    </w:rPr>
  </w:style>
  <w:style w:type="paragraph" w:customStyle="1" w:styleId="Continued">
    <w:name w:val="Continued"/>
    <w:autoRedefine/>
    <w:rsid w:val="00561A3D"/>
    <w:pPr>
      <w:keepNext/>
      <w:keepLines/>
      <w:pageBreakBefore/>
      <w:tabs>
        <w:tab w:val="left" w:pos="0"/>
      </w:tabs>
      <w:spacing w:after="240" w:line="240" w:lineRule="auto"/>
    </w:pPr>
    <w:rPr>
      <w:rFonts w:ascii="Times New Roman Bold" w:eastAsia="Times New Roman" w:hAnsi="Times New Roman Bold" w:cs="Times New Roman"/>
      <w:b/>
      <w:sz w:val="20"/>
      <w:szCs w:val="20"/>
      <w:lang w:val="en-GB"/>
    </w:rPr>
  </w:style>
  <w:style w:type="paragraph" w:customStyle="1" w:styleId="Report">
    <w:name w:val="Report"/>
    <w:rsid w:val="00561A3D"/>
    <w:pPr>
      <w:tabs>
        <w:tab w:val="num" w:pos="360"/>
      </w:tabs>
      <w:snapToGrid w:val="0"/>
      <w:spacing w:after="240" w:line="240" w:lineRule="auto"/>
      <w:jc w:val="both"/>
    </w:pPr>
    <w:rPr>
      <w:rFonts w:ascii="Times New Roman" w:eastAsia="Times New Roman" w:hAnsi="Times New Roman" w:cs="Times New Roman"/>
      <w:sz w:val="20"/>
      <w:szCs w:val="20"/>
      <w:lang w:val="en-GB"/>
    </w:rPr>
  </w:style>
  <w:style w:type="paragraph" w:customStyle="1" w:styleId="ABC-Aftertable">
    <w:name w:val="ABC - After table"/>
    <w:next w:val="ABC-paragrahinNotes"/>
    <w:rsid w:val="00561A3D"/>
    <w:pPr>
      <w:spacing w:after="0" w:line="240" w:lineRule="auto"/>
    </w:pPr>
    <w:rPr>
      <w:rFonts w:ascii="Times New Roman" w:eastAsia="Times New Roman" w:hAnsi="Times New Roman" w:cs="Times New Roman"/>
      <w:noProof/>
      <w:sz w:val="20"/>
      <w:szCs w:val="20"/>
      <w:lang w:val="en-GB"/>
    </w:rPr>
  </w:style>
  <w:style w:type="paragraph" w:customStyle="1" w:styleId="ABC-rBullets">
    <w:name w:val="ABC -r Bullets"/>
    <w:basedOn w:val="ABC-BulletsinNotes"/>
    <w:rsid w:val="00561A3D"/>
    <w:rPr>
      <w:lang w:val="ru-RU"/>
    </w:rPr>
  </w:style>
  <w:style w:type="paragraph" w:customStyle="1" w:styleId="Reportbullets">
    <w:name w:val="Report bullets"/>
    <w:rsid w:val="00561A3D"/>
    <w:pPr>
      <w:tabs>
        <w:tab w:val="num" w:pos="54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Iiiaeuiue">
    <w:name w:val="Ii?iaeuiue"/>
    <w:rsid w:val="00561A3D"/>
    <w:pPr>
      <w:widowControl w:val="0"/>
      <w:tabs>
        <w:tab w:val="left" w:pos="-720"/>
        <w:tab w:val="left" w:pos="0"/>
        <w:tab w:val="num" w:pos="540"/>
      </w:tabs>
      <w:suppressAutoHyphens/>
      <w:spacing w:after="0" w:line="240" w:lineRule="auto"/>
      <w:ind w:hanging="720"/>
      <w:jc w:val="both"/>
    </w:pPr>
    <w:rPr>
      <w:rFonts w:ascii="NTTimes/Cyrillic" w:eastAsia="Times New Roman" w:hAnsi="NTTimes/Cyrillic" w:cs="Times New Roman"/>
      <w:spacing w:val="-3"/>
      <w:szCs w:val="20"/>
      <w:lang w:val="en-US"/>
    </w:rPr>
  </w:style>
  <w:style w:type="paragraph" w:customStyle="1" w:styleId="content">
    <w:name w:val="content"/>
    <w:basedOn w:val="a"/>
    <w:rsid w:val="00561A3D"/>
    <w:pPr>
      <w:numPr>
        <w:numId w:val="2"/>
      </w:numPr>
      <w:ind w:left="0" w:firstLine="0"/>
    </w:pPr>
    <w:rPr>
      <w:rFonts w:ascii="Times New Roman Bold" w:hAnsi="Times New Roman Bold"/>
      <w:b/>
      <w:color w:val="0000FF"/>
      <w:szCs w:val="20"/>
      <w:lang w:val="en-GB" w:eastAsia="en-US"/>
    </w:rPr>
  </w:style>
  <w:style w:type="paragraph" w:customStyle="1" w:styleId="BodySingle">
    <w:name w:val="Body Single"/>
    <w:basedOn w:val="af4"/>
    <w:rsid w:val="00561A3D"/>
    <w:pPr>
      <w:tabs>
        <w:tab w:val="num" w:pos="360"/>
      </w:tabs>
      <w:spacing w:line="290" w:lineRule="atLeast"/>
    </w:pPr>
    <w:rPr>
      <w:color w:val="auto"/>
      <w:sz w:val="24"/>
      <w:szCs w:val="20"/>
      <w:lang w:val="en-GB"/>
    </w:rPr>
  </w:style>
  <w:style w:type="paragraph" w:customStyle="1" w:styleId="Headingprimo">
    <w:name w:val="Heading primo"/>
    <w:basedOn w:val="1"/>
    <w:rsid w:val="00561A3D"/>
    <w:pPr>
      <w:tabs>
        <w:tab w:val="clear" w:pos="0"/>
        <w:tab w:val="num" w:pos="720"/>
      </w:tabs>
      <w:spacing w:before="240" w:beforeAutospacing="0" w:after="240" w:afterAutospacing="0"/>
      <w:ind w:right="0"/>
      <w:jc w:val="left"/>
    </w:pPr>
    <w:rPr>
      <w:rFonts w:ascii="Times New Roman Bold" w:hAnsi="Times New Roman Bold"/>
      <w:bCs w:val="0"/>
      <w:kern w:val="28"/>
      <w:sz w:val="24"/>
      <w:szCs w:val="20"/>
      <w:lang w:val="en-GB"/>
    </w:rPr>
  </w:style>
  <w:style w:type="paragraph" w:customStyle="1" w:styleId="Style2">
    <w:name w:val="Style2"/>
    <w:basedOn w:val="a"/>
    <w:rsid w:val="00561A3D"/>
    <w:pPr>
      <w:tabs>
        <w:tab w:val="num" w:pos="0"/>
        <w:tab w:val="left" w:pos="1134"/>
        <w:tab w:val="left" w:pos="1276"/>
        <w:tab w:val="center" w:pos="3402"/>
        <w:tab w:val="center" w:pos="4536"/>
        <w:tab w:val="center" w:pos="5670"/>
        <w:tab w:val="center" w:pos="6804"/>
        <w:tab w:val="right" w:pos="7655"/>
      </w:tabs>
      <w:spacing w:line="240" w:lineRule="exact"/>
      <w:ind w:hanging="567"/>
    </w:pPr>
    <w:rPr>
      <w:rFonts w:ascii="Arial" w:hAnsi="Arial"/>
      <w:b/>
      <w:caps/>
      <w:sz w:val="18"/>
      <w:szCs w:val="20"/>
      <w:lang w:val="en-GB" w:eastAsia="en-US"/>
    </w:rPr>
  </w:style>
  <w:style w:type="paragraph" w:customStyle="1" w:styleId="Style3">
    <w:name w:val="Style3"/>
    <w:basedOn w:val="a"/>
    <w:rsid w:val="00561A3D"/>
    <w:pPr>
      <w:numPr>
        <w:numId w:val="3"/>
      </w:numPr>
      <w:pBdr>
        <w:bottom w:val="single" w:sz="6" w:space="1" w:color="C0C0C0"/>
      </w:pBdr>
      <w:tabs>
        <w:tab w:val="clear" w:pos="360"/>
        <w:tab w:val="num" w:pos="540"/>
        <w:tab w:val="left" w:pos="709"/>
        <w:tab w:val="center" w:pos="3402"/>
        <w:tab w:val="center" w:pos="4253"/>
        <w:tab w:val="center" w:pos="5103"/>
        <w:tab w:val="center" w:pos="5954"/>
        <w:tab w:val="center" w:pos="6804"/>
        <w:tab w:val="center" w:pos="7655"/>
      </w:tabs>
      <w:spacing w:line="240" w:lineRule="exact"/>
      <w:ind w:left="0" w:firstLine="0"/>
    </w:pPr>
    <w:rPr>
      <w:rFonts w:ascii="Arial" w:hAnsi="Arial"/>
      <w:sz w:val="16"/>
      <w:szCs w:val="20"/>
      <w:lang w:val="en-GB" w:eastAsia="en-US"/>
    </w:rPr>
  </w:style>
  <w:style w:type="paragraph" w:customStyle="1" w:styleId="Level2">
    <w:name w:val="Level 2"/>
    <w:rsid w:val="00561A3D"/>
    <w:pPr>
      <w:widowControl w:val="0"/>
      <w:tabs>
        <w:tab w:val="num" w:pos="720"/>
        <w:tab w:val="left" w:pos="792"/>
      </w:tabs>
      <w:spacing w:after="288" w:line="240" w:lineRule="auto"/>
      <w:ind w:left="792" w:hanging="432"/>
      <w:jc w:val="both"/>
    </w:pPr>
    <w:rPr>
      <w:rFonts w:ascii="Times New Roman" w:eastAsia="Times New Roman" w:hAnsi="Times New Roman" w:cs="Times New Roman"/>
      <w:b/>
      <w:color w:val="000000"/>
      <w:sz w:val="20"/>
      <w:szCs w:val="20"/>
      <w:lang w:val="en-GB"/>
    </w:rPr>
  </w:style>
  <w:style w:type="paragraph" w:customStyle="1" w:styleId="xl30">
    <w:name w:val="xl30"/>
    <w:basedOn w:val="a"/>
    <w:rsid w:val="00561A3D"/>
    <w:pPr>
      <w:spacing w:before="100" w:beforeAutospacing="1" w:after="100" w:afterAutospacing="1"/>
      <w:jc w:val="both"/>
    </w:pPr>
    <w:rPr>
      <w:rFonts w:eastAsia="Arial Unicode MS"/>
      <w:sz w:val="18"/>
      <w:szCs w:val="18"/>
      <w:lang w:val="en-GB" w:eastAsia="en-US"/>
    </w:rPr>
  </w:style>
  <w:style w:type="paragraph" w:customStyle="1" w:styleId="wfxRecipient">
    <w:name w:val="wfxRecipient"/>
    <w:basedOn w:val="a"/>
    <w:rsid w:val="00561A3D"/>
    <w:pPr>
      <w:widowControl w:val="0"/>
      <w:numPr>
        <w:numId w:val="4"/>
      </w:numPr>
      <w:ind w:left="0" w:firstLine="0"/>
    </w:pPr>
    <w:rPr>
      <w:sz w:val="20"/>
      <w:szCs w:val="20"/>
      <w:lang w:val="en-US" w:eastAsia="en-US"/>
    </w:rPr>
  </w:style>
  <w:style w:type="paragraph" w:customStyle="1" w:styleId="Indent">
    <w:name w:val="Indent"/>
    <w:rsid w:val="00561A3D"/>
    <w:pPr>
      <w:widowControl w:val="0"/>
      <w:spacing w:after="288" w:line="240" w:lineRule="auto"/>
      <w:ind w:left="357"/>
      <w:jc w:val="both"/>
    </w:pPr>
    <w:rPr>
      <w:rFonts w:ascii="Times New Roman" w:eastAsia="Times New Roman" w:hAnsi="Times New Roman" w:cs="Times New Roman"/>
      <w:color w:val="000000"/>
      <w:sz w:val="20"/>
      <w:szCs w:val="20"/>
      <w:lang w:val="en-GB"/>
    </w:rPr>
  </w:style>
  <w:style w:type="paragraph" w:customStyle="1" w:styleId="Subhead">
    <w:name w:val="Subhead"/>
    <w:rsid w:val="00561A3D"/>
    <w:pPr>
      <w:widowControl w:val="0"/>
      <w:spacing w:before="72" w:after="72" w:line="240" w:lineRule="auto"/>
    </w:pPr>
    <w:rPr>
      <w:rFonts w:ascii="Times New Roman" w:eastAsia="Times New Roman" w:hAnsi="Times New Roman" w:cs="Times New Roman"/>
      <w:color w:val="000000"/>
      <w:sz w:val="20"/>
      <w:szCs w:val="20"/>
      <w:lang w:val="en-GB"/>
    </w:rPr>
  </w:style>
  <w:style w:type="paragraph" w:customStyle="1" w:styleId="aff2">
    <w:name w:val="Íîðìàëüíûé"/>
    <w:rsid w:val="00561A3D"/>
    <w:pPr>
      <w:spacing w:after="0" w:line="240" w:lineRule="auto"/>
    </w:pPr>
    <w:rPr>
      <w:rFonts w:ascii="Swiss Light 10pt" w:eastAsia="Times New Roman" w:hAnsi="Swiss Light 10pt" w:cs="Times New Roman"/>
      <w:sz w:val="20"/>
      <w:szCs w:val="20"/>
      <w:lang w:val="en-GB"/>
    </w:rPr>
  </w:style>
  <w:style w:type="paragraph" w:customStyle="1" w:styleId="TableText0">
    <w:name w:val="Table Text"/>
    <w:rsid w:val="00561A3D"/>
    <w:pPr>
      <w:widowControl w:val="0"/>
      <w:spacing w:after="0" w:line="240" w:lineRule="auto"/>
    </w:pPr>
    <w:rPr>
      <w:rFonts w:ascii="Times New Roman" w:eastAsia="Times New Roman" w:hAnsi="Times New Roman" w:cs="Times New Roman"/>
      <w:color w:val="000000"/>
      <w:sz w:val="18"/>
      <w:szCs w:val="20"/>
      <w:lang w:val="en-GB"/>
    </w:rPr>
  </w:style>
  <w:style w:type="paragraph" w:customStyle="1" w:styleId="TableColumnHeader">
    <w:name w:val="Table Column Header"/>
    <w:basedOn w:val="TableText0"/>
    <w:rsid w:val="00561A3D"/>
    <w:pPr>
      <w:widowControl/>
      <w:pBdr>
        <w:bottom w:val="single" w:sz="4" w:space="1" w:color="auto"/>
      </w:pBdr>
      <w:spacing w:before="60"/>
      <w:ind w:left="-108"/>
      <w:jc w:val="right"/>
    </w:pPr>
    <w:rPr>
      <w:b/>
      <w:color w:val="auto"/>
      <w:sz w:val="20"/>
    </w:rPr>
  </w:style>
  <w:style w:type="paragraph" w:customStyle="1" w:styleId="TableTotal5">
    <w:name w:val="Table Total 5"/>
    <w:basedOn w:val="a"/>
    <w:rsid w:val="00561A3D"/>
    <w:pPr>
      <w:pBdr>
        <w:bottom w:val="double" w:sz="4" w:space="2" w:color="auto"/>
      </w:pBdr>
      <w:tabs>
        <w:tab w:val="decimal" w:pos="851"/>
      </w:tabs>
      <w:spacing w:before="60"/>
      <w:ind w:left="-108"/>
    </w:pPr>
    <w:rPr>
      <w:b/>
      <w:sz w:val="20"/>
      <w:szCs w:val="20"/>
      <w:lang w:val="en-GB" w:eastAsia="en-US"/>
    </w:rPr>
  </w:style>
  <w:style w:type="paragraph" w:customStyle="1" w:styleId="Bullet1">
    <w:name w:val="Bullet1"/>
    <w:basedOn w:val="a"/>
    <w:rsid w:val="00561A3D"/>
    <w:pPr>
      <w:tabs>
        <w:tab w:val="num" w:pos="1613"/>
      </w:tabs>
      <w:ind w:left="1613" w:hanging="992"/>
    </w:pPr>
    <w:rPr>
      <w:lang w:val="en-GB" w:eastAsia="en-US"/>
    </w:rPr>
  </w:style>
  <w:style w:type="paragraph" w:customStyle="1" w:styleId="Accpoltext">
    <w:name w:val="Acc_pol_text"/>
    <w:basedOn w:val="af4"/>
    <w:rsid w:val="00561A3D"/>
    <w:pPr>
      <w:ind w:left="426"/>
      <w:jc w:val="both"/>
    </w:pPr>
    <w:rPr>
      <w:color w:val="auto"/>
      <w:sz w:val="20"/>
      <w:szCs w:val="20"/>
      <w:lang w:val="en-GB"/>
    </w:rPr>
  </w:style>
  <w:style w:type="paragraph" w:customStyle="1" w:styleId="NotesNo">
    <w:name w:val="Notes No"/>
    <w:basedOn w:val="af4"/>
    <w:rsid w:val="00561A3D"/>
    <w:pPr>
      <w:jc w:val="center"/>
    </w:pPr>
    <w:rPr>
      <w:color w:val="auto"/>
      <w:sz w:val="20"/>
      <w:szCs w:val="20"/>
      <w:lang w:val="en-GB"/>
    </w:rPr>
  </w:style>
  <w:style w:type="paragraph" w:customStyle="1" w:styleId="Tablefigures">
    <w:name w:val="Table figures"/>
    <w:basedOn w:val="af4"/>
    <w:rsid w:val="00561A3D"/>
    <w:pPr>
      <w:jc w:val="right"/>
    </w:pPr>
    <w:rPr>
      <w:color w:val="auto"/>
      <w:sz w:val="20"/>
      <w:szCs w:val="20"/>
      <w:lang w:val="en-GB"/>
    </w:rPr>
  </w:style>
  <w:style w:type="paragraph" w:customStyle="1" w:styleId="Noteshead2">
    <w:name w:val="Notes_head_2"/>
    <w:basedOn w:val="a"/>
    <w:rsid w:val="00561A3D"/>
    <w:pPr>
      <w:spacing w:after="60"/>
      <w:jc w:val="both"/>
    </w:pPr>
    <w:rPr>
      <w:i/>
      <w:iCs/>
      <w:sz w:val="20"/>
      <w:szCs w:val="20"/>
      <w:lang w:val="en-US" w:eastAsia="en-US"/>
    </w:rPr>
  </w:style>
  <w:style w:type="paragraph" w:customStyle="1" w:styleId="xl24">
    <w:name w:val="xl24"/>
    <w:basedOn w:val="a"/>
    <w:rsid w:val="00561A3D"/>
    <w:pPr>
      <w:spacing w:before="100" w:beforeAutospacing="1" w:after="100" w:afterAutospacing="1"/>
      <w:jc w:val="both"/>
    </w:pPr>
    <w:rPr>
      <w:rFonts w:eastAsia="Arial Unicode MS"/>
      <w:b/>
      <w:bCs/>
      <w:sz w:val="18"/>
      <w:szCs w:val="18"/>
      <w:lang w:val="en-GB" w:eastAsia="en-US"/>
    </w:rPr>
  </w:style>
  <w:style w:type="paragraph" w:customStyle="1" w:styleId="xl25">
    <w:name w:val="xl25"/>
    <w:basedOn w:val="a"/>
    <w:rsid w:val="00561A3D"/>
    <w:pPr>
      <w:spacing w:before="100" w:beforeAutospacing="1" w:after="100" w:afterAutospacing="1"/>
      <w:jc w:val="both"/>
    </w:pPr>
    <w:rPr>
      <w:rFonts w:eastAsia="Arial Unicode MS"/>
      <w:lang w:val="en-GB" w:eastAsia="en-US"/>
    </w:rPr>
  </w:style>
  <w:style w:type="paragraph" w:customStyle="1" w:styleId="xl26">
    <w:name w:val="xl26"/>
    <w:basedOn w:val="a"/>
    <w:rsid w:val="00561A3D"/>
    <w:pPr>
      <w:spacing w:before="100" w:beforeAutospacing="1" w:after="100" w:afterAutospacing="1"/>
      <w:jc w:val="right"/>
    </w:pPr>
    <w:rPr>
      <w:rFonts w:eastAsia="Arial Unicode MS"/>
      <w:b/>
      <w:bCs/>
      <w:sz w:val="18"/>
      <w:szCs w:val="18"/>
      <w:lang w:val="en-GB" w:eastAsia="en-US"/>
    </w:rPr>
  </w:style>
  <w:style w:type="paragraph" w:customStyle="1" w:styleId="xl28">
    <w:name w:val="xl28"/>
    <w:basedOn w:val="a"/>
    <w:rsid w:val="00561A3D"/>
    <w:pPr>
      <w:spacing w:before="100" w:beforeAutospacing="1" w:after="100" w:afterAutospacing="1"/>
      <w:jc w:val="center"/>
    </w:pPr>
    <w:rPr>
      <w:rFonts w:eastAsia="Arial Unicode MS"/>
      <w:lang w:val="en-GB" w:eastAsia="en-US"/>
    </w:rPr>
  </w:style>
  <w:style w:type="paragraph" w:customStyle="1" w:styleId="xl29">
    <w:name w:val="xl29"/>
    <w:basedOn w:val="a"/>
    <w:rsid w:val="00561A3D"/>
    <w:pPr>
      <w:spacing w:before="100" w:beforeAutospacing="1" w:after="100" w:afterAutospacing="1"/>
      <w:jc w:val="right"/>
    </w:pPr>
    <w:rPr>
      <w:rFonts w:eastAsia="Arial Unicode MS"/>
      <w:lang w:val="en-GB" w:eastAsia="en-US"/>
    </w:rPr>
  </w:style>
  <w:style w:type="paragraph" w:customStyle="1" w:styleId="xl31">
    <w:name w:val="xl31"/>
    <w:basedOn w:val="a"/>
    <w:rsid w:val="00561A3D"/>
    <w:pPr>
      <w:spacing w:before="100" w:beforeAutospacing="1" w:after="100" w:afterAutospacing="1"/>
      <w:jc w:val="center"/>
    </w:pPr>
    <w:rPr>
      <w:rFonts w:eastAsia="Arial Unicode MS"/>
      <w:sz w:val="18"/>
      <w:szCs w:val="18"/>
      <w:lang w:val="en-GB" w:eastAsia="en-US"/>
    </w:rPr>
  </w:style>
  <w:style w:type="paragraph" w:customStyle="1" w:styleId="xl32">
    <w:name w:val="xl32"/>
    <w:basedOn w:val="a"/>
    <w:rsid w:val="00561A3D"/>
    <w:pPr>
      <w:spacing w:before="100" w:beforeAutospacing="1" w:after="100" w:afterAutospacing="1"/>
      <w:jc w:val="both"/>
    </w:pPr>
    <w:rPr>
      <w:rFonts w:eastAsia="Arial Unicode MS"/>
      <w:b/>
      <w:bCs/>
      <w:i/>
      <w:iCs/>
      <w:sz w:val="12"/>
      <w:szCs w:val="12"/>
      <w:lang w:val="en-GB" w:eastAsia="en-US"/>
    </w:rPr>
  </w:style>
  <w:style w:type="paragraph" w:customStyle="1" w:styleId="xl33">
    <w:name w:val="xl33"/>
    <w:basedOn w:val="a"/>
    <w:rsid w:val="00561A3D"/>
    <w:pPr>
      <w:spacing w:before="100" w:beforeAutospacing="1" w:after="100" w:afterAutospacing="1"/>
    </w:pPr>
    <w:rPr>
      <w:rFonts w:eastAsia="Arial Unicode MS"/>
      <w:lang w:val="en-GB" w:eastAsia="en-US"/>
    </w:rPr>
  </w:style>
  <w:style w:type="paragraph" w:customStyle="1" w:styleId="xl34">
    <w:name w:val="xl34"/>
    <w:basedOn w:val="a"/>
    <w:rsid w:val="00561A3D"/>
    <w:pPr>
      <w:spacing w:before="100" w:beforeAutospacing="1" w:after="100" w:afterAutospacing="1"/>
      <w:jc w:val="right"/>
    </w:pPr>
    <w:rPr>
      <w:rFonts w:eastAsia="Arial Unicode MS"/>
      <w:lang w:val="en-GB" w:eastAsia="en-US"/>
    </w:rPr>
  </w:style>
  <w:style w:type="paragraph" w:customStyle="1" w:styleId="xl35">
    <w:name w:val="xl35"/>
    <w:basedOn w:val="a"/>
    <w:rsid w:val="00561A3D"/>
    <w:pPr>
      <w:spacing w:before="100" w:beforeAutospacing="1" w:after="100" w:afterAutospacing="1"/>
      <w:jc w:val="right"/>
    </w:pPr>
    <w:rPr>
      <w:rFonts w:eastAsia="Arial Unicode MS"/>
      <w:sz w:val="18"/>
      <w:szCs w:val="18"/>
      <w:lang w:val="en-GB" w:eastAsia="en-US"/>
    </w:rPr>
  </w:style>
  <w:style w:type="paragraph" w:customStyle="1" w:styleId="xl36">
    <w:name w:val="xl36"/>
    <w:basedOn w:val="a"/>
    <w:rsid w:val="00561A3D"/>
    <w:pPr>
      <w:pBdr>
        <w:top w:val="single" w:sz="4" w:space="0" w:color="auto"/>
        <w:bottom w:val="single" w:sz="4" w:space="0" w:color="auto"/>
      </w:pBdr>
      <w:spacing w:before="100" w:beforeAutospacing="1" w:after="100" w:afterAutospacing="1"/>
      <w:jc w:val="right"/>
    </w:pPr>
    <w:rPr>
      <w:rFonts w:eastAsia="Arial Unicode MS"/>
      <w:b/>
      <w:bCs/>
      <w:sz w:val="18"/>
      <w:szCs w:val="18"/>
      <w:lang w:val="en-GB" w:eastAsia="en-US"/>
    </w:rPr>
  </w:style>
  <w:style w:type="paragraph" w:customStyle="1" w:styleId="xl37">
    <w:name w:val="xl37"/>
    <w:basedOn w:val="a"/>
    <w:rsid w:val="00561A3D"/>
    <w:pPr>
      <w:pBdr>
        <w:bottom w:val="single" w:sz="4" w:space="0" w:color="auto"/>
      </w:pBdr>
      <w:spacing w:before="100" w:beforeAutospacing="1" w:after="100" w:afterAutospacing="1"/>
      <w:jc w:val="right"/>
    </w:pPr>
    <w:rPr>
      <w:rFonts w:eastAsia="Arial Unicode MS"/>
      <w:b/>
      <w:bCs/>
      <w:sz w:val="18"/>
      <w:szCs w:val="18"/>
      <w:lang w:val="en-GB" w:eastAsia="en-US"/>
    </w:rPr>
  </w:style>
  <w:style w:type="paragraph" w:customStyle="1" w:styleId="xl38">
    <w:name w:val="xl38"/>
    <w:basedOn w:val="a"/>
    <w:rsid w:val="00561A3D"/>
    <w:pPr>
      <w:pBdr>
        <w:bottom w:val="double" w:sz="6" w:space="0" w:color="auto"/>
      </w:pBdr>
      <w:spacing w:before="100" w:beforeAutospacing="1" w:after="100" w:afterAutospacing="1"/>
      <w:jc w:val="right"/>
    </w:pPr>
    <w:rPr>
      <w:rFonts w:eastAsia="Arial Unicode MS"/>
      <w:b/>
      <w:bCs/>
      <w:sz w:val="18"/>
      <w:szCs w:val="18"/>
      <w:lang w:val="en-GB" w:eastAsia="en-US"/>
    </w:rPr>
  </w:style>
  <w:style w:type="paragraph" w:customStyle="1" w:styleId="xl39">
    <w:name w:val="xl39"/>
    <w:basedOn w:val="a"/>
    <w:rsid w:val="00561A3D"/>
    <w:pPr>
      <w:pBdr>
        <w:bottom w:val="single" w:sz="4" w:space="0" w:color="auto"/>
      </w:pBdr>
      <w:spacing w:before="100" w:beforeAutospacing="1" w:after="100" w:afterAutospacing="1"/>
      <w:jc w:val="right"/>
    </w:pPr>
    <w:rPr>
      <w:rFonts w:eastAsia="Arial Unicode MS"/>
      <w:lang w:val="en-GB" w:eastAsia="en-US"/>
    </w:rPr>
  </w:style>
  <w:style w:type="paragraph" w:customStyle="1" w:styleId="xl40">
    <w:name w:val="xl40"/>
    <w:basedOn w:val="a"/>
    <w:rsid w:val="00561A3D"/>
    <w:pPr>
      <w:pBdr>
        <w:top w:val="double" w:sz="6" w:space="0" w:color="auto"/>
      </w:pBdr>
      <w:spacing w:before="100" w:beforeAutospacing="1" w:after="100" w:afterAutospacing="1"/>
      <w:jc w:val="right"/>
    </w:pPr>
    <w:rPr>
      <w:rFonts w:eastAsia="Arial Unicode MS"/>
      <w:lang w:val="en-GB" w:eastAsia="en-US"/>
    </w:rPr>
  </w:style>
  <w:style w:type="paragraph" w:customStyle="1" w:styleId="xl41">
    <w:name w:val="xl41"/>
    <w:basedOn w:val="a"/>
    <w:rsid w:val="00561A3D"/>
    <w:pPr>
      <w:spacing w:before="100" w:beforeAutospacing="1" w:after="100" w:afterAutospacing="1"/>
      <w:jc w:val="center"/>
    </w:pPr>
    <w:rPr>
      <w:rFonts w:eastAsia="Arial Unicode MS"/>
      <w:b/>
      <w:bCs/>
      <w:sz w:val="18"/>
      <w:szCs w:val="18"/>
      <w:u w:val="single"/>
      <w:lang w:val="en-GB" w:eastAsia="en-US"/>
    </w:rPr>
  </w:style>
  <w:style w:type="paragraph" w:customStyle="1" w:styleId="xl42">
    <w:name w:val="xl42"/>
    <w:basedOn w:val="a"/>
    <w:rsid w:val="00561A3D"/>
    <w:pPr>
      <w:spacing w:before="100" w:beforeAutospacing="1" w:after="100" w:afterAutospacing="1"/>
      <w:jc w:val="right"/>
    </w:pPr>
    <w:rPr>
      <w:rFonts w:eastAsia="Arial Unicode MS"/>
      <w:sz w:val="18"/>
      <w:szCs w:val="18"/>
      <w:lang w:val="en-GB" w:eastAsia="en-US"/>
    </w:rPr>
  </w:style>
  <w:style w:type="paragraph" w:customStyle="1" w:styleId="Columnheader">
    <w:name w:val="Column header"/>
    <w:basedOn w:val="a"/>
    <w:rsid w:val="00561A3D"/>
    <w:pPr>
      <w:tabs>
        <w:tab w:val="decimal" w:pos="1503"/>
      </w:tabs>
      <w:spacing w:line="228" w:lineRule="auto"/>
      <w:ind w:right="-56"/>
    </w:pPr>
    <w:rPr>
      <w:b/>
      <w:sz w:val="18"/>
      <w:szCs w:val="20"/>
      <w:lang w:val="en-GB" w:eastAsia="en-US"/>
    </w:rPr>
  </w:style>
  <w:style w:type="paragraph" w:customStyle="1" w:styleId="Tablenumbers1">
    <w:name w:val="Table numbers1"/>
    <w:rsid w:val="00561A3D"/>
    <w:pPr>
      <w:tabs>
        <w:tab w:val="decimal" w:pos="1503"/>
      </w:tabs>
      <w:spacing w:after="0" w:line="240" w:lineRule="auto"/>
      <w:ind w:right="-56"/>
    </w:pPr>
    <w:rPr>
      <w:rFonts w:ascii="Times New Roman" w:eastAsia="Times New Roman" w:hAnsi="Times New Roman" w:cs="Times New Roman"/>
      <w:sz w:val="18"/>
      <w:szCs w:val="20"/>
      <w:lang w:val="en-GB"/>
    </w:rPr>
  </w:style>
  <w:style w:type="paragraph" w:customStyle="1" w:styleId="Bulets">
    <w:name w:val="Bulets"/>
    <w:basedOn w:val="a"/>
    <w:rsid w:val="00561A3D"/>
    <w:pPr>
      <w:tabs>
        <w:tab w:val="num" w:pos="654"/>
      </w:tabs>
      <w:ind w:left="654" w:hanging="360"/>
    </w:pPr>
    <w:rPr>
      <w:sz w:val="20"/>
      <w:szCs w:val="20"/>
      <w:lang w:val="en-AU" w:eastAsia="en-US"/>
    </w:rPr>
  </w:style>
  <w:style w:type="paragraph" w:customStyle="1" w:styleId="Disclaimer">
    <w:name w:val="Disclaimer"/>
    <w:rsid w:val="00561A3D"/>
    <w:pPr>
      <w:spacing w:after="60" w:line="240" w:lineRule="auto"/>
    </w:pPr>
    <w:rPr>
      <w:rFonts w:ascii="Times New Roman" w:eastAsia="Times New Roman" w:hAnsi="Times New Roman" w:cs="Times New Roman"/>
      <w:noProof/>
      <w:sz w:val="14"/>
      <w:szCs w:val="20"/>
      <w:lang w:val="en-GB"/>
    </w:rPr>
  </w:style>
  <w:style w:type="paragraph" w:customStyle="1" w:styleId="Style1">
    <w:name w:val="Style 1"/>
    <w:basedOn w:val="a"/>
    <w:rsid w:val="00561A3D"/>
    <w:pPr>
      <w:widowControl w:val="0"/>
      <w:autoSpaceDE w:val="0"/>
      <w:autoSpaceDN w:val="0"/>
      <w:adjustRightInd w:val="0"/>
    </w:pPr>
    <w:rPr>
      <w:sz w:val="20"/>
      <w:lang w:val="en-US" w:eastAsia="en-US"/>
    </w:rPr>
  </w:style>
  <w:style w:type="paragraph" w:customStyle="1" w:styleId="RRthousands">
    <w:name w:val="RR thousands"/>
    <w:basedOn w:val="a"/>
    <w:rsid w:val="00561A3D"/>
    <w:pPr>
      <w:ind w:left="86" w:hanging="86"/>
    </w:pPr>
    <w:rPr>
      <w:rFonts w:ascii="Arial" w:hAnsi="Arial" w:cs="Arial"/>
      <w:i/>
      <w:sz w:val="16"/>
      <w:szCs w:val="20"/>
      <w:lang w:val="en-GB" w:eastAsia="en-US"/>
    </w:rPr>
  </w:style>
  <w:style w:type="paragraph" w:customStyle="1" w:styleId="StyleABC-paragrahinNotesAfter10pt">
    <w:name w:val="Style ABC - paragrah in Notes + After:  10 pt"/>
    <w:basedOn w:val="ABC-paragrahinNotes"/>
    <w:rsid w:val="00561A3D"/>
    <w:pPr>
      <w:spacing w:after="200"/>
    </w:pPr>
    <w:rPr>
      <w:rFonts w:ascii="Arial" w:hAnsi="Arial"/>
      <w:sz w:val="18"/>
    </w:rPr>
  </w:style>
  <w:style w:type="paragraph" w:customStyle="1" w:styleId="StyleABC-paragrahinNotesAfter0pt">
    <w:name w:val="Style ABC - paragrah in Notes + After:  0 pt"/>
    <w:basedOn w:val="ABC-paragrahinNotes"/>
    <w:rsid w:val="00561A3D"/>
    <w:pPr>
      <w:spacing w:after="0"/>
    </w:pPr>
    <w:rPr>
      <w:rFonts w:ascii="Arial" w:hAnsi="Arial"/>
      <w:sz w:val="18"/>
    </w:rPr>
  </w:style>
  <w:style w:type="paragraph" w:customStyle="1" w:styleId="StyleSymbolTimesNewRomanBold9ptBoldLeft0cmHangi6">
    <w:name w:val="Style (Symbol) Times New Roman Bold 9 pt Bold Left:  0 cm Hangi...6"/>
    <w:basedOn w:val="a"/>
    <w:rsid w:val="00561A3D"/>
    <w:pPr>
      <w:spacing w:line="228" w:lineRule="auto"/>
      <w:ind w:left="228" w:hanging="228"/>
    </w:pPr>
    <w:rPr>
      <w:rFonts w:ascii="Arial" w:hAnsi="Arial"/>
      <w:b/>
      <w:bCs/>
      <w:spacing w:val="-6"/>
      <w:sz w:val="18"/>
      <w:szCs w:val="20"/>
      <w:lang w:val="en-GB" w:eastAsia="en-US"/>
    </w:rPr>
  </w:style>
  <w:style w:type="paragraph" w:customStyle="1" w:styleId="Rowheader">
    <w:name w:val="Row header"/>
    <w:basedOn w:val="a"/>
    <w:rsid w:val="00561A3D"/>
    <w:pPr>
      <w:ind w:left="85" w:hanging="85"/>
    </w:pPr>
    <w:rPr>
      <w:rFonts w:ascii="Arial" w:hAnsi="Arial"/>
      <w:b/>
      <w:sz w:val="18"/>
      <w:szCs w:val="20"/>
      <w:lang w:val="en-GB" w:eastAsia="en-US"/>
    </w:rPr>
  </w:style>
  <w:style w:type="paragraph" w:customStyle="1" w:styleId="StyleABC-paragrahinNotesBold">
    <w:name w:val="Style ABC - paragrah in Notes + Bold"/>
    <w:basedOn w:val="ABC-paragrahinNotes"/>
    <w:rsid w:val="00561A3D"/>
    <w:rPr>
      <w:rFonts w:ascii="Arial" w:hAnsi="Arial"/>
      <w:b/>
      <w:bCs/>
      <w:sz w:val="18"/>
    </w:rPr>
  </w:style>
  <w:style w:type="paragraph" w:customStyle="1" w:styleId="ABC-Comments">
    <w:name w:val="ABC - Comments"/>
    <w:basedOn w:val="ABC-paragrahinNotes"/>
    <w:rsid w:val="00561A3D"/>
    <w:pPr>
      <w:spacing w:after="120"/>
    </w:pPr>
    <w:rPr>
      <w:rFonts w:ascii="Arial" w:hAnsi="Arial"/>
      <w:i/>
      <w:color w:val="FF0000"/>
      <w:sz w:val="18"/>
    </w:rPr>
  </w:style>
  <w:style w:type="paragraph" w:customStyle="1" w:styleId="ABCNumbered">
    <w:name w:val="ABC Numbered"/>
    <w:basedOn w:val="ABCFootnote"/>
    <w:rsid w:val="00561A3D"/>
    <w:pPr>
      <w:tabs>
        <w:tab w:val="num" w:pos="540"/>
      </w:tabs>
      <w:spacing w:before="120" w:after="120"/>
      <w:ind w:left="823" w:hanging="283"/>
    </w:pPr>
    <w:rPr>
      <w:rFonts w:ascii="Arial" w:hAnsi="Arial"/>
    </w:rPr>
  </w:style>
  <w:style w:type="paragraph" w:customStyle="1" w:styleId="Iiiaeuiue1">
    <w:name w:val="Ii?iaeuiue1"/>
    <w:rsid w:val="00561A3D"/>
    <w:pPr>
      <w:snapToGrid w:val="0"/>
      <w:spacing w:after="0" w:line="240" w:lineRule="auto"/>
    </w:pPr>
    <w:rPr>
      <w:rFonts w:ascii="Times New Roman" w:eastAsia="Times New Roman" w:hAnsi="Times New Roman" w:cs="Times New Roman"/>
      <w:sz w:val="20"/>
      <w:szCs w:val="20"/>
      <w:lang w:val="en-GB" w:eastAsia="ru-RU"/>
    </w:rPr>
  </w:style>
  <w:style w:type="paragraph" w:customStyle="1" w:styleId="Formula">
    <w:name w:val="Formula"/>
    <w:basedOn w:val="a"/>
    <w:rsid w:val="00561A3D"/>
    <w:pPr>
      <w:tabs>
        <w:tab w:val="right" w:pos="7931"/>
      </w:tabs>
      <w:overflowPunct w:val="0"/>
      <w:autoSpaceDE w:val="0"/>
      <w:autoSpaceDN w:val="0"/>
      <w:adjustRightInd w:val="0"/>
      <w:spacing w:before="40" w:after="40"/>
      <w:ind w:left="284"/>
      <w:jc w:val="both"/>
    </w:pPr>
    <w:rPr>
      <w:sz w:val="21"/>
      <w:szCs w:val="20"/>
      <w:lang w:val="en-US"/>
    </w:rPr>
  </w:style>
  <w:style w:type="paragraph" w:customStyle="1" w:styleId="Style13">
    <w:name w:val="Style13"/>
    <w:basedOn w:val="a"/>
    <w:rsid w:val="00561A3D"/>
    <w:pPr>
      <w:widowControl w:val="0"/>
      <w:autoSpaceDE w:val="0"/>
      <w:autoSpaceDN w:val="0"/>
      <w:adjustRightInd w:val="0"/>
      <w:spacing w:line="235" w:lineRule="exact"/>
      <w:jc w:val="both"/>
    </w:pPr>
  </w:style>
  <w:style w:type="paragraph" w:customStyle="1" w:styleId="Style8">
    <w:name w:val="Style8"/>
    <w:basedOn w:val="a"/>
    <w:rsid w:val="00561A3D"/>
    <w:pPr>
      <w:widowControl w:val="0"/>
      <w:autoSpaceDE w:val="0"/>
      <w:autoSpaceDN w:val="0"/>
      <w:adjustRightInd w:val="0"/>
      <w:spacing w:line="221" w:lineRule="exact"/>
      <w:jc w:val="both"/>
    </w:pPr>
  </w:style>
  <w:style w:type="paragraph" w:customStyle="1" w:styleId="Style19">
    <w:name w:val="Style19"/>
    <w:basedOn w:val="a"/>
    <w:rsid w:val="00561A3D"/>
    <w:pPr>
      <w:widowControl w:val="0"/>
      <w:autoSpaceDE w:val="0"/>
      <w:autoSpaceDN w:val="0"/>
      <w:adjustRightInd w:val="0"/>
      <w:spacing w:line="222" w:lineRule="exact"/>
      <w:ind w:firstLine="490"/>
      <w:jc w:val="both"/>
    </w:pPr>
  </w:style>
  <w:style w:type="character" w:customStyle="1" w:styleId="17">
    <w:name w:val="Текст сноски Знак1"/>
    <w:basedOn w:val="a0"/>
    <w:uiPriority w:val="99"/>
    <w:semiHidden/>
    <w:rsid w:val="00561A3D"/>
  </w:style>
  <w:style w:type="character" w:customStyle="1" w:styleId="FontStyle18">
    <w:name w:val="Font Style18"/>
    <w:rsid w:val="00561A3D"/>
    <w:rPr>
      <w:rFonts w:ascii="Times New Roman" w:hAnsi="Times New Roman" w:cs="Times New Roman" w:hint="default"/>
      <w:sz w:val="24"/>
      <w:szCs w:val="24"/>
    </w:rPr>
  </w:style>
  <w:style w:type="character" w:customStyle="1" w:styleId="FontStyle20">
    <w:name w:val="Font Style20"/>
    <w:rsid w:val="00561A3D"/>
    <w:rPr>
      <w:rFonts w:ascii="Times New Roman" w:hAnsi="Times New Roman" w:cs="Times New Roman" w:hint="default"/>
      <w:sz w:val="24"/>
      <w:szCs w:val="24"/>
    </w:rPr>
  </w:style>
  <w:style w:type="character" w:customStyle="1" w:styleId="FontStyle30">
    <w:name w:val="Font Style30"/>
    <w:rsid w:val="00561A3D"/>
    <w:rPr>
      <w:rFonts w:ascii="Times New Roman" w:hAnsi="Times New Roman" w:cs="Times New Roman" w:hint="default"/>
      <w:sz w:val="16"/>
      <w:szCs w:val="16"/>
    </w:rPr>
  </w:style>
  <w:style w:type="character" w:customStyle="1" w:styleId="FontStyle24">
    <w:name w:val="Font Style24"/>
    <w:rsid w:val="00561A3D"/>
    <w:rPr>
      <w:rFonts w:ascii="Times New Roman" w:hAnsi="Times New Roman" w:cs="Times New Roman" w:hint="default"/>
      <w:sz w:val="18"/>
      <w:szCs w:val="18"/>
    </w:rPr>
  </w:style>
  <w:style w:type="character" w:customStyle="1" w:styleId="FontStyle23">
    <w:name w:val="Font Style23"/>
    <w:rsid w:val="00561A3D"/>
    <w:rPr>
      <w:rFonts w:ascii="Times New Roman" w:hAnsi="Times New Roman" w:cs="Times New Roman" w:hint="default"/>
      <w:b/>
      <w:bCs/>
      <w:sz w:val="22"/>
      <w:szCs w:val="22"/>
    </w:rPr>
  </w:style>
  <w:style w:type="character" w:customStyle="1" w:styleId="FontStyle33">
    <w:name w:val="Font Style33"/>
    <w:rsid w:val="00561A3D"/>
    <w:rPr>
      <w:rFonts w:ascii="Times New Roman" w:hAnsi="Times New Roman" w:cs="Times New Roman" w:hint="default"/>
      <w:b/>
      <w:bCs/>
      <w:sz w:val="18"/>
      <w:szCs w:val="18"/>
    </w:rPr>
  </w:style>
  <w:style w:type="character" w:customStyle="1" w:styleId="FontStyle26">
    <w:name w:val="Font Style26"/>
    <w:rsid w:val="00561A3D"/>
    <w:rPr>
      <w:rFonts w:ascii="Times New Roman" w:hAnsi="Times New Roman" w:cs="Times New Roman" w:hint="default"/>
      <w:b/>
      <w:bCs/>
      <w:i/>
      <w:iCs/>
      <w:sz w:val="18"/>
      <w:szCs w:val="18"/>
    </w:rPr>
  </w:style>
  <w:style w:type="character" w:customStyle="1" w:styleId="fontuch">
    <w:name w:val="fontuch"/>
    <w:basedOn w:val="a0"/>
    <w:rsid w:val="00562249"/>
  </w:style>
  <w:style w:type="numbering" w:customStyle="1" w:styleId="18">
    <w:name w:val="Нет списка1"/>
    <w:next w:val="a2"/>
    <w:semiHidden/>
    <w:rsid w:val="00B1721C"/>
  </w:style>
  <w:style w:type="table" w:styleId="aff3">
    <w:name w:val="Table Grid"/>
    <w:basedOn w:val="a1"/>
    <w:rsid w:val="00B17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otnote reference"/>
    <w:uiPriority w:val="99"/>
    <w:semiHidden/>
    <w:rsid w:val="00B1721C"/>
    <w:rPr>
      <w:rFonts w:cs="Times New Roman"/>
      <w:vertAlign w:val="superscript"/>
    </w:rPr>
  </w:style>
  <w:style w:type="paragraph" w:customStyle="1" w:styleId="27">
    <w:name w:val="Абзац списка2"/>
    <w:basedOn w:val="a"/>
    <w:rsid w:val="00B1721C"/>
    <w:pPr>
      <w:spacing w:after="200" w:line="276" w:lineRule="auto"/>
      <w:ind w:left="720"/>
    </w:pPr>
    <w:rPr>
      <w:rFonts w:ascii="Calibri" w:hAnsi="Calibri" w:cs="Calibri"/>
      <w:sz w:val="22"/>
      <w:szCs w:val="22"/>
      <w:lang w:eastAsia="en-US"/>
    </w:rPr>
  </w:style>
  <w:style w:type="character" w:styleId="aff5">
    <w:name w:val="page number"/>
    <w:rsid w:val="00B1721C"/>
    <w:rPr>
      <w:rFonts w:cs="Times New Roman"/>
    </w:rPr>
  </w:style>
  <w:style w:type="paragraph" w:styleId="aff6">
    <w:name w:val="annotation subject"/>
    <w:basedOn w:val="a8"/>
    <w:next w:val="a8"/>
    <w:link w:val="aff7"/>
    <w:semiHidden/>
    <w:rsid w:val="00B1721C"/>
    <w:rPr>
      <w:b/>
      <w:bCs/>
    </w:rPr>
  </w:style>
  <w:style w:type="character" w:customStyle="1" w:styleId="aff7">
    <w:name w:val="Тема примечания Знак"/>
    <w:basedOn w:val="a9"/>
    <w:link w:val="aff6"/>
    <w:semiHidden/>
    <w:rsid w:val="00B1721C"/>
    <w:rPr>
      <w:rFonts w:ascii="Times New Roman" w:eastAsia="Times New Roman" w:hAnsi="Times New Roman" w:cs="Times New Roman"/>
      <w:b/>
      <w:bCs/>
      <w:sz w:val="20"/>
      <w:szCs w:val="20"/>
      <w:lang w:eastAsia="ru-RU"/>
    </w:rPr>
  </w:style>
  <w:style w:type="paragraph" w:styleId="19">
    <w:name w:val="toc 1"/>
    <w:basedOn w:val="a"/>
    <w:next w:val="a"/>
    <w:autoRedefine/>
    <w:semiHidden/>
    <w:rsid w:val="00B1721C"/>
  </w:style>
  <w:style w:type="paragraph" w:styleId="28">
    <w:name w:val="toc 2"/>
    <w:basedOn w:val="a"/>
    <w:next w:val="a"/>
    <w:autoRedefine/>
    <w:semiHidden/>
    <w:rsid w:val="00B1721C"/>
    <w:pPr>
      <w:ind w:left="240"/>
    </w:pPr>
  </w:style>
  <w:style w:type="paragraph" w:styleId="35">
    <w:name w:val="toc 3"/>
    <w:basedOn w:val="a"/>
    <w:next w:val="a"/>
    <w:autoRedefine/>
    <w:semiHidden/>
    <w:rsid w:val="00B1721C"/>
    <w:pPr>
      <w:ind w:left="480"/>
    </w:pPr>
  </w:style>
  <w:style w:type="paragraph" w:customStyle="1" w:styleId="29">
    <w:name w:val="Знак2"/>
    <w:basedOn w:val="a"/>
    <w:rsid w:val="00B1721C"/>
    <w:pPr>
      <w:tabs>
        <w:tab w:val="left" w:pos="708"/>
      </w:tabs>
      <w:spacing w:after="160" w:line="240" w:lineRule="exact"/>
    </w:pPr>
    <w:rPr>
      <w:rFonts w:ascii="Verdana" w:hAnsi="Verdana" w:cs="Verdana"/>
      <w:sz w:val="20"/>
      <w:szCs w:val="20"/>
      <w:lang w:val="en-US" w:eastAsia="en-US"/>
    </w:rPr>
  </w:style>
  <w:style w:type="paragraph" w:customStyle="1" w:styleId="210">
    <w:name w:val="Знак21"/>
    <w:basedOn w:val="a"/>
    <w:rsid w:val="00B1721C"/>
    <w:pPr>
      <w:tabs>
        <w:tab w:val="left" w:pos="708"/>
      </w:tabs>
      <w:spacing w:after="160" w:line="240" w:lineRule="exact"/>
    </w:pPr>
    <w:rPr>
      <w:rFonts w:ascii="Verdana" w:hAnsi="Verdana" w:cs="Verdana"/>
      <w:sz w:val="20"/>
      <w:szCs w:val="20"/>
      <w:lang w:val="en-US" w:eastAsia="en-US"/>
    </w:rPr>
  </w:style>
  <w:style w:type="paragraph" w:customStyle="1" w:styleId="1a">
    <w:name w:val="Заголовок оглавления1"/>
    <w:basedOn w:val="1"/>
    <w:next w:val="a"/>
    <w:rsid w:val="00B1721C"/>
    <w:pPr>
      <w:keepLines/>
      <w:tabs>
        <w:tab w:val="clear" w:pos="0"/>
      </w:tabs>
      <w:spacing w:before="480" w:beforeAutospacing="0" w:after="0" w:afterAutospacing="0" w:line="276" w:lineRule="auto"/>
      <w:ind w:right="0"/>
      <w:jc w:val="left"/>
      <w:outlineLvl w:val="9"/>
    </w:pPr>
    <w:rPr>
      <w:rFonts w:cs="Cambria"/>
      <w:color w:val="365F91"/>
      <w:kern w:val="0"/>
      <w:sz w:val="28"/>
      <w:szCs w:val="28"/>
    </w:rPr>
  </w:style>
  <w:style w:type="table" w:customStyle="1" w:styleId="1b">
    <w:name w:val="Сетка таблицы1"/>
    <w:rsid w:val="00B17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B1721C"/>
    <w:pPr>
      <w:spacing w:before="100" w:beforeAutospacing="1" w:after="115"/>
    </w:pPr>
    <w:rPr>
      <w:color w:val="000000"/>
    </w:rPr>
  </w:style>
  <w:style w:type="table" w:customStyle="1" w:styleId="2a">
    <w:name w:val="Сетка таблицы2"/>
    <w:rsid w:val="00B1721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rsid w:val="00B17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2"/>
    <w:uiPriority w:val="99"/>
    <w:semiHidden/>
    <w:unhideWhenUsed/>
    <w:rsid w:val="00292FB6"/>
  </w:style>
  <w:style w:type="paragraph" w:customStyle="1" w:styleId="Heading">
    <w:name w:val="Heading"/>
    <w:rsid w:val="00292FB6"/>
    <w:pPr>
      <w:widowControl w:val="0"/>
      <w:spacing w:after="0" w:line="240" w:lineRule="auto"/>
    </w:pPr>
    <w:rPr>
      <w:rFonts w:ascii="Arial" w:eastAsia="Times New Roman" w:hAnsi="Arial" w:cs="Times New Roman"/>
      <w:b/>
      <w:snapToGrid w:val="0"/>
      <w:szCs w:val="20"/>
      <w:lang w:eastAsia="ru-RU"/>
    </w:rPr>
  </w:style>
  <w:style w:type="paragraph" w:customStyle="1" w:styleId="Default">
    <w:name w:val="Default"/>
    <w:rsid w:val="002657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c">
    <w:name w:val="Подзаголовок Знак1"/>
    <w:basedOn w:val="a0"/>
    <w:uiPriority w:val="11"/>
    <w:rsid w:val="003C2AFA"/>
    <w:rPr>
      <w:rFonts w:asciiTheme="majorHAnsi" w:eastAsiaTheme="majorEastAsia" w:hAnsiTheme="majorHAnsi" w:cs="Times New Roman"/>
      <w:sz w:val="24"/>
      <w:szCs w:val="24"/>
      <w:lang w:val="x-none" w:eastAsia="ru-RU"/>
    </w:rPr>
  </w:style>
  <w:style w:type="character" w:customStyle="1" w:styleId="1d">
    <w:name w:val="Текст примечания Знак1"/>
    <w:basedOn w:val="a0"/>
    <w:uiPriority w:val="99"/>
    <w:semiHidden/>
    <w:rsid w:val="003C2AFA"/>
    <w:rPr>
      <w:rFonts w:ascii="Times New Roman" w:hAnsi="Times New Roman" w:cs="Times New Roman"/>
      <w:sz w:val="20"/>
      <w:szCs w:val="20"/>
      <w:lang w:val="x-none" w:eastAsia="ru-RU"/>
    </w:rPr>
  </w:style>
  <w:style w:type="paragraph" w:styleId="aff8">
    <w:name w:val="caption"/>
    <w:basedOn w:val="a"/>
    <w:next w:val="a"/>
    <w:uiPriority w:val="35"/>
    <w:qFormat/>
    <w:rsid w:val="003C2AFA"/>
    <w:pPr>
      <w:jc w:val="center"/>
    </w:pPr>
    <w:rPr>
      <w:szCs w:val="20"/>
    </w:rPr>
  </w:style>
  <w:style w:type="character" w:customStyle="1" w:styleId="1e">
    <w:name w:val="Текст концевой сноски Знак1"/>
    <w:basedOn w:val="a0"/>
    <w:uiPriority w:val="99"/>
    <w:semiHidden/>
    <w:rsid w:val="003C2AFA"/>
    <w:rPr>
      <w:rFonts w:ascii="Times New Roman" w:hAnsi="Times New Roman" w:cs="Times New Roman"/>
      <w:sz w:val="20"/>
      <w:szCs w:val="20"/>
      <w:lang w:val="x-none" w:eastAsia="ru-RU"/>
    </w:rPr>
  </w:style>
  <w:style w:type="paragraph" w:customStyle="1" w:styleId="ConsPlusTitle">
    <w:name w:val="ConsPlusTitle"/>
    <w:rsid w:val="003C2AF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itl4">
    <w:name w:val="Тitl4"/>
    <w:rsid w:val="003C2AFA"/>
    <w:pPr>
      <w:autoSpaceDE w:val="0"/>
      <w:autoSpaceDN w:val="0"/>
      <w:spacing w:after="120" w:line="288" w:lineRule="auto"/>
      <w:jc w:val="center"/>
    </w:pPr>
    <w:rPr>
      <w:rFonts w:ascii="Times New Roman" w:eastAsia="Times New Roman" w:hAnsi="Times New Roman" w:cs="Times New Roman"/>
      <w:b/>
      <w:bCs/>
      <w:i/>
      <w:iCs/>
      <w:sz w:val="28"/>
      <w:szCs w:val="28"/>
      <w:lang w:eastAsia="ru-RU"/>
    </w:rPr>
  </w:style>
  <w:style w:type="character" w:customStyle="1" w:styleId="1f">
    <w:name w:val="Заголовок №1_"/>
    <w:basedOn w:val="a0"/>
    <w:link w:val="110"/>
    <w:locked/>
    <w:rsid w:val="003C2AFA"/>
    <w:rPr>
      <w:rFonts w:cs="Times New Roman"/>
      <w:b/>
      <w:bCs/>
      <w:sz w:val="23"/>
      <w:szCs w:val="23"/>
      <w:shd w:val="clear" w:color="auto" w:fill="FFFFFF"/>
    </w:rPr>
  </w:style>
  <w:style w:type="paragraph" w:customStyle="1" w:styleId="110">
    <w:name w:val="Заголовок №11"/>
    <w:basedOn w:val="a"/>
    <w:link w:val="1f"/>
    <w:rsid w:val="003C2AFA"/>
    <w:pPr>
      <w:shd w:val="clear" w:color="auto" w:fill="FFFFFF"/>
      <w:spacing w:before="240" w:line="552" w:lineRule="exact"/>
      <w:outlineLvl w:val="0"/>
    </w:pPr>
    <w:rPr>
      <w:rFonts w:asciiTheme="minorHAnsi" w:eastAsiaTheme="minorHAnsi" w:hAnsiTheme="minorHAnsi"/>
      <w:b/>
      <w:bCs/>
      <w:sz w:val="23"/>
      <w:szCs w:val="23"/>
      <w:lang w:eastAsia="en-US"/>
    </w:rPr>
  </w:style>
  <w:style w:type="character" w:customStyle="1" w:styleId="37">
    <w:name w:val="Основной текст (3)_"/>
    <w:basedOn w:val="a0"/>
    <w:link w:val="38"/>
    <w:locked/>
    <w:rsid w:val="003C2AFA"/>
    <w:rPr>
      <w:rFonts w:cs="Times New Roman"/>
      <w:b/>
      <w:bCs/>
      <w:sz w:val="18"/>
      <w:szCs w:val="18"/>
      <w:shd w:val="clear" w:color="auto" w:fill="FFFFFF"/>
    </w:rPr>
  </w:style>
  <w:style w:type="paragraph" w:customStyle="1" w:styleId="38">
    <w:name w:val="Основной текст (3)"/>
    <w:basedOn w:val="a"/>
    <w:link w:val="37"/>
    <w:rsid w:val="003C2AFA"/>
    <w:pPr>
      <w:shd w:val="clear" w:color="auto" w:fill="FFFFFF"/>
      <w:spacing w:before="660" w:line="240" w:lineRule="exact"/>
    </w:pPr>
    <w:rPr>
      <w:rFonts w:asciiTheme="minorHAnsi" w:eastAsiaTheme="minorHAnsi" w:hAnsiTheme="minorHAnsi"/>
      <w:b/>
      <w:bCs/>
      <w:sz w:val="18"/>
      <w:szCs w:val="18"/>
      <w:lang w:eastAsia="en-US"/>
    </w:rPr>
  </w:style>
  <w:style w:type="paragraph" w:customStyle="1" w:styleId="ConsPlusNormal">
    <w:name w:val="ConsPlusNormal"/>
    <w:rsid w:val="003C2AFA"/>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42">
    <w:name w:val="Основной текст (4)_"/>
    <w:basedOn w:val="a0"/>
    <w:link w:val="43"/>
    <w:locked/>
    <w:rsid w:val="003C2AFA"/>
    <w:rPr>
      <w:rFonts w:cs="Times New Roman"/>
      <w:b/>
      <w:bCs/>
      <w:sz w:val="16"/>
      <w:szCs w:val="16"/>
      <w:shd w:val="clear" w:color="auto" w:fill="FFFFFF"/>
    </w:rPr>
  </w:style>
  <w:style w:type="paragraph" w:customStyle="1" w:styleId="43">
    <w:name w:val="Основной текст (4)"/>
    <w:basedOn w:val="a"/>
    <w:link w:val="42"/>
    <w:rsid w:val="003C2AFA"/>
    <w:pPr>
      <w:shd w:val="clear" w:color="auto" w:fill="FFFFFF"/>
      <w:spacing w:before="840" w:line="216" w:lineRule="exact"/>
    </w:pPr>
    <w:rPr>
      <w:rFonts w:asciiTheme="minorHAnsi" w:eastAsiaTheme="minorHAnsi" w:hAnsiTheme="minorHAnsi"/>
      <w:b/>
      <w:bCs/>
      <w:sz w:val="16"/>
      <w:szCs w:val="16"/>
      <w:lang w:eastAsia="en-US"/>
    </w:rPr>
  </w:style>
  <w:style w:type="character" w:customStyle="1" w:styleId="2c">
    <w:name w:val="Основной текст (2)_"/>
    <w:basedOn w:val="a0"/>
    <w:link w:val="2d"/>
    <w:locked/>
    <w:rsid w:val="003C2AFA"/>
    <w:rPr>
      <w:rFonts w:cs="Times New Roman"/>
      <w:spacing w:val="10"/>
      <w:sz w:val="17"/>
      <w:szCs w:val="17"/>
      <w:shd w:val="clear" w:color="auto" w:fill="FFFFFF"/>
    </w:rPr>
  </w:style>
  <w:style w:type="paragraph" w:customStyle="1" w:styleId="2d">
    <w:name w:val="Основной текст (2)"/>
    <w:basedOn w:val="a"/>
    <w:link w:val="2c"/>
    <w:rsid w:val="003C2AFA"/>
    <w:pPr>
      <w:shd w:val="clear" w:color="auto" w:fill="FFFFFF"/>
      <w:spacing w:line="211" w:lineRule="exact"/>
      <w:ind w:hanging="560"/>
    </w:pPr>
    <w:rPr>
      <w:rFonts w:asciiTheme="minorHAnsi" w:eastAsiaTheme="minorHAnsi" w:hAnsiTheme="minorHAnsi"/>
      <w:spacing w:val="10"/>
      <w:sz w:val="17"/>
      <w:szCs w:val="17"/>
      <w:lang w:eastAsia="en-US"/>
    </w:rPr>
  </w:style>
  <w:style w:type="paragraph" w:customStyle="1" w:styleId="410">
    <w:name w:val="Основной текст (4)1"/>
    <w:basedOn w:val="a"/>
    <w:rsid w:val="003C2AFA"/>
    <w:pPr>
      <w:shd w:val="clear" w:color="auto" w:fill="FFFFFF"/>
      <w:spacing w:line="240" w:lineRule="atLeast"/>
      <w:ind w:hanging="500"/>
    </w:pPr>
    <w:rPr>
      <w:sz w:val="15"/>
      <w:szCs w:val="15"/>
    </w:rPr>
  </w:style>
  <w:style w:type="character" w:customStyle="1" w:styleId="81">
    <w:name w:val="Основной текст (8)_"/>
    <w:basedOn w:val="a0"/>
    <w:link w:val="82"/>
    <w:locked/>
    <w:rsid w:val="003C2AFA"/>
    <w:rPr>
      <w:rFonts w:cs="Times New Roman"/>
      <w:b/>
      <w:bCs/>
      <w:sz w:val="17"/>
      <w:szCs w:val="17"/>
      <w:shd w:val="clear" w:color="auto" w:fill="FFFFFF"/>
      <w:lang w:val="en-US" w:eastAsia="x-none"/>
    </w:rPr>
  </w:style>
  <w:style w:type="paragraph" w:customStyle="1" w:styleId="82">
    <w:name w:val="Основной текст (8)"/>
    <w:basedOn w:val="a"/>
    <w:link w:val="81"/>
    <w:rsid w:val="003C2AFA"/>
    <w:pPr>
      <w:shd w:val="clear" w:color="auto" w:fill="FFFFFF"/>
      <w:spacing w:after="120" w:line="211" w:lineRule="exact"/>
      <w:ind w:hanging="640"/>
    </w:pPr>
    <w:rPr>
      <w:rFonts w:asciiTheme="minorHAnsi" w:eastAsiaTheme="minorHAnsi" w:hAnsiTheme="minorHAnsi"/>
      <w:b/>
      <w:bCs/>
      <w:sz w:val="17"/>
      <w:szCs w:val="17"/>
      <w:lang w:val="en-US" w:eastAsia="x-none"/>
    </w:rPr>
  </w:style>
  <w:style w:type="character" w:customStyle="1" w:styleId="51">
    <w:name w:val="Основной текст (5)_"/>
    <w:basedOn w:val="a0"/>
    <w:link w:val="52"/>
    <w:locked/>
    <w:rsid w:val="003C2AFA"/>
    <w:rPr>
      <w:rFonts w:cs="Times New Roman"/>
      <w:b/>
      <w:bCs/>
      <w:i/>
      <w:iCs/>
      <w:sz w:val="18"/>
      <w:szCs w:val="18"/>
      <w:shd w:val="clear" w:color="auto" w:fill="FFFFFF"/>
    </w:rPr>
  </w:style>
  <w:style w:type="paragraph" w:customStyle="1" w:styleId="52">
    <w:name w:val="Основной текст (5)"/>
    <w:basedOn w:val="a"/>
    <w:link w:val="51"/>
    <w:rsid w:val="003C2AFA"/>
    <w:pPr>
      <w:shd w:val="clear" w:color="auto" w:fill="FFFFFF"/>
      <w:spacing w:before="180" w:after="60" w:line="240" w:lineRule="atLeast"/>
      <w:ind w:hanging="380"/>
      <w:jc w:val="both"/>
    </w:pPr>
    <w:rPr>
      <w:rFonts w:asciiTheme="minorHAnsi" w:eastAsiaTheme="minorHAnsi" w:hAnsiTheme="minorHAnsi"/>
      <w:b/>
      <w:bCs/>
      <w:i/>
      <w:iCs/>
      <w:sz w:val="18"/>
      <w:szCs w:val="18"/>
      <w:lang w:eastAsia="en-US"/>
    </w:rPr>
  </w:style>
  <w:style w:type="character" w:customStyle="1" w:styleId="100">
    <w:name w:val="Основной текст (10)_"/>
    <w:basedOn w:val="a0"/>
    <w:link w:val="101"/>
    <w:locked/>
    <w:rsid w:val="003C2AFA"/>
    <w:rPr>
      <w:rFonts w:cs="Times New Roman"/>
      <w:b/>
      <w:bCs/>
      <w:i/>
      <w:iCs/>
      <w:sz w:val="18"/>
      <w:szCs w:val="18"/>
      <w:shd w:val="clear" w:color="auto" w:fill="FFFFFF"/>
      <w:lang w:val="en-US" w:eastAsia="x-none"/>
    </w:rPr>
  </w:style>
  <w:style w:type="paragraph" w:customStyle="1" w:styleId="101">
    <w:name w:val="Основной текст (10)1"/>
    <w:basedOn w:val="a"/>
    <w:link w:val="100"/>
    <w:rsid w:val="003C2AFA"/>
    <w:pPr>
      <w:shd w:val="clear" w:color="auto" w:fill="FFFFFF"/>
      <w:spacing w:before="60" w:after="60" w:line="240" w:lineRule="atLeast"/>
    </w:pPr>
    <w:rPr>
      <w:rFonts w:asciiTheme="minorHAnsi" w:eastAsiaTheme="minorHAnsi" w:hAnsiTheme="minorHAnsi"/>
      <w:b/>
      <w:bCs/>
      <w:i/>
      <w:iCs/>
      <w:sz w:val="18"/>
      <w:szCs w:val="18"/>
      <w:lang w:val="en-US" w:eastAsia="x-none"/>
    </w:rPr>
  </w:style>
  <w:style w:type="character" w:customStyle="1" w:styleId="62">
    <w:name w:val="Основной текст (6)_"/>
    <w:basedOn w:val="a0"/>
    <w:link w:val="610"/>
    <w:locked/>
    <w:rsid w:val="003C2AFA"/>
    <w:rPr>
      <w:rFonts w:cs="Times New Roman"/>
      <w:b/>
      <w:bCs/>
      <w:shd w:val="clear" w:color="auto" w:fill="FFFFFF"/>
    </w:rPr>
  </w:style>
  <w:style w:type="paragraph" w:customStyle="1" w:styleId="610">
    <w:name w:val="Основной текст (6)1"/>
    <w:basedOn w:val="a"/>
    <w:link w:val="62"/>
    <w:rsid w:val="003C2AFA"/>
    <w:pPr>
      <w:shd w:val="clear" w:color="auto" w:fill="FFFFFF"/>
      <w:spacing w:before="120" w:after="120" w:line="216" w:lineRule="exact"/>
    </w:pPr>
    <w:rPr>
      <w:rFonts w:asciiTheme="minorHAnsi" w:eastAsiaTheme="minorHAnsi" w:hAnsiTheme="minorHAnsi"/>
      <w:b/>
      <w:bCs/>
      <w:sz w:val="22"/>
      <w:szCs w:val="22"/>
      <w:lang w:eastAsia="en-US"/>
    </w:rPr>
  </w:style>
  <w:style w:type="character" w:customStyle="1" w:styleId="71">
    <w:name w:val="Основной текст (7)_"/>
    <w:basedOn w:val="a0"/>
    <w:link w:val="72"/>
    <w:locked/>
    <w:rsid w:val="003C2AFA"/>
    <w:rPr>
      <w:rFonts w:ascii="Georgia" w:hAnsi="Georgia" w:cs="Times New Roman"/>
      <w:sz w:val="14"/>
      <w:szCs w:val="14"/>
      <w:shd w:val="clear" w:color="auto" w:fill="FFFFFF"/>
    </w:rPr>
  </w:style>
  <w:style w:type="paragraph" w:customStyle="1" w:styleId="72">
    <w:name w:val="Основной текст (7)"/>
    <w:basedOn w:val="a"/>
    <w:link w:val="71"/>
    <w:rsid w:val="003C2AFA"/>
    <w:pPr>
      <w:shd w:val="clear" w:color="auto" w:fill="FFFFFF"/>
      <w:spacing w:line="240" w:lineRule="atLeast"/>
      <w:jc w:val="both"/>
    </w:pPr>
    <w:rPr>
      <w:rFonts w:ascii="Georgia" w:eastAsiaTheme="minorHAnsi" w:hAnsi="Georgia"/>
      <w:sz w:val="14"/>
      <w:szCs w:val="14"/>
      <w:lang w:eastAsia="en-US"/>
    </w:rPr>
  </w:style>
  <w:style w:type="character" w:customStyle="1" w:styleId="91">
    <w:name w:val="Основной текст (9)_"/>
    <w:basedOn w:val="a0"/>
    <w:link w:val="92"/>
    <w:locked/>
    <w:rsid w:val="003C2AFA"/>
    <w:rPr>
      <w:rFonts w:ascii="Georgia" w:hAnsi="Georgia" w:cs="Times New Roman"/>
      <w:b/>
      <w:bCs/>
      <w:sz w:val="18"/>
      <w:szCs w:val="18"/>
      <w:shd w:val="clear" w:color="auto" w:fill="FFFFFF"/>
    </w:rPr>
  </w:style>
  <w:style w:type="paragraph" w:customStyle="1" w:styleId="92">
    <w:name w:val="Основной текст (9)"/>
    <w:basedOn w:val="a"/>
    <w:link w:val="91"/>
    <w:rsid w:val="003C2AFA"/>
    <w:pPr>
      <w:shd w:val="clear" w:color="auto" w:fill="FFFFFF"/>
      <w:spacing w:line="240" w:lineRule="atLeast"/>
      <w:jc w:val="both"/>
    </w:pPr>
    <w:rPr>
      <w:rFonts w:ascii="Georgia" w:eastAsiaTheme="minorHAnsi" w:hAnsi="Georgia"/>
      <w:b/>
      <w:bCs/>
      <w:sz w:val="18"/>
      <w:szCs w:val="18"/>
      <w:lang w:eastAsia="en-US"/>
    </w:rPr>
  </w:style>
  <w:style w:type="paragraph" w:customStyle="1" w:styleId="Style10">
    <w:name w:val="Style10"/>
    <w:basedOn w:val="a"/>
    <w:rsid w:val="003C2AFA"/>
    <w:pPr>
      <w:suppressAutoHyphens/>
      <w:spacing w:after="200" w:line="276" w:lineRule="auto"/>
    </w:pPr>
    <w:rPr>
      <w:rFonts w:ascii="Calibri" w:hAnsi="Calibri" w:cs="Calibri"/>
      <w:sz w:val="22"/>
      <w:szCs w:val="22"/>
      <w:lang w:eastAsia="ar-SA"/>
    </w:rPr>
  </w:style>
  <w:style w:type="character" w:customStyle="1" w:styleId="aff9">
    <w:name w:val="Основной текст + Полужирный"/>
    <w:basedOn w:val="a0"/>
    <w:rsid w:val="003C2AFA"/>
    <w:rPr>
      <w:rFonts w:ascii="Times New Roman" w:hAnsi="Times New Roman" w:cs="Times New Roman"/>
      <w:b/>
      <w:bCs/>
      <w:spacing w:val="0"/>
      <w:sz w:val="23"/>
      <w:szCs w:val="23"/>
      <w:u w:val="single"/>
      <w:lang w:bidi="ar-SA"/>
    </w:rPr>
  </w:style>
  <w:style w:type="character" w:customStyle="1" w:styleId="1f0">
    <w:name w:val="Заголовок №1"/>
    <w:basedOn w:val="1f"/>
    <w:rsid w:val="003C2AFA"/>
    <w:rPr>
      <w:rFonts w:cs="Times New Roman"/>
      <w:b/>
      <w:bCs/>
      <w:sz w:val="23"/>
      <w:szCs w:val="23"/>
      <w:u w:val="single"/>
      <w:shd w:val="clear" w:color="auto" w:fill="FFFFFF"/>
    </w:rPr>
  </w:style>
  <w:style w:type="character" w:customStyle="1" w:styleId="120">
    <w:name w:val="Заголовок №12"/>
    <w:basedOn w:val="1f"/>
    <w:rsid w:val="003C2AFA"/>
    <w:rPr>
      <w:rFonts w:cs="Times New Roman"/>
      <w:b/>
      <w:bCs/>
      <w:noProof/>
      <w:sz w:val="23"/>
      <w:szCs w:val="23"/>
      <w:shd w:val="clear" w:color="auto" w:fill="FFFFFF"/>
    </w:rPr>
  </w:style>
  <w:style w:type="character" w:customStyle="1" w:styleId="TimesNewRoman">
    <w:name w:val="Основной текст + Times New Roman"/>
    <w:aliases w:val="174,5 pt4"/>
    <w:rsid w:val="003C2AFA"/>
    <w:rPr>
      <w:rFonts w:ascii="Times New Roman" w:hAnsi="Times New Roman"/>
      <w:sz w:val="35"/>
      <w:lang w:val="x-none" w:eastAsia="ru-RU"/>
    </w:rPr>
  </w:style>
  <w:style w:type="character" w:customStyle="1" w:styleId="apple-converted-space">
    <w:name w:val="apple-converted-space"/>
    <w:basedOn w:val="a0"/>
    <w:rsid w:val="003C2AFA"/>
    <w:rPr>
      <w:rFonts w:cs="Times New Roman"/>
    </w:rPr>
  </w:style>
  <w:style w:type="character" w:customStyle="1" w:styleId="2e">
    <w:name w:val="Основной текст (2) + Курсив"/>
    <w:aliases w:val="Интервал 0 pt1"/>
    <w:basedOn w:val="a0"/>
    <w:rsid w:val="003C2AFA"/>
    <w:rPr>
      <w:rFonts w:cs="Times New Roman"/>
      <w:i/>
      <w:iCs/>
      <w:spacing w:val="0"/>
      <w:sz w:val="17"/>
      <w:szCs w:val="17"/>
      <w:lang w:bidi="ar-SA"/>
    </w:rPr>
  </w:style>
  <w:style w:type="character" w:customStyle="1" w:styleId="affa">
    <w:name w:val="Гипертекстовая ссылка"/>
    <w:rsid w:val="003C2AFA"/>
    <w:rPr>
      <w:color w:val="008000"/>
    </w:rPr>
  </w:style>
  <w:style w:type="character" w:customStyle="1" w:styleId="48">
    <w:name w:val="Основной текст (4) + 8"/>
    <w:aliases w:val="5 pt,Полужирный2"/>
    <w:basedOn w:val="42"/>
    <w:rsid w:val="003C2AFA"/>
    <w:rPr>
      <w:rFonts w:cs="Times New Roman"/>
      <w:b/>
      <w:bCs/>
      <w:spacing w:val="0"/>
      <w:sz w:val="17"/>
      <w:szCs w:val="17"/>
      <w:shd w:val="clear" w:color="auto" w:fill="FFFFFF"/>
    </w:rPr>
  </w:style>
  <w:style w:type="character" w:customStyle="1" w:styleId="5Georgia">
    <w:name w:val="Основной текст (5) + Georgia"/>
    <w:aliases w:val="8,5 pt2"/>
    <w:basedOn w:val="a0"/>
    <w:rsid w:val="003C2AFA"/>
    <w:rPr>
      <w:rFonts w:ascii="Georgia" w:hAnsi="Georgia" w:cs="Georgia"/>
      <w:b/>
      <w:bCs/>
      <w:i/>
      <w:iCs/>
      <w:spacing w:val="0"/>
      <w:sz w:val="17"/>
      <w:szCs w:val="17"/>
      <w:lang w:bidi="ar-SA"/>
    </w:rPr>
  </w:style>
  <w:style w:type="character" w:customStyle="1" w:styleId="73">
    <w:name w:val="Основной текст + Курсив7"/>
    <w:basedOn w:val="a0"/>
    <w:rsid w:val="003C2AFA"/>
    <w:rPr>
      <w:rFonts w:cs="Times New Roman"/>
      <w:i/>
      <w:iCs/>
      <w:spacing w:val="10"/>
      <w:sz w:val="21"/>
      <w:szCs w:val="21"/>
      <w:lang w:bidi="ar-SA"/>
    </w:rPr>
  </w:style>
  <w:style w:type="character" w:customStyle="1" w:styleId="63">
    <w:name w:val="Основной текст (6)"/>
    <w:basedOn w:val="62"/>
    <w:rsid w:val="003C2AFA"/>
    <w:rPr>
      <w:rFonts w:cs="Times New Roman"/>
      <w:b/>
      <w:bCs/>
      <w:noProof/>
      <w:u w:val="single"/>
      <w:shd w:val="clear" w:color="auto" w:fill="FFFFFF"/>
    </w:rPr>
  </w:style>
  <w:style w:type="character" w:customStyle="1" w:styleId="FontStyle247">
    <w:name w:val="Font Style247"/>
    <w:basedOn w:val="a0"/>
    <w:rsid w:val="003C2AFA"/>
    <w:rPr>
      <w:rFonts w:ascii="Times New Roman" w:hAnsi="Times New Roman" w:cs="Times New Roman"/>
      <w:b/>
      <w:bCs/>
      <w:sz w:val="16"/>
      <w:szCs w:val="16"/>
    </w:rPr>
  </w:style>
  <w:style w:type="character" w:customStyle="1" w:styleId="FontStyle208">
    <w:name w:val="Font Style208"/>
    <w:basedOn w:val="a0"/>
    <w:rsid w:val="003C2AFA"/>
    <w:rPr>
      <w:rFonts w:ascii="Times New Roman" w:hAnsi="Times New Roman" w:cs="Times New Roman"/>
      <w:sz w:val="16"/>
      <w:szCs w:val="16"/>
    </w:rPr>
  </w:style>
  <w:style w:type="character" w:customStyle="1" w:styleId="39">
    <w:name w:val="Знак Знак3"/>
    <w:basedOn w:val="a0"/>
    <w:rsid w:val="003C2AFA"/>
    <w:rPr>
      <w:rFonts w:cs="Times New Roman"/>
      <w:sz w:val="24"/>
      <w:szCs w:val="24"/>
      <w:lang w:val="ru-RU" w:eastAsia="ru-RU" w:bidi="ar-SA"/>
    </w:rPr>
  </w:style>
  <w:style w:type="paragraph" w:customStyle="1" w:styleId="3a">
    <w:name w:val="Абзац списка3"/>
    <w:basedOn w:val="a"/>
    <w:rsid w:val="00AE451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h.ru/" TargetMode="External"/><Relationship Id="rId5" Type="http://schemas.openxmlformats.org/officeDocument/2006/relationships/settings" Target="settings.xml"/><Relationship Id="rId10" Type="http://schemas.openxmlformats.org/officeDocument/2006/relationships/hyperlink" Target="http://repetitor-nachbuh.ru/index.php/" TargetMode="External"/><Relationship Id="rId4" Type="http://schemas.microsoft.com/office/2007/relationships/stylesWithEffects" Target="stylesWithEffects.xml"/><Relationship Id="rId9" Type="http://schemas.openxmlformats.org/officeDocument/2006/relationships/hyperlink" Target="http://buhcon.com/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7CF4F-2870-4490-BB79-163436C2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12879</TotalTime>
  <Pages>76</Pages>
  <Words>23301</Words>
  <Characters>132822</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2014-02-02T06:20:00Z</dcterms:created>
  <dcterms:modified xsi:type="dcterms:W3CDTF">2015-03-27T11:59:00Z</dcterms:modified>
</cp:coreProperties>
</file>